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08E" w:rsidRDefault="0042608E">
      <w:pPr>
        <w:bidi/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7"/>
      </w:tblGrid>
      <w:tr w:rsidR="00C40B6D" w:rsidTr="00C40B6D">
        <w:trPr>
          <w:trHeight w:val="1427"/>
        </w:trPr>
        <w:tc>
          <w:tcPr>
            <w:tcW w:w="4510" w:type="dxa"/>
          </w:tcPr>
          <w:p w:rsidR="00C40B6D" w:rsidRDefault="00C40B6D" w:rsidP="00C033C4">
            <w:pPr>
              <w:bidi/>
              <w:jc w:val="center"/>
              <w:rPr>
                <w:rFonts w:ascii="Sakkal Majalla" w:hAnsi="Sakkal Majalla" w:cs="arabswell_1"/>
                <w:sz w:val="36"/>
                <w:szCs w:val="36"/>
                <w:rtl/>
                <w:lang w:bidi="ar-MA"/>
              </w:rPr>
            </w:pPr>
            <w:r w:rsidRPr="00311E69">
              <w:rPr>
                <w:rFonts w:ascii="Sakkal Majalla" w:hAnsi="Sakkal Majalla" w:cs="arabswell_1"/>
                <w:noProof/>
                <w:sz w:val="36"/>
                <w:szCs w:val="36"/>
                <w:rtl/>
                <w:lang w:eastAsia="fr-FR"/>
              </w:rPr>
              <w:drawing>
                <wp:anchor distT="0" distB="0" distL="114300" distR="114300" simplePos="0" relativeHeight="251658752" behindDoc="0" locked="0" layoutInCell="1" allowOverlap="1" wp14:anchorId="225BDD72" wp14:editId="394B10FE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132080</wp:posOffset>
                  </wp:positionV>
                  <wp:extent cx="2647315" cy="1047750"/>
                  <wp:effectExtent l="0" t="0" r="0" b="0"/>
                  <wp:wrapThrough wrapText="bothSides">
                    <wp:wrapPolygon edited="0">
                      <wp:start x="0" y="0"/>
                      <wp:lineTo x="0" y="21207"/>
                      <wp:lineTo x="21450" y="21207"/>
                      <wp:lineTo x="21450" y="0"/>
                      <wp:lineTo x="0" y="0"/>
                    </wp:wrapPolygon>
                  </wp:wrapThrough>
                  <wp:docPr id="5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31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78" w:type="dxa"/>
          </w:tcPr>
          <w:p w:rsidR="00C40B6D" w:rsidRDefault="00C40B6D" w:rsidP="00C40B6D">
            <w:pPr>
              <w:bidi/>
              <w:jc w:val="right"/>
              <w:rPr>
                <w:rFonts w:ascii="Sakkal Majalla" w:hAnsi="Sakkal Majalla" w:cs="arabswell_1"/>
                <w:sz w:val="36"/>
                <w:szCs w:val="36"/>
                <w:rtl/>
                <w:lang w:bidi="ar-MA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A333C44" wp14:editId="1A9BF63D">
                  <wp:extent cx="1833512" cy="1440464"/>
                  <wp:effectExtent l="0" t="0" r="0" b="0"/>
                  <wp:docPr id="1" name="image2.png" descr="Site institutionnel du Haut-Commissariat au Plan du Royaume du Maro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Site institutionnel du Haut-Commissariat au Plan du Royaume du Maroc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512" cy="14404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41DC" w:rsidRPr="0014798D" w:rsidRDefault="000A0D20" w:rsidP="00311E69">
      <w:pPr>
        <w:bidi/>
        <w:spacing w:after="0" w:line="240" w:lineRule="auto"/>
        <w:jc w:val="center"/>
        <w:rPr>
          <w:rFonts w:ascii="Sakkal Majalla" w:hAnsi="Sakkal Majalla" w:cs="arabswell_1"/>
          <w:sz w:val="32"/>
          <w:szCs w:val="34"/>
          <w:rtl/>
          <w:lang w:bidi="ar-MA"/>
        </w:rPr>
      </w:pPr>
      <w:r w:rsidRPr="00C033C4">
        <w:rPr>
          <w:rFonts w:ascii="Sakkal Majalla" w:hAnsi="Sakkal Majalla" w:cs="arabswell_1" w:hint="cs"/>
          <w:sz w:val="36"/>
          <w:szCs w:val="36"/>
          <w:rtl/>
          <w:lang w:bidi="ar-MA"/>
        </w:rPr>
        <w:t xml:space="preserve">بلاغ </w:t>
      </w:r>
      <w:r w:rsidR="00C40B6D" w:rsidRPr="00C033C4">
        <w:rPr>
          <w:rFonts w:ascii="Sakkal Majalla" w:hAnsi="Sakkal Majalla" w:cs="arabswell_1" w:hint="cs"/>
          <w:sz w:val="36"/>
          <w:szCs w:val="36"/>
          <w:rtl/>
          <w:lang w:bidi="ar-MA"/>
        </w:rPr>
        <w:t>صحفي</w:t>
      </w:r>
      <w:r w:rsidR="00C40B6D">
        <w:rPr>
          <w:rFonts w:ascii="Sakkal Majalla" w:hAnsi="Sakkal Majalla" w:cs="arabswell_1"/>
          <w:sz w:val="36"/>
          <w:szCs w:val="36"/>
          <w:lang w:bidi="ar-MA"/>
        </w:rPr>
        <w:t xml:space="preserve"> </w:t>
      </w:r>
      <w:r w:rsidR="00C40B6D">
        <w:rPr>
          <w:rFonts w:ascii="Sakkal Majalla" w:hAnsi="Sakkal Majalla" w:cs="arabswell_1" w:hint="cs"/>
          <w:sz w:val="36"/>
          <w:szCs w:val="36"/>
          <w:rtl/>
          <w:lang w:bidi="ar-MA"/>
        </w:rPr>
        <w:t>مشترك</w:t>
      </w:r>
    </w:p>
    <w:p w:rsidR="00C40B6D" w:rsidRPr="0014798D" w:rsidRDefault="00C40B6D" w:rsidP="00C40B6D">
      <w:pPr>
        <w:bidi/>
        <w:spacing w:after="0" w:line="240" w:lineRule="auto"/>
        <w:jc w:val="center"/>
        <w:rPr>
          <w:rFonts w:ascii="Sakkal Majalla" w:hAnsi="Sakkal Majalla" w:cs="arabswell_1"/>
          <w:sz w:val="32"/>
          <w:szCs w:val="34"/>
          <w:rtl/>
          <w:lang w:bidi="ar-MA"/>
        </w:rPr>
      </w:pPr>
    </w:p>
    <w:p w:rsidR="00C033C4" w:rsidRPr="0014798D" w:rsidRDefault="000A0D20" w:rsidP="00C033C4">
      <w:pPr>
        <w:bidi/>
        <w:spacing w:after="0" w:line="240" w:lineRule="auto"/>
        <w:jc w:val="center"/>
        <w:rPr>
          <w:rFonts w:ascii="Sakkal Majalla" w:hAnsi="Sakkal Majalla" w:cs="arabswell_1"/>
          <w:sz w:val="32"/>
          <w:szCs w:val="34"/>
          <w:rtl/>
          <w:lang w:bidi="ar-MA"/>
        </w:rPr>
      </w:pPr>
      <w:r w:rsidRPr="0014798D">
        <w:rPr>
          <w:rFonts w:ascii="Sakkal Majalla" w:hAnsi="Sakkal Majalla" w:cs="arabswell_1" w:hint="cs"/>
          <w:sz w:val="32"/>
          <w:szCs w:val="34"/>
          <w:rtl/>
          <w:lang w:bidi="ar-MA"/>
        </w:rPr>
        <w:t>توقيع اتفاقية شراكة</w:t>
      </w:r>
    </w:p>
    <w:p w:rsidR="00C033C4" w:rsidRPr="0014798D" w:rsidRDefault="00C033C4" w:rsidP="00C033C4">
      <w:pPr>
        <w:bidi/>
        <w:spacing w:after="0" w:line="240" w:lineRule="auto"/>
        <w:jc w:val="center"/>
        <w:rPr>
          <w:rFonts w:ascii="Sakkal Majalla" w:hAnsi="Sakkal Majalla" w:cs="Sakkal Majalla"/>
          <w:sz w:val="40"/>
          <w:szCs w:val="40"/>
          <w:rtl/>
          <w:lang w:bidi="ar-MA"/>
        </w:rPr>
      </w:pPr>
      <w:r w:rsidRPr="0014798D">
        <w:rPr>
          <w:rFonts w:ascii="Sakkal Majalla" w:hAnsi="Sakkal Majalla" w:cs="arabswell_1" w:hint="cs"/>
          <w:sz w:val="32"/>
          <w:szCs w:val="34"/>
          <w:rtl/>
          <w:lang w:bidi="ar-MA"/>
        </w:rPr>
        <w:t xml:space="preserve">بين </w:t>
      </w:r>
      <w:r w:rsidR="000A0D20" w:rsidRPr="0014798D">
        <w:rPr>
          <w:rFonts w:ascii="Sakkal Majalla" w:hAnsi="Sakkal Majalla" w:cs="arabswell_1" w:hint="cs"/>
          <w:sz w:val="32"/>
          <w:szCs w:val="34"/>
          <w:rtl/>
          <w:lang w:bidi="ar-MA"/>
        </w:rPr>
        <w:t xml:space="preserve">مجلس النواب </w:t>
      </w:r>
      <w:r w:rsidR="00C40B6D" w:rsidRPr="0014798D">
        <w:rPr>
          <w:rFonts w:ascii="Sakkal Majalla" w:hAnsi="Sakkal Majalla" w:cs="arabswell_1" w:hint="cs"/>
          <w:sz w:val="32"/>
          <w:szCs w:val="34"/>
          <w:rtl/>
          <w:lang w:bidi="ar-MA"/>
        </w:rPr>
        <w:t>والمندوبية السامية</w:t>
      </w:r>
      <w:r w:rsidR="000A0D20" w:rsidRPr="0014798D">
        <w:rPr>
          <w:rFonts w:ascii="Sakkal Majalla" w:hAnsi="Sakkal Majalla" w:cs="arabswell_1" w:hint="cs"/>
          <w:sz w:val="32"/>
          <w:szCs w:val="34"/>
          <w:rtl/>
          <w:lang w:bidi="ar-MA"/>
        </w:rPr>
        <w:t xml:space="preserve"> للتخطيط</w:t>
      </w:r>
    </w:p>
    <w:p w:rsidR="00C033C4" w:rsidRPr="0014798D" w:rsidRDefault="00C033C4" w:rsidP="00C033C4">
      <w:pPr>
        <w:bidi/>
        <w:ind w:firstLine="850"/>
        <w:jc w:val="both"/>
        <w:rPr>
          <w:rFonts w:ascii="Sakkal Majalla" w:hAnsi="Sakkal Majalla" w:cs="Sakkal Majalla"/>
          <w:sz w:val="24"/>
          <w:szCs w:val="24"/>
          <w:rtl/>
          <w:lang w:bidi="ar-MA"/>
        </w:rPr>
      </w:pPr>
    </w:p>
    <w:p w:rsidR="000A0D20" w:rsidRPr="0042608E" w:rsidRDefault="00E74853" w:rsidP="00853578">
      <w:pPr>
        <w:bidi/>
        <w:spacing w:after="0"/>
        <w:ind w:firstLine="851"/>
        <w:jc w:val="both"/>
        <w:rPr>
          <w:rFonts w:ascii="Sakkal Majalla" w:hAnsi="Sakkal Majalla" w:cs="Sakkal Majalla"/>
          <w:sz w:val="31"/>
          <w:szCs w:val="31"/>
          <w:rtl/>
          <w:lang w:bidi="ar-MA"/>
        </w:rPr>
      </w:pPr>
      <w:r>
        <w:rPr>
          <w:rFonts w:ascii="Sakkal Majalla" w:hAnsi="Sakkal Majalla" w:cs="Sakkal Majalla" w:hint="cs"/>
          <w:sz w:val="31"/>
          <w:szCs w:val="31"/>
          <w:rtl/>
          <w:lang w:bidi="ar-MA"/>
        </w:rPr>
        <w:t>لقد تم</w:t>
      </w:r>
      <w:r w:rsidR="000A0D20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 xml:space="preserve"> </w:t>
      </w:r>
      <w:r w:rsidR="001B704E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>يوم</w:t>
      </w:r>
      <w:r>
        <w:rPr>
          <w:rFonts w:ascii="Sakkal Majalla" w:hAnsi="Sakkal Majalla" w:cs="Sakkal Majalla" w:hint="cs"/>
          <w:sz w:val="31"/>
          <w:szCs w:val="31"/>
          <w:rtl/>
          <w:lang w:bidi="ar-MA"/>
        </w:rPr>
        <w:t>ه</w:t>
      </w:r>
      <w:r w:rsidR="001B704E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 xml:space="preserve"> الخميس 2 يوليوز 2020 </w:t>
      </w:r>
      <w:r w:rsidR="00485585">
        <w:rPr>
          <w:rFonts w:ascii="Sakkal Majalla" w:hAnsi="Sakkal Majalla" w:cs="Sakkal Majalla"/>
          <w:sz w:val="31"/>
          <w:szCs w:val="31"/>
          <w:rtl/>
          <w:lang w:bidi="ar-MA"/>
        </w:rPr>
        <w:t>،</w:t>
      </w:r>
      <w:r w:rsidR="00485585">
        <w:rPr>
          <w:rFonts w:ascii="Sakkal Majalla" w:hAnsi="Sakkal Majalla" w:cs="Sakkal Majalla" w:hint="cs"/>
          <w:sz w:val="31"/>
          <w:szCs w:val="31"/>
          <w:rtl/>
          <w:lang w:bidi="ar-MA"/>
        </w:rPr>
        <w:t xml:space="preserve"> </w:t>
      </w:r>
      <w:r>
        <w:rPr>
          <w:rFonts w:ascii="Sakkal Majalla" w:hAnsi="Sakkal Majalla" w:cs="Sakkal Majalla" w:hint="cs"/>
          <w:sz w:val="31"/>
          <w:szCs w:val="31"/>
          <w:rtl/>
          <w:lang w:bidi="ar-MA"/>
        </w:rPr>
        <w:t>ا</w:t>
      </w:r>
      <w:r w:rsidR="000A0D20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>تفاق</w:t>
      </w:r>
      <w:r w:rsidR="00853578" w:rsidRPr="00853578">
        <w:rPr>
          <w:rFonts w:ascii="Sakkal Majalla" w:hAnsi="Sakkal Majalla" w:cs="Sakkal Majalla" w:hint="cs"/>
          <w:sz w:val="31"/>
          <w:szCs w:val="31"/>
          <w:rtl/>
          <w:lang w:bidi="ar-MA"/>
        </w:rPr>
        <w:t xml:space="preserve"> </w:t>
      </w:r>
      <w:r w:rsidR="00853578">
        <w:rPr>
          <w:rFonts w:ascii="Sakkal Majalla" w:hAnsi="Sakkal Majalla" w:cs="Sakkal Majalla" w:hint="cs"/>
          <w:sz w:val="31"/>
          <w:szCs w:val="31"/>
          <w:rtl/>
          <w:lang w:bidi="ar-MA"/>
        </w:rPr>
        <w:t>تعاون</w:t>
      </w:r>
      <w:r w:rsidR="00853578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 xml:space="preserve"> وشراكة،</w:t>
      </w:r>
      <w:r>
        <w:rPr>
          <w:rFonts w:ascii="Sakkal Majalla" w:hAnsi="Sakkal Majalla" w:cs="Sakkal Majalla" w:hint="cs"/>
          <w:sz w:val="31"/>
          <w:szCs w:val="31"/>
          <w:rtl/>
          <w:lang w:bidi="ar-MA"/>
        </w:rPr>
        <w:t xml:space="preserve"> </w:t>
      </w:r>
      <w:r w:rsidRPr="00E74853">
        <w:rPr>
          <w:rFonts w:ascii="Sakkal Majalla" w:hAnsi="Sakkal Majalla" w:cs="Sakkal Majalla"/>
          <w:sz w:val="31"/>
          <w:szCs w:val="31"/>
          <w:rtl/>
          <w:lang w:bidi="ar-MA"/>
        </w:rPr>
        <w:t>بين مجلس النواب والمندوبية السامية للتخطيط</w:t>
      </w:r>
      <w:r w:rsidR="00853578">
        <w:rPr>
          <w:rFonts w:ascii="Sakkal Majalla" w:hAnsi="Sakkal Majalla" w:cs="Sakkal Majalla"/>
          <w:sz w:val="31"/>
          <w:szCs w:val="31"/>
          <w:rtl/>
          <w:lang w:bidi="ar-MA"/>
        </w:rPr>
        <w:t>،</w:t>
      </w:r>
      <w:r>
        <w:rPr>
          <w:rFonts w:ascii="Sakkal Majalla" w:hAnsi="Sakkal Majalla" w:cs="Sakkal Majalla" w:hint="cs"/>
          <w:sz w:val="31"/>
          <w:szCs w:val="31"/>
          <w:rtl/>
          <w:lang w:bidi="ar-MA"/>
        </w:rPr>
        <w:t xml:space="preserve"> </w:t>
      </w:r>
      <w:r w:rsidR="000A0D20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 xml:space="preserve">في مجال توثيق المعلومات والمعطيات ووضعها رهن </w:t>
      </w:r>
      <w:r w:rsidR="00C033C4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>إ</w:t>
      </w:r>
      <w:r w:rsidR="000A0D20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>شارة العموم بما يحفظ الذاكرة الوطنية.</w:t>
      </w:r>
    </w:p>
    <w:p w:rsidR="000A0D20" w:rsidRPr="0042608E" w:rsidRDefault="001B704E" w:rsidP="00A5031E">
      <w:pPr>
        <w:bidi/>
        <w:spacing w:after="0"/>
        <w:ind w:firstLine="851"/>
        <w:jc w:val="both"/>
        <w:rPr>
          <w:rFonts w:ascii="Sakkal Majalla" w:hAnsi="Sakkal Majalla" w:cs="Sakkal Majalla"/>
          <w:sz w:val="31"/>
          <w:szCs w:val="31"/>
          <w:rtl/>
          <w:lang w:bidi="ar-MA"/>
        </w:rPr>
      </w:pPr>
      <w:r w:rsidRPr="0042608E">
        <w:rPr>
          <w:rFonts w:ascii="Sakkal Majalla" w:hAnsi="Sakkal Majalla" w:cs="Sakkal Majalla"/>
          <w:sz w:val="31"/>
          <w:szCs w:val="31"/>
          <w:rtl/>
          <w:lang w:bidi="ar-MA"/>
        </w:rPr>
        <w:t>وتهدف الاتفاقية</w:t>
      </w:r>
      <w:r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 xml:space="preserve"> التي </w:t>
      </w:r>
      <w:r w:rsidR="000A0D20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>وقع</w:t>
      </w:r>
      <w:r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 xml:space="preserve">ها </w:t>
      </w:r>
      <w:r w:rsidR="00E74853">
        <w:rPr>
          <w:rFonts w:ascii="Sakkal Majalla" w:hAnsi="Sakkal Majalla" w:cs="Sakkal Majalla" w:hint="cs"/>
          <w:sz w:val="31"/>
          <w:szCs w:val="31"/>
          <w:rtl/>
          <w:lang w:bidi="ar-MA"/>
        </w:rPr>
        <w:t xml:space="preserve">عن مجلس النواب </w:t>
      </w:r>
      <w:r w:rsidR="00E74853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>السيد</w:t>
      </w:r>
      <w:r w:rsidR="00EC4C71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 xml:space="preserve"> </w:t>
      </w:r>
      <w:r w:rsidR="000A0D20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>الحبيب المالكي</w:t>
      </w:r>
      <w:r w:rsidR="0007441E">
        <w:rPr>
          <w:rFonts w:ascii="Sakkal Majalla" w:hAnsi="Sakkal Majalla" w:cs="Sakkal Majalla"/>
          <w:sz w:val="31"/>
          <w:szCs w:val="31"/>
          <w:rtl/>
          <w:lang w:bidi="ar-MA"/>
        </w:rPr>
        <w:t>،</w:t>
      </w:r>
      <w:r w:rsidR="000A0D20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 xml:space="preserve"> </w:t>
      </w:r>
      <w:r w:rsidR="00E74853">
        <w:rPr>
          <w:rFonts w:ascii="Sakkal Majalla" w:hAnsi="Sakkal Majalla" w:cs="Sakkal Majalla" w:hint="cs"/>
          <w:sz w:val="31"/>
          <w:szCs w:val="31"/>
          <w:rtl/>
          <w:lang w:bidi="ar-MA"/>
        </w:rPr>
        <w:t xml:space="preserve">وعن </w:t>
      </w:r>
      <w:r w:rsidR="00E74853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>المندوب</w:t>
      </w:r>
      <w:r w:rsidR="00E74853">
        <w:rPr>
          <w:rFonts w:ascii="Sakkal Majalla" w:hAnsi="Sakkal Majalla" w:cs="Sakkal Majalla" w:hint="cs"/>
          <w:sz w:val="31"/>
          <w:szCs w:val="31"/>
          <w:rtl/>
          <w:lang w:bidi="ar-MA"/>
        </w:rPr>
        <w:t>ية</w:t>
      </w:r>
      <w:r w:rsidR="00E74853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 xml:space="preserve"> السامي</w:t>
      </w:r>
      <w:r w:rsidR="00E74853">
        <w:rPr>
          <w:rFonts w:ascii="Sakkal Majalla" w:hAnsi="Sakkal Majalla" w:cs="Sakkal Majalla" w:hint="cs"/>
          <w:sz w:val="31"/>
          <w:szCs w:val="31"/>
          <w:rtl/>
          <w:lang w:bidi="ar-MA"/>
        </w:rPr>
        <w:t>ة</w:t>
      </w:r>
      <w:r w:rsidR="00E74853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 xml:space="preserve"> للتخطيط </w:t>
      </w:r>
      <w:r w:rsidR="00D748C2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 xml:space="preserve">السيد </w:t>
      </w:r>
      <w:r w:rsidR="000A0D20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 xml:space="preserve">أحمد الحليمي </w:t>
      </w:r>
      <w:r w:rsidR="00E74853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>علمي،</w:t>
      </w:r>
      <w:r w:rsidR="00E90A91" w:rsidRPr="0042608E">
        <w:rPr>
          <w:rFonts w:ascii="Sakkal Majalla" w:eastAsia="Sakkal Majalla" w:hAnsi="Sakkal Majalla" w:cs="Sakkal Majalla" w:hint="cs"/>
          <w:sz w:val="31"/>
          <w:szCs w:val="31"/>
          <w:rtl/>
        </w:rPr>
        <w:t xml:space="preserve"> </w:t>
      </w:r>
      <w:r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>ال</w:t>
      </w:r>
      <w:r w:rsidR="000A0D20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>ى مأسسة وتعزيز ال</w:t>
      </w:r>
      <w:r w:rsidR="00E74853">
        <w:rPr>
          <w:rFonts w:ascii="Sakkal Majalla" w:hAnsi="Sakkal Majalla" w:cs="Sakkal Majalla" w:hint="cs"/>
          <w:sz w:val="31"/>
          <w:szCs w:val="31"/>
          <w:rtl/>
          <w:lang w:bidi="ar-MA"/>
        </w:rPr>
        <w:t>علاقة</w:t>
      </w:r>
      <w:r w:rsidR="000A0D20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 xml:space="preserve"> بين المؤسستين في مجال توثيق ونشر ال</w:t>
      </w:r>
      <w:r w:rsidR="00C033C4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>معلومات وتطوير الخدمات المقدمة ل</w:t>
      </w:r>
      <w:r w:rsidR="000A0D20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>لباحثين والعموم وتيسير الولوج إليها عن بعد</w:t>
      </w:r>
      <w:r w:rsidR="00466633" w:rsidRPr="0042608E">
        <w:rPr>
          <w:rFonts w:ascii="Sakkal Majalla" w:eastAsia="Sakkal Majalla" w:hAnsi="Sakkal Majalla" w:cs="Sakkal Majalla" w:hint="cs"/>
          <w:sz w:val="31"/>
          <w:szCs w:val="31"/>
          <w:rtl/>
        </w:rPr>
        <w:t>،</w:t>
      </w:r>
      <w:r w:rsidR="00C40B6D" w:rsidRPr="0042608E">
        <w:rPr>
          <w:sz w:val="31"/>
          <w:szCs w:val="31"/>
          <w:rtl/>
        </w:rPr>
        <w:t xml:space="preserve"> </w:t>
      </w:r>
      <w:r w:rsidR="00C40B6D" w:rsidRPr="0042608E">
        <w:rPr>
          <w:rFonts w:ascii="Sakkal Majalla" w:hAnsi="Sakkal Majalla" w:cs="Sakkal Majalla"/>
          <w:sz w:val="31"/>
          <w:szCs w:val="31"/>
          <w:rtl/>
          <w:lang w:bidi="ar-MA"/>
        </w:rPr>
        <w:t xml:space="preserve">وذلك طبقا لمقتضيات القانون رقم 31.13 المتعلق بالحق في الحصول على المعلومات، </w:t>
      </w:r>
      <w:r w:rsidR="0062616A">
        <w:rPr>
          <w:rFonts w:ascii="Sakkal Majalla" w:hAnsi="Sakkal Majalla" w:cs="Sakkal Majalla" w:hint="cs"/>
          <w:sz w:val="31"/>
          <w:szCs w:val="31"/>
          <w:rtl/>
          <w:lang w:bidi="ar-MA"/>
        </w:rPr>
        <w:t>والحرص على ا</w:t>
      </w:r>
      <w:r w:rsidR="00C40B6D" w:rsidRPr="0042608E">
        <w:rPr>
          <w:rFonts w:ascii="Sakkal Majalla" w:hAnsi="Sakkal Majalla" w:cs="Sakkal Majalla"/>
          <w:sz w:val="31"/>
          <w:szCs w:val="31"/>
          <w:rtl/>
          <w:lang w:bidi="ar-MA"/>
        </w:rPr>
        <w:t xml:space="preserve">حترام مقتضيات القانون </w:t>
      </w:r>
      <w:proofErr w:type="gramStart"/>
      <w:r w:rsidR="00C40B6D" w:rsidRPr="0042608E">
        <w:rPr>
          <w:rFonts w:ascii="Sakkal Majalla" w:hAnsi="Sakkal Majalla" w:cs="Sakkal Majalla"/>
          <w:sz w:val="31"/>
          <w:szCs w:val="31"/>
          <w:rtl/>
          <w:lang w:bidi="ar-MA"/>
        </w:rPr>
        <w:t xml:space="preserve">رقم  </w:t>
      </w:r>
      <w:r w:rsidR="001C35CE" w:rsidRPr="0042608E">
        <w:rPr>
          <w:rFonts w:ascii="Sakkal Majalla" w:hAnsi="Sakkal Majalla" w:cs="Sakkal Majalla"/>
          <w:sz w:val="31"/>
          <w:szCs w:val="31"/>
          <w:lang w:bidi="ar-MA"/>
        </w:rPr>
        <w:t>09</w:t>
      </w:r>
      <w:proofErr w:type="gramEnd"/>
      <w:r w:rsidR="001C35CE" w:rsidRPr="0042608E">
        <w:rPr>
          <w:rFonts w:ascii="Sakkal Majalla" w:hAnsi="Sakkal Majalla" w:cs="Sakkal Majalla"/>
          <w:sz w:val="31"/>
          <w:szCs w:val="31"/>
          <w:lang w:bidi="ar-MA"/>
        </w:rPr>
        <w:t>-08</w:t>
      </w:r>
      <w:r w:rsidR="00C40B6D" w:rsidRPr="0042608E">
        <w:rPr>
          <w:rFonts w:ascii="Sakkal Majalla" w:hAnsi="Sakkal Majalla" w:cs="Sakkal Majalla"/>
          <w:sz w:val="31"/>
          <w:szCs w:val="31"/>
          <w:rtl/>
          <w:lang w:bidi="ar-MA"/>
        </w:rPr>
        <w:t xml:space="preserve"> المتعلق بحماية الأشخاص الذاتيين اتجاه معالجة المعطيات ذات الطابع الشخصي.</w:t>
      </w:r>
    </w:p>
    <w:p w:rsidR="000A0D20" w:rsidRPr="0042608E" w:rsidRDefault="000A0D20" w:rsidP="00BC45F3">
      <w:pPr>
        <w:bidi/>
        <w:spacing w:after="0"/>
        <w:ind w:firstLine="851"/>
        <w:jc w:val="both"/>
        <w:rPr>
          <w:rFonts w:ascii="Sakkal Majalla" w:hAnsi="Sakkal Majalla" w:cs="Sakkal Majalla"/>
          <w:sz w:val="31"/>
          <w:szCs w:val="31"/>
          <w:rtl/>
          <w:lang w:bidi="ar-MA"/>
        </w:rPr>
      </w:pPr>
      <w:r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>وبموجب الاتفاقية</w:t>
      </w:r>
      <w:r w:rsidR="00D76EEE">
        <w:rPr>
          <w:rFonts w:ascii="Sakkal Majalla" w:hAnsi="Sakkal Majalla" w:cs="Sakkal Majalla"/>
          <w:sz w:val="31"/>
          <w:szCs w:val="31"/>
          <w:rtl/>
          <w:lang w:bidi="ar-MA"/>
        </w:rPr>
        <w:t>،</w:t>
      </w:r>
      <w:bookmarkStart w:id="0" w:name="_GoBack"/>
      <w:bookmarkEnd w:id="0"/>
      <w:r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 xml:space="preserve"> يضع مجلس النواب رهن إشارة المركز الوطني للتوثيق</w:t>
      </w:r>
      <w:r w:rsidR="00756587">
        <w:rPr>
          <w:rFonts w:ascii="Sakkal Majalla" w:hAnsi="Sakkal Majalla" w:cs="Sakkal Majalla"/>
          <w:sz w:val="31"/>
          <w:szCs w:val="31"/>
          <w:rtl/>
          <w:lang w:bidi="ar-MA"/>
        </w:rPr>
        <w:t>،</w:t>
      </w:r>
      <w:r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 xml:space="preserve"> التابع للمندوبية السامية للتخطيط</w:t>
      </w:r>
      <w:r w:rsidR="00485585">
        <w:rPr>
          <w:rFonts w:ascii="Sakkal Majalla" w:hAnsi="Sakkal Majalla" w:cs="Sakkal Majalla"/>
          <w:sz w:val="31"/>
          <w:szCs w:val="31"/>
          <w:rtl/>
          <w:lang w:bidi="ar-MA"/>
        </w:rPr>
        <w:t>،</w:t>
      </w:r>
      <w:r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 xml:space="preserve"> إصداراته والمستندات والوثائق التي ينتجها وينشرها لتكون رهن إشارة </w:t>
      </w:r>
      <w:r w:rsidR="00C033C4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>العموم</w:t>
      </w:r>
      <w:r w:rsidR="0007441E">
        <w:rPr>
          <w:rFonts w:ascii="Sakkal Majalla" w:hAnsi="Sakkal Majalla" w:cs="Sakkal Majalla"/>
          <w:sz w:val="31"/>
          <w:szCs w:val="31"/>
          <w:rtl/>
          <w:lang w:bidi="ar-MA"/>
        </w:rPr>
        <w:t>،</w:t>
      </w:r>
      <w:r w:rsidR="00C033C4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 xml:space="preserve"> من خلال منصة المستودع الالكتروني ل</w:t>
      </w:r>
      <w:r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 xml:space="preserve">لمؤسسات </w:t>
      </w:r>
      <w:r w:rsidR="00885199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>العمومية</w:t>
      </w:r>
      <w:r w:rsidR="00885199">
        <w:rPr>
          <w:rFonts w:ascii="Sakkal Majalla" w:hAnsi="Sakkal Majalla" w:cs="Sakkal Majalla"/>
          <w:sz w:val="31"/>
          <w:szCs w:val="31"/>
          <w:rtl/>
          <w:lang w:bidi="ar-MA"/>
        </w:rPr>
        <w:t>،</w:t>
      </w:r>
      <w:r w:rsidR="00E90A91" w:rsidRPr="0042608E">
        <w:rPr>
          <w:rFonts w:ascii="Sakkal Majalla" w:eastAsia="Sakkal Majalla" w:hAnsi="Sakkal Majalla" w:cs="Sakkal Majalla" w:hint="cs"/>
          <w:sz w:val="31"/>
          <w:szCs w:val="31"/>
          <w:rtl/>
        </w:rPr>
        <w:t xml:space="preserve"> </w:t>
      </w:r>
      <w:r w:rsidR="00E90A91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>وهي منصة لتجميع الوثائق ومعالجتها ونشرها.</w:t>
      </w:r>
      <w:r w:rsidR="00885199" w:rsidRPr="00885199">
        <w:rPr>
          <w:rFonts w:ascii="Sakkal Majalla" w:hAnsi="Sakkal Majalla" w:cs="Sakkal Majalla" w:hint="cs"/>
          <w:sz w:val="31"/>
          <w:szCs w:val="31"/>
          <w:rtl/>
          <w:lang w:bidi="ar-MA"/>
        </w:rPr>
        <w:t xml:space="preserve"> </w:t>
      </w:r>
      <w:r w:rsidR="00885199">
        <w:rPr>
          <w:rFonts w:ascii="Sakkal Majalla" w:hAnsi="Sakkal Majalla" w:cs="Sakkal Majalla" w:hint="cs"/>
          <w:sz w:val="31"/>
          <w:szCs w:val="31"/>
          <w:rtl/>
          <w:lang w:bidi="ar-MA"/>
        </w:rPr>
        <w:t>و</w:t>
      </w:r>
      <w:r w:rsidR="00885199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>التي ي</w:t>
      </w:r>
      <w:r w:rsidR="0007441E">
        <w:rPr>
          <w:rFonts w:ascii="Sakkal Majalla" w:hAnsi="Sakkal Majalla" w:cs="Sakkal Majalla" w:hint="cs"/>
          <w:sz w:val="31"/>
          <w:szCs w:val="31"/>
          <w:rtl/>
          <w:lang w:bidi="ar-MA"/>
        </w:rPr>
        <w:t>شرف علي</w:t>
      </w:r>
      <w:r w:rsidR="00885199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 xml:space="preserve">ها </w:t>
      </w:r>
      <w:r w:rsidR="0007441E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>المركز</w:t>
      </w:r>
      <w:r w:rsidR="0007441E">
        <w:rPr>
          <w:rFonts w:ascii="Sakkal Majalla" w:hAnsi="Sakkal Majalla" w:cs="Sakkal Majalla" w:hint="cs"/>
          <w:sz w:val="31"/>
          <w:szCs w:val="31"/>
          <w:rtl/>
          <w:lang w:bidi="ar-MA"/>
        </w:rPr>
        <w:t>،</w:t>
      </w:r>
    </w:p>
    <w:p w:rsidR="001B704E" w:rsidRPr="0042608E" w:rsidRDefault="00BA2408" w:rsidP="00A5031E">
      <w:pPr>
        <w:bidi/>
        <w:spacing w:after="0"/>
        <w:ind w:firstLine="851"/>
        <w:jc w:val="both"/>
        <w:rPr>
          <w:rFonts w:ascii="Sakkal Majalla" w:hAnsi="Sakkal Majalla" w:cs="Sakkal Majalla"/>
          <w:sz w:val="31"/>
          <w:szCs w:val="31"/>
          <w:rtl/>
          <w:lang w:bidi="ar-MA"/>
        </w:rPr>
      </w:pPr>
      <w:r>
        <w:rPr>
          <w:rFonts w:ascii="Sakkal Majalla" w:hAnsi="Sakkal Majalla" w:cs="Sakkal Majalla" w:hint="cs"/>
          <w:sz w:val="31"/>
          <w:szCs w:val="31"/>
          <w:rtl/>
          <w:lang w:bidi="ar-MA"/>
        </w:rPr>
        <w:t>وسيزود مجلس</w:t>
      </w:r>
      <w:r w:rsidR="001B704E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 xml:space="preserve"> </w:t>
      </w:r>
      <w:r w:rsidR="00D857AD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>النواب</w:t>
      </w:r>
      <w:r w:rsidR="00A5031E">
        <w:rPr>
          <w:rFonts w:ascii="Sakkal Majalla" w:hAnsi="Sakkal Majalla" w:cs="Sakkal Majalla"/>
          <w:sz w:val="31"/>
          <w:szCs w:val="31"/>
          <w:rtl/>
          <w:lang w:bidi="ar-MA"/>
        </w:rPr>
        <w:t>،</w:t>
      </w:r>
      <w:r w:rsidR="00D857AD">
        <w:rPr>
          <w:rFonts w:ascii="Sakkal Majalla" w:hAnsi="Sakkal Majalla" w:cs="Sakkal Majalla" w:hint="cs"/>
          <w:sz w:val="31"/>
          <w:szCs w:val="31"/>
          <w:rtl/>
          <w:lang w:bidi="ar-MA"/>
        </w:rPr>
        <w:t xml:space="preserve"> المركز</w:t>
      </w:r>
      <w:r w:rsidR="00D857AD">
        <w:rPr>
          <w:rFonts w:ascii="Sakkal Majalla" w:hAnsi="Sakkal Majalla" w:cs="Sakkal Majalla"/>
          <w:sz w:val="31"/>
          <w:szCs w:val="31"/>
          <w:rtl/>
          <w:lang w:bidi="ar-MA"/>
        </w:rPr>
        <w:t>،</w:t>
      </w:r>
      <w:r w:rsidR="001B704E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 xml:space="preserve"> </w:t>
      </w:r>
      <w:r w:rsidR="00A5031E">
        <w:rPr>
          <w:rFonts w:ascii="Sakkal Majalla" w:hAnsi="Sakkal Majalla" w:cs="Sakkal Majalla" w:hint="cs"/>
          <w:sz w:val="31"/>
          <w:szCs w:val="31"/>
          <w:rtl/>
          <w:lang w:bidi="ar-MA"/>
        </w:rPr>
        <w:t>بال</w:t>
      </w:r>
      <w:r w:rsidR="001B704E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 xml:space="preserve">رصيد </w:t>
      </w:r>
      <w:r w:rsidR="00D857AD">
        <w:rPr>
          <w:rFonts w:ascii="Sakkal Majalla" w:hAnsi="Sakkal Majalla" w:cs="Sakkal Majalla" w:hint="cs"/>
          <w:sz w:val="31"/>
          <w:szCs w:val="31"/>
          <w:rtl/>
          <w:lang w:bidi="ar-MA"/>
        </w:rPr>
        <w:t>ال</w:t>
      </w:r>
      <w:r w:rsidR="001B704E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 xml:space="preserve">وثائقي </w:t>
      </w:r>
      <w:r w:rsidR="00D857AD">
        <w:rPr>
          <w:rFonts w:ascii="Sakkal Majalla" w:hAnsi="Sakkal Majalla" w:cs="Sakkal Majalla" w:hint="cs"/>
          <w:sz w:val="31"/>
          <w:szCs w:val="31"/>
          <w:rtl/>
          <w:lang w:bidi="ar-MA"/>
        </w:rPr>
        <w:t>ال</w:t>
      </w:r>
      <w:r w:rsidR="001B704E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>هام</w:t>
      </w:r>
      <w:r w:rsidR="00A5031E">
        <w:rPr>
          <w:rFonts w:ascii="Sakkal Majalla" w:hAnsi="Sakkal Majalla" w:cs="Sakkal Majalla"/>
          <w:sz w:val="31"/>
          <w:szCs w:val="31"/>
          <w:rtl/>
          <w:lang w:bidi="ar-MA"/>
        </w:rPr>
        <w:t>،</w:t>
      </w:r>
      <w:r w:rsidR="00A5031E">
        <w:rPr>
          <w:rFonts w:ascii="Sakkal Majalla" w:hAnsi="Sakkal Majalla" w:cs="Sakkal Majalla" w:hint="cs"/>
          <w:sz w:val="31"/>
          <w:szCs w:val="31"/>
          <w:rtl/>
          <w:lang w:bidi="ar-MA"/>
        </w:rPr>
        <w:t xml:space="preserve"> المتوفر لديه</w:t>
      </w:r>
      <w:r w:rsidR="00A5031E">
        <w:rPr>
          <w:rFonts w:ascii="Sakkal Majalla" w:hAnsi="Sakkal Majalla" w:cs="Sakkal Majalla"/>
          <w:sz w:val="31"/>
          <w:szCs w:val="31"/>
          <w:rtl/>
          <w:lang w:bidi="ar-MA"/>
        </w:rPr>
        <w:t>،</w:t>
      </w:r>
      <w:r w:rsidR="00A5031E">
        <w:rPr>
          <w:rFonts w:ascii="Sakkal Majalla" w:hAnsi="Sakkal Majalla" w:cs="Sakkal Majalla" w:hint="cs"/>
          <w:sz w:val="31"/>
          <w:szCs w:val="31"/>
          <w:rtl/>
          <w:lang w:bidi="ar-MA"/>
        </w:rPr>
        <w:t xml:space="preserve"> و</w:t>
      </w:r>
      <w:r w:rsidR="00D857AD">
        <w:rPr>
          <w:rFonts w:ascii="Sakkal Majalla" w:hAnsi="Sakkal Majalla" w:cs="Sakkal Majalla" w:hint="cs"/>
          <w:sz w:val="31"/>
          <w:szCs w:val="31"/>
          <w:rtl/>
          <w:lang w:bidi="ar-MA"/>
        </w:rPr>
        <w:t xml:space="preserve">الذي </w:t>
      </w:r>
      <w:r w:rsidR="001B704E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 xml:space="preserve">يغطي الحياة البرلمانية المغربية منذ فجر الاستقلال </w:t>
      </w:r>
      <w:r w:rsidR="00D857AD">
        <w:rPr>
          <w:rFonts w:ascii="Sakkal Majalla" w:hAnsi="Sakkal Majalla" w:cs="Sakkal Majalla" w:hint="cs"/>
          <w:sz w:val="31"/>
          <w:szCs w:val="31"/>
          <w:rtl/>
          <w:lang w:bidi="ar-MA"/>
        </w:rPr>
        <w:t>و</w:t>
      </w:r>
      <w:r w:rsidR="00D857AD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>إصدارات</w:t>
      </w:r>
      <w:r w:rsidR="00D857AD">
        <w:rPr>
          <w:rFonts w:ascii="Sakkal Majalla" w:hAnsi="Sakkal Majalla" w:cs="Sakkal Majalla" w:hint="cs"/>
          <w:sz w:val="31"/>
          <w:szCs w:val="31"/>
          <w:rtl/>
          <w:lang w:bidi="ar-MA"/>
        </w:rPr>
        <w:t xml:space="preserve">ه </w:t>
      </w:r>
      <w:r w:rsidR="00A5031E">
        <w:rPr>
          <w:rFonts w:ascii="Sakkal Majalla" w:hAnsi="Sakkal Majalla" w:cs="Sakkal Majalla" w:hint="cs"/>
          <w:sz w:val="31"/>
          <w:szCs w:val="31"/>
          <w:rtl/>
          <w:lang w:bidi="ar-MA"/>
        </w:rPr>
        <w:t>التي تغطي</w:t>
      </w:r>
      <w:r w:rsidR="001B704E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 xml:space="preserve"> اختصاصات</w:t>
      </w:r>
      <w:r w:rsidR="00A5031E">
        <w:rPr>
          <w:rFonts w:ascii="Sakkal Majalla" w:hAnsi="Sakkal Majalla" w:cs="Sakkal Majalla" w:hint="cs"/>
          <w:sz w:val="31"/>
          <w:szCs w:val="31"/>
          <w:rtl/>
          <w:lang w:bidi="ar-MA"/>
        </w:rPr>
        <w:t>ه</w:t>
      </w:r>
      <w:r w:rsidR="001B704E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 xml:space="preserve"> ومهامه ووظائفه</w:t>
      </w:r>
      <w:r w:rsidR="0014798D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>.</w:t>
      </w:r>
    </w:p>
    <w:p w:rsidR="00C033C4" w:rsidRPr="0042608E" w:rsidRDefault="000A0D20" w:rsidP="00A5031E">
      <w:pPr>
        <w:bidi/>
        <w:spacing w:after="0"/>
        <w:jc w:val="both"/>
        <w:rPr>
          <w:rFonts w:ascii="Sakkal Majalla" w:hAnsi="Sakkal Majalla" w:cs="Sakkal Majalla"/>
          <w:sz w:val="31"/>
          <w:szCs w:val="31"/>
          <w:rtl/>
          <w:lang w:bidi="ar-MA"/>
        </w:rPr>
      </w:pPr>
      <w:r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>و</w:t>
      </w:r>
      <w:r w:rsidR="00885199">
        <w:rPr>
          <w:rFonts w:ascii="Sakkal Majalla" w:hAnsi="Sakkal Majalla" w:cs="Sakkal Majalla" w:hint="cs"/>
          <w:sz w:val="31"/>
          <w:szCs w:val="31"/>
          <w:rtl/>
          <w:lang w:bidi="ar-MA"/>
        </w:rPr>
        <w:t xml:space="preserve">في هذا الإطار </w:t>
      </w:r>
      <w:r w:rsidR="00600C4B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>يضع</w:t>
      </w:r>
      <w:r w:rsidR="00600C4B" w:rsidRPr="0042608E">
        <w:rPr>
          <w:rFonts w:ascii="Sakkal Majalla" w:hAnsi="Sakkal Majalla" w:cs="Sakkal Majalla"/>
          <w:sz w:val="31"/>
          <w:szCs w:val="31"/>
          <w:rtl/>
          <w:lang w:bidi="ar-MA"/>
        </w:rPr>
        <w:t xml:space="preserve"> المركز </w:t>
      </w:r>
      <w:r w:rsidR="00600C4B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>الوطني للتوثيق</w:t>
      </w:r>
      <w:r w:rsidR="00885199">
        <w:rPr>
          <w:rFonts w:ascii="Sakkal Majalla" w:hAnsi="Sakkal Majalla" w:cs="Sakkal Majalla"/>
          <w:sz w:val="31"/>
          <w:szCs w:val="31"/>
          <w:rtl/>
          <w:lang w:bidi="ar-MA"/>
        </w:rPr>
        <w:t>،</w:t>
      </w:r>
      <w:r w:rsidR="00600C4B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 xml:space="preserve"> </w:t>
      </w:r>
      <w:r w:rsidR="00885199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 xml:space="preserve">رهن إشارة </w:t>
      </w:r>
      <w:r w:rsidR="00885199">
        <w:rPr>
          <w:rFonts w:ascii="Sakkal Majalla" w:hAnsi="Sakkal Majalla" w:cs="Sakkal Majalla" w:hint="cs"/>
          <w:sz w:val="31"/>
          <w:szCs w:val="31"/>
          <w:rtl/>
          <w:lang w:bidi="ar-MA"/>
        </w:rPr>
        <w:t>المجلس</w:t>
      </w:r>
      <w:r w:rsidR="00885199">
        <w:rPr>
          <w:rFonts w:ascii="Sakkal Majalla" w:hAnsi="Sakkal Majalla" w:cs="Sakkal Majalla"/>
          <w:sz w:val="31"/>
          <w:szCs w:val="31"/>
          <w:rtl/>
          <w:lang w:bidi="ar-MA"/>
        </w:rPr>
        <w:t>،</w:t>
      </w:r>
      <w:r w:rsidR="00885199">
        <w:rPr>
          <w:rFonts w:ascii="Sakkal Majalla" w:hAnsi="Sakkal Majalla" w:cs="Sakkal Majalla" w:hint="cs"/>
          <w:sz w:val="31"/>
          <w:szCs w:val="31"/>
          <w:rtl/>
          <w:lang w:bidi="ar-MA"/>
        </w:rPr>
        <w:t xml:space="preserve"> </w:t>
      </w:r>
      <w:r w:rsidR="00600C4B" w:rsidRPr="0042608E">
        <w:rPr>
          <w:rFonts w:ascii="Sakkal Majalla" w:hAnsi="Sakkal Majalla" w:cs="Sakkal Majalla"/>
          <w:sz w:val="31"/>
          <w:szCs w:val="31"/>
          <w:rtl/>
          <w:lang w:bidi="ar-MA"/>
        </w:rPr>
        <w:t xml:space="preserve">خبرته وتجربته في مجال جمع وتحليل ونشر الوثائق </w:t>
      </w:r>
      <w:r w:rsidR="00600C4B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>والمعلومات كما سيوفر المركز الدعم التقني لمجلس النواب في مجال استغلال قواعد المعطيات وبوابات الرصد</w:t>
      </w:r>
      <w:r w:rsidR="00A5031E">
        <w:rPr>
          <w:rFonts w:ascii="Sakkal Majalla" w:hAnsi="Sakkal Majalla" w:cs="Sakkal Majalla"/>
          <w:sz w:val="31"/>
          <w:szCs w:val="31"/>
          <w:rtl/>
          <w:lang w:bidi="ar-MA"/>
        </w:rPr>
        <w:t>،</w:t>
      </w:r>
      <w:r w:rsidR="00600C4B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 xml:space="preserve"> التي ي</w:t>
      </w:r>
      <w:r w:rsidR="00A5031E">
        <w:rPr>
          <w:rFonts w:ascii="Sakkal Majalla" w:hAnsi="Sakkal Majalla" w:cs="Sakkal Majalla" w:hint="cs"/>
          <w:sz w:val="31"/>
          <w:szCs w:val="31"/>
          <w:rtl/>
          <w:lang w:bidi="ar-MA"/>
        </w:rPr>
        <w:t>سه</w:t>
      </w:r>
      <w:r w:rsidR="00600C4B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>ر عل</w:t>
      </w:r>
      <w:r w:rsidR="00A5031E">
        <w:rPr>
          <w:rFonts w:ascii="Sakkal Majalla" w:hAnsi="Sakkal Majalla" w:cs="Sakkal Majalla" w:hint="cs"/>
          <w:sz w:val="31"/>
          <w:szCs w:val="31"/>
          <w:rtl/>
          <w:lang w:bidi="ar-MA"/>
        </w:rPr>
        <w:t>ى تطوير</w:t>
      </w:r>
      <w:r w:rsidR="00A5031E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>يها،</w:t>
      </w:r>
      <w:r w:rsidR="00A5031E">
        <w:rPr>
          <w:rFonts w:ascii="Sakkal Majalla" w:hAnsi="Sakkal Majalla" w:cs="Sakkal Majalla" w:hint="cs"/>
          <w:sz w:val="31"/>
          <w:szCs w:val="31"/>
          <w:rtl/>
          <w:lang w:bidi="ar-MA"/>
        </w:rPr>
        <w:t xml:space="preserve"> </w:t>
      </w:r>
      <w:r w:rsidR="00600C4B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 xml:space="preserve">من خلال </w:t>
      </w:r>
      <w:proofErr w:type="spellStart"/>
      <w:r w:rsidR="00600C4B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>ت</w:t>
      </w:r>
      <w:r w:rsidR="00565BB0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>د</w:t>
      </w:r>
      <w:r w:rsidR="00600C4B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>اريب</w:t>
      </w:r>
      <w:proofErr w:type="spellEnd"/>
      <w:r w:rsidR="00600C4B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 xml:space="preserve"> تطبيقه في مجال التوثيق والمعلومات</w:t>
      </w:r>
      <w:r w:rsidR="00565BB0"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 xml:space="preserve"> وكذا </w:t>
      </w:r>
      <w:r w:rsidRPr="0042608E">
        <w:rPr>
          <w:rFonts w:ascii="Sakkal Majalla" w:hAnsi="Sakkal Majalla" w:cs="Sakkal Majalla" w:hint="cs"/>
          <w:sz w:val="31"/>
          <w:szCs w:val="31"/>
          <w:rtl/>
          <w:lang w:bidi="ar-MA"/>
        </w:rPr>
        <w:t>استغلال منصة الإيداع الالكتروني المؤسساتي للوثائق.</w:t>
      </w:r>
    </w:p>
    <w:p w:rsidR="000A0D20" w:rsidRPr="0014798D" w:rsidRDefault="000A0D20" w:rsidP="000D66A1">
      <w:pPr>
        <w:bidi/>
        <w:spacing w:after="0"/>
        <w:jc w:val="both"/>
        <w:rPr>
          <w:rFonts w:ascii="Sakkal Majalla" w:hAnsi="Sakkal Majalla" w:cs="Sakkal Majalla"/>
          <w:sz w:val="31"/>
          <w:szCs w:val="31"/>
          <w:rtl/>
          <w:lang w:bidi="ar-MA"/>
        </w:rPr>
      </w:pPr>
    </w:p>
    <w:sectPr w:rsidR="000A0D20" w:rsidRPr="0014798D" w:rsidSect="007D4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swell_1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20"/>
    <w:rsid w:val="00005C0B"/>
    <w:rsid w:val="0007441E"/>
    <w:rsid w:val="000A0D20"/>
    <w:rsid w:val="000D66A1"/>
    <w:rsid w:val="0014798D"/>
    <w:rsid w:val="001B704E"/>
    <w:rsid w:val="001C35CE"/>
    <w:rsid w:val="002E7808"/>
    <w:rsid w:val="00311E69"/>
    <w:rsid w:val="0032183A"/>
    <w:rsid w:val="0042608E"/>
    <w:rsid w:val="00466633"/>
    <w:rsid w:val="00485585"/>
    <w:rsid w:val="004E1C4A"/>
    <w:rsid w:val="00565BB0"/>
    <w:rsid w:val="00600C4B"/>
    <w:rsid w:val="0062616A"/>
    <w:rsid w:val="0074478B"/>
    <w:rsid w:val="00756587"/>
    <w:rsid w:val="007D41DC"/>
    <w:rsid w:val="00853578"/>
    <w:rsid w:val="00885199"/>
    <w:rsid w:val="00A5031E"/>
    <w:rsid w:val="00AB61D9"/>
    <w:rsid w:val="00BA2408"/>
    <w:rsid w:val="00BC45F3"/>
    <w:rsid w:val="00C033C4"/>
    <w:rsid w:val="00C0494D"/>
    <w:rsid w:val="00C40B6D"/>
    <w:rsid w:val="00D5489F"/>
    <w:rsid w:val="00D748C2"/>
    <w:rsid w:val="00D76EEE"/>
    <w:rsid w:val="00D857AD"/>
    <w:rsid w:val="00E74853"/>
    <w:rsid w:val="00E90A91"/>
    <w:rsid w:val="00EC4C71"/>
    <w:rsid w:val="00F6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804F"/>
  <w15:docId w15:val="{A5A05B83-6698-4D25-8B30-F09B116D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1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1E6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40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Nahid KORTITE</dc:creator>
  <cp:lastModifiedBy>Utilisateur Windows</cp:lastModifiedBy>
  <cp:revision>2</cp:revision>
  <cp:lastPrinted>2020-07-03T20:27:00Z</cp:lastPrinted>
  <dcterms:created xsi:type="dcterms:W3CDTF">2020-07-03T20:29:00Z</dcterms:created>
  <dcterms:modified xsi:type="dcterms:W3CDTF">2020-07-03T20:29:00Z</dcterms:modified>
</cp:coreProperties>
</file>