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574AF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574AF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DE364B" w:rsidRPr="005B7377" w:rsidRDefault="00DE364B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EF11E3" w:rsidRDefault="00EF11E3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9862E4" w:rsidRDefault="001739E6" w:rsidP="00985F30">
      <w:pPr>
        <w:bidi/>
        <w:spacing w:line="360" w:lineRule="auto"/>
        <w:jc w:val="center"/>
        <w:rPr>
          <w:b/>
          <w:bCs/>
          <w:shadow/>
          <w:color w:val="800080"/>
          <w:sz w:val="30"/>
          <w:szCs w:val="30"/>
          <w:lang w:bidi="ar-MA"/>
        </w:rPr>
      </w:pPr>
      <w:r w:rsidRPr="0013206C">
        <w:rPr>
          <w:rFonts w:hint="cs"/>
          <w:b/>
          <w:bCs/>
          <w:color w:val="800080"/>
          <w:sz w:val="30"/>
          <w:szCs w:val="30"/>
          <w:rtl/>
          <w:lang w:bidi="ar-MA"/>
        </w:rPr>
        <w:t xml:space="preserve"> </w:t>
      </w:r>
      <w:r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توضيح بخصوص </w:t>
      </w:r>
      <w:r w:rsidR="00C4402A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وضع</w:t>
      </w:r>
      <w:r w:rsidR="00985F30" w:rsidRPr="009862E4">
        <w:rPr>
          <w:b/>
          <w:bCs/>
          <w:shadow/>
          <w:color w:val="800080"/>
          <w:sz w:val="30"/>
          <w:szCs w:val="30"/>
          <w:lang w:bidi="ar-MA"/>
        </w:rPr>
        <w:t xml:space="preserve"> </w:t>
      </w:r>
      <w:r w:rsidR="00985F30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رهن إشارة المستعملين</w:t>
      </w:r>
      <w:r w:rsidR="00C4402A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المعطيات الفردية </w:t>
      </w:r>
    </w:p>
    <w:p w:rsidR="00EA0D04" w:rsidRPr="009862E4" w:rsidRDefault="00C4402A" w:rsidP="009862E4">
      <w:pPr>
        <w:bidi/>
        <w:spacing w:line="360" w:lineRule="auto"/>
        <w:jc w:val="center"/>
        <w:rPr>
          <w:b/>
          <w:bCs/>
          <w:shadow/>
          <w:color w:val="800080"/>
          <w:sz w:val="30"/>
          <w:szCs w:val="30"/>
          <w:rtl/>
          <w:lang w:bidi="ar-MA"/>
        </w:rPr>
      </w:pPr>
      <w:r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المتعلقة با</w:t>
      </w:r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لبحوث والدراسات </w:t>
      </w:r>
      <w:r w:rsidR="00EA0D04" w:rsidRPr="009862E4">
        <w:rPr>
          <w:b/>
          <w:bCs/>
          <w:shadow/>
          <w:color w:val="800080"/>
          <w:sz w:val="30"/>
          <w:szCs w:val="30"/>
          <w:rtl/>
          <w:lang w:bidi="ar-MA"/>
        </w:rPr>
        <w:t xml:space="preserve">التي </w:t>
      </w:r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أنجزتها المندوبية السامية للتخطيط </w:t>
      </w:r>
    </w:p>
    <w:p w:rsidR="00EB2E42" w:rsidRPr="00EA0D04" w:rsidRDefault="00666150" w:rsidP="00EA0D04">
      <w:pPr>
        <w:pStyle w:val="NormalWeb"/>
        <w:spacing w:before="240" w:after="240"/>
        <w:ind w:left="1000" w:hanging="1000"/>
        <w:jc w:val="center"/>
        <w:rPr>
          <w:rFonts w:ascii="Arial" w:hAnsi="Arial" w:cs="Arial"/>
          <w:b/>
          <w:bCs/>
          <w:color w:val="943634"/>
          <w:sz w:val="28"/>
          <w:szCs w:val="28"/>
        </w:rPr>
      </w:pPr>
      <w:r>
        <w:rPr>
          <w:rFonts w:ascii="Arial" w:hAnsi="Arial" w:cs="Arial"/>
          <w:b/>
          <w:bCs/>
          <w:color w:val="943634"/>
          <w:sz w:val="28"/>
          <w:szCs w:val="28"/>
        </w:rPr>
        <w:t xml:space="preserve">     </w:t>
      </w:r>
    </w:p>
    <w:p w:rsidR="00EA0D04" w:rsidRPr="0013206C" w:rsidRDefault="00C4402A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</w:rPr>
      </w:pP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في الوقت الذي </w:t>
      </w:r>
      <w:r w:rsidR="0054671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تجتاز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فيه بلادنا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ظرفية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تطبعها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643C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الآثار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المترتبة</w:t>
      </w:r>
      <w:r w:rsidR="00B90D03">
        <w:rPr>
          <w:rFonts w:ascii="Simplified Arabic" w:hAnsi="Simplified Arabic" w:cs="Simplified Arabic" w:hint="cs"/>
          <w:b/>
          <w:bCs/>
          <w:color w:val="FF000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عن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جائحة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COVID-19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،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تود المندوبية السامية للتخطيط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أن تذكر</w:t>
      </w:r>
      <w:r w:rsidR="00EC486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كافة</w:t>
      </w:r>
      <w:r w:rsidR="00EC486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مستعملي</w:t>
      </w:r>
      <w:r w:rsidR="00B90D0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المع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طيات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الاجتماعية والاقتصادية بأن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البحوث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والدراسات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التي أنجزتها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وكذ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البيانات</w:t>
      </w:r>
      <w:r w:rsidR="00B90D0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الوصفية المتعلقة </w:t>
      </w:r>
      <w:r w:rsidR="004961BC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بها</w:t>
      </w:r>
      <w:r w:rsidR="00B7382B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يمكن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الولوج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إليها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عبر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موقع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المندوبية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على الإنترنت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(www.hcp.ma).</w:t>
      </w:r>
    </w:p>
    <w:p w:rsidR="00B643C8" w:rsidRPr="0013206C" w:rsidRDefault="00B779F3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منذ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سنة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2019، دأبت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المندوبية السامية للتخطيط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على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الفردية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للبحوث والإحصاءات التي تنجزها وذلك في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احترام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تام لمبدأ 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سرية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الفردية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.  وهكذا، تم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، في شهر ماي 2019،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نشر جذاذة المعطيات الفردية المتعلقة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بالإحصاء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العام للسكان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والسكنى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سنة</w:t>
      </w:r>
      <w:r w:rsidR="00AD74BD" w:rsidRPr="0013206C">
        <w:rPr>
          <w:rStyle w:val="Appelnotedebasdep"/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footnoteReference w:id="2"/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2014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تشمل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الخصائص الديموغرافية والاجتماعية والاقتصادية والثقافية والبيئية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عينة تمثيلية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تضم 3.535.000 شخص و798.000 أسرة على المستوى الإقليمي والجهوي والوطني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.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كما قامت المندوبية السامية للتخطيط، في شهر نونبر 2019، ب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نشر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معطيات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فردية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المتعلقة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بآخر بحث 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و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طني حول استهلاك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ونفقات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الأسر</w:t>
      </w:r>
      <w:r w:rsidR="00AD74BD" w:rsidRPr="0013206C">
        <w:rPr>
          <w:rStyle w:val="Appelnotedebasdep"/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footnoteReference w:id="3"/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،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تهم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النفقات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السنوي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7382B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موزعة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حسب</w:t>
      </w:r>
      <w:r w:rsidR="00270A4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مختلف 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بنود الاستهلاك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وحسب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الخصائص الديموغرافية والاجتماعية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الاقتصادية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لمجموع العينة المبحوثة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.</w:t>
      </w:r>
    </w:p>
    <w:p w:rsidR="000E4954" w:rsidRPr="0013206C" w:rsidRDefault="00B40B77" w:rsidP="00ED433C">
      <w:pPr>
        <w:pStyle w:val="NormalWeb"/>
        <w:bidi/>
        <w:spacing w:before="240" w:beforeAutospacing="0" w:after="240" w:afterAutospacing="0"/>
        <w:ind w:firstLine="700"/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</w:pP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ومن المقرر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معطيات فردية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أخرى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فور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الانتهاء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من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الأشغال المتعلقة بعملية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حجب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الهوية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،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تهم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، على الخصوص، المعطيات الفردية المتعلقة بآخر بحث وطني حول استعمال الوقت التي ستكون متاحة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في وقت قريب.</w:t>
      </w:r>
    </w:p>
    <w:p w:rsidR="009F1097" w:rsidRDefault="009F1097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FF0000"/>
          <w:sz w:val="25"/>
          <w:szCs w:val="25"/>
          <w:rtl/>
          <w:lang w:bidi="ar-MA"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ويعتبر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نشر هذه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الفردية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فرصة سانحة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للمستعملين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العاملين 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في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مجال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البحث والعلوم التطبيقية والسياسات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العمومية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الفاعلين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الاقتصاديين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الاجتماعيين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وممثلي المجتمع المدني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من أجل القيام بالتوليفات المتعددة للمتغيرات التي من شأنها أن تلبي الحاجيات الخاصة بمجالات اهتماماتهم.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كما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ستمكن هذه المعطيات الفردية كل مستعمل مهتم من تحليل العلاقات ما</w:t>
      </w:r>
      <w:r w:rsidR="00086F40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بين المتغيرات وإعداد مؤشرات وجداول إحصائية مخصصة حسب حاجياته، على المستوى الوطني والجهوي والإقليمي</w:t>
      </w:r>
      <w:r w:rsidRPr="00574AF1">
        <w:rPr>
          <w:rFonts w:ascii="Simplified Arabic" w:hAnsi="Simplified Arabic" w:cs="Simplified Arabic" w:hint="cs"/>
          <w:b/>
          <w:bCs/>
          <w:color w:val="7F7F7F" w:themeColor="text1" w:themeTint="80"/>
          <w:sz w:val="25"/>
          <w:szCs w:val="25"/>
          <w:rtl/>
          <w:lang w:bidi="ar-MA"/>
        </w:rPr>
        <w:t>.</w:t>
      </w:r>
    </w:p>
    <w:p w:rsidR="002E72F8" w:rsidRDefault="006263BA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b/>
          <w:bCs/>
          <w:color w:val="808080"/>
          <w:rtl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lastRenderedPageBreak/>
        <w:t xml:space="preserve">وبغية تسهيل استعمال هذه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المعطيات الفردية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، فقد تم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كذلك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وثائق تقنية تشمل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الاستمارات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وقاموس المتغيرات والمفاهيم والتعاريف المستعملة و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المصنفة الوطنية للشهادات والمصنفة الوطنية للمهن والمصنفة المغربية للأنشطة ومصنفة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لسلع والخدمات والرمز الجغرافي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. 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و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تتاح هذه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الجذاذ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على صيغة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SPSS</w:t>
      </w:r>
      <w:r w:rsidR="00086F40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(Format SPSS)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 وعلى صيغة نص (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Format texte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) من أجل استعمال معطياتها </w:t>
      </w:r>
      <w:r w:rsidR="00A37249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كيفما كان </w:t>
      </w:r>
      <w:r w:rsidR="000619C2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نظام </w:t>
      </w:r>
      <w:r w:rsidR="00A37249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ستغلال المعطيات.</w:t>
      </w:r>
    </w:p>
    <w:p w:rsidR="00433938" w:rsidRPr="0013206C" w:rsidRDefault="00A37249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و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جب التذكير،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من جهة أخرى، أنه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اعتبارا للمسؤولية الملقاة على عاتق المندوبية السامية للتخطيط في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حماية الأشخاص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المبحوثين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من أي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ة مخاطر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من شأنها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تحديد هوي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اته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م،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فقد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قامت ب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إخضاع هذه المعطيات الفردية لعملية حجب الهوية طبقا لمقتضيات المرسوم الملكي بمثابة قانون رقم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67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-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370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بتاريخ 10 جمادى الأولى 1388 (5 غشت 1968) بشأن الدراسات الإحصائية والقانون رقم 08-09 المتعلق "بحماية الأشخاص الذاتيين تجاه معالجة المعطيات ذات الطابع الشخصي" والمبادئ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الأساسية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للإحصائيات الرسمية " للأمم المتحدة.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كل إجراء مخالف من شأنه ليس فقط المساس بالمشروعية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بل وضع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جودة ومصداقية 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الإحصائيات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الوطنية 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في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موضع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التساؤل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.</w:t>
      </w:r>
    </w:p>
    <w:p w:rsidR="00F160A4" w:rsidRPr="0013206C" w:rsidRDefault="000E4954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</w:pP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ومع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كل هذا،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يجب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التذكير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أن أي شخص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يواجه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، لسبب أو لآخر، صعوب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في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استعمال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محتوى موقع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المندوبية السامية للتخطيط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لتلبية احتياجاته،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س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يتم استقباله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، كما جرت العادة بذلك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دائما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،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على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الشباك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الإحصائي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hyperlink r:id="rId10" w:history="1">
        <w:r w:rsidR="00F160A4" w:rsidRPr="00DA1A3C">
          <w:rPr>
            <w:rStyle w:val="Lienhypertexte"/>
            <w:rFonts w:ascii="Simplified Arabic" w:hAnsi="Simplified Arabic" w:cs="Simplified Arabic"/>
            <w:b/>
            <w:bCs/>
            <w:sz w:val="25"/>
            <w:szCs w:val="25"/>
            <w:lang w:bidi="ar-MA"/>
          </w:rPr>
          <w:t>statguichet@hcp.ma</w:t>
        </w:r>
      </w:hyperlink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 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و </w:t>
      </w:r>
      <w:r w:rsidR="00F50EAF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hyperlink r:id="rId11" w:history="1">
        <w:r w:rsidR="00F160A4" w:rsidRPr="00DA1A3C">
          <w:rPr>
            <w:rStyle w:val="Lienhypertexte"/>
            <w:rFonts w:ascii="Simplified Arabic" w:hAnsi="Simplified Arabic" w:cs="Simplified Arabic"/>
            <w:b/>
            <w:bCs/>
            <w:sz w:val="25"/>
            <w:szCs w:val="25"/>
            <w:lang w:bidi="ar-MA"/>
          </w:rPr>
          <w:t>hcpcabinet@hcp.ma)</w:t>
        </w:r>
      </w:hyperlink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)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ويحصل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على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كافة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المعلومات التي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هو في حاجة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إليها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على التوضيحات اللازمة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التي من شأنها المساعدة على استعمالها بشكل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علمي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.</w:t>
      </w:r>
    </w:p>
    <w:p w:rsidR="00D04EB0" w:rsidRPr="0013206C" w:rsidRDefault="00D04EB0" w:rsidP="00EC486A">
      <w:pPr>
        <w:pStyle w:val="NormalWeb"/>
        <w:bidi/>
        <w:spacing w:before="240" w:beforeAutospacing="0" w:after="240" w:afterAutospacing="0"/>
        <w:ind w:firstLine="700"/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</w:pPr>
    </w:p>
    <w:sectPr w:rsidR="00D04EB0" w:rsidRPr="0013206C" w:rsidSect="00E2090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1F" w:rsidRDefault="0043241F">
      <w:r>
        <w:separator/>
      </w:r>
    </w:p>
  </w:endnote>
  <w:endnote w:type="continuationSeparator" w:id="1">
    <w:p w:rsidR="0043241F" w:rsidRDefault="0043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D226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5D226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6615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6615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3206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09.8pt;margin-top:-3.6pt;width:261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5" o:spid="_x0000_s2053" type="#_x0000_t202" style="position:absolute;margin-left:303.65pt;margin-top:12.55pt;width:210.55pt;height:2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3+hgIAABY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7" o:spid="_x0000_s2052" type="#_x0000_t202" style="position:absolute;margin-left:270pt;margin-top:28.4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yn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6" o:spid="_x0000_s2051" type="#_x0000_t202" style="position:absolute;margin-left:171.6pt;margin-top:15.7pt;width:162pt;height:3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oN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position:absolute;margin-left:-58.9pt;margin-top:-.6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iqhAIAABY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49" type="#_x0000_t202" style="position:absolute;margin-left:-9pt;margin-top:14.4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1F" w:rsidRDefault="0043241F">
      <w:r>
        <w:separator/>
      </w:r>
    </w:p>
  </w:footnote>
  <w:footnote w:type="continuationSeparator" w:id="1">
    <w:p w:rsidR="0043241F" w:rsidRDefault="0043241F">
      <w:r>
        <w:continuationSeparator/>
      </w:r>
    </w:p>
  </w:footnote>
  <w:footnote w:id="2">
    <w:p w:rsidR="00AD74BD" w:rsidRDefault="00AD74BD">
      <w:pPr>
        <w:pStyle w:val="Notedebasdepage"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Pr="00AD74BD">
        <w:t xml:space="preserve"> https://www.hcp.ma/downloads/RGPH-2014-Microdonnees-anonymisees-Open-Data_t21400.html</w:t>
      </w:r>
    </w:p>
  </w:footnote>
  <w:footnote w:id="3">
    <w:p w:rsidR="00013629" w:rsidRDefault="00AD74BD" w:rsidP="00013629">
      <w:pPr>
        <w:pStyle w:val="Notedebasdepage"/>
      </w:pPr>
      <w:r>
        <w:rPr>
          <w:rStyle w:val="Appelnotedebasdep"/>
        </w:rPr>
        <w:footnoteRef/>
      </w:r>
      <w:r w:rsidR="00B41011">
        <w:rPr>
          <w:rFonts w:hint="cs"/>
          <w:rtl/>
        </w:rPr>
        <w:t xml:space="preserve"> </w:t>
      </w:r>
      <w:r>
        <w:t xml:space="preserve"> </w:t>
      </w:r>
      <w:r w:rsidR="00013629">
        <w:t>https://www.hcp.ma/downloads/Enquete-Nationale-sur-la-Consommation-et-les-Depenses-des-Menages-2014-</w:t>
      </w:r>
    </w:p>
    <w:p w:rsidR="00AD74BD" w:rsidRPr="00013629" w:rsidRDefault="00013629" w:rsidP="00013629">
      <w:pPr>
        <w:pStyle w:val="Notedebasdepage"/>
        <w:rPr>
          <w:rtl/>
          <w:lang w:val="en-US"/>
        </w:rPr>
      </w:pPr>
      <w:r w:rsidRPr="00013629">
        <w:rPr>
          <w:lang w:val="en-US"/>
        </w:rPr>
        <w:t>Microdonnees-anonymisees-Open-Data_t21539.html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74AF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629"/>
    <w:rsid w:val="0001390E"/>
    <w:rsid w:val="00013A7F"/>
    <w:rsid w:val="00013C22"/>
    <w:rsid w:val="000152BC"/>
    <w:rsid w:val="000165F5"/>
    <w:rsid w:val="000205FA"/>
    <w:rsid w:val="00024095"/>
    <w:rsid w:val="00027850"/>
    <w:rsid w:val="00030468"/>
    <w:rsid w:val="00050A6E"/>
    <w:rsid w:val="0005330B"/>
    <w:rsid w:val="00053619"/>
    <w:rsid w:val="000554EE"/>
    <w:rsid w:val="00060321"/>
    <w:rsid w:val="000619C2"/>
    <w:rsid w:val="00064386"/>
    <w:rsid w:val="0006553F"/>
    <w:rsid w:val="00065DCD"/>
    <w:rsid w:val="00070037"/>
    <w:rsid w:val="00080A4D"/>
    <w:rsid w:val="000811A4"/>
    <w:rsid w:val="00081BE5"/>
    <w:rsid w:val="00085E86"/>
    <w:rsid w:val="00086F40"/>
    <w:rsid w:val="000A3BE9"/>
    <w:rsid w:val="000A4F68"/>
    <w:rsid w:val="000B2A3E"/>
    <w:rsid w:val="000B6EA6"/>
    <w:rsid w:val="000C5E54"/>
    <w:rsid w:val="000C7682"/>
    <w:rsid w:val="000D25AF"/>
    <w:rsid w:val="000E21D3"/>
    <w:rsid w:val="000E4954"/>
    <w:rsid w:val="000E7448"/>
    <w:rsid w:val="000E7503"/>
    <w:rsid w:val="000F39DC"/>
    <w:rsid w:val="000F408A"/>
    <w:rsid w:val="000F5E5F"/>
    <w:rsid w:val="00100AF5"/>
    <w:rsid w:val="001063C7"/>
    <w:rsid w:val="00107113"/>
    <w:rsid w:val="00114C7E"/>
    <w:rsid w:val="00116B4A"/>
    <w:rsid w:val="00120AF1"/>
    <w:rsid w:val="001217AF"/>
    <w:rsid w:val="0012265F"/>
    <w:rsid w:val="0013206C"/>
    <w:rsid w:val="00132D70"/>
    <w:rsid w:val="00137652"/>
    <w:rsid w:val="001379C2"/>
    <w:rsid w:val="001437B0"/>
    <w:rsid w:val="0015016F"/>
    <w:rsid w:val="00153DC3"/>
    <w:rsid w:val="00155095"/>
    <w:rsid w:val="00155EBB"/>
    <w:rsid w:val="00156529"/>
    <w:rsid w:val="001630F0"/>
    <w:rsid w:val="0016363C"/>
    <w:rsid w:val="001640AC"/>
    <w:rsid w:val="001739E6"/>
    <w:rsid w:val="00173DF2"/>
    <w:rsid w:val="001744A2"/>
    <w:rsid w:val="00174719"/>
    <w:rsid w:val="00176CC0"/>
    <w:rsid w:val="00177EC0"/>
    <w:rsid w:val="00181EFF"/>
    <w:rsid w:val="0018697F"/>
    <w:rsid w:val="00194E76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659"/>
    <w:rsid w:val="002139B6"/>
    <w:rsid w:val="00220DF6"/>
    <w:rsid w:val="0022299E"/>
    <w:rsid w:val="0022597E"/>
    <w:rsid w:val="0023043F"/>
    <w:rsid w:val="002316A6"/>
    <w:rsid w:val="002415EC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0A43"/>
    <w:rsid w:val="00271922"/>
    <w:rsid w:val="0027706B"/>
    <w:rsid w:val="00281B4F"/>
    <w:rsid w:val="0028585A"/>
    <w:rsid w:val="00286F23"/>
    <w:rsid w:val="002872EF"/>
    <w:rsid w:val="00290B88"/>
    <w:rsid w:val="002A281B"/>
    <w:rsid w:val="002A5379"/>
    <w:rsid w:val="002A5A7C"/>
    <w:rsid w:val="002A688F"/>
    <w:rsid w:val="002C02CC"/>
    <w:rsid w:val="002C09B2"/>
    <w:rsid w:val="002C3D2E"/>
    <w:rsid w:val="002C6433"/>
    <w:rsid w:val="002D022C"/>
    <w:rsid w:val="002D3BD2"/>
    <w:rsid w:val="002D4302"/>
    <w:rsid w:val="002D49EF"/>
    <w:rsid w:val="002E72F8"/>
    <w:rsid w:val="002F237C"/>
    <w:rsid w:val="002F3022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78B"/>
    <w:rsid w:val="00341857"/>
    <w:rsid w:val="00341BE6"/>
    <w:rsid w:val="00346F33"/>
    <w:rsid w:val="00351D4C"/>
    <w:rsid w:val="003557D2"/>
    <w:rsid w:val="00356B44"/>
    <w:rsid w:val="00360101"/>
    <w:rsid w:val="003671BE"/>
    <w:rsid w:val="00376048"/>
    <w:rsid w:val="00376C2C"/>
    <w:rsid w:val="00376C4A"/>
    <w:rsid w:val="00385013"/>
    <w:rsid w:val="0039063A"/>
    <w:rsid w:val="00393189"/>
    <w:rsid w:val="00393B90"/>
    <w:rsid w:val="00393EF8"/>
    <w:rsid w:val="003A0BAE"/>
    <w:rsid w:val="003A14B5"/>
    <w:rsid w:val="003A5CB2"/>
    <w:rsid w:val="003A5F22"/>
    <w:rsid w:val="003A6F78"/>
    <w:rsid w:val="003B7C9A"/>
    <w:rsid w:val="003C104F"/>
    <w:rsid w:val="003C131B"/>
    <w:rsid w:val="003C357A"/>
    <w:rsid w:val="003D58FB"/>
    <w:rsid w:val="003E5DDB"/>
    <w:rsid w:val="003F28EA"/>
    <w:rsid w:val="003F445E"/>
    <w:rsid w:val="003F6E2A"/>
    <w:rsid w:val="00401D3E"/>
    <w:rsid w:val="00403A20"/>
    <w:rsid w:val="0041796D"/>
    <w:rsid w:val="004275D6"/>
    <w:rsid w:val="0043241F"/>
    <w:rsid w:val="00433938"/>
    <w:rsid w:val="00446DB7"/>
    <w:rsid w:val="00447FBC"/>
    <w:rsid w:val="00455540"/>
    <w:rsid w:val="00461967"/>
    <w:rsid w:val="00465AFA"/>
    <w:rsid w:val="004744FF"/>
    <w:rsid w:val="00481E24"/>
    <w:rsid w:val="00482ED8"/>
    <w:rsid w:val="00484E8D"/>
    <w:rsid w:val="00487904"/>
    <w:rsid w:val="0049060D"/>
    <w:rsid w:val="004961BC"/>
    <w:rsid w:val="004A1173"/>
    <w:rsid w:val="004A225B"/>
    <w:rsid w:val="004A73C5"/>
    <w:rsid w:val="004B2CCC"/>
    <w:rsid w:val="004B3022"/>
    <w:rsid w:val="004B3780"/>
    <w:rsid w:val="004B3B09"/>
    <w:rsid w:val="004B42B1"/>
    <w:rsid w:val="004B4D2F"/>
    <w:rsid w:val="004B5569"/>
    <w:rsid w:val="004B6126"/>
    <w:rsid w:val="004B66EA"/>
    <w:rsid w:val="004C1DE9"/>
    <w:rsid w:val="004C2DE4"/>
    <w:rsid w:val="004C43FD"/>
    <w:rsid w:val="004C7C36"/>
    <w:rsid w:val="004E36E2"/>
    <w:rsid w:val="004E67F8"/>
    <w:rsid w:val="004F553E"/>
    <w:rsid w:val="004F572F"/>
    <w:rsid w:val="004F57F8"/>
    <w:rsid w:val="004F70A7"/>
    <w:rsid w:val="005052E3"/>
    <w:rsid w:val="005126CC"/>
    <w:rsid w:val="00514282"/>
    <w:rsid w:val="005178FE"/>
    <w:rsid w:val="0052635A"/>
    <w:rsid w:val="00537897"/>
    <w:rsid w:val="00541C46"/>
    <w:rsid w:val="00542043"/>
    <w:rsid w:val="00542E3A"/>
    <w:rsid w:val="00546714"/>
    <w:rsid w:val="00547ECD"/>
    <w:rsid w:val="00550169"/>
    <w:rsid w:val="005549EE"/>
    <w:rsid w:val="00563D17"/>
    <w:rsid w:val="00564AB7"/>
    <w:rsid w:val="00564AE3"/>
    <w:rsid w:val="0057148E"/>
    <w:rsid w:val="00571918"/>
    <w:rsid w:val="005746EB"/>
    <w:rsid w:val="00574AF1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A1622"/>
    <w:rsid w:val="005B0675"/>
    <w:rsid w:val="005B3582"/>
    <w:rsid w:val="005B48EA"/>
    <w:rsid w:val="005B7377"/>
    <w:rsid w:val="005C28E5"/>
    <w:rsid w:val="005C707A"/>
    <w:rsid w:val="005C7D21"/>
    <w:rsid w:val="005D0550"/>
    <w:rsid w:val="005D14CD"/>
    <w:rsid w:val="005D226D"/>
    <w:rsid w:val="005D486E"/>
    <w:rsid w:val="005D71A1"/>
    <w:rsid w:val="005D72D0"/>
    <w:rsid w:val="005E3BDC"/>
    <w:rsid w:val="005E4938"/>
    <w:rsid w:val="005E5704"/>
    <w:rsid w:val="005F3881"/>
    <w:rsid w:val="00604836"/>
    <w:rsid w:val="00610ADF"/>
    <w:rsid w:val="00611B94"/>
    <w:rsid w:val="00613BEE"/>
    <w:rsid w:val="00613E1F"/>
    <w:rsid w:val="0061442D"/>
    <w:rsid w:val="006150B9"/>
    <w:rsid w:val="00621F5D"/>
    <w:rsid w:val="006225C8"/>
    <w:rsid w:val="006263BA"/>
    <w:rsid w:val="00630E13"/>
    <w:rsid w:val="0063123E"/>
    <w:rsid w:val="00633846"/>
    <w:rsid w:val="00633BBA"/>
    <w:rsid w:val="00635AEC"/>
    <w:rsid w:val="0063713A"/>
    <w:rsid w:val="006418B5"/>
    <w:rsid w:val="00650FBE"/>
    <w:rsid w:val="00656EDF"/>
    <w:rsid w:val="0065766E"/>
    <w:rsid w:val="00661B0F"/>
    <w:rsid w:val="00665592"/>
    <w:rsid w:val="00666150"/>
    <w:rsid w:val="00667E75"/>
    <w:rsid w:val="00667ECC"/>
    <w:rsid w:val="006707C0"/>
    <w:rsid w:val="006732B3"/>
    <w:rsid w:val="00673E67"/>
    <w:rsid w:val="00682878"/>
    <w:rsid w:val="0068506D"/>
    <w:rsid w:val="00685DBE"/>
    <w:rsid w:val="00687A8F"/>
    <w:rsid w:val="00687E6D"/>
    <w:rsid w:val="00690CED"/>
    <w:rsid w:val="00692552"/>
    <w:rsid w:val="00694FF6"/>
    <w:rsid w:val="00695BAE"/>
    <w:rsid w:val="006A3883"/>
    <w:rsid w:val="006B0399"/>
    <w:rsid w:val="006B5F68"/>
    <w:rsid w:val="006C6900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802"/>
    <w:rsid w:val="006F5BF5"/>
    <w:rsid w:val="00700E75"/>
    <w:rsid w:val="00707AC0"/>
    <w:rsid w:val="007206D4"/>
    <w:rsid w:val="00722B60"/>
    <w:rsid w:val="007273F0"/>
    <w:rsid w:val="00730CFE"/>
    <w:rsid w:val="007320F2"/>
    <w:rsid w:val="00737D26"/>
    <w:rsid w:val="00737E9A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1007"/>
    <w:rsid w:val="007A3834"/>
    <w:rsid w:val="007A4BAD"/>
    <w:rsid w:val="007A5824"/>
    <w:rsid w:val="007A6298"/>
    <w:rsid w:val="007B0E89"/>
    <w:rsid w:val="007B3686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3672"/>
    <w:rsid w:val="0087409F"/>
    <w:rsid w:val="00877C3F"/>
    <w:rsid w:val="00877E3C"/>
    <w:rsid w:val="0088015C"/>
    <w:rsid w:val="00884C20"/>
    <w:rsid w:val="0088592B"/>
    <w:rsid w:val="008864AD"/>
    <w:rsid w:val="00886940"/>
    <w:rsid w:val="00892EB1"/>
    <w:rsid w:val="008938AA"/>
    <w:rsid w:val="008946E5"/>
    <w:rsid w:val="00894A15"/>
    <w:rsid w:val="00894C3A"/>
    <w:rsid w:val="008951BF"/>
    <w:rsid w:val="008A0343"/>
    <w:rsid w:val="008A2CAA"/>
    <w:rsid w:val="008A4CF7"/>
    <w:rsid w:val="008A5D38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5CEA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22088"/>
    <w:rsid w:val="00930BC1"/>
    <w:rsid w:val="00931126"/>
    <w:rsid w:val="00944B4F"/>
    <w:rsid w:val="0095153B"/>
    <w:rsid w:val="00953DB4"/>
    <w:rsid w:val="00960EED"/>
    <w:rsid w:val="00961216"/>
    <w:rsid w:val="0096299E"/>
    <w:rsid w:val="00965163"/>
    <w:rsid w:val="009674B4"/>
    <w:rsid w:val="00970294"/>
    <w:rsid w:val="009750B7"/>
    <w:rsid w:val="009765F9"/>
    <w:rsid w:val="009801E4"/>
    <w:rsid w:val="0098291B"/>
    <w:rsid w:val="00984C53"/>
    <w:rsid w:val="00985F30"/>
    <w:rsid w:val="009862E4"/>
    <w:rsid w:val="00990C6F"/>
    <w:rsid w:val="009947A5"/>
    <w:rsid w:val="009969CF"/>
    <w:rsid w:val="00996F92"/>
    <w:rsid w:val="0099797B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D784E"/>
    <w:rsid w:val="009E1925"/>
    <w:rsid w:val="009E3005"/>
    <w:rsid w:val="009E4032"/>
    <w:rsid w:val="009E4BD5"/>
    <w:rsid w:val="009F0A44"/>
    <w:rsid w:val="009F1097"/>
    <w:rsid w:val="009F3563"/>
    <w:rsid w:val="009F3D1C"/>
    <w:rsid w:val="009F5937"/>
    <w:rsid w:val="00A028B9"/>
    <w:rsid w:val="00A02AC0"/>
    <w:rsid w:val="00A03537"/>
    <w:rsid w:val="00A03BBB"/>
    <w:rsid w:val="00A06843"/>
    <w:rsid w:val="00A07E32"/>
    <w:rsid w:val="00A11972"/>
    <w:rsid w:val="00A1268C"/>
    <w:rsid w:val="00A16299"/>
    <w:rsid w:val="00A17CEA"/>
    <w:rsid w:val="00A21DC4"/>
    <w:rsid w:val="00A250DB"/>
    <w:rsid w:val="00A322D1"/>
    <w:rsid w:val="00A3434A"/>
    <w:rsid w:val="00A370D0"/>
    <w:rsid w:val="00A37249"/>
    <w:rsid w:val="00A37370"/>
    <w:rsid w:val="00A37E02"/>
    <w:rsid w:val="00A37E64"/>
    <w:rsid w:val="00A37F6E"/>
    <w:rsid w:val="00A44584"/>
    <w:rsid w:val="00A5496C"/>
    <w:rsid w:val="00A610E0"/>
    <w:rsid w:val="00A6210F"/>
    <w:rsid w:val="00A64955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B7210"/>
    <w:rsid w:val="00AC09CB"/>
    <w:rsid w:val="00AC198C"/>
    <w:rsid w:val="00AC3133"/>
    <w:rsid w:val="00AC3EF4"/>
    <w:rsid w:val="00AC44F5"/>
    <w:rsid w:val="00AC5B9D"/>
    <w:rsid w:val="00AD3FE4"/>
    <w:rsid w:val="00AD74BD"/>
    <w:rsid w:val="00AD7D28"/>
    <w:rsid w:val="00AE05A7"/>
    <w:rsid w:val="00AE3BF1"/>
    <w:rsid w:val="00AE4320"/>
    <w:rsid w:val="00AE61E0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CE3"/>
    <w:rsid w:val="00B247B4"/>
    <w:rsid w:val="00B25334"/>
    <w:rsid w:val="00B27C30"/>
    <w:rsid w:val="00B317EB"/>
    <w:rsid w:val="00B31D24"/>
    <w:rsid w:val="00B35A48"/>
    <w:rsid w:val="00B37707"/>
    <w:rsid w:val="00B40B77"/>
    <w:rsid w:val="00B41011"/>
    <w:rsid w:val="00B417BE"/>
    <w:rsid w:val="00B42470"/>
    <w:rsid w:val="00B43C5F"/>
    <w:rsid w:val="00B46B40"/>
    <w:rsid w:val="00B476C7"/>
    <w:rsid w:val="00B5039A"/>
    <w:rsid w:val="00B607B2"/>
    <w:rsid w:val="00B61271"/>
    <w:rsid w:val="00B62ED5"/>
    <w:rsid w:val="00B63DCF"/>
    <w:rsid w:val="00B643C8"/>
    <w:rsid w:val="00B643DC"/>
    <w:rsid w:val="00B66FB4"/>
    <w:rsid w:val="00B670CD"/>
    <w:rsid w:val="00B674E5"/>
    <w:rsid w:val="00B70238"/>
    <w:rsid w:val="00B7382B"/>
    <w:rsid w:val="00B7412A"/>
    <w:rsid w:val="00B74508"/>
    <w:rsid w:val="00B7568C"/>
    <w:rsid w:val="00B76B20"/>
    <w:rsid w:val="00B779F3"/>
    <w:rsid w:val="00B779FE"/>
    <w:rsid w:val="00B800D1"/>
    <w:rsid w:val="00B80FCF"/>
    <w:rsid w:val="00B83212"/>
    <w:rsid w:val="00B84222"/>
    <w:rsid w:val="00B8450C"/>
    <w:rsid w:val="00B8462E"/>
    <w:rsid w:val="00B84D1B"/>
    <w:rsid w:val="00B855EA"/>
    <w:rsid w:val="00B90D03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F1E40"/>
    <w:rsid w:val="00BF3253"/>
    <w:rsid w:val="00C005F2"/>
    <w:rsid w:val="00C02BDF"/>
    <w:rsid w:val="00C03E14"/>
    <w:rsid w:val="00C10731"/>
    <w:rsid w:val="00C10BDD"/>
    <w:rsid w:val="00C14DCE"/>
    <w:rsid w:val="00C20899"/>
    <w:rsid w:val="00C22DD0"/>
    <w:rsid w:val="00C26145"/>
    <w:rsid w:val="00C2678A"/>
    <w:rsid w:val="00C31EF5"/>
    <w:rsid w:val="00C36CAE"/>
    <w:rsid w:val="00C4402A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806DE"/>
    <w:rsid w:val="00C850A0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738"/>
    <w:rsid w:val="00CC5A17"/>
    <w:rsid w:val="00CC5F3B"/>
    <w:rsid w:val="00CD1696"/>
    <w:rsid w:val="00CD51AE"/>
    <w:rsid w:val="00CD6E99"/>
    <w:rsid w:val="00CD7C5C"/>
    <w:rsid w:val="00CD7CEF"/>
    <w:rsid w:val="00CE08CE"/>
    <w:rsid w:val="00CE3DCB"/>
    <w:rsid w:val="00CE718A"/>
    <w:rsid w:val="00CE7BB5"/>
    <w:rsid w:val="00CF3217"/>
    <w:rsid w:val="00CF3DFF"/>
    <w:rsid w:val="00D01031"/>
    <w:rsid w:val="00D02CCF"/>
    <w:rsid w:val="00D04EB0"/>
    <w:rsid w:val="00D068A7"/>
    <w:rsid w:val="00D07E75"/>
    <w:rsid w:val="00D123D9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66DFA"/>
    <w:rsid w:val="00D67C01"/>
    <w:rsid w:val="00D71FF6"/>
    <w:rsid w:val="00D805CE"/>
    <w:rsid w:val="00D820EB"/>
    <w:rsid w:val="00D82174"/>
    <w:rsid w:val="00DA0290"/>
    <w:rsid w:val="00DA3BDB"/>
    <w:rsid w:val="00DA6DC5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364B"/>
    <w:rsid w:val="00DE635A"/>
    <w:rsid w:val="00E022E3"/>
    <w:rsid w:val="00E03B7C"/>
    <w:rsid w:val="00E052C6"/>
    <w:rsid w:val="00E1067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3FEE"/>
    <w:rsid w:val="00E4560A"/>
    <w:rsid w:val="00E52A17"/>
    <w:rsid w:val="00E52E24"/>
    <w:rsid w:val="00E54E88"/>
    <w:rsid w:val="00E57836"/>
    <w:rsid w:val="00E62E93"/>
    <w:rsid w:val="00E643D8"/>
    <w:rsid w:val="00E6596F"/>
    <w:rsid w:val="00E665BB"/>
    <w:rsid w:val="00E66C12"/>
    <w:rsid w:val="00E74E19"/>
    <w:rsid w:val="00E81203"/>
    <w:rsid w:val="00E81537"/>
    <w:rsid w:val="00E82E2E"/>
    <w:rsid w:val="00E84D02"/>
    <w:rsid w:val="00E85B18"/>
    <w:rsid w:val="00E86900"/>
    <w:rsid w:val="00E900D7"/>
    <w:rsid w:val="00E947A6"/>
    <w:rsid w:val="00E9733C"/>
    <w:rsid w:val="00EA0D04"/>
    <w:rsid w:val="00EA5644"/>
    <w:rsid w:val="00EB2E42"/>
    <w:rsid w:val="00EB40B7"/>
    <w:rsid w:val="00EB537F"/>
    <w:rsid w:val="00EB5AC5"/>
    <w:rsid w:val="00EB7090"/>
    <w:rsid w:val="00EB7741"/>
    <w:rsid w:val="00EC23C9"/>
    <w:rsid w:val="00EC486A"/>
    <w:rsid w:val="00EC6140"/>
    <w:rsid w:val="00ED433C"/>
    <w:rsid w:val="00ED7F03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0A4"/>
    <w:rsid w:val="00F16832"/>
    <w:rsid w:val="00F16EF1"/>
    <w:rsid w:val="00F179AA"/>
    <w:rsid w:val="00F24784"/>
    <w:rsid w:val="00F24E54"/>
    <w:rsid w:val="00F2657B"/>
    <w:rsid w:val="00F30486"/>
    <w:rsid w:val="00F30675"/>
    <w:rsid w:val="00F35B0B"/>
    <w:rsid w:val="00F35C32"/>
    <w:rsid w:val="00F4704E"/>
    <w:rsid w:val="00F50EAF"/>
    <w:rsid w:val="00F51740"/>
    <w:rsid w:val="00F52F2E"/>
    <w:rsid w:val="00F549CF"/>
    <w:rsid w:val="00F566E9"/>
    <w:rsid w:val="00F60675"/>
    <w:rsid w:val="00F61F8F"/>
    <w:rsid w:val="00F63467"/>
    <w:rsid w:val="00F63B2E"/>
    <w:rsid w:val="00F66232"/>
    <w:rsid w:val="00F725A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3F70"/>
    <w:rsid w:val="00F94487"/>
    <w:rsid w:val="00F94BFA"/>
    <w:rsid w:val="00FA1FD9"/>
    <w:rsid w:val="00FA2B84"/>
    <w:rsid w:val="00FA3345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0FA"/>
    <w:rsid w:val="00FD4E57"/>
    <w:rsid w:val="00FE18C9"/>
    <w:rsid w:val="00FE1FC9"/>
    <w:rsid w:val="00FE5DD9"/>
    <w:rsid w:val="00FE619F"/>
    <w:rsid w:val="00FE6E69"/>
    <w:rsid w:val="00FE7E19"/>
    <w:rsid w:val="00FF0B11"/>
    <w:rsid w:val="00FF29FF"/>
    <w:rsid w:val="00FF5386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20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customStyle="1" w:styleId="Normal1">
    <w:name w:val="Normal1"/>
    <w:rsid w:val="009F3D1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F6DC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F6DC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FF6DC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DC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F6DCE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F6DCE"/>
    <w:rPr>
      <w:vertAlign w:val="superscript"/>
    </w:rPr>
  </w:style>
  <w:style w:type="character" w:styleId="Lienhypertexte">
    <w:name w:val="Hyperlink"/>
    <w:uiPriority w:val="99"/>
    <w:unhideWhenUsed/>
    <w:rsid w:val="00FF6DCE"/>
    <w:rPr>
      <w:color w:val="0000FF"/>
      <w:u w:val="single"/>
    </w:rPr>
  </w:style>
  <w:style w:type="character" w:customStyle="1" w:styleId="apple-tab-span">
    <w:name w:val="apple-tab-span"/>
    <w:basedOn w:val="Policepardfaut"/>
    <w:rsid w:val="000811A4"/>
  </w:style>
  <w:style w:type="character" w:customStyle="1" w:styleId="UnresolvedMention">
    <w:name w:val="Unresolved Mention"/>
    <w:uiPriority w:val="99"/>
    <w:semiHidden/>
    <w:unhideWhenUsed/>
    <w:rsid w:val="00892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pcabinet@hcp.ma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tatguichet@hcp.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3072-0BCC-49EF-A02F-F7F4E414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3124</CharactersWithSpaces>
  <SharedDoc>false</SharedDoc>
  <HLinks>
    <vt:vector size="12" baseType="variant"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mailto:hcpcabinet@hcp.ma)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mailto:statguichet@hcp.ma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2020-04-13T12:27:00Z</cp:lastPrinted>
  <dcterms:created xsi:type="dcterms:W3CDTF">2020-04-14T12:52:00Z</dcterms:created>
  <dcterms:modified xsi:type="dcterms:W3CDTF">2020-04-14T12:53:00Z</dcterms:modified>
</cp:coreProperties>
</file>