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66E" w:rsidRDefault="00852ADB" w:rsidP="00B7266E">
      <w:pPr>
        <w:autoSpaceDE w:val="0"/>
        <w:autoSpaceDN w:val="0"/>
        <w:bidi/>
        <w:adjustRightInd w:val="0"/>
        <w:spacing w:after="0" w:line="400" w:lineRule="exact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عناصر الجواب</w:t>
      </w:r>
      <w:r w:rsidR="006C67E1"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بشأن ما </w:t>
      </w:r>
      <w:proofErr w:type="gramStart"/>
      <w:r w:rsidR="006C67E1"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ورد</w:t>
      </w:r>
      <w:proofErr w:type="gramEnd"/>
      <w:r w:rsidR="006C67E1"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في </w:t>
      </w:r>
      <w:r w:rsidR="005714D5"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ال</w:t>
      </w:r>
      <w:r w:rsidR="006C67E1"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حوار</w:t>
      </w:r>
      <w:r w:rsidR="005714D5"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الذي</w:t>
      </w:r>
      <w:r w:rsidR="006C67E1"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أدلى</w:t>
      </w:r>
      <w:r w:rsid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lang w:eastAsia="fr-FR"/>
        </w:rPr>
        <w:t xml:space="preserve"> </w:t>
      </w:r>
      <w:proofErr w:type="spellStart"/>
      <w:r w:rsidR="006C67E1"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به</w:t>
      </w:r>
      <w:proofErr w:type="spellEnd"/>
      <w:r w:rsidR="006C67E1"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</w:t>
      </w:r>
    </w:p>
    <w:p w:rsidR="00B7266E" w:rsidRPr="00B7266E" w:rsidRDefault="006C67E1" w:rsidP="00B7266E">
      <w:pPr>
        <w:autoSpaceDE w:val="0"/>
        <w:autoSpaceDN w:val="0"/>
        <w:bidi/>
        <w:adjustRightInd w:val="0"/>
        <w:spacing w:after="0" w:line="400" w:lineRule="exact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lang w:eastAsia="fr-FR"/>
        </w:rPr>
      </w:pPr>
      <w:r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السيد </w:t>
      </w:r>
      <w:r w:rsidR="00FA5DD1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أحمد </w:t>
      </w:r>
      <w:proofErr w:type="spellStart"/>
      <w:r w:rsidR="00FA5DD1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>بوكوس</w:t>
      </w:r>
      <w:proofErr w:type="spellEnd"/>
      <w:r w:rsidR="00FA5DD1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/>
        </w:rPr>
        <w:t xml:space="preserve"> </w:t>
      </w:r>
      <w:r w:rsidR="002C67DB"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عميد</w:t>
      </w:r>
      <w:r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المعهد الملكي للثقافة </w:t>
      </w:r>
      <w:proofErr w:type="spellStart"/>
      <w:r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الأمازيغية</w:t>
      </w:r>
      <w:proofErr w:type="spellEnd"/>
      <w:r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</w:t>
      </w:r>
    </w:p>
    <w:p w:rsidR="006C67E1" w:rsidRPr="00B7266E" w:rsidRDefault="006C67E1" w:rsidP="00B7266E">
      <w:pPr>
        <w:autoSpaceDE w:val="0"/>
        <w:autoSpaceDN w:val="0"/>
        <w:bidi/>
        <w:adjustRightInd w:val="0"/>
        <w:spacing w:after="240" w:line="400" w:lineRule="exact"/>
        <w:jc w:val="center"/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</w:pPr>
      <w:r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لجريد</w:t>
      </w:r>
      <w:r w:rsidR="00B7266E">
        <w:rPr>
          <w:rFonts w:ascii="Sakkal Majalla" w:eastAsia="Times New Roman" w:hAnsi="Sakkal Majalla" w:cs="Sakkal Majalla" w:hint="cs"/>
          <w:b/>
          <w:bCs/>
          <w:color w:val="000000"/>
          <w:sz w:val="36"/>
          <w:szCs w:val="36"/>
          <w:rtl/>
          <w:lang w:eastAsia="fr-FR" w:bidi="ar-MA"/>
        </w:rPr>
        <w:t>ة</w:t>
      </w:r>
      <w:r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بيان اليوم (عدد 7664 بتاريخ 6-8 </w:t>
      </w:r>
      <w:proofErr w:type="spellStart"/>
      <w:r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نونبر</w:t>
      </w:r>
      <w:proofErr w:type="spellEnd"/>
      <w:r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 xml:space="preserve"> 2015</w:t>
      </w:r>
      <w:proofErr w:type="spellStart"/>
      <w:r w:rsidRPr="00B7266E">
        <w:rPr>
          <w:rFonts w:ascii="Sakkal Majalla" w:eastAsia="Times New Roman" w:hAnsi="Sakkal Majalla" w:cs="Sakkal Majalla"/>
          <w:b/>
          <w:bCs/>
          <w:color w:val="000000"/>
          <w:sz w:val="36"/>
          <w:szCs w:val="36"/>
          <w:rtl/>
          <w:lang w:eastAsia="fr-FR"/>
        </w:rPr>
        <w:t>)</w:t>
      </w:r>
      <w:proofErr w:type="spellEnd"/>
    </w:p>
    <w:p w:rsidR="006C67E1" w:rsidRDefault="006C67E1" w:rsidP="006C67E1">
      <w:pPr>
        <w:autoSpaceDE w:val="0"/>
        <w:autoSpaceDN w:val="0"/>
        <w:bidi/>
        <w:adjustRightInd w:val="0"/>
        <w:spacing w:after="240" w:line="400" w:lineRule="exact"/>
        <w:jc w:val="both"/>
        <w:rPr>
          <w:rFonts w:asciiTheme="majorBidi" w:eastAsia="Times New Roman" w:hAnsiTheme="majorBidi" w:cstheme="majorBidi" w:hint="cs"/>
          <w:b/>
          <w:bCs/>
          <w:color w:val="000000"/>
          <w:sz w:val="28"/>
          <w:szCs w:val="28"/>
          <w:rtl/>
          <w:lang w:eastAsia="fr-FR"/>
        </w:rPr>
      </w:pPr>
    </w:p>
    <w:p w:rsidR="00AB1ADD" w:rsidRPr="0077404F" w:rsidRDefault="00AB1ADD" w:rsidP="00AB1ADD">
      <w:pPr>
        <w:autoSpaceDE w:val="0"/>
        <w:autoSpaceDN w:val="0"/>
        <w:bidi/>
        <w:adjustRightInd w:val="0"/>
        <w:spacing w:after="240" w:line="400" w:lineRule="exact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rtl/>
          <w:lang w:eastAsia="fr-FR"/>
        </w:rPr>
      </w:pPr>
    </w:p>
    <w:p w:rsidR="00503E05" w:rsidRPr="00971264" w:rsidRDefault="00173270" w:rsidP="0012206A">
      <w:pPr>
        <w:autoSpaceDE w:val="0"/>
        <w:autoSpaceDN w:val="0"/>
        <w:bidi/>
        <w:adjustRightInd w:val="0"/>
        <w:spacing w:before="240" w:after="240" w:line="38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ال</w:t>
      </w:r>
      <w:r w:rsidR="00503E05"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ملاحظة </w:t>
      </w:r>
      <w:proofErr w:type="spellStart"/>
      <w:r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ال</w:t>
      </w:r>
      <w:r w:rsidR="00503E05"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أولى</w:t>
      </w:r>
      <w:r w:rsidR="00D3259D"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:</w:t>
      </w:r>
      <w:proofErr w:type="spellEnd"/>
      <w:r w:rsidR="00852ADB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FA5DD1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طريقة </w:t>
      </w:r>
      <w:r w:rsidR="00503E05"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تناول </w:t>
      </w:r>
      <w:r w:rsidR="000F6D37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>مسألة</w:t>
      </w:r>
      <w:r w:rsidR="00503E05"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="00503E05"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الأمازيغة</w:t>
      </w:r>
      <w:proofErr w:type="spellEnd"/>
      <w:r w:rsidR="00503E05"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 في استمارة</w:t>
      </w:r>
      <w:r w:rsidR="00FA5DD1"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  <w:t xml:space="preserve"> الإحصاء العام للسكان والسكنى لسنة 2014.</w:t>
      </w:r>
    </w:p>
    <w:p w:rsidR="00E50E28" w:rsidRPr="00971264" w:rsidRDefault="00FA5DD1" w:rsidP="00AB1ADD">
      <w:pPr>
        <w:autoSpaceDE w:val="0"/>
        <w:autoSpaceDN w:val="0"/>
        <w:bidi/>
        <w:adjustRightInd w:val="0"/>
        <w:spacing w:before="240" w:after="240" w:line="380" w:lineRule="exact"/>
        <w:jc w:val="both"/>
        <w:rPr>
          <w:rFonts w:ascii="Simplified Arabic" w:hAnsi="Simplified Arabic" w:cs="Simplified Arabic"/>
          <w:sz w:val="28"/>
          <w:szCs w:val="28"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يجب التذكير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 xml:space="preserve">هنا </w:t>
      </w:r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 xml:space="preserve"> بما</w:t>
      </w:r>
      <w:proofErr w:type="gramEnd"/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252AD" w:rsidRPr="00971264">
        <w:rPr>
          <w:rFonts w:ascii="Simplified Arabic" w:hAnsi="Simplified Arabic" w:cs="Simplified Arabic"/>
          <w:sz w:val="28"/>
          <w:szCs w:val="28"/>
          <w:rtl/>
        </w:rPr>
        <w:t>نصت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 xml:space="preserve">عليه </w:t>
      </w:r>
      <w:r w:rsidR="00DD6F15" w:rsidRPr="00971264">
        <w:rPr>
          <w:rFonts w:ascii="Simplified Arabic" w:hAnsi="Simplified Arabic" w:cs="Simplified Arabic"/>
          <w:sz w:val="28"/>
          <w:szCs w:val="28"/>
          <w:rtl/>
        </w:rPr>
        <w:t>توصيات الأمم المتحدة في هذا المجال والتي يتضمنها المرجع المعنون ب</w:t>
      </w:r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"مبادئ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وتوصيات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لتعدادات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السكان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والمساكن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lang w:bidi="ar-MA"/>
        </w:rPr>
        <w:t>)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التنقيح 2</w:t>
      </w:r>
      <w:proofErr w:type="spellStart"/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)"</w:t>
      </w:r>
      <w:proofErr w:type="spellEnd"/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 xml:space="preserve"> الصادر عن شعبة الإحصاءات بإدارة الشؤون الاقتصادية والاجتماعية التابعة </w:t>
      </w:r>
      <w:r w:rsidR="00DD6F15" w:rsidRPr="00971264">
        <w:rPr>
          <w:rFonts w:ascii="Simplified Arabic" w:hAnsi="Simplified Arabic" w:cs="Simplified Arabic"/>
          <w:sz w:val="28"/>
          <w:szCs w:val="28"/>
          <w:rtl/>
        </w:rPr>
        <w:t>لهذه المنظمة الأممية</w:t>
      </w:r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</w:rPr>
        <w:t>حيث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</w:rPr>
        <w:t xml:space="preserve"> يبين</w:t>
      </w:r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 xml:space="preserve"> هذا المرجع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أن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هناك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ثلاثة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أنواع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من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البيانات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باللغة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يمكن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>تجمي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عها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في</w:t>
      </w:r>
      <w:r w:rsidR="00E50E28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E50E28" w:rsidRPr="00971264">
        <w:rPr>
          <w:rFonts w:ascii="Simplified Arabic" w:hAnsi="Simplified Arabic" w:cs="Simplified Arabic"/>
          <w:sz w:val="28"/>
          <w:szCs w:val="28"/>
          <w:rtl/>
        </w:rPr>
        <w:t>الإحصاء العام للسكان والسكنى. ويتعلق الأمر ب:</w:t>
      </w:r>
    </w:p>
    <w:p w:rsidR="00E50E28" w:rsidRPr="00AF3FDD" w:rsidRDefault="00E50E28" w:rsidP="00AF3FD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8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AF3FDD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الأم،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وتعرَّف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="00547708" w:rsidRPr="00AF3FDD">
        <w:rPr>
          <w:rFonts w:ascii="Simplified Arabic" w:hAnsi="Simplified Arabic" w:cs="Simplified Arabic"/>
          <w:sz w:val="28"/>
          <w:szCs w:val="28"/>
          <w:rtl/>
        </w:rPr>
        <w:t xml:space="preserve">على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يتكلمها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عادة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منزله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طفولته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المبكرة؛</w:t>
      </w:r>
    </w:p>
    <w:p w:rsidR="00E50E28" w:rsidRPr="00AF3FDD" w:rsidRDefault="00E50E28" w:rsidP="00AF3FD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8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AF3FDD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المستخدمة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عادة،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وتعرَّف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="00547708" w:rsidRPr="00AF3FDD">
        <w:rPr>
          <w:rFonts w:ascii="Simplified Arabic" w:hAnsi="Simplified Arabic" w:cs="Simplified Arabic"/>
          <w:sz w:val="28"/>
          <w:szCs w:val="28"/>
          <w:rtl/>
        </w:rPr>
        <w:t xml:space="preserve">على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أنها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التي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F3FDD">
        <w:rPr>
          <w:rFonts w:ascii="Simplified Arabic" w:hAnsi="Simplified Arabic" w:cs="Simplified Arabic"/>
          <w:sz w:val="28"/>
          <w:szCs w:val="28"/>
          <w:rtl/>
        </w:rPr>
        <w:t>يتكلمها</w:t>
      </w:r>
      <w:proofErr w:type="spellEnd"/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الفرد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الوقت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AF3FDD">
        <w:rPr>
          <w:rFonts w:ascii="Simplified Arabic" w:hAnsi="Simplified Arabic" w:cs="Simplified Arabic"/>
          <w:sz w:val="28"/>
          <w:szCs w:val="28"/>
          <w:rtl/>
        </w:rPr>
        <w:t>الراهن،</w:t>
      </w:r>
      <w:proofErr w:type="spellEnd"/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أو في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أغلب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الأحيان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في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منزله</w:t>
      </w:r>
      <w:r w:rsidR="00751574" w:rsidRPr="00AF3FD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AF3FDD">
        <w:rPr>
          <w:rFonts w:ascii="Simplified Arabic" w:hAnsi="Simplified Arabic" w:cs="Simplified Arabic"/>
          <w:sz w:val="28"/>
          <w:szCs w:val="28"/>
          <w:rtl/>
        </w:rPr>
        <w:t>؛</w:t>
      </w:r>
      <w:proofErr w:type="spellEnd"/>
    </w:p>
    <w:p w:rsidR="00E50E28" w:rsidRPr="00AF3FDD" w:rsidRDefault="00E50E28" w:rsidP="00AF3FD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line="38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AF3FDD">
        <w:rPr>
          <w:rFonts w:ascii="Simplified Arabic" w:hAnsi="Simplified Arabic" w:cs="Simplified Arabic"/>
          <w:sz w:val="28"/>
          <w:szCs w:val="28"/>
          <w:rtl/>
        </w:rPr>
        <w:t>القدرة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على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التخاطب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بلغة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معينة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أو</w:t>
      </w:r>
      <w:r w:rsidRPr="00AF3FDD">
        <w:rPr>
          <w:rFonts w:ascii="Simplified Arabic" w:hAnsi="Simplified Arabic" w:cs="Simplified Arabic"/>
          <w:sz w:val="28"/>
          <w:szCs w:val="28"/>
        </w:rPr>
        <w:t xml:space="preserve"> </w:t>
      </w:r>
      <w:r w:rsidRPr="00AF3FDD">
        <w:rPr>
          <w:rFonts w:ascii="Simplified Arabic" w:hAnsi="Simplified Arabic" w:cs="Simplified Arabic"/>
          <w:sz w:val="28"/>
          <w:szCs w:val="28"/>
          <w:rtl/>
        </w:rPr>
        <w:t>أكثر</w:t>
      </w:r>
      <w:r w:rsidRPr="00AF3FDD">
        <w:rPr>
          <w:rFonts w:ascii="Simplified Arabic" w:hAnsi="Simplified Arabic" w:cs="Simplified Arabic"/>
          <w:sz w:val="28"/>
          <w:szCs w:val="28"/>
        </w:rPr>
        <w:t>.</w:t>
      </w:r>
    </w:p>
    <w:p w:rsidR="00E50E28" w:rsidRPr="00971264" w:rsidRDefault="00E50E28" w:rsidP="000F6D37">
      <w:pPr>
        <w:autoSpaceDE w:val="0"/>
        <w:autoSpaceDN w:val="0"/>
        <w:bidi/>
        <w:adjustRightInd w:val="0"/>
        <w:spacing w:before="240" w:after="240" w:line="38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proofErr w:type="gramStart"/>
      <w:r w:rsidRPr="00971264">
        <w:rPr>
          <w:rFonts w:ascii="Simplified Arabic" w:hAnsi="Simplified Arabic" w:cs="Simplified Arabic"/>
          <w:sz w:val="28"/>
          <w:szCs w:val="28"/>
          <w:rtl/>
        </w:rPr>
        <w:t>و</w:t>
      </w:r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>يضيف</w:t>
      </w:r>
      <w:proofErr w:type="gramEnd"/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 xml:space="preserve"> هذا المرجع أن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أنواع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المعلومات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هذه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فوائد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تحليلية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مختلفة</w:t>
      </w:r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 xml:space="preserve"> وأن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لكل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بلد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أن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يقرر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النوع الملائم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لاحتياجاته</w:t>
      </w:r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 xml:space="preserve">. </w:t>
      </w:r>
      <w:proofErr w:type="gramStart"/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>و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في</w:t>
      </w:r>
      <w:proofErr w:type="gramEnd"/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سياق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جمع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البيانات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عن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المستعملة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أو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عن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الأم،</w:t>
      </w:r>
      <w:proofErr w:type="spellEnd"/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FA5DD1">
        <w:rPr>
          <w:rFonts w:ascii="Simplified Arabic" w:hAnsi="Simplified Arabic" w:cs="Simplified Arabic" w:hint="cs"/>
          <w:sz w:val="28"/>
          <w:szCs w:val="28"/>
          <w:rtl/>
        </w:rPr>
        <w:t>يتعين</w:t>
      </w:r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بيان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كل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لها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أهمية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عددية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البلد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0F6D37">
        <w:rPr>
          <w:rFonts w:ascii="Simplified Arabic" w:hAnsi="Simplified Arabic" w:cs="Simplified Arabic" w:hint="cs"/>
          <w:sz w:val="28"/>
          <w:szCs w:val="28"/>
          <w:rtl/>
        </w:rPr>
        <w:t>لا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اللغة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السائدة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فحسب</w:t>
      </w:r>
      <w:r w:rsidRPr="00971264">
        <w:rPr>
          <w:rFonts w:ascii="Simplified Arabic" w:hAnsi="Simplified Arabic" w:cs="Simplified Arabic"/>
          <w:sz w:val="28"/>
          <w:szCs w:val="28"/>
        </w:rPr>
        <w:t>.</w:t>
      </w:r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>كم</w:t>
      </w:r>
      <w:r w:rsidR="00DD6F15" w:rsidRPr="00971264">
        <w:rPr>
          <w:rFonts w:ascii="Simplified Arabic" w:hAnsi="Simplified Arabic" w:cs="Simplified Arabic"/>
          <w:sz w:val="28"/>
          <w:szCs w:val="28"/>
          <w:rtl/>
        </w:rPr>
        <w:t>ا</w:t>
      </w:r>
      <w:proofErr w:type="gramEnd"/>
      <w:r w:rsidR="00503E05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FA5DD1">
        <w:rPr>
          <w:rFonts w:ascii="Simplified Arabic" w:hAnsi="Simplified Arabic" w:cs="Simplified Arabic" w:hint="cs"/>
          <w:sz w:val="28"/>
          <w:szCs w:val="28"/>
          <w:rtl/>
        </w:rPr>
        <w:t>يتعين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0252AD" w:rsidRPr="00971264">
        <w:rPr>
          <w:rFonts w:ascii="Simplified Arabic" w:hAnsi="Simplified Arabic" w:cs="Simplified Arabic"/>
          <w:sz w:val="28"/>
          <w:szCs w:val="28"/>
          <w:rtl/>
        </w:rPr>
        <w:t>تجميع المعطيات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FA5DD1">
        <w:rPr>
          <w:rFonts w:ascii="Simplified Arabic" w:hAnsi="Simplified Arabic" w:cs="Simplified Arabic" w:hint="cs"/>
          <w:sz w:val="28"/>
          <w:szCs w:val="28"/>
          <w:rtl/>
        </w:rPr>
        <w:t>حول اللغات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من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جميع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الأفراد،</w:t>
      </w:r>
      <w:proofErr w:type="spellEnd"/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DD6F15" w:rsidRPr="00971264">
        <w:rPr>
          <w:rFonts w:ascii="Simplified Arabic" w:hAnsi="Simplified Arabic" w:cs="Simplified Arabic"/>
          <w:sz w:val="28"/>
          <w:szCs w:val="28"/>
          <w:rtl/>
        </w:rPr>
        <w:t>وعند نشر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النتائج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ينبغي أن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يبين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بوضوح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المعيار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المستخدم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في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تحديد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لغة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الأطفال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الذين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لا يستطيعون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الكلام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بعد</w:t>
      </w:r>
      <w:r w:rsidRPr="00971264">
        <w:rPr>
          <w:rFonts w:ascii="Simplified Arabic" w:hAnsi="Simplified Arabic" w:cs="Simplified Arabic"/>
          <w:sz w:val="28"/>
          <w:szCs w:val="28"/>
        </w:rPr>
        <w:t>.</w:t>
      </w:r>
    </w:p>
    <w:p w:rsidR="00751574" w:rsidRPr="00971264" w:rsidRDefault="00751574" w:rsidP="006B5E3A">
      <w:pPr>
        <w:autoSpaceDE w:val="0"/>
        <w:autoSpaceDN w:val="0"/>
        <w:bidi/>
        <w:adjustRightInd w:val="0"/>
        <w:spacing w:after="240" w:line="38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71264">
        <w:rPr>
          <w:rFonts w:ascii="Simplified Arabic" w:hAnsi="Simplified Arabic" w:cs="Simplified Arabic"/>
          <w:sz w:val="28"/>
          <w:szCs w:val="28"/>
          <w:rtl/>
        </w:rPr>
        <w:t>وتجدر ا</w:t>
      </w:r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>ل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إشارة إلى أن لغة الأم </w:t>
      </w:r>
      <w:r w:rsidR="00AF3FDD">
        <w:rPr>
          <w:rFonts w:ascii="Simplified Arabic" w:hAnsi="Simplified Arabic" w:cs="Simplified Arabic" w:hint="cs"/>
          <w:sz w:val="28"/>
          <w:szCs w:val="28"/>
          <w:rtl/>
          <w:lang w:bidi="ar-MA"/>
        </w:rPr>
        <w:t>كثيرا ما يتم اعتماد</w:t>
      </w:r>
      <w:r w:rsidR="006B5E3A">
        <w:rPr>
          <w:rFonts w:ascii="Simplified Arabic" w:hAnsi="Simplified Arabic" w:cs="Simplified Arabic" w:hint="cs"/>
          <w:sz w:val="28"/>
          <w:szCs w:val="28"/>
          <w:rtl/>
          <w:lang w:bidi="ar-MA"/>
        </w:rPr>
        <w:t>ه</w:t>
      </w:r>
      <w:r w:rsidR="00AF3FDD">
        <w:rPr>
          <w:rFonts w:ascii="Simplified Arabic" w:hAnsi="Simplified Arabic" w:cs="Simplified Arabic" w:hint="cs"/>
          <w:sz w:val="28"/>
          <w:szCs w:val="28"/>
          <w:rtl/>
          <w:lang w:bidi="ar-MA"/>
        </w:rPr>
        <w:t>ا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في الدول التي تضم </w:t>
      </w:r>
      <w:proofErr w:type="spellStart"/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>ا</w:t>
      </w:r>
      <w:r w:rsidR="006B5E3A">
        <w:rPr>
          <w:rFonts w:ascii="Simplified Arabic" w:hAnsi="Simplified Arabic" w:cs="Simplified Arabic"/>
          <w:sz w:val="28"/>
          <w:szCs w:val="28"/>
          <w:rtl/>
        </w:rPr>
        <w:t>ثنيات</w:t>
      </w:r>
      <w:proofErr w:type="spellEnd"/>
      <w:r w:rsidR="006B5E3A">
        <w:rPr>
          <w:rFonts w:ascii="Simplified Arabic" w:hAnsi="Simplified Arabic" w:cs="Simplified Arabic"/>
          <w:sz w:val="28"/>
          <w:szCs w:val="28"/>
          <w:rtl/>
        </w:rPr>
        <w:t xml:space="preserve"> كثيرة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AF3FDD">
        <w:rPr>
          <w:rFonts w:ascii="Simplified Arabic" w:hAnsi="Simplified Arabic" w:cs="Simplified Arabic" w:hint="cs"/>
          <w:sz w:val="28"/>
          <w:szCs w:val="28"/>
          <w:rtl/>
        </w:rPr>
        <w:t>لحماية بعضها من أن تصبح مهددة بالانقراض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وهي غير وضعية بلادنا حيث جميع اللغات المتداولة معترف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دستوريا ولها قنوات إعلامية مفتوحة.</w:t>
      </w:r>
    </w:p>
    <w:p w:rsidR="00907C11" w:rsidRPr="00971264" w:rsidRDefault="00503E05" w:rsidP="00852ADB">
      <w:pPr>
        <w:autoSpaceDE w:val="0"/>
        <w:autoSpaceDN w:val="0"/>
        <w:bidi/>
        <w:adjustRightInd w:val="0"/>
        <w:spacing w:after="240" w:line="380" w:lineRule="exact"/>
        <w:jc w:val="both"/>
        <w:rPr>
          <w:rFonts w:ascii="Simplified Arabic" w:hAnsi="Simplified Arabic" w:cs="Simplified Arabic"/>
          <w:sz w:val="28"/>
          <w:szCs w:val="28"/>
        </w:rPr>
      </w:pP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بالنسبة لما اعتمدته المندوبية السامية للتخطيط كمقاربة </w:t>
      </w:r>
      <w:r w:rsidR="00DD6F15" w:rsidRPr="00971264">
        <w:rPr>
          <w:rFonts w:ascii="Simplified Arabic" w:hAnsi="Simplified Arabic" w:cs="Simplified Arabic"/>
          <w:sz w:val="28"/>
          <w:szCs w:val="28"/>
          <w:rtl/>
        </w:rPr>
        <w:t>لتجميع البيانات</w:t>
      </w:r>
      <w:r w:rsidR="00DD6F15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DD6F15" w:rsidRPr="00971264">
        <w:rPr>
          <w:rFonts w:ascii="Simplified Arabic" w:hAnsi="Simplified Arabic" w:cs="Simplified Arabic"/>
          <w:sz w:val="28"/>
          <w:szCs w:val="28"/>
          <w:rtl/>
        </w:rPr>
        <w:t>المتعلقة</w:t>
      </w:r>
      <w:r w:rsidR="00DD6F15"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DD6F15" w:rsidRPr="00971264">
        <w:rPr>
          <w:rFonts w:ascii="Simplified Arabic" w:hAnsi="Simplified Arabic" w:cs="Simplified Arabic"/>
          <w:sz w:val="28"/>
          <w:szCs w:val="28"/>
          <w:rtl/>
        </w:rPr>
        <w:t>باللغ</w:t>
      </w:r>
      <w:r w:rsidR="00A749D8">
        <w:rPr>
          <w:rFonts w:ascii="Simplified Arabic" w:hAnsi="Simplified Arabic" w:cs="Simplified Arabic" w:hint="cs"/>
          <w:sz w:val="28"/>
          <w:szCs w:val="28"/>
          <w:rtl/>
        </w:rPr>
        <w:t>ات</w:t>
      </w:r>
      <w:r w:rsidR="00DD6F15" w:rsidRPr="00971264">
        <w:rPr>
          <w:rFonts w:ascii="Simplified Arabic" w:hAnsi="Simplified Arabic" w:cs="Simplified Arabic"/>
          <w:sz w:val="28"/>
          <w:szCs w:val="28"/>
          <w:rtl/>
        </w:rPr>
        <w:t xml:space="preserve"> خلال إحصاء </w:t>
      </w:r>
      <w:proofErr w:type="spellStart"/>
      <w:r w:rsidR="00DD6F15" w:rsidRPr="00971264">
        <w:rPr>
          <w:rFonts w:ascii="Simplified Arabic" w:hAnsi="Simplified Arabic" w:cs="Simplified Arabic"/>
          <w:sz w:val="28"/>
          <w:szCs w:val="28"/>
          <w:rtl/>
        </w:rPr>
        <w:t>2014</w:t>
      </w:r>
      <w:r w:rsidR="00852ADB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DD6F15" w:rsidRPr="00971264">
        <w:rPr>
          <w:rFonts w:ascii="Simplified Arabic" w:hAnsi="Simplified Arabic" w:cs="Simplified Arabic"/>
          <w:sz w:val="28"/>
          <w:szCs w:val="28"/>
          <w:rtl/>
        </w:rPr>
        <w:t xml:space="preserve"> فإنه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يسير في نفس الا</w:t>
      </w:r>
      <w:r w:rsidR="00AB1ADD">
        <w:rPr>
          <w:rFonts w:ascii="Simplified Arabic" w:hAnsi="Simplified Arabic" w:cs="Simplified Arabic"/>
          <w:sz w:val="28"/>
          <w:szCs w:val="28"/>
          <w:rtl/>
        </w:rPr>
        <w:t xml:space="preserve">تجاه الذي أوصت </w:t>
      </w:r>
      <w:proofErr w:type="spellStart"/>
      <w:r w:rsidR="00AB1ADD">
        <w:rPr>
          <w:rFonts w:ascii="Simplified Arabic" w:hAnsi="Simplified Arabic" w:cs="Simplified Arabic"/>
          <w:sz w:val="28"/>
          <w:szCs w:val="28"/>
          <w:rtl/>
        </w:rPr>
        <w:t>به</w:t>
      </w:r>
      <w:proofErr w:type="spellEnd"/>
      <w:r w:rsidR="000F6D37">
        <w:rPr>
          <w:rFonts w:ascii="Simplified Arabic" w:hAnsi="Simplified Arabic" w:cs="Simplified Arabic" w:hint="cs"/>
          <w:sz w:val="28"/>
          <w:szCs w:val="28"/>
          <w:rtl/>
        </w:rPr>
        <w:t xml:space="preserve"> هيئة</w:t>
      </w:r>
      <w:r w:rsidR="00AB1ADD">
        <w:rPr>
          <w:rFonts w:ascii="Simplified Arabic" w:hAnsi="Simplified Arabic" w:cs="Simplified Arabic"/>
          <w:sz w:val="28"/>
          <w:szCs w:val="28"/>
          <w:rtl/>
        </w:rPr>
        <w:t xml:space="preserve"> الأمم المتحدة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أي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="00852ADB">
        <w:rPr>
          <w:rFonts w:ascii="Simplified Arabic" w:hAnsi="Simplified Arabic" w:cs="Simplified Arabic" w:hint="cs"/>
          <w:sz w:val="28"/>
          <w:szCs w:val="28"/>
          <w:rtl/>
        </w:rPr>
        <w:t>اللغات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المستخدمة</w:t>
      </w:r>
      <w:r w:rsidRPr="00971264">
        <w:rPr>
          <w:rFonts w:ascii="Simplified Arabic" w:hAnsi="Simplified Arabic" w:cs="Simplified Arabic"/>
          <w:sz w:val="28"/>
          <w:szCs w:val="28"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ع</w:t>
      </w:r>
      <w:r w:rsidR="00AB1ADD">
        <w:rPr>
          <w:rFonts w:ascii="Simplified Arabic" w:hAnsi="Simplified Arabic" w:cs="Simplified Arabic"/>
          <w:sz w:val="28"/>
          <w:szCs w:val="28"/>
          <w:rtl/>
        </w:rPr>
        <w:t>ادة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وهي،</w:t>
      </w:r>
      <w:proofErr w:type="spellEnd"/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للإشارة،</w:t>
      </w:r>
      <w:proofErr w:type="spellEnd"/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نفس المقاربة التي اعتمدتها </w:t>
      </w:r>
      <w:r w:rsidR="00DD6F15" w:rsidRPr="00971264">
        <w:rPr>
          <w:rFonts w:ascii="Simplified Arabic" w:hAnsi="Simplified Arabic" w:cs="Simplified Arabic"/>
          <w:sz w:val="28"/>
          <w:szCs w:val="28"/>
          <w:rtl/>
        </w:rPr>
        <w:t xml:space="preserve">المندوبية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خلال إحصاء سنة 2004</w:t>
      </w:r>
      <w:r w:rsidR="00907C11" w:rsidRPr="0097126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D45850" w:rsidRDefault="00547708" w:rsidP="006B5E3A">
      <w:pPr>
        <w:bidi/>
        <w:spacing w:line="380" w:lineRule="exact"/>
        <w:jc w:val="both"/>
        <w:rPr>
          <w:rFonts w:ascii="Simplified Arabic" w:hAnsi="Simplified Arabic" w:cs="Simplified Arabic" w:hint="cs"/>
          <w:sz w:val="28"/>
          <w:szCs w:val="28"/>
          <w:rtl/>
        </w:rPr>
      </w:pPr>
      <w:bookmarkStart w:id="0" w:name="_Toc390505165"/>
      <w:r w:rsidRPr="0097126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ففي هذا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  <w:lang w:bidi="ar-MA"/>
        </w:rPr>
        <w:t>الصدد،</w:t>
      </w:r>
      <w:proofErr w:type="spellEnd"/>
      <w:r w:rsidR="00D45850" w:rsidRPr="0097126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bookmarkEnd w:id="0"/>
      <w:r w:rsidR="0067037D" w:rsidRPr="00971264">
        <w:rPr>
          <w:rFonts w:ascii="Simplified Arabic" w:hAnsi="Simplified Arabic" w:cs="Simplified Arabic"/>
          <w:sz w:val="28"/>
          <w:szCs w:val="28"/>
          <w:rtl/>
          <w:lang w:bidi="ar-MA"/>
        </w:rPr>
        <w:t>تم من خلال التعليمات الموجهة</w:t>
      </w:r>
      <w:r w:rsidR="00AF3FDD">
        <w:rPr>
          <w:rFonts w:ascii="Simplified Arabic" w:hAnsi="Simplified Arabic" w:cs="Simplified Arabic" w:hint="cs"/>
          <w:sz w:val="28"/>
          <w:szCs w:val="28"/>
          <w:rtl/>
          <w:lang w:bidi="ar-MA"/>
        </w:rPr>
        <w:t xml:space="preserve"> </w:t>
      </w:r>
      <w:r w:rsidR="006B5E3A" w:rsidRPr="0097126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للباحثين </w:t>
      </w:r>
      <w:r w:rsidR="00AF3FDD">
        <w:rPr>
          <w:rFonts w:ascii="Simplified Arabic" w:hAnsi="Simplified Arabic" w:cs="Simplified Arabic" w:hint="cs"/>
          <w:sz w:val="28"/>
          <w:szCs w:val="28"/>
          <w:rtl/>
          <w:lang w:bidi="ar-MA"/>
        </w:rPr>
        <w:t>والتي تقتضي</w:t>
      </w:r>
      <w:r w:rsidR="0067037D" w:rsidRPr="0097126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تعريف اللغة المحلية على </w:t>
      </w:r>
      <w:r w:rsidR="00AF3FDD">
        <w:rPr>
          <w:rFonts w:ascii="Simplified Arabic" w:hAnsi="Simplified Arabic" w:cs="Simplified Arabic" w:hint="cs"/>
          <w:sz w:val="28"/>
          <w:szCs w:val="28"/>
          <w:rtl/>
          <w:lang w:bidi="ar-MA"/>
        </w:rPr>
        <w:t>"</w:t>
      </w:r>
      <w:r w:rsidR="0067037D" w:rsidRPr="0097126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أنها اللغة التي يتكلمها بصفة اعتيادية كل فرد من أفراد الأسرة مع باقي أفراد </w:t>
      </w:r>
      <w:proofErr w:type="spellStart"/>
      <w:r w:rsidR="0067037D" w:rsidRPr="00971264">
        <w:rPr>
          <w:rFonts w:ascii="Simplified Arabic" w:hAnsi="Simplified Arabic" w:cs="Simplified Arabic"/>
          <w:sz w:val="28"/>
          <w:szCs w:val="28"/>
          <w:rtl/>
          <w:lang w:bidi="ar-MA"/>
        </w:rPr>
        <w:t>أسرته</w:t>
      </w:r>
      <w:r w:rsidRPr="00971264">
        <w:rPr>
          <w:rFonts w:ascii="Simplified Arabic" w:hAnsi="Simplified Arabic" w:cs="Simplified Arabic"/>
          <w:sz w:val="28"/>
          <w:szCs w:val="28"/>
          <w:rtl/>
          <w:lang w:bidi="ar-MA"/>
        </w:rPr>
        <w:t>،</w:t>
      </w:r>
      <w:proofErr w:type="spellEnd"/>
      <w:r w:rsidR="0067037D" w:rsidRPr="0097126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أي مع أمه وأبيه وزوجته وأولاده </w:t>
      </w:r>
      <w:proofErr w:type="spellStart"/>
      <w:r w:rsidR="0067037D" w:rsidRPr="00971264">
        <w:rPr>
          <w:rFonts w:ascii="Simplified Arabic" w:hAnsi="Simplified Arabic" w:cs="Simplified Arabic"/>
          <w:sz w:val="28"/>
          <w:szCs w:val="28"/>
          <w:rtl/>
          <w:lang w:bidi="ar-MA"/>
        </w:rPr>
        <w:t>وإخوانه،</w:t>
      </w:r>
      <w:proofErr w:type="spellEnd"/>
      <w:r w:rsidR="0067037D" w:rsidRPr="0097126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</w:t>
      </w:r>
      <w:proofErr w:type="spellStart"/>
      <w:r w:rsidR="0067037D" w:rsidRPr="00971264">
        <w:rPr>
          <w:rFonts w:ascii="Simplified Arabic" w:hAnsi="Simplified Arabic" w:cs="Simplified Arabic"/>
          <w:sz w:val="28"/>
          <w:szCs w:val="28"/>
          <w:rtl/>
          <w:lang w:bidi="ar-MA"/>
        </w:rPr>
        <w:t>إلخ</w:t>
      </w:r>
      <w:r w:rsidR="00AF3FDD">
        <w:rPr>
          <w:rFonts w:ascii="Simplified Arabic" w:hAnsi="Simplified Arabic" w:cs="Simplified Arabic" w:hint="cs"/>
          <w:sz w:val="28"/>
          <w:szCs w:val="28"/>
          <w:rtl/>
          <w:lang w:bidi="ar-MA"/>
        </w:rPr>
        <w:t>"</w:t>
      </w:r>
      <w:r w:rsidR="0067037D" w:rsidRPr="00971264">
        <w:rPr>
          <w:rFonts w:ascii="Simplified Arabic" w:hAnsi="Simplified Arabic" w:cs="Simplified Arabic"/>
          <w:sz w:val="28"/>
          <w:szCs w:val="28"/>
          <w:rtl/>
          <w:lang w:bidi="ar-MA"/>
        </w:rPr>
        <w:t>.</w:t>
      </w:r>
      <w:proofErr w:type="spellEnd"/>
      <w:r w:rsidR="00EB55C7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gramStart"/>
      <w:r w:rsidR="00EB55C7" w:rsidRPr="00971264">
        <w:rPr>
          <w:rFonts w:ascii="Simplified Arabic" w:hAnsi="Simplified Arabic" w:cs="Simplified Arabic"/>
          <w:sz w:val="28"/>
          <w:szCs w:val="28"/>
          <w:rtl/>
        </w:rPr>
        <w:t>وبخصوص</w:t>
      </w:r>
      <w:proofErr w:type="gramEnd"/>
      <w:r w:rsidR="00EB55C7" w:rsidRPr="00971264">
        <w:rPr>
          <w:rFonts w:ascii="Simplified Arabic" w:hAnsi="Simplified Arabic" w:cs="Simplified Arabic"/>
          <w:sz w:val="28"/>
          <w:szCs w:val="28"/>
          <w:rtl/>
        </w:rPr>
        <w:t xml:space="preserve"> ا</w:t>
      </w:r>
      <w:r w:rsidR="00D45850" w:rsidRPr="00971264">
        <w:rPr>
          <w:rFonts w:ascii="Simplified Arabic" w:hAnsi="Simplified Arabic" w:cs="Simplified Arabic"/>
          <w:sz w:val="28"/>
          <w:szCs w:val="28"/>
          <w:rtl/>
        </w:rPr>
        <w:t xml:space="preserve">لرضيع والطفل الذي لم تتضح بعد لغته </w:t>
      </w:r>
      <w:proofErr w:type="spellStart"/>
      <w:r w:rsidR="00D45850" w:rsidRPr="00971264">
        <w:rPr>
          <w:rFonts w:ascii="Simplified Arabic" w:hAnsi="Simplified Arabic" w:cs="Simplified Arabic"/>
          <w:sz w:val="28"/>
          <w:szCs w:val="28"/>
          <w:rtl/>
        </w:rPr>
        <w:t>المحلية،</w:t>
      </w:r>
      <w:proofErr w:type="spellEnd"/>
      <w:r w:rsidR="00D45850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EB55C7" w:rsidRPr="00971264">
        <w:rPr>
          <w:rFonts w:ascii="Simplified Arabic" w:hAnsi="Simplified Arabic" w:cs="Simplified Arabic"/>
          <w:sz w:val="28"/>
          <w:szCs w:val="28"/>
          <w:rtl/>
        </w:rPr>
        <w:t xml:space="preserve">فقد تم اعتماد </w:t>
      </w:r>
      <w:r w:rsidR="00D45850" w:rsidRPr="00971264">
        <w:rPr>
          <w:rFonts w:ascii="Simplified Arabic" w:hAnsi="Simplified Arabic" w:cs="Simplified Arabic"/>
          <w:sz w:val="28"/>
          <w:szCs w:val="28"/>
          <w:rtl/>
        </w:rPr>
        <w:t xml:space="preserve">اللغة </w:t>
      </w:r>
      <w:r w:rsidR="00852ADB">
        <w:rPr>
          <w:rFonts w:ascii="Simplified Arabic" w:hAnsi="Simplified Arabic" w:cs="Simplified Arabic" w:hint="cs"/>
          <w:sz w:val="28"/>
          <w:szCs w:val="28"/>
          <w:rtl/>
        </w:rPr>
        <w:t>المستعملة من طرف</w:t>
      </w:r>
      <w:r w:rsidR="00D45850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52ADB">
        <w:rPr>
          <w:rFonts w:ascii="Simplified Arabic" w:hAnsi="Simplified Arabic" w:cs="Simplified Arabic" w:hint="cs"/>
          <w:sz w:val="28"/>
          <w:szCs w:val="28"/>
          <w:rtl/>
        </w:rPr>
        <w:t>ا</w:t>
      </w:r>
      <w:r w:rsidR="000252AD" w:rsidRPr="00971264">
        <w:rPr>
          <w:rFonts w:ascii="Simplified Arabic" w:hAnsi="Simplified Arabic" w:cs="Simplified Arabic"/>
          <w:sz w:val="28"/>
          <w:szCs w:val="28"/>
          <w:rtl/>
        </w:rPr>
        <w:t>لأم.</w:t>
      </w:r>
    </w:p>
    <w:p w:rsidR="00AB1ADD" w:rsidRDefault="00173270" w:rsidP="00852ADB">
      <w:pPr>
        <w:autoSpaceDE w:val="0"/>
        <w:autoSpaceDN w:val="0"/>
        <w:bidi/>
        <w:adjustRightInd w:val="0"/>
        <w:spacing w:after="240" w:line="360" w:lineRule="exact"/>
        <w:jc w:val="both"/>
        <w:rPr>
          <w:rFonts w:ascii="Simplified Arabic" w:eastAsia="Times New Roman" w:hAnsi="Simplified Arabic" w:cs="Simplified Arabic" w:hint="cs"/>
          <w:b/>
          <w:bCs/>
          <w:color w:val="000000"/>
          <w:sz w:val="28"/>
          <w:szCs w:val="28"/>
          <w:rtl/>
          <w:lang w:eastAsia="fr-FR"/>
        </w:rPr>
      </w:pPr>
      <w:proofErr w:type="gramStart"/>
      <w:r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lastRenderedPageBreak/>
        <w:t>الملاحظة</w:t>
      </w:r>
      <w:proofErr w:type="gramEnd"/>
      <w:r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الثانية</w:t>
      </w:r>
      <w:r w:rsidR="00D3259D"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:</w:t>
      </w:r>
      <w:proofErr w:type="spellEnd"/>
      <w:r w:rsidR="00D3259D"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 </w:t>
      </w:r>
      <w:r w:rsidR="00547708"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>حجم</w:t>
      </w:r>
      <w:r w:rsidRPr="00971264">
        <w:rPr>
          <w:rFonts w:ascii="Simplified Arabic" w:eastAsia="Times New Roman" w:hAnsi="Simplified Arabic" w:cs="Simplified Arabic"/>
          <w:b/>
          <w:bCs/>
          <w:color w:val="000000"/>
          <w:sz w:val="28"/>
          <w:szCs w:val="28"/>
          <w:rtl/>
          <w:lang w:eastAsia="fr-FR"/>
        </w:rPr>
        <w:t xml:space="preserve"> العينة التي تم الاشتغال عليها </w:t>
      </w:r>
    </w:p>
    <w:p w:rsidR="00173270" w:rsidRPr="00971264" w:rsidRDefault="00173270" w:rsidP="00AB1ADD">
      <w:pPr>
        <w:autoSpaceDE w:val="0"/>
        <w:autoSpaceDN w:val="0"/>
        <w:bidi/>
        <w:adjustRightInd w:val="0"/>
        <w:spacing w:after="240" w:line="360" w:lineRule="exact"/>
        <w:jc w:val="both"/>
        <w:rPr>
          <w:rFonts w:ascii="Simplified Arabic" w:hAnsi="Simplified Arabic" w:cs="Simplified Arabic"/>
          <w:sz w:val="28"/>
          <w:szCs w:val="28"/>
        </w:rPr>
      </w:pPr>
      <w:proofErr w:type="gramStart"/>
      <w:r w:rsidRPr="00971264">
        <w:rPr>
          <w:rFonts w:ascii="Simplified Arabic" w:hAnsi="Simplified Arabic" w:cs="Simplified Arabic"/>
          <w:sz w:val="28"/>
          <w:szCs w:val="28"/>
          <w:rtl/>
        </w:rPr>
        <w:t>لقد</w:t>
      </w:r>
      <w:proofErr w:type="gramEnd"/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همت أسئلة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الاستمارة</w:t>
      </w:r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بما فيها تلك المتعلقة باللغات المحلية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المستعملة،</w:t>
      </w:r>
      <w:proofErr w:type="spellEnd"/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كافة أفراد الأسر المقيمة على امتداد التراب الوطني حسب مختلف تقسيماته الإدارية والجغرافية. </w:t>
      </w:r>
      <w:proofErr w:type="gramStart"/>
      <w:r w:rsidRPr="00971264">
        <w:rPr>
          <w:rFonts w:ascii="Simplified Arabic" w:hAnsi="Simplified Arabic" w:cs="Simplified Arabic"/>
          <w:sz w:val="28"/>
          <w:szCs w:val="28"/>
          <w:rtl/>
        </w:rPr>
        <w:t>وقد</w:t>
      </w:r>
      <w:proofErr w:type="gramEnd"/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تم في مرحلة أولى استغلال عينة ممثلة للمجتمع المغربي بجميع فئاته الاجتماعية وجهاته تضم </w:t>
      </w:r>
      <w:r w:rsidRPr="00971264">
        <w:rPr>
          <w:rFonts w:ascii="Simplified Arabic" w:hAnsi="Simplified Arabic" w:cs="Simplified Arabic"/>
          <w:sz w:val="28"/>
          <w:szCs w:val="28"/>
        </w:rPr>
        <w:t>%2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من الأسر وهي عينة كافية لإعطاء مؤشرات دقيقة على المستوى الوطني وعلى مستوى جهات المملكة. وتجدر الإشارة إلى أن هذه العينة </w:t>
      </w:r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 xml:space="preserve">لا تهدف في </w:t>
      </w:r>
      <w:proofErr w:type="gramStart"/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 xml:space="preserve">الأصل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>توفير</w:t>
      </w:r>
      <w:proofErr w:type="gramEnd"/>
      <w:r w:rsidR="000252AD" w:rsidRPr="00971264">
        <w:rPr>
          <w:rFonts w:ascii="Simplified Arabic" w:hAnsi="Simplified Arabic" w:cs="Simplified Arabic"/>
          <w:sz w:val="28"/>
          <w:szCs w:val="28"/>
          <w:rtl/>
        </w:rPr>
        <w:t xml:space="preserve"> النتائج على مستوى الجماعات. ذلك أن ع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ملية استغلال معطيات الإحصاء العام للسكان والسكنى 2014 لاز</w:t>
      </w:r>
      <w:r w:rsidR="0067037D" w:rsidRPr="00971264">
        <w:rPr>
          <w:rFonts w:ascii="Simplified Arabic" w:hAnsi="Simplified Arabic" w:cs="Simplified Arabic"/>
          <w:sz w:val="28"/>
          <w:szCs w:val="28"/>
          <w:rtl/>
        </w:rPr>
        <w:t>ا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لت متواصلة من أجل</w:t>
      </w:r>
      <w:r w:rsidR="000F6D37">
        <w:rPr>
          <w:rFonts w:ascii="Simplified Arabic" w:hAnsi="Simplified Arabic" w:cs="Simplified Arabic" w:hint="cs"/>
          <w:sz w:val="28"/>
          <w:szCs w:val="28"/>
          <w:rtl/>
        </w:rPr>
        <w:t xml:space="preserve"> الاستغلال الشامل لاستمارات الإحصاء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F6D37">
        <w:rPr>
          <w:rFonts w:ascii="Simplified Arabic" w:hAnsi="Simplified Arabic" w:cs="Simplified Arabic" w:hint="cs"/>
          <w:sz w:val="28"/>
          <w:szCs w:val="28"/>
          <w:rtl/>
        </w:rPr>
        <w:t>و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توفير النتائج المفصلة حسب الأقاليم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والعمالات</w:t>
      </w:r>
      <w:proofErr w:type="spellEnd"/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والجماعات وحتى على مستويات أدنى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(أحياء،</w:t>
      </w:r>
      <w:proofErr w:type="spellEnd"/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دواوير،</w:t>
      </w:r>
      <w:proofErr w:type="spellEnd"/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إلخ</w:t>
      </w:r>
      <w:proofErr w:type="spellEnd"/>
      <w:r w:rsidRPr="00971264">
        <w:rPr>
          <w:rFonts w:ascii="Simplified Arabic" w:hAnsi="Simplified Arabic" w:cs="Simplified Arabic"/>
          <w:sz w:val="28"/>
          <w:szCs w:val="28"/>
          <w:rtl/>
        </w:rPr>
        <w:t>...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)</w:t>
      </w:r>
      <w:proofErr w:type="spellEnd"/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والتي يتوقع نشرها </w:t>
      </w:r>
      <w:proofErr w:type="gramStart"/>
      <w:r w:rsidRPr="00971264">
        <w:rPr>
          <w:rFonts w:ascii="Simplified Arabic" w:hAnsi="Simplified Arabic" w:cs="Simplified Arabic"/>
          <w:sz w:val="28"/>
          <w:szCs w:val="28"/>
          <w:rtl/>
        </w:rPr>
        <w:t>خلال</w:t>
      </w:r>
      <w:proofErr w:type="gramEnd"/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الأشهر المقبلة. </w:t>
      </w:r>
    </w:p>
    <w:p w:rsidR="00AB1ADD" w:rsidRDefault="00D3259D" w:rsidP="00AF3FDD">
      <w:pPr>
        <w:autoSpaceDE w:val="0"/>
        <w:autoSpaceDN w:val="0"/>
        <w:bidi/>
        <w:adjustRightInd w:val="0"/>
        <w:spacing w:before="240" w:after="240" w:line="360" w:lineRule="exact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gramStart"/>
      <w:r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>الملاحظة</w:t>
      </w:r>
      <w:proofErr w:type="gramEnd"/>
      <w:r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>الثالثة:</w:t>
      </w:r>
      <w:proofErr w:type="spellEnd"/>
      <w:r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AB1A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تغطية </w:t>
      </w:r>
      <w:r w:rsidR="005306E8"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>ال</w:t>
      </w:r>
      <w:r w:rsidR="00173270"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أسر </w:t>
      </w:r>
      <w:r w:rsidR="00AF3FDD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والسكان</w:t>
      </w:r>
      <w:r w:rsidR="00173270"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173270" w:rsidRPr="00971264" w:rsidRDefault="00AF3FDD" w:rsidP="00AF3FDD">
      <w:pPr>
        <w:autoSpaceDE w:val="0"/>
        <w:autoSpaceDN w:val="0"/>
        <w:bidi/>
        <w:adjustRightInd w:val="0"/>
        <w:spacing w:after="24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لقد اتخذت</w:t>
      </w:r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73270" w:rsidRPr="00971264">
        <w:rPr>
          <w:rFonts w:ascii="Simplified Arabic" w:hAnsi="Simplified Arabic" w:cs="Simplified Arabic"/>
          <w:sz w:val="28"/>
          <w:szCs w:val="28"/>
          <w:rtl/>
        </w:rPr>
        <w:t>المندوبية السامية للتخطيط</w:t>
      </w:r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73270" w:rsidRPr="00971264">
        <w:rPr>
          <w:rFonts w:ascii="Simplified Arabic" w:hAnsi="Simplified Arabic" w:cs="Simplified Arabic"/>
          <w:sz w:val="28"/>
          <w:szCs w:val="28"/>
          <w:rtl/>
        </w:rPr>
        <w:t xml:space="preserve">كافة الإجراءات التقنية والتنظيمية </w:t>
      </w:r>
      <w:proofErr w:type="spellStart"/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>واللوجيستية</w:t>
      </w:r>
      <w:proofErr w:type="spellEnd"/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73270" w:rsidRPr="00971264">
        <w:rPr>
          <w:rFonts w:ascii="Simplified Arabic" w:hAnsi="Simplified Arabic" w:cs="Simplified Arabic"/>
          <w:sz w:val="28"/>
          <w:szCs w:val="28"/>
          <w:rtl/>
        </w:rPr>
        <w:t xml:space="preserve">من </w:t>
      </w:r>
      <w:r w:rsidR="0067037D" w:rsidRPr="00971264">
        <w:rPr>
          <w:rFonts w:ascii="Simplified Arabic" w:hAnsi="Simplified Arabic" w:cs="Simplified Arabic"/>
          <w:sz w:val="28"/>
          <w:szCs w:val="28"/>
          <w:rtl/>
        </w:rPr>
        <w:t>أجل أن يكون</w:t>
      </w:r>
      <w:r w:rsidR="00173270" w:rsidRPr="00971264">
        <w:rPr>
          <w:rFonts w:ascii="Simplified Arabic" w:hAnsi="Simplified Arabic" w:cs="Simplified Arabic"/>
          <w:sz w:val="28"/>
          <w:szCs w:val="28"/>
          <w:rtl/>
        </w:rPr>
        <w:t xml:space="preserve"> الإحصاء العام للسكان والسكنى لسنة 2014 شاملا لجميع الأسر والسكان أينما تواجد</w:t>
      </w:r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>ت محلات</w:t>
      </w:r>
      <w:r w:rsidR="00173270" w:rsidRPr="00971264">
        <w:rPr>
          <w:rFonts w:ascii="Simplified Arabic" w:hAnsi="Simplified Arabic" w:cs="Simplified Arabic"/>
          <w:sz w:val="28"/>
          <w:szCs w:val="28"/>
          <w:rtl/>
        </w:rPr>
        <w:t xml:space="preserve"> إقامتهم</w:t>
      </w:r>
      <w:r w:rsidR="00D3259D" w:rsidRPr="00971264">
        <w:rPr>
          <w:rFonts w:ascii="Simplified Arabic" w:hAnsi="Simplified Arabic" w:cs="Simplified Arabic"/>
          <w:sz w:val="28"/>
          <w:szCs w:val="28"/>
          <w:rtl/>
        </w:rPr>
        <w:t xml:space="preserve"> على</w:t>
      </w:r>
      <w:r w:rsidR="0067037D" w:rsidRPr="00971264">
        <w:rPr>
          <w:rFonts w:ascii="Simplified Arabic" w:hAnsi="Simplified Arabic" w:cs="Simplified Arabic"/>
          <w:sz w:val="28"/>
          <w:szCs w:val="28"/>
          <w:rtl/>
        </w:rPr>
        <w:t xml:space="preserve"> امتداد</w:t>
      </w:r>
      <w:r w:rsidR="00D3259D" w:rsidRPr="00971264">
        <w:rPr>
          <w:rFonts w:ascii="Simplified Arabic" w:hAnsi="Simplified Arabic" w:cs="Simplified Arabic"/>
          <w:sz w:val="28"/>
          <w:szCs w:val="28"/>
          <w:rtl/>
        </w:rPr>
        <w:t xml:space="preserve"> التراب الوطني</w:t>
      </w:r>
      <w:r w:rsidR="00173270" w:rsidRPr="00971264">
        <w:rPr>
          <w:rFonts w:ascii="Simplified Arabic" w:hAnsi="Simplified Arabic" w:cs="Simplified Arabic"/>
          <w:sz w:val="28"/>
          <w:szCs w:val="28"/>
          <w:rtl/>
        </w:rPr>
        <w:t>.</w:t>
      </w:r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 xml:space="preserve">وفي هذا </w:t>
      </w:r>
      <w:proofErr w:type="spellStart"/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>الإطار،</w:t>
      </w:r>
      <w:proofErr w:type="spellEnd"/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037D" w:rsidRPr="00971264">
        <w:rPr>
          <w:rFonts w:ascii="Simplified Arabic" w:hAnsi="Simplified Arabic" w:cs="Simplified Arabic"/>
          <w:sz w:val="28"/>
          <w:szCs w:val="28"/>
          <w:rtl/>
        </w:rPr>
        <w:t>اعتمدت</w:t>
      </w:r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650A9">
        <w:rPr>
          <w:rFonts w:ascii="Simplified Arabic" w:hAnsi="Simplified Arabic" w:cs="Simplified Arabic" w:hint="cs"/>
          <w:sz w:val="28"/>
          <w:szCs w:val="28"/>
          <w:rtl/>
        </w:rPr>
        <w:t xml:space="preserve">المندوبية السامية للتخطيط </w:t>
      </w:r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 xml:space="preserve">خلال الأشغال </w:t>
      </w:r>
      <w:proofErr w:type="spellStart"/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>الخرائطية</w:t>
      </w:r>
      <w:proofErr w:type="spellEnd"/>
      <w:r w:rsidR="00547708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>لأول مرة</w:t>
      </w:r>
      <w:r w:rsidR="00D3259D" w:rsidRPr="00971264">
        <w:rPr>
          <w:rFonts w:ascii="Simplified Arabic" w:hAnsi="Simplified Arabic" w:cs="Simplified Arabic"/>
          <w:sz w:val="28"/>
          <w:szCs w:val="28"/>
          <w:rtl/>
        </w:rPr>
        <w:t xml:space="preserve"> في تاريخ الإحصاءات </w:t>
      </w:r>
      <w:proofErr w:type="spellStart"/>
      <w:r w:rsidR="00D3259D" w:rsidRPr="00971264">
        <w:rPr>
          <w:rFonts w:ascii="Simplified Arabic" w:hAnsi="Simplified Arabic" w:cs="Simplified Arabic"/>
          <w:sz w:val="28"/>
          <w:szCs w:val="28"/>
          <w:rtl/>
        </w:rPr>
        <w:t>بالمغرب</w:t>
      </w:r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 xml:space="preserve"> صور الأقمار </w:t>
      </w:r>
      <w:proofErr w:type="spellStart"/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>الإصطناعية</w:t>
      </w:r>
      <w:proofErr w:type="spellEnd"/>
      <w:r w:rsidR="0067037D" w:rsidRPr="00971264">
        <w:rPr>
          <w:rFonts w:ascii="Simplified Arabic" w:hAnsi="Simplified Arabic" w:cs="Simplified Arabic"/>
          <w:sz w:val="28"/>
          <w:szCs w:val="28"/>
          <w:rtl/>
        </w:rPr>
        <w:t xml:space="preserve"> عالية الدقة</w:t>
      </w:r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 xml:space="preserve"> للرفع من </w:t>
      </w:r>
      <w:r w:rsidR="0067037D" w:rsidRPr="00971264">
        <w:rPr>
          <w:rFonts w:ascii="Simplified Arabic" w:hAnsi="Simplified Arabic" w:cs="Simplified Arabic"/>
          <w:sz w:val="28"/>
          <w:szCs w:val="28"/>
          <w:rtl/>
        </w:rPr>
        <w:t>جودة</w:t>
      </w:r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 xml:space="preserve">خرائط </w:t>
      </w:r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 xml:space="preserve">مناطق الاحصاء وذلك من خلال نقل حدودها والمعالم الجغرافية ومواقع </w:t>
      </w:r>
      <w:proofErr w:type="spellStart"/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>الدواوير</w:t>
      </w:r>
      <w:proofErr w:type="spellEnd"/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 xml:space="preserve"> والتجمعات السكنية المرتبطة </w:t>
      </w:r>
      <w:proofErr w:type="spellStart"/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>بها</w:t>
      </w:r>
      <w:proofErr w:type="spellEnd"/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 xml:space="preserve"> بشكل دقيق مما س</w:t>
      </w:r>
      <w:r w:rsidR="00AB1ADD">
        <w:rPr>
          <w:rFonts w:ascii="Simplified Arabic" w:hAnsi="Simplified Arabic" w:cs="Simplified Arabic"/>
          <w:sz w:val="28"/>
          <w:szCs w:val="28"/>
          <w:rtl/>
        </w:rPr>
        <w:t>اهم في تسهيل مهمة البا</w:t>
      </w:r>
      <w:r w:rsidR="00AB1ADD">
        <w:rPr>
          <w:rFonts w:ascii="Simplified Arabic" w:hAnsi="Simplified Arabic" w:cs="Simplified Arabic" w:hint="cs"/>
          <w:sz w:val="28"/>
          <w:szCs w:val="28"/>
          <w:rtl/>
        </w:rPr>
        <w:t>ح</w:t>
      </w:r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>ثين ا</w:t>
      </w:r>
      <w:r w:rsidR="000252AD" w:rsidRPr="00971264">
        <w:rPr>
          <w:rFonts w:ascii="Simplified Arabic" w:hAnsi="Simplified Arabic" w:cs="Simplified Arabic"/>
          <w:sz w:val="28"/>
          <w:szCs w:val="28"/>
          <w:rtl/>
        </w:rPr>
        <w:t>ل</w:t>
      </w:r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>إحصائيين في إجراء مسح شامل لجميع الأسر القاطنة بمناطق الإحصاء الموكولة إليهم دون نسيان أو تكرار خلال فترة إنجاز الإحصاء العام للسكان والسكنى.</w:t>
      </w:r>
    </w:p>
    <w:p w:rsidR="00173270" w:rsidRPr="00971264" w:rsidRDefault="008B18CB" w:rsidP="00AF3FDD">
      <w:pPr>
        <w:autoSpaceDE w:val="0"/>
        <w:autoSpaceDN w:val="0"/>
        <w:bidi/>
        <w:adjustRightInd w:val="0"/>
        <w:spacing w:after="24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وقصد </w:t>
      </w:r>
      <w:r w:rsidR="00AF3FDD">
        <w:rPr>
          <w:rFonts w:ascii="Simplified Arabic" w:hAnsi="Simplified Arabic" w:cs="Simplified Arabic" w:hint="cs"/>
          <w:sz w:val="28"/>
          <w:szCs w:val="28"/>
          <w:rtl/>
        </w:rPr>
        <w:t>قياس مستوى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شمولية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الإحصاء،</w:t>
      </w:r>
      <w:proofErr w:type="spellEnd"/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أنجزت المندوبية السامية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للتخطيط</w:t>
      </w:r>
      <w:r w:rsidR="00AB1ADD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0252AD" w:rsidRPr="00971264">
        <w:rPr>
          <w:rFonts w:ascii="Simplified Arabic" w:hAnsi="Simplified Arabic" w:cs="Simplified Arabic"/>
          <w:sz w:val="28"/>
          <w:szCs w:val="28"/>
          <w:rtl/>
        </w:rPr>
        <w:t xml:space="preserve"> طبقا لتوصيات </w:t>
      </w:r>
      <w:proofErr w:type="gramStart"/>
      <w:r w:rsidR="000252AD" w:rsidRPr="00971264">
        <w:rPr>
          <w:rFonts w:ascii="Simplified Arabic" w:hAnsi="Simplified Arabic" w:cs="Simplified Arabic"/>
          <w:sz w:val="28"/>
          <w:szCs w:val="28"/>
          <w:rtl/>
        </w:rPr>
        <w:t>الأمم</w:t>
      </w:r>
      <w:proofErr w:type="gramEnd"/>
      <w:r w:rsidR="000252AD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0252AD" w:rsidRPr="00971264">
        <w:rPr>
          <w:rFonts w:ascii="Simplified Arabic" w:hAnsi="Simplified Arabic" w:cs="Simplified Arabic"/>
          <w:sz w:val="28"/>
          <w:szCs w:val="28"/>
          <w:rtl/>
        </w:rPr>
        <w:t>المتحدة</w:t>
      </w:r>
      <w:r w:rsidR="00AB1ADD"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AB1ADD">
        <w:rPr>
          <w:rFonts w:ascii="Simplified Arabic" w:hAnsi="Simplified Arabic" w:cs="Simplified Arabic"/>
          <w:sz w:val="28"/>
          <w:szCs w:val="28"/>
          <w:rtl/>
        </w:rPr>
        <w:t xml:space="preserve"> بحثا لدى عينة 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ضم</w:t>
      </w:r>
      <w:r w:rsidR="00AB1ADD">
        <w:rPr>
          <w:rFonts w:ascii="Simplified Arabic" w:hAnsi="Simplified Arabic" w:cs="Simplified Arabic" w:hint="cs"/>
          <w:sz w:val="28"/>
          <w:szCs w:val="28"/>
          <w:rtl/>
        </w:rPr>
        <w:t>ت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971264">
        <w:rPr>
          <w:rFonts w:ascii="Simplified Arabic" w:hAnsi="Simplified Arabic" w:cs="Simplified Arabic"/>
          <w:sz w:val="28"/>
          <w:szCs w:val="28"/>
        </w:rPr>
        <w:t>15 000</w:t>
      </w:r>
      <w:r w:rsidRPr="00971264">
        <w:rPr>
          <w:rFonts w:ascii="Simplified Arabic" w:hAnsi="Simplified Arabic" w:cs="Simplified Arabic"/>
          <w:sz w:val="28"/>
          <w:szCs w:val="28"/>
          <w:rtl/>
          <w:lang w:bidi="ar-MA"/>
        </w:rPr>
        <w:t xml:space="preserve"> أسرة. </w:t>
      </w:r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 xml:space="preserve">وقد </w:t>
      </w:r>
      <w:r w:rsidR="00173270" w:rsidRPr="00971264">
        <w:rPr>
          <w:rFonts w:ascii="Simplified Arabic" w:hAnsi="Simplified Arabic" w:cs="Simplified Arabic"/>
          <w:sz w:val="28"/>
          <w:szCs w:val="28"/>
          <w:rtl/>
        </w:rPr>
        <w:t>أسفرت نتائج</w:t>
      </w:r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73270" w:rsidRPr="00971264">
        <w:rPr>
          <w:rFonts w:ascii="Simplified Arabic" w:hAnsi="Simplified Arabic" w:cs="Simplified Arabic"/>
          <w:sz w:val="28"/>
          <w:szCs w:val="28"/>
          <w:rtl/>
        </w:rPr>
        <w:t>ه</w:t>
      </w:r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>ذا البحث</w:t>
      </w:r>
      <w:r w:rsidR="00173270" w:rsidRPr="00971264">
        <w:rPr>
          <w:rFonts w:ascii="Simplified Arabic" w:hAnsi="Simplified Arabic" w:cs="Simplified Arabic"/>
          <w:sz w:val="28"/>
          <w:szCs w:val="28"/>
          <w:rtl/>
        </w:rPr>
        <w:t xml:space="preserve"> عن معدل تغطية بلغ </w:t>
      </w:r>
      <w:r w:rsidR="00173270" w:rsidRPr="00971264">
        <w:rPr>
          <w:rFonts w:ascii="Simplified Arabic" w:hAnsi="Simplified Arabic" w:cs="Simplified Arabic"/>
          <w:sz w:val="28"/>
          <w:szCs w:val="28"/>
        </w:rPr>
        <w:t>%98</w:t>
      </w:r>
      <w:proofErr w:type="gramStart"/>
      <w:r w:rsidR="00173270" w:rsidRPr="00971264">
        <w:rPr>
          <w:rFonts w:ascii="Simplified Arabic" w:hAnsi="Simplified Arabic" w:cs="Simplified Arabic"/>
          <w:sz w:val="28"/>
          <w:szCs w:val="28"/>
        </w:rPr>
        <w:t>,62</w:t>
      </w:r>
      <w:proofErr w:type="gramEnd"/>
      <w:r w:rsidR="00173270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037D" w:rsidRPr="00971264">
        <w:rPr>
          <w:rFonts w:ascii="Simplified Arabic" w:hAnsi="Simplified Arabic" w:cs="Simplified Arabic"/>
          <w:sz w:val="28"/>
          <w:szCs w:val="28"/>
          <w:rtl/>
        </w:rPr>
        <w:t>يعتبر الأعلى مقارنة مع ما</w:t>
      </w:r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0252AD" w:rsidRPr="00971264">
        <w:rPr>
          <w:rFonts w:ascii="Simplified Arabic" w:hAnsi="Simplified Arabic" w:cs="Simplified Arabic"/>
          <w:sz w:val="28"/>
          <w:szCs w:val="28"/>
          <w:rtl/>
        </w:rPr>
        <w:t>تم تحقيقه في</w:t>
      </w:r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173270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>ا</w:t>
      </w:r>
      <w:r w:rsidR="00173270" w:rsidRPr="00971264">
        <w:rPr>
          <w:rFonts w:ascii="Simplified Arabic" w:hAnsi="Simplified Arabic" w:cs="Simplified Arabic"/>
          <w:sz w:val="28"/>
          <w:szCs w:val="28"/>
          <w:rtl/>
        </w:rPr>
        <w:t>لإحصاءات العامة للسكان والسكنى التي أنجزت ببلادنا</w:t>
      </w:r>
      <w:r w:rsidR="005306E8" w:rsidRPr="00971264">
        <w:rPr>
          <w:rFonts w:ascii="Simplified Arabic" w:hAnsi="Simplified Arabic" w:cs="Simplified Arabic"/>
          <w:sz w:val="28"/>
          <w:szCs w:val="28"/>
          <w:rtl/>
        </w:rPr>
        <w:t xml:space="preserve"> لحد الآن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67037D" w:rsidRPr="00971264">
        <w:rPr>
          <w:rFonts w:ascii="Simplified Arabic" w:hAnsi="Simplified Arabic" w:cs="Simplified Arabic"/>
          <w:sz w:val="28"/>
          <w:szCs w:val="28"/>
          <w:rtl/>
        </w:rPr>
        <w:t xml:space="preserve">ومع المعدلات المسجلة </w:t>
      </w:r>
      <w:r w:rsidR="00852ADB">
        <w:rPr>
          <w:rFonts w:ascii="Simplified Arabic" w:hAnsi="Simplified Arabic" w:cs="Simplified Arabic" w:hint="cs"/>
          <w:sz w:val="28"/>
          <w:szCs w:val="28"/>
          <w:rtl/>
        </w:rPr>
        <w:t>ب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هذا الخصوص </w:t>
      </w:r>
      <w:r w:rsidR="0067037D" w:rsidRPr="00971264">
        <w:rPr>
          <w:rFonts w:ascii="Simplified Arabic" w:hAnsi="Simplified Arabic" w:cs="Simplified Arabic"/>
          <w:sz w:val="28"/>
          <w:szCs w:val="28"/>
          <w:rtl/>
        </w:rPr>
        <w:t>على الصعيد الدولي بما في ذلك الدول المتقدمة.</w:t>
      </w:r>
    </w:p>
    <w:p w:rsidR="00AB7012" w:rsidRDefault="00D3259D" w:rsidP="00F8505B">
      <w:pPr>
        <w:autoSpaceDE w:val="0"/>
        <w:autoSpaceDN w:val="0"/>
        <w:bidi/>
        <w:adjustRightInd w:val="0"/>
        <w:spacing w:after="0" w:line="360" w:lineRule="exact"/>
        <w:jc w:val="both"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proofErr w:type="gramStart"/>
      <w:r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>الملاحظة</w:t>
      </w:r>
      <w:proofErr w:type="gramEnd"/>
      <w:r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proofErr w:type="spellStart"/>
      <w:r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>الرابعة:</w:t>
      </w:r>
      <w:proofErr w:type="spellEnd"/>
      <w:r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AB7012" w:rsidRPr="00AB70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قياس مؤشرات النشاط والبطالة</w:t>
      </w:r>
      <w:r w:rsidR="00AB7012" w:rsidRPr="00AB7012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  <w:r w:rsidR="00AB70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في البحوث</w:t>
      </w:r>
      <w:r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حول التشغيل والإحصاء</w:t>
      </w:r>
      <w:r w:rsidR="00AB70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ات </w:t>
      </w:r>
      <w:r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>العام</w:t>
      </w:r>
      <w:r w:rsidR="00AB7012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ة</w:t>
      </w:r>
      <w:r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</w:t>
      </w:r>
    </w:p>
    <w:p w:rsidR="00D3259D" w:rsidRPr="00971264" w:rsidRDefault="00AB7012" w:rsidP="00AB7012">
      <w:pPr>
        <w:autoSpaceDE w:val="0"/>
        <w:autoSpaceDN w:val="0"/>
        <w:bidi/>
        <w:adjustRightInd w:val="0"/>
        <w:spacing w:after="240" w:line="36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             </w:t>
      </w:r>
      <w:proofErr w:type="gramStart"/>
      <w:r w:rsidR="00D3259D"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>للسكان</w:t>
      </w:r>
      <w:proofErr w:type="gramEnd"/>
      <w:r w:rsidR="00D3259D" w:rsidRPr="00971264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والسكنى</w:t>
      </w:r>
    </w:p>
    <w:p w:rsidR="002052BD" w:rsidRPr="00971264" w:rsidRDefault="001650A9" w:rsidP="006B5E3A">
      <w:pPr>
        <w:autoSpaceDE w:val="0"/>
        <w:autoSpaceDN w:val="0"/>
        <w:bidi/>
        <w:adjustRightInd w:val="0"/>
        <w:spacing w:after="24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عادة ما </w:t>
      </w:r>
      <w:r w:rsidR="006B5E3A">
        <w:rPr>
          <w:rFonts w:ascii="Simplified Arabic" w:hAnsi="Simplified Arabic" w:cs="Simplified Arabic" w:hint="cs"/>
          <w:sz w:val="28"/>
          <w:szCs w:val="28"/>
          <w:rtl/>
        </w:rPr>
        <w:t>يكون هناك</w:t>
      </w:r>
      <w:r w:rsidR="00AF3FDD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proofErr w:type="spellStart"/>
      <w:r w:rsidR="00AF3FDD">
        <w:rPr>
          <w:rFonts w:ascii="Simplified Arabic" w:hAnsi="Simplified Arabic" w:cs="Simplified Arabic" w:hint="cs"/>
          <w:sz w:val="28"/>
          <w:szCs w:val="28"/>
          <w:rtl/>
        </w:rPr>
        <w:t>اختلاف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AF3FDD">
        <w:rPr>
          <w:rFonts w:ascii="Simplified Arabic" w:hAnsi="Simplified Arabic" w:cs="Simplified Arabic" w:hint="cs"/>
          <w:sz w:val="28"/>
          <w:szCs w:val="28"/>
          <w:rtl/>
        </w:rPr>
        <w:t xml:space="preserve"> في جميع دول </w:t>
      </w:r>
      <w:proofErr w:type="spellStart"/>
      <w:r w:rsidR="00AF3FDD">
        <w:rPr>
          <w:rFonts w:ascii="Simplified Arabic" w:hAnsi="Simplified Arabic" w:cs="Simplified Arabic" w:hint="cs"/>
          <w:sz w:val="28"/>
          <w:szCs w:val="28"/>
          <w:rtl/>
        </w:rPr>
        <w:t>العالم</w:t>
      </w:r>
      <w:r>
        <w:rPr>
          <w:rFonts w:ascii="Simplified Arabic" w:hAnsi="Simplified Arabic" w:cs="Simplified Arabic" w:hint="cs"/>
          <w:sz w:val="28"/>
          <w:szCs w:val="28"/>
          <w:rtl/>
        </w:rPr>
        <w:t>،</w:t>
      </w:r>
      <w:proofErr w:type="spellEnd"/>
      <w:r w:rsidR="00AF3FDD">
        <w:rPr>
          <w:rFonts w:ascii="Simplified Arabic" w:hAnsi="Simplified Arabic" w:cs="Simplified Arabic" w:hint="cs"/>
          <w:sz w:val="28"/>
          <w:szCs w:val="28"/>
          <w:rtl/>
        </w:rPr>
        <w:t xml:space="preserve"> بين </w:t>
      </w:r>
      <w:r w:rsidR="00852ADB">
        <w:rPr>
          <w:rFonts w:ascii="Simplified Arabic" w:hAnsi="Simplified Arabic" w:cs="Simplified Arabic" w:hint="cs"/>
          <w:sz w:val="28"/>
          <w:szCs w:val="28"/>
          <w:rtl/>
        </w:rPr>
        <w:t xml:space="preserve">نتائج </w:t>
      </w:r>
      <w:r w:rsidR="00173270" w:rsidRPr="00971264">
        <w:rPr>
          <w:rFonts w:ascii="Simplified Arabic" w:hAnsi="Simplified Arabic" w:cs="Simplified Arabic"/>
          <w:sz w:val="28"/>
          <w:szCs w:val="28"/>
          <w:rtl/>
        </w:rPr>
        <w:t xml:space="preserve">الإحصاء العام للسكان والسكنى </w:t>
      </w:r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 xml:space="preserve">والبحث حول التشغيل فيما يخص </w:t>
      </w:r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>ا</w:t>
      </w:r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 xml:space="preserve">لمؤشرات المتعلقة بالنشاط والتشغيل </w:t>
      </w:r>
      <w:proofErr w:type="spellStart"/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>والبطالة،</w:t>
      </w:r>
      <w:proofErr w:type="spellEnd"/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 xml:space="preserve">وذلك </w:t>
      </w:r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 xml:space="preserve">اعتبارا للجوانب المرتبطة </w:t>
      </w:r>
      <w:r w:rsidR="000252AD" w:rsidRPr="00971264">
        <w:rPr>
          <w:rFonts w:ascii="Simplified Arabic" w:hAnsi="Simplified Arabic" w:cs="Simplified Arabic"/>
          <w:sz w:val="28"/>
          <w:szCs w:val="28"/>
          <w:rtl/>
        </w:rPr>
        <w:t xml:space="preserve">على الخصوص </w:t>
      </w:r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>بالمنهجية و</w:t>
      </w:r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>بال</w:t>
      </w:r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 xml:space="preserve">فترة المرجعية لتجميع المعطيات بالميدان. </w:t>
      </w:r>
      <w:proofErr w:type="gramStart"/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>فبينما</w:t>
      </w:r>
      <w:proofErr w:type="gramEnd"/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>تضم استمارة البحث</w:t>
      </w:r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 xml:space="preserve"> عدة أسئلة </w:t>
      </w:r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>ت</w:t>
      </w:r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 xml:space="preserve">مكن من تحديد نوع نشاط الفرد </w:t>
      </w:r>
      <w:r w:rsidR="000252AD" w:rsidRPr="00971264">
        <w:rPr>
          <w:rFonts w:ascii="Simplified Arabic" w:hAnsi="Simplified Arabic" w:cs="Simplified Arabic"/>
          <w:sz w:val="28"/>
          <w:szCs w:val="28"/>
          <w:rtl/>
        </w:rPr>
        <w:t xml:space="preserve">أي وضعيته إزاء سوق الشغل </w:t>
      </w:r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>(نشيط مشتغل أو عاطل أو غير نشيط</w:t>
      </w:r>
      <w:proofErr w:type="spellStart"/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>)،</w:t>
      </w:r>
      <w:proofErr w:type="spellEnd"/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 xml:space="preserve"> يعتمد الإحصاء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العام للسكان والسكنى</w:t>
      </w:r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 xml:space="preserve"> عددا محدودا من الأسئلة.</w:t>
      </w:r>
    </w:p>
    <w:p w:rsidR="002052BD" w:rsidRPr="00971264" w:rsidRDefault="000252AD" w:rsidP="00971264">
      <w:pPr>
        <w:autoSpaceDE w:val="0"/>
        <w:autoSpaceDN w:val="0"/>
        <w:bidi/>
        <w:adjustRightInd w:val="0"/>
        <w:spacing w:after="24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أما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بخصوص</w:t>
      </w:r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>،</w:t>
      </w:r>
      <w:proofErr w:type="spellEnd"/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 xml:space="preserve"> فترة تجميع المعطيات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فهي </w:t>
      </w:r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 xml:space="preserve"> تهم سنة كاملة</w:t>
      </w:r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 xml:space="preserve"> بالنسبة</w:t>
      </w:r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 xml:space="preserve"> للبحث الوطني حول التشغيل</w:t>
      </w:r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 xml:space="preserve"> وذلك</w:t>
      </w:r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 xml:space="preserve"> للأخذ بعين الاعتبار التأثيرات الموسمية في حين تقتصر</w:t>
      </w:r>
      <w:r w:rsidR="008B18CB" w:rsidRPr="00971264">
        <w:rPr>
          <w:rFonts w:ascii="Simplified Arabic" w:hAnsi="Simplified Arabic" w:cs="Simplified Arabic"/>
          <w:sz w:val="28"/>
          <w:szCs w:val="28"/>
          <w:rtl/>
        </w:rPr>
        <w:t xml:space="preserve"> هذه الفترة</w:t>
      </w:r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 xml:space="preserve"> بالنسبة للإحصاء العام للسكان والسكنى على 20 يوم من شهر </w:t>
      </w:r>
      <w:proofErr w:type="spellStart"/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>شتنبر</w:t>
      </w:r>
      <w:proofErr w:type="spellEnd"/>
      <w:r w:rsidR="002052BD" w:rsidRPr="00971264"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0252AD" w:rsidRPr="00971264" w:rsidRDefault="000252AD" w:rsidP="00AB1ADD">
      <w:pPr>
        <w:autoSpaceDE w:val="0"/>
        <w:autoSpaceDN w:val="0"/>
        <w:bidi/>
        <w:adjustRightInd w:val="0"/>
        <w:spacing w:after="240" w:line="360" w:lineRule="exact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971264">
        <w:rPr>
          <w:rFonts w:ascii="Simplified Arabic" w:hAnsi="Simplified Arabic" w:cs="Simplified Arabic"/>
          <w:sz w:val="28"/>
          <w:szCs w:val="28"/>
          <w:rtl/>
        </w:rPr>
        <w:lastRenderedPageBreak/>
        <w:t xml:space="preserve">ويبقى الهدف الأساسي من تجميع المعطيات حول التشغيل خلال الإحصاء العام للسكان والسكنى متمثلا  بصفة أساسية في تحديد </w:t>
      </w:r>
      <w:r w:rsidR="00AB1ADD">
        <w:rPr>
          <w:rFonts w:ascii="Simplified Arabic" w:hAnsi="Simplified Arabic" w:cs="Simplified Arabic" w:hint="cs"/>
          <w:sz w:val="28"/>
          <w:szCs w:val="28"/>
          <w:rtl/>
        </w:rPr>
        <w:t>البنيات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الديمغرافية</w:t>
      </w:r>
      <w:proofErr w:type="spellEnd"/>
      <w:r w:rsidRPr="00971264">
        <w:rPr>
          <w:rFonts w:ascii="Simplified Arabic" w:hAnsi="Simplified Arabic" w:cs="Simplified Arabic"/>
          <w:sz w:val="28"/>
          <w:szCs w:val="28"/>
          <w:rtl/>
        </w:rPr>
        <w:t xml:space="preserve"> والاقتصادية والاجتماعية والثقافية للسكان النشيطين المشتغلين والعاطلين خاصة على مستوى الجماعات والوحدات الجغرافية الأدنى 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(ا</w:t>
      </w:r>
      <w:r w:rsidR="006B5E3A">
        <w:rPr>
          <w:rFonts w:ascii="Simplified Arabic" w:hAnsi="Simplified Arabic" w:cs="Simplified Arabic"/>
          <w:sz w:val="28"/>
          <w:szCs w:val="28"/>
          <w:rtl/>
        </w:rPr>
        <w:t>لأحياء،</w:t>
      </w:r>
      <w:proofErr w:type="spellEnd"/>
      <w:r w:rsidR="006B5E3A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proofErr w:type="spellStart"/>
      <w:r w:rsidR="006B5E3A">
        <w:rPr>
          <w:rFonts w:ascii="Simplified Arabic" w:hAnsi="Simplified Arabic" w:cs="Simplified Arabic"/>
          <w:sz w:val="28"/>
          <w:szCs w:val="28"/>
          <w:rtl/>
        </w:rPr>
        <w:t>الدواوير</w:t>
      </w:r>
      <w:proofErr w:type="spellEnd"/>
      <w:r w:rsidR="006B5E3A">
        <w:rPr>
          <w:rFonts w:ascii="Simplified Arabic" w:hAnsi="Simplified Arabic" w:cs="Simplified Arabic" w:hint="cs"/>
          <w:sz w:val="28"/>
          <w:szCs w:val="28"/>
          <w:rtl/>
        </w:rPr>
        <w:t>.</w:t>
      </w:r>
      <w:r w:rsidRPr="00971264">
        <w:rPr>
          <w:rFonts w:ascii="Simplified Arabic" w:hAnsi="Simplified Arabic" w:cs="Simplified Arabic"/>
          <w:sz w:val="28"/>
          <w:szCs w:val="28"/>
          <w:rtl/>
        </w:rPr>
        <w:t>..</w:t>
      </w:r>
      <w:proofErr w:type="spellStart"/>
      <w:r w:rsidRPr="00971264">
        <w:rPr>
          <w:rFonts w:ascii="Simplified Arabic" w:hAnsi="Simplified Arabic" w:cs="Simplified Arabic"/>
          <w:sz w:val="28"/>
          <w:szCs w:val="28"/>
          <w:rtl/>
        </w:rPr>
        <w:t>إلخ).</w:t>
      </w:r>
      <w:proofErr w:type="spellEnd"/>
    </w:p>
    <w:sectPr w:rsidR="000252AD" w:rsidRPr="00971264" w:rsidSect="00971264">
      <w:footerReference w:type="default" r:id="rId7"/>
      <w:pgSz w:w="11906" w:h="16838"/>
      <w:pgMar w:top="1418" w:right="1418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837" w:rsidRDefault="00225837" w:rsidP="00046E18">
      <w:pPr>
        <w:spacing w:after="0" w:line="240" w:lineRule="auto"/>
      </w:pPr>
      <w:r>
        <w:separator/>
      </w:r>
    </w:p>
  </w:endnote>
  <w:endnote w:type="continuationSeparator" w:id="0">
    <w:p w:rsidR="00225837" w:rsidRDefault="00225837" w:rsidP="00046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5434831"/>
      <w:docPartObj>
        <w:docPartGallery w:val="Page Numbers (Bottom of Page)"/>
        <w:docPartUnique/>
      </w:docPartObj>
    </w:sdtPr>
    <w:sdtContent>
      <w:p w:rsidR="00785947" w:rsidRDefault="00785947">
        <w:pPr>
          <w:pStyle w:val="Pieddepage"/>
          <w:jc w:val="center"/>
        </w:pPr>
        <w:fldSimple w:instr=" PAGE   \* MERGEFORMAT ">
          <w:r w:rsidR="001650A9">
            <w:rPr>
              <w:noProof/>
            </w:rPr>
            <w:t>2</w:t>
          </w:r>
        </w:fldSimple>
      </w:p>
    </w:sdtContent>
  </w:sdt>
  <w:p w:rsidR="00785947" w:rsidRDefault="0078594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837" w:rsidRDefault="00225837" w:rsidP="00046E18">
      <w:pPr>
        <w:spacing w:after="0" w:line="240" w:lineRule="auto"/>
      </w:pPr>
      <w:r>
        <w:separator/>
      </w:r>
    </w:p>
  </w:footnote>
  <w:footnote w:type="continuationSeparator" w:id="0">
    <w:p w:rsidR="00225837" w:rsidRDefault="00225837" w:rsidP="00046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65596"/>
    <w:multiLevelType w:val="hybridMultilevel"/>
    <w:tmpl w:val="746610E6"/>
    <w:lvl w:ilvl="0" w:tplc="EF3EDBF2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07545A"/>
    <w:multiLevelType w:val="hybridMultilevel"/>
    <w:tmpl w:val="499686D2"/>
    <w:lvl w:ilvl="0" w:tplc="507C0514">
      <w:start w:val="8"/>
      <w:numFmt w:val="decimal"/>
      <w:lvlText w:val="%1."/>
      <w:lvlJc w:val="left"/>
      <w:pPr>
        <w:ind w:left="862" w:hanging="360"/>
      </w:pPr>
      <w:rPr>
        <w:rFonts w:hint="default"/>
        <w:b/>
        <w:bCs/>
        <w:color w:val="auto"/>
        <w:sz w:val="20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24232"/>
    <w:multiLevelType w:val="hybridMultilevel"/>
    <w:tmpl w:val="D4C8872C"/>
    <w:lvl w:ilvl="0" w:tplc="1C122F9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AB1E6A"/>
    <w:multiLevelType w:val="hybridMultilevel"/>
    <w:tmpl w:val="CE7287E6"/>
    <w:lvl w:ilvl="0" w:tplc="0792B8B0">
      <w:start w:val="2"/>
      <w:numFmt w:val="bullet"/>
      <w:lvlText w:val=""/>
      <w:lvlJc w:val="center"/>
      <w:pPr>
        <w:tabs>
          <w:tab w:val="num" w:pos="2291"/>
        </w:tabs>
        <w:ind w:left="1931" w:firstLine="0"/>
      </w:pPr>
      <w:rPr>
        <w:rFonts w:ascii="Wingdings" w:hAnsi="Wingdings" w:cs="Akhbar MT" w:hint="default"/>
        <w:b/>
        <w:bCs/>
        <w:iCs w:val="0"/>
        <w:caps w:val="0"/>
        <w:vanish w:val="0"/>
        <w:color w:val="auto"/>
        <w:sz w:val="32"/>
        <w:szCs w:val="32"/>
        <w:effect w:val="none"/>
        <w:lang w:bidi="ar-SA"/>
      </w:rPr>
    </w:lvl>
    <w:lvl w:ilvl="1" w:tplc="9962CB0A">
      <w:start w:val="9"/>
      <w:numFmt w:val="decimal"/>
      <w:lvlText w:val="%2."/>
      <w:lvlJc w:val="left"/>
      <w:pPr>
        <w:tabs>
          <w:tab w:val="num" w:pos="1590"/>
        </w:tabs>
        <w:ind w:left="1590" w:hanging="510"/>
      </w:pPr>
      <w:rPr>
        <w:rFonts w:hint="default"/>
        <w:bCs/>
        <w:iCs w:val="0"/>
        <w:szCs w:val="28"/>
      </w:rPr>
    </w:lvl>
    <w:lvl w:ilvl="2" w:tplc="7046C05C">
      <w:numFmt w:val="bullet"/>
      <w:lvlText w:val="-"/>
      <w:lvlJc w:val="left"/>
      <w:pPr>
        <w:ind w:left="2160" w:hanging="360"/>
      </w:pPr>
      <w:rPr>
        <w:rFonts w:ascii="Simplified Arabic" w:eastAsia="Times New Roman" w:hAnsi="Simplified Arabic" w:cs="Simplified Arabic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303758"/>
    <w:multiLevelType w:val="hybridMultilevel"/>
    <w:tmpl w:val="EE84BCA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E28"/>
    <w:rsid w:val="000252AD"/>
    <w:rsid w:val="00046E18"/>
    <w:rsid w:val="000F6D37"/>
    <w:rsid w:val="0012206A"/>
    <w:rsid w:val="001650A9"/>
    <w:rsid w:val="00173270"/>
    <w:rsid w:val="001A4A27"/>
    <w:rsid w:val="002052BD"/>
    <w:rsid w:val="00225837"/>
    <w:rsid w:val="002C67DB"/>
    <w:rsid w:val="00301EC1"/>
    <w:rsid w:val="004A0796"/>
    <w:rsid w:val="004E6893"/>
    <w:rsid w:val="004F42A6"/>
    <w:rsid w:val="00503E05"/>
    <w:rsid w:val="005306E8"/>
    <w:rsid w:val="00540FF0"/>
    <w:rsid w:val="00547708"/>
    <w:rsid w:val="005714D5"/>
    <w:rsid w:val="0067037D"/>
    <w:rsid w:val="006B072B"/>
    <w:rsid w:val="006B5E3A"/>
    <w:rsid w:val="006C67E1"/>
    <w:rsid w:val="00751574"/>
    <w:rsid w:val="0077404F"/>
    <w:rsid w:val="00785947"/>
    <w:rsid w:val="00852ADB"/>
    <w:rsid w:val="008B18CB"/>
    <w:rsid w:val="00907C11"/>
    <w:rsid w:val="00971264"/>
    <w:rsid w:val="009C7D7C"/>
    <w:rsid w:val="00A749D8"/>
    <w:rsid w:val="00AA4969"/>
    <w:rsid w:val="00AB1ADD"/>
    <w:rsid w:val="00AB7012"/>
    <w:rsid w:val="00AF3FDD"/>
    <w:rsid w:val="00B7266E"/>
    <w:rsid w:val="00CA6686"/>
    <w:rsid w:val="00D3259D"/>
    <w:rsid w:val="00D45850"/>
    <w:rsid w:val="00DD6F15"/>
    <w:rsid w:val="00E445ED"/>
    <w:rsid w:val="00E50E28"/>
    <w:rsid w:val="00EB55C7"/>
    <w:rsid w:val="00F8505B"/>
    <w:rsid w:val="00FA5DD1"/>
    <w:rsid w:val="00FF72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69"/>
  </w:style>
  <w:style w:type="paragraph" w:styleId="Titre2">
    <w:name w:val="heading 2"/>
    <w:basedOn w:val="Normal"/>
    <w:next w:val="Normal"/>
    <w:link w:val="Titre2Car"/>
    <w:qFormat/>
    <w:rsid w:val="00D45850"/>
    <w:pPr>
      <w:keepNext/>
      <w:bidi/>
      <w:spacing w:after="0" w:line="240" w:lineRule="auto"/>
      <w:ind w:left="142" w:right="120"/>
      <w:jc w:val="lowKashida"/>
      <w:outlineLvl w:val="1"/>
    </w:pPr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D45850"/>
    <w:rPr>
      <w:rFonts w:ascii="Times New Roman" w:eastAsia="Times New Roman" w:hAnsi="Times New Roman" w:cs="Traditional Arabic"/>
      <w:b/>
      <w:bCs/>
      <w:noProof/>
      <w:sz w:val="20"/>
      <w:szCs w:val="32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D45850"/>
    <w:pPr>
      <w:bidi/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32"/>
      <w:szCs w:val="28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D45850"/>
    <w:rPr>
      <w:rFonts w:ascii="Times New Roman" w:eastAsia="Times New Roman" w:hAnsi="Times New Roman" w:cs="Simplified Arabic"/>
      <w:snapToGrid w:val="0"/>
      <w:sz w:val="32"/>
      <w:szCs w:val="28"/>
    </w:rPr>
  </w:style>
  <w:style w:type="paragraph" w:styleId="Paragraphedeliste">
    <w:name w:val="List Paragraph"/>
    <w:basedOn w:val="Normal"/>
    <w:uiPriority w:val="34"/>
    <w:qFormat/>
    <w:rsid w:val="00D45850"/>
    <w:pPr>
      <w:bidi/>
      <w:spacing w:after="0" w:line="240" w:lineRule="auto"/>
      <w:ind w:left="720"/>
      <w:contextualSpacing/>
    </w:pPr>
    <w:rPr>
      <w:rFonts w:ascii="Times New Roman" w:eastAsia="Times New Roman" w:hAnsi="Times New Roman" w:cs="Traditional Arabic"/>
      <w:noProof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D45850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4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46E18"/>
  </w:style>
  <w:style w:type="paragraph" w:styleId="Pieddepage">
    <w:name w:val="footer"/>
    <w:basedOn w:val="Normal"/>
    <w:link w:val="PieddepageCar"/>
    <w:uiPriority w:val="99"/>
    <w:unhideWhenUsed/>
    <w:rsid w:val="00046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6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5281</TotalTime>
  <Pages>3</Pages>
  <Words>753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mbarrech</dc:creator>
  <cp:lastModifiedBy>secretariat_ds</cp:lastModifiedBy>
  <cp:revision>15</cp:revision>
  <cp:lastPrinted>2015-11-17T11:57:00Z</cp:lastPrinted>
  <dcterms:created xsi:type="dcterms:W3CDTF">2015-11-12T15:38:00Z</dcterms:created>
  <dcterms:modified xsi:type="dcterms:W3CDTF">2015-11-17T12:06:00Z</dcterms:modified>
</cp:coreProperties>
</file>