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CF3B01"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CF3B01"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a:ln w="9525">
                      <a:noFill/>
                      <a:miter lim="800000"/>
                      <a:headEnd/>
                      <a:tailEnd/>
                    </a:ln>
                  </pic:spPr>
                </pic:pic>
              </a:graphicData>
            </a:graphic>
          </wp:anchor>
        </w:drawing>
      </w:r>
    </w:p>
    <w:p w:rsidR="004B4D2F" w:rsidRPr="00E82E2E" w:rsidRDefault="004B4D2F" w:rsidP="004B4D2F">
      <w:pPr>
        <w:pStyle w:val="NormalWeb"/>
        <w:spacing w:before="0" w:beforeAutospacing="0" w:after="0" w:afterAutospacing="0" w:line="240" w:lineRule="exact"/>
        <w:jc w:val="center"/>
        <w:rPr>
          <w:b/>
          <w:bCs/>
        </w:rPr>
      </w:pPr>
    </w:p>
    <w:p w:rsidR="002C6433" w:rsidRDefault="002C6433"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DB5B3F" w:rsidRDefault="00DB5B3F"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C939EB" w:rsidRDefault="00C939EB" w:rsidP="008E2607">
      <w:pPr>
        <w:pStyle w:val="NormalWeb"/>
        <w:spacing w:before="0" w:beforeAutospacing="0" w:after="120" w:afterAutospacing="0" w:line="240" w:lineRule="exact"/>
        <w:jc w:val="center"/>
        <w:rPr>
          <w:rFonts w:ascii="Palatino" w:hAnsi="Palatino" w:cs="Times"/>
          <w:b/>
          <w:bCs/>
          <w:shadow/>
          <w:color w:val="FF9900"/>
          <w:sz w:val="26"/>
          <w:szCs w:val="26"/>
        </w:rPr>
      </w:pPr>
    </w:p>
    <w:p w:rsidR="008E2607" w:rsidRPr="008E2607" w:rsidRDefault="008E2607" w:rsidP="008E2607">
      <w:pPr>
        <w:pStyle w:val="NormalWeb"/>
        <w:spacing w:before="0" w:beforeAutospacing="0" w:after="120" w:afterAutospacing="0" w:line="240" w:lineRule="exact"/>
        <w:jc w:val="center"/>
        <w:rPr>
          <w:rFonts w:ascii="Palatino" w:hAnsi="Palatino" w:cs="Times"/>
          <w:b/>
          <w:bCs/>
          <w:shadow/>
          <w:color w:val="FF9900"/>
          <w:sz w:val="26"/>
          <w:szCs w:val="26"/>
        </w:rPr>
      </w:pPr>
      <w:r w:rsidRPr="008E2607">
        <w:rPr>
          <w:rFonts w:ascii="Palatino" w:hAnsi="Palatino" w:cs="Times"/>
          <w:b/>
          <w:bCs/>
          <w:shadow/>
          <w:color w:val="FF9900"/>
          <w:sz w:val="26"/>
          <w:szCs w:val="26"/>
        </w:rPr>
        <w:t>COMMUNIQUE DE PRESSE</w:t>
      </w:r>
    </w:p>
    <w:p w:rsidR="008E2607" w:rsidRPr="00261D86" w:rsidRDefault="008E2607" w:rsidP="008E2607">
      <w:pPr>
        <w:spacing w:before="240"/>
        <w:jc w:val="center"/>
        <w:rPr>
          <w:b/>
        </w:rPr>
      </w:pPr>
    </w:p>
    <w:p w:rsidR="00C939EB" w:rsidRDefault="00C939EB" w:rsidP="008A544D">
      <w:pPr>
        <w:spacing w:line="360" w:lineRule="auto"/>
        <w:ind w:firstLine="709"/>
        <w:jc w:val="both"/>
        <w:rPr>
          <w:b/>
          <w:bCs/>
          <w:color w:val="808080"/>
        </w:rPr>
      </w:pPr>
    </w:p>
    <w:p w:rsidR="008A544D" w:rsidRPr="00C939EB" w:rsidRDefault="008A544D" w:rsidP="00DB0961">
      <w:pPr>
        <w:spacing w:line="360" w:lineRule="auto"/>
        <w:ind w:firstLine="709"/>
        <w:jc w:val="both"/>
        <w:rPr>
          <w:b/>
          <w:bCs/>
          <w:color w:val="808080"/>
        </w:rPr>
      </w:pPr>
      <w:r w:rsidRPr="00C939EB">
        <w:rPr>
          <w:b/>
          <w:bCs/>
          <w:color w:val="808080"/>
        </w:rPr>
        <w:t xml:space="preserve">En marge des travaux de </w:t>
      </w:r>
      <w:smartTag w:uri="urn:schemas-microsoft-com:office:smarttags" w:element="PersonName">
        <w:smartTagPr>
          <w:attr w:name="ProductID" w:val="la Conférence Africaine"/>
        </w:smartTagPr>
        <w:r w:rsidRPr="00C939EB">
          <w:rPr>
            <w:b/>
            <w:bCs/>
            <w:color w:val="808080"/>
          </w:rPr>
          <w:t>la Conférence Africaine</w:t>
        </w:r>
      </w:smartTag>
      <w:r w:rsidRPr="00C939EB">
        <w:rPr>
          <w:b/>
          <w:bCs/>
          <w:color w:val="808080"/>
        </w:rPr>
        <w:t xml:space="preserve"> sur </w:t>
      </w:r>
      <w:smartTag w:uri="urn:schemas-microsoft-com:office:smarttags" w:element="PersonName">
        <w:smartTagPr>
          <w:attr w:name="ProductID" w:val="la Mesure"/>
        </w:smartTagPr>
        <w:r w:rsidRPr="00C939EB">
          <w:rPr>
            <w:b/>
            <w:bCs/>
            <w:color w:val="808080"/>
          </w:rPr>
          <w:t>la Mesure</w:t>
        </w:r>
      </w:smartTag>
      <w:r w:rsidRPr="00C939EB">
        <w:rPr>
          <w:b/>
          <w:bCs/>
          <w:color w:val="808080"/>
        </w:rPr>
        <w:t xml:space="preserve"> du Bien-être et </w:t>
      </w:r>
      <w:smartTag w:uri="urn:schemas-microsoft-com:office:smarttags" w:element="PersonName">
        <w:smartTagPr>
          <w:attr w:name="ProductID" w:val="la Promotion"/>
        </w:smartTagPr>
        <w:r w:rsidRPr="00C939EB">
          <w:rPr>
            <w:b/>
            <w:bCs/>
            <w:color w:val="808080"/>
          </w:rPr>
          <w:t>la Promotion</w:t>
        </w:r>
      </w:smartTag>
      <w:r w:rsidRPr="00C939EB">
        <w:rPr>
          <w:b/>
          <w:bCs/>
          <w:color w:val="808080"/>
        </w:rPr>
        <w:t xml:space="preserve"> du Progrès des Sociétés</w:t>
      </w:r>
      <w:r w:rsidR="003C1857">
        <w:rPr>
          <w:b/>
          <w:bCs/>
          <w:color w:val="808080"/>
        </w:rPr>
        <w:t>,</w:t>
      </w:r>
      <w:r w:rsidRPr="00C939EB">
        <w:rPr>
          <w:b/>
          <w:bCs/>
          <w:color w:val="808080"/>
        </w:rPr>
        <w:t xml:space="preserve"> </w:t>
      </w:r>
      <w:r w:rsidR="00DB0961">
        <w:rPr>
          <w:b/>
          <w:bCs/>
          <w:color w:val="808080"/>
        </w:rPr>
        <w:t>organisé</w:t>
      </w:r>
      <w:r w:rsidRPr="00C939EB">
        <w:rPr>
          <w:b/>
          <w:bCs/>
          <w:color w:val="808080"/>
        </w:rPr>
        <w:t xml:space="preserve"> conjointement du 19 au 21 avril 2012, à Rabat</w:t>
      </w:r>
      <w:r w:rsidR="00DB0961">
        <w:rPr>
          <w:b/>
          <w:bCs/>
          <w:color w:val="808080"/>
        </w:rPr>
        <w:t>, par</w:t>
      </w:r>
      <w:r w:rsidRPr="00C939EB">
        <w:rPr>
          <w:b/>
          <w:bCs/>
          <w:color w:val="808080"/>
        </w:rPr>
        <w:t xml:space="preserve"> le Haut Commissariat au Plan et le Centre de Développement de l’OCDE, Monsieur Ahmed Lahlimi, Haut Commissaire au Plan a reçu, au siège de son département, Messieurs Moubarack Lo, Ministre conseiller spécial auprès de Son Excellence Monsieur Macky Sall, Président de </w:t>
      </w:r>
      <w:smartTag w:uri="urn:schemas-microsoft-com:office:smarttags" w:element="PersonName">
        <w:smartTagPr>
          <w:attr w:name="ProductID" w:val="la République"/>
        </w:smartTagPr>
        <w:r w:rsidRPr="00C939EB">
          <w:rPr>
            <w:b/>
            <w:bCs/>
            <w:color w:val="808080"/>
          </w:rPr>
          <w:t>la République</w:t>
        </w:r>
      </w:smartTag>
      <w:r w:rsidRPr="00C939EB">
        <w:rPr>
          <w:b/>
          <w:bCs/>
          <w:color w:val="808080"/>
        </w:rPr>
        <w:t xml:space="preserve"> du Sénégal et Antonin Dossou, Chef du Cabinet du Premier Ministre de </w:t>
      </w:r>
      <w:smartTag w:uri="urn:schemas-microsoft-com:office:smarttags" w:element="PersonName">
        <w:smartTagPr>
          <w:attr w:name="ProductID" w:val="la République"/>
        </w:smartTagPr>
        <w:r w:rsidRPr="00C939EB">
          <w:rPr>
            <w:b/>
            <w:bCs/>
            <w:color w:val="808080"/>
          </w:rPr>
          <w:t>la République</w:t>
        </w:r>
      </w:smartTag>
      <w:r w:rsidRPr="00C939EB">
        <w:rPr>
          <w:b/>
          <w:bCs/>
          <w:color w:val="808080"/>
        </w:rPr>
        <w:t xml:space="preserve"> du Bénin. Au cours de ces entrevues, les discussions ont porté sur la situation économique et sociale dans le continent ainsi que sur les modalités de contribution de leurs institutions respectives au renforcement de la coopération entre leurs pays.</w:t>
      </w:r>
    </w:p>
    <w:p w:rsidR="008A544D" w:rsidRPr="00C939EB" w:rsidRDefault="008A544D" w:rsidP="008A544D">
      <w:pPr>
        <w:spacing w:line="360" w:lineRule="auto"/>
        <w:ind w:firstLine="709"/>
        <w:jc w:val="both"/>
        <w:rPr>
          <w:b/>
          <w:bCs/>
          <w:color w:val="808080"/>
        </w:rPr>
      </w:pPr>
    </w:p>
    <w:p w:rsidR="008A544D" w:rsidRPr="00C939EB" w:rsidRDefault="008A544D" w:rsidP="008A544D">
      <w:pPr>
        <w:spacing w:line="360" w:lineRule="auto"/>
        <w:ind w:firstLine="709"/>
        <w:jc w:val="both"/>
        <w:rPr>
          <w:b/>
          <w:bCs/>
          <w:color w:val="808080"/>
        </w:rPr>
      </w:pPr>
      <w:r w:rsidRPr="00C939EB">
        <w:rPr>
          <w:b/>
          <w:bCs/>
          <w:color w:val="808080"/>
        </w:rPr>
        <w:t xml:space="preserve">Par ailleurs, Monsieur Lahlimi Alami a, également, reçu Monsieur Pali Lehohla, Directeur Général de l’Office des Statistiques de l’Afrique du Sud avec lequel les discussions ont porté sur le renforcement des fructueuses relations de coopération, en particulier sur le plan international, entre cette institution et </w:t>
      </w:r>
      <w:smartTag w:uri="urn:schemas-microsoft-com:office:smarttags" w:element="PersonName">
        <w:smartTagPr>
          <w:attr w:name="ProductID" w:val="la Statistique"/>
        </w:smartTagPr>
        <w:r w:rsidRPr="00C939EB">
          <w:rPr>
            <w:b/>
            <w:bCs/>
            <w:color w:val="808080"/>
          </w:rPr>
          <w:t>la Direction</w:t>
        </w:r>
      </w:smartTag>
      <w:r w:rsidRPr="00C939EB">
        <w:rPr>
          <w:b/>
          <w:bCs/>
          <w:color w:val="808080"/>
        </w:rPr>
        <w:t xml:space="preserve"> de </w:t>
      </w:r>
      <w:smartTag w:uri="urn:schemas-microsoft-com:office:smarttags" w:element="PersonName">
        <w:smartTagPr>
          <w:attr w:name="ProductID" w:val="la Statistique"/>
        </w:smartTagPr>
        <w:r w:rsidRPr="00C939EB">
          <w:rPr>
            <w:b/>
            <w:bCs/>
            <w:color w:val="808080"/>
          </w:rPr>
          <w:t>la Statistique</w:t>
        </w:r>
      </w:smartTag>
      <w:r w:rsidRPr="00C939EB">
        <w:rPr>
          <w:b/>
          <w:bCs/>
          <w:color w:val="808080"/>
        </w:rPr>
        <w:t xml:space="preserve"> du HCP.</w:t>
      </w:r>
    </w:p>
    <w:p w:rsidR="008E2607" w:rsidRDefault="008E2607" w:rsidP="0049060D">
      <w:pPr>
        <w:pStyle w:val="Titre"/>
        <w:spacing w:line="400" w:lineRule="exact"/>
        <w:ind w:firstLine="720"/>
        <w:jc w:val="both"/>
        <w:rPr>
          <w:rFonts w:ascii="Book Antiqua" w:hAnsi="Book Antiqua"/>
          <w:b w:val="0"/>
          <w:bCs w:val="0"/>
          <w:sz w:val="28"/>
        </w:rPr>
      </w:pPr>
    </w:p>
    <w:sectPr w:rsidR="008E2607"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794" w:rsidRDefault="00F52794">
      <w:r>
        <w:separator/>
      </w:r>
    </w:p>
  </w:endnote>
  <w:endnote w:type="continuationSeparator" w:id="0">
    <w:p w:rsidR="00F52794" w:rsidRDefault="00F52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60405020304"/>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AE3BF1" w:rsidP="00CB05C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AE3BF1"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Pr="006D7FA4">
      <w:rPr>
        <w:rStyle w:val="Numrodepage"/>
        <w:sz w:val="20"/>
        <w:szCs w:val="20"/>
      </w:rPr>
      <w:instrText xml:space="preserve">PAGE  </w:instrText>
    </w:r>
    <w:r w:rsidRPr="006D7FA4">
      <w:rPr>
        <w:rStyle w:val="Numrodepage"/>
        <w:sz w:val="20"/>
        <w:szCs w:val="20"/>
      </w:rPr>
      <w:fldChar w:fldCharType="separate"/>
    </w:r>
    <w:r w:rsidR="008E2607">
      <w:rPr>
        <w:rStyle w:val="Numrodepage"/>
        <w:noProof/>
        <w:sz w:val="20"/>
        <w:szCs w:val="20"/>
      </w:rPr>
      <w:t>2</w:t>
    </w:r>
    <w:r w:rsidRPr="006D7FA4">
      <w:rPr>
        <w:rStyle w:val="Numrodepage"/>
        <w:sz w:val="20"/>
        <w:szCs w:val="20"/>
      </w:rPr>
      <w:fldChar w:fldCharType="end"/>
    </w:r>
    <w:r w:rsidRPr="006D7FA4">
      <w:rPr>
        <w:rStyle w:val="Numrodepage"/>
        <w:sz w:val="20"/>
        <w:szCs w:val="20"/>
      </w:rPr>
      <w:t>/</w:t>
    </w:r>
    <w:r w:rsidRPr="006D7FA4">
      <w:rPr>
        <w:rStyle w:val="Numrodepage"/>
        <w:sz w:val="20"/>
        <w:szCs w:val="20"/>
      </w:rPr>
      <w:fldChar w:fldCharType="begin"/>
    </w:r>
    <w:r w:rsidRPr="006D7FA4">
      <w:rPr>
        <w:rStyle w:val="Numrodepage"/>
        <w:sz w:val="20"/>
        <w:szCs w:val="20"/>
      </w:rPr>
      <w:instrText xml:space="preserve"> NUMPAGES </w:instrText>
    </w:r>
    <w:r w:rsidRPr="006D7FA4">
      <w:rPr>
        <w:rStyle w:val="Numrodepage"/>
        <w:sz w:val="20"/>
        <w:szCs w:val="20"/>
      </w:rPr>
      <w:fldChar w:fldCharType="separate"/>
    </w:r>
    <w:r w:rsidR="008E2607">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F52794">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794" w:rsidRDefault="00F52794">
      <w:r>
        <w:separator/>
      </w:r>
    </w:p>
  </w:footnote>
  <w:footnote w:type="continuationSeparator" w:id="0">
    <w:p w:rsidR="00F52794" w:rsidRDefault="00F52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CF3B01">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81BE5"/>
    <w:rsid w:val="00085E86"/>
    <w:rsid w:val="000A3BE9"/>
    <w:rsid w:val="000A4F68"/>
    <w:rsid w:val="000B2A3E"/>
    <w:rsid w:val="000C5E54"/>
    <w:rsid w:val="000C7682"/>
    <w:rsid w:val="000D25AF"/>
    <w:rsid w:val="000E21D3"/>
    <w:rsid w:val="000E7503"/>
    <w:rsid w:val="00100AF5"/>
    <w:rsid w:val="001063C7"/>
    <w:rsid w:val="00107113"/>
    <w:rsid w:val="00114C7E"/>
    <w:rsid w:val="00116B4A"/>
    <w:rsid w:val="00120AF1"/>
    <w:rsid w:val="0012265F"/>
    <w:rsid w:val="00137652"/>
    <w:rsid w:val="001379C2"/>
    <w:rsid w:val="001437B0"/>
    <w:rsid w:val="00153DC3"/>
    <w:rsid w:val="00155095"/>
    <w:rsid w:val="00155EBB"/>
    <w:rsid w:val="001630F0"/>
    <w:rsid w:val="0016363C"/>
    <w:rsid w:val="001640AC"/>
    <w:rsid w:val="00173DF2"/>
    <w:rsid w:val="00174719"/>
    <w:rsid w:val="00176CC0"/>
    <w:rsid w:val="00177EC0"/>
    <w:rsid w:val="00181EFF"/>
    <w:rsid w:val="001A1A9C"/>
    <w:rsid w:val="001A7093"/>
    <w:rsid w:val="001C3920"/>
    <w:rsid w:val="001C4BE1"/>
    <w:rsid w:val="001D07F7"/>
    <w:rsid w:val="001D0B13"/>
    <w:rsid w:val="001D34E6"/>
    <w:rsid w:val="001D57E1"/>
    <w:rsid w:val="001E05D5"/>
    <w:rsid w:val="001F1343"/>
    <w:rsid w:val="001F3482"/>
    <w:rsid w:val="001F4836"/>
    <w:rsid w:val="001F6AD9"/>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1D86"/>
    <w:rsid w:val="00262AA7"/>
    <w:rsid w:val="00264343"/>
    <w:rsid w:val="00264D30"/>
    <w:rsid w:val="00271922"/>
    <w:rsid w:val="0028585A"/>
    <w:rsid w:val="00286F23"/>
    <w:rsid w:val="00290B88"/>
    <w:rsid w:val="002A281B"/>
    <w:rsid w:val="002A5A7C"/>
    <w:rsid w:val="002A688F"/>
    <w:rsid w:val="002C02CC"/>
    <w:rsid w:val="002C09B2"/>
    <w:rsid w:val="002C6433"/>
    <w:rsid w:val="002D022C"/>
    <w:rsid w:val="002D3BD2"/>
    <w:rsid w:val="002D49EF"/>
    <w:rsid w:val="002F3B72"/>
    <w:rsid w:val="0030605C"/>
    <w:rsid w:val="003121A0"/>
    <w:rsid w:val="00314191"/>
    <w:rsid w:val="00316A57"/>
    <w:rsid w:val="0031735D"/>
    <w:rsid w:val="003243B5"/>
    <w:rsid w:val="00326824"/>
    <w:rsid w:val="00327972"/>
    <w:rsid w:val="003347C0"/>
    <w:rsid w:val="0033724B"/>
    <w:rsid w:val="00341BE6"/>
    <w:rsid w:val="00346F33"/>
    <w:rsid w:val="00351D4C"/>
    <w:rsid w:val="003557D2"/>
    <w:rsid w:val="003671BE"/>
    <w:rsid w:val="00376C2C"/>
    <w:rsid w:val="00376C4A"/>
    <w:rsid w:val="00385013"/>
    <w:rsid w:val="0039063A"/>
    <w:rsid w:val="00393B90"/>
    <w:rsid w:val="00393EF8"/>
    <w:rsid w:val="003A14B5"/>
    <w:rsid w:val="003A5CB2"/>
    <w:rsid w:val="003B7C9A"/>
    <w:rsid w:val="003C1857"/>
    <w:rsid w:val="003C357A"/>
    <w:rsid w:val="003E5DDB"/>
    <w:rsid w:val="003F28EA"/>
    <w:rsid w:val="003F445E"/>
    <w:rsid w:val="00401D3E"/>
    <w:rsid w:val="00403A20"/>
    <w:rsid w:val="004275D6"/>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6E2"/>
    <w:rsid w:val="004E67F8"/>
    <w:rsid w:val="004F572F"/>
    <w:rsid w:val="004F57F8"/>
    <w:rsid w:val="005052E3"/>
    <w:rsid w:val="005126CC"/>
    <w:rsid w:val="005178FE"/>
    <w:rsid w:val="0052635A"/>
    <w:rsid w:val="00537897"/>
    <w:rsid w:val="00541C46"/>
    <w:rsid w:val="00542043"/>
    <w:rsid w:val="00542E3A"/>
    <w:rsid w:val="00547ECD"/>
    <w:rsid w:val="00550169"/>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6380"/>
    <w:rsid w:val="007D7F9B"/>
    <w:rsid w:val="007E1420"/>
    <w:rsid w:val="007E1CA4"/>
    <w:rsid w:val="007E2D18"/>
    <w:rsid w:val="007E474D"/>
    <w:rsid w:val="007E47FC"/>
    <w:rsid w:val="007F475F"/>
    <w:rsid w:val="007F478E"/>
    <w:rsid w:val="007F4A8D"/>
    <w:rsid w:val="00803256"/>
    <w:rsid w:val="0080593A"/>
    <w:rsid w:val="00807DC4"/>
    <w:rsid w:val="00811CEF"/>
    <w:rsid w:val="008148E1"/>
    <w:rsid w:val="00817D3A"/>
    <w:rsid w:val="008373A3"/>
    <w:rsid w:val="0084269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2CAA"/>
    <w:rsid w:val="008A4CF7"/>
    <w:rsid w:val="008A544D"/>
    <w:rsid w:val="008A6A9C"/>
    <w:rsid w:val="008B32BE"/>
    <w:rsid w:val="008C2C3C"/>
    <w:rsid w:val="008C79BB"/>
    <w:rsid w:val="008D1587"/>
    <w:rsid w:val="008D38D9"/>
    <w:rsid w:val="008D767F"/>
    <w:rsid w:val="008E2607"/>
    <w:rsid w:val="008E57C2"/>
    <w:rsid w:val="008F416D"/>
    <w:rsid w:val="008F6D54"/>
    <w:rsid w:val="00900744"/>
    <w:rsid w:val="00900B2E"/>
    <w:rsid w:val="00930BC1"/>
    <w:rsid w:val="00931126"/>
    <w:rsid w:val="00944B4F"/>
    <w:rsid w:val="0095153B"/>
    <w:rsid w:val="00953DB4"/>
    <w:rsid w:val="00961216"/>
    <w:rsid w:val="00965163"/>
    <w:rsid w:val="00970294"/>
    <w:rsid w:val="009750B7"/>
    <w:rsid w:val="009801E4"/>
    <w:rsid w:val="00984C53"/>
    <w:rsid w:val="00985C2D"/>
    <w:rsid w:val="00990C6F"/>
    <w:rsid w:val="00996F92"/>
    <w:rsid w:val="009A205F"/>
    <w:rsid w:val="009A3A8A"/>
    <w:rsid w:val="009B2B2B"/>
    <w:rsid w:val="009C0E61"/>
    <w:rsid w:val="009D0EEB"/>
    <w:rsid w:val="009D1867"/>
    <w:rsid w:val="009D3F74"/>
    <w:rsid w:val="009D664A"/>
    <w:rsid w:val="009E1925"/>
    <w:rsid w:val="009E3005"/>
    <w:rsid w:val="009E4032"/>
    <w:rsid w:val="009E4BD5"/>
    <w:rsid w:val="009F5937"/>
    <w:rsid w:val="00A028B9"/>
    <w:rsid w:val="00A03537"/>
    <w:rsid w:val="00A037D4"/>
    <w:rsid w:val="00A03BBB"/>
    <w:rsid w:val="00A06843"/>
    <w:rsid w:val="00A07E32"/>
    <w:rsid w:val="00A11972"/>
    <w:rsid w:val="00A16299"/>
    <w:rsid w:val="00A17CEA"/>
    <w:rsid w:val="00A250DB"/>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7B84"/>
    <w:rsid w:val="00AA3E6A"/>
    <w:rsid w:val="00AA48F7"/>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B03879"/>
    <w:rsid w:val="00B065DA"/>
    <w:rsid w:val="00B10250"/>
    <w:rsid w:val="00B12082"/>
    <w:rsid w:val="00B247B4"/>
    <w:rsid w:val="00B317EB"/>
    <w:rsid w:val="00B31D24"/>
    <w:rsid w:val="00B35A48"/>
    <w:rsid w:val="00B37707"/>
    <w:rsid w:val="00B417BE"/>
    <w:rsid w:val="00B42470"/>
    <w:rsid w:val="00B43C5F"/>
    <w:rsid w:val="00B476C7"/>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5F9D"/>
    <w:rsid w:val="00BB27CA"/>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31EF5"/>
    <w:rsid w:val="00C36CAE"/>
    <w:rsid w:val="00C455CF"/>
    <w:rsid w:val="00C45E08"/>
    <w:rsid w:val="00C509B9"/>
    <w:rsid w:val="00C5584A"/>
    <w:rsid w:val="00C569B9"/>
    <w:rsid w:val="00C57DE2"/>
    <w:rsid w:val="00C77AA4"/>
    <w:rsid w:val="00C92504"/>
    <w:rsid w:val="00C92E38"/>
    <w:rsid w:val="00C939EB"/>
    <w:rsid w:val="00CA2232"/>
    <w:rsid w:val="00CB05C8"/>
    <w:rsid w:val="00CB3A44"/>
    <w:rsid w:val="00CC289A"/>
    <w:rsid w:val="00CC5A17"/>
    <w:rsid w:val="00CC5F3B"/>
    <w:rsid w:val="00CD6E99"/>
    <w:rsid w:val="00CD7C5C"/>
    <w:rsid w:val="00CE08CE"/>
    <w:rsid w:val="00CE718A"/>
    <w:rsid w:val="00CE7BB5"/>
    <w:rsid w:val="00CF3217"/>
    <w:rsid w:val="00CF3B01"/>
    <w:rsid w:val="00D01031"/>
    <w:rsid w:val="00D07E75"/>
    <w:rsid w:val="00D12FA1"/>
    <w:rsid w:val="00D15EC7"/>
    <w:rsid w:val="00D224CC"/>
    <w:rsid w:val="00D30672"/>
    <w:rsid w:val="00D30B74"/>
    <w:rsid w:val="00D40AE4"/>
    <w:rsid w:val="00D46A93"/>
    <w:rsid w:val="00D4763E"/>
    <w:rsid w:val="00D60382"/>
    <w:rsid w:val="00D71FF6"/>
    <w:rsid w:val="00D820EB"/>
    <w:rsid w:val="00D82174"/>
    <w:rsid w:val="00DA63BA"/>
    <w:rsid w:val="00DB0961"/>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2252B"/>
    <w:rsid w:val="00E225AC"/>
    <w:rsid w:val="00E24DC2"/>
    <w:rsid w:val="00E30992"/>
    <w:rsid w:val="00E32D1F"/>
    <w:rsid w:val="00E343C3"/>
    <w:rsid w:val="00E40104"/>
    <w:rsid w:val="00E41A5C"/>
    <w:rsid w:val="00E52A17"/>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794"/>
    <w:rsid w:val="00F52F2E"/>
    <w:rsid w:val="00F549CF"/>
    <w:rsid w:val="00F566E9"/>
    <w:rsid w:val="00F61F8F"/>
    <w:rsid w:val="00F63B2E"/>
    <w:rsid w:val="00F66232"/>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pPr>
      <w:spacing w:after="0" w:line="240" w:lineRule="auto"/>
    </w:pPr>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Pr>
      <w:sz w:val="24"/>
      <w:szCs w:val="24"/>
    </w:rPr>
  </w:style>
  <w:style w:type="paragraph" w:styleId="Titre">
    <w:name w:val="Title"/>
    <w:basedOn w:val="Normal"/>
    <w:link w:val="TitreCar"/>
    <w:uiPriority w:val="99"/>
    <w:qFormat/>
    <w:rsid w:val="00AC3133"/>
    <w:pPr>
      <w:jc w:val="center"/>
    </w:pPr>
    <w:rPr>
      <w:b/>
      <w:bCs/>
      <w:szCs w:val="28"/>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TitreCar">
    <w:name w:val="Titre Car"/>
    <w:basedOn w:val="Policepardfaut"/>
    <w:link w:val="Titre"/>
    <w:uiPriority w:val="99"/>
    <w:locked/>
    <w:rsid w:val="0049060D"/>
    <w:rPr>
      <w:rFonts w:cs="Times New Roman"/>
      <w:b/>
      <w:bC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305203912">
      <w:marLeft w:val="0"/>
      <w:marRight w:val="0"/>
      <w:marTop w:val="0"/>
      <w:marBottom w:val="0"/>
      <w:divBdr>
        <w:top w:val="none" w:sz="0" w:space="0" w:color="auto"/>
        <w:left w:val="none" w:sz="0" w:space="0" w:color="auto"/>
        <w:bottom w:val="none" w:sz="0" w:space="0" w:color="auto"/>
        <w:right w:val="none" w:sz="0" w:space="0" w:color="auto"/>
      </w:divBdr>
    </w:div>
    <w:div w:id="305203913">
      <w:marLeft w:val="0"/>
      <w:marRight w:val="0"/>
      <w:marTop w:val="0"/>
      <w:marBottom w:val="0"/>
      <w:divBdr>
        <w:top w:val="none" w:sz="0" w:space="0" w:color="auto"/>
        <w:left w:val="none" w:sz="0" w:space="0" w:color="auto"/>
        <w:bottom w:val="none" w:sz="0" w:space="0" w:color="auto"/>
        <w:right w:val="none" w:sz="0" w:space="0" w:color="auto"/>
      </w:divBdr>
    </w:div>
    <w:div w:id="305203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1001</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subject/>
  <dc:creator>user</dc:creator>
  <cp:keywords/>
  <dc:description/>
  <cp:lastModifiedBy>Sobha</cp:lastModifiedBy>
  <cp:revision>2</cp:revision>
  <cp:lastPrinted>2011-02-07T11:41:00Z</cp:lastPrinted>
  <dcterms:created xsi:type="dcterms:W3CDTF">2012-04-23T14:18:00Z</dcterms:created>
  <dcterms:modified xsi:type="dcterms:W3CDTF">2012-04-23T14:18:00Z</dcterms:modified>
</cp:coreProperties>
</file>