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DF" w:rsidRDefault="00712CDF" w:rsidP="00763983">
      <w:pPr>
        <w:bidi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</w:pPr>
      <w:r w:rsidRPr="00712CDF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 xml:space="preserve">بعض خصائص الناخبين </w:t>
      </w:r>
      <w:r w:rsidR="00763983" w:rsidRPr="00763983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>لأول مرة</w:t>
      </w:r>
      <w:r w:rsidR="00763983" w:rsidRPr="00712CDF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 xml:space="preserve"> </w:t>
      </w:r>
      <w:r w:rsidRPr="00712CDF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>في انتخابات</w:t>
      </w:r>
      <w:r w:rsidR="00763983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712CDF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>2021</w:t>
      </w:r>
      <w:r w:rsidR="00763983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</w:p>
    <w:p w:rsidR="00712CDF" w:rsidRDefault="009F33CC" w:rsidP="00712CDF">
      <w:pPr>
        <w:bidi/>
        <w:jc w:val="center"/>
      </w:pPr>
      <w:r>
        <w:t xml:space="preserve">         </w:t>
      </w:r>
    </w:p>
    <w:p w:rsidR="00712CDF" w:rsidRPr="008F24F1" w:rsidRDefault="00712CDF" w:rsidP="00013E86">
      <w:pPr>
        <w:bidi/>
        <w:jc w:val="both"/>
        <w:rPr>
          <w:sz w:val="24"/>
          <w:szCs w:val="24"/>
        </w:rPr>
      </w:pPr>
      <w:r w:rsidRPr="008F24F1">
        <w:rPr>
          <w:rFonts w:cs="Arial"/>
          <w:sz w:val="24"/>
          <w:szCs w:val="24"/>
          <w:rtl/>
        </w:rPr>
        <w:t xml:space="preserve">بمناسبة الانتخابات التشريعية </w:t>
      </w:r>
      <w:proofErr w:type="spellStart"/>
      <w:r w:rsidRPr="008F24F1">
        <w:rPr>
          <w:rFonts w:cs="Arial" w:hint="cs"/>
          <w:sz w:val="24"/>
          <w:szCs w:val="24"/>
          <w:rtl/>
        </w:rPr>
        <w:t>والجهوية</w:t>
      </w:r>
      <w:proofErr w:type="spellEnd"/>
      <w:r w:rsidRPr="008F24F1">
        <w:rPr>
          <w:rFonts w:cs="Arial" w:hint="cs"/>
          <w:sz w:val="24"/>
          <w:szCs w:val="24"/>
          <w:rtl/>
        </w:rPr>
        <w:t xml:space="preserve"> و الجماعية </w:t>
      </w:r>
      <w:r w:rsidRPr="008F24F1">
        <w:rPr>
          <w:rFonts w:cs="Arial"/>
          <w:sz w:val="24"/>
          <w:szCs w:val="24"/>
          <w:rtl/>
        </w:rPr>
        <w:t xml:space="preserve">المقرر إجراؤها في 8 سبتمبر </w:t>
      </w:r>
      <w:r w:rsidR="00624FE3" w:rsidRPr="008F24F1">
        <w:rPr>
          <w:rFonts w:cs="Arial" w:hint="cs"/>
          <w:sz w:val="24"/>
          <w:szCs w:val="24"/>
          <w:rtl/>
        </w:rPr>
        <w:t>2021،</w:t>
      </w:r>
      <w:r w:rsidRPr="008F24F1">
        <w:rPr>
          <w:rFonts w:cs="Arial"/>
          <w:sz w:val="24"/>
          <w:szCs w:val="24"/>
          <w:rtl/>
        </w:rPr>
        <w:t xml:space="preserve"> تقدم المندوبية السامية للتخطيط</w:t>
      </w:r>
      <w:r w:rsidRPr="008F24F1">
        <w:rPr>
          <w:sz w:val="24"/>
          <w:szCs w:val="24"/>
        </w:rPr>
        <w:t xml:space="preserve">(HCP) </w:t>
      </w:r>
      <w:r w:rsidRPr="008F24F1">
        <w:rPr>
          <w:rFonts w:cs="Arial"/>
          <w:sz w:val="24"/>
          <w:szCs w:val="24"/>
          <w:rtl/>
        </w:rPr>
        <w:t xml:space="preserve">بعض البيانات المتعلقة بالمشهد الانتخابي لعام 2021. وتتعلق على وجه الخصوص ، بتحليل </w:t>
      </w:r>
      <w:r w:rsidRPr="008F24F1">
        <w:rPr>
          <w:rFonts w:cs="Arial" w:hint="cs"/>
          <w:sz w:val="24"/>
          <w:szCs w:val="24"/>
          <w:rtl/>
        </w:rPr>
        <w:t xml:space="preserve">خصائص </w:t>
      </w:r>
      <w:r w:rsidRPr="008F24F1">
        <w:rPr>
          <w:rFonts w:cs="Arial"/>
          <w:sz w:val="24"/>
          <w:szCs w:val="24"/>
          <w:rtl/>
        </w:rPr>
        <w:t xml:space="preserve">سكان المغرب في سن </w:t>
      </w:r>
      <w:r w:rsidRPr="008F24F1">
        <w:rPr>
          <w:rFonts w:cs="Arial" w:hint="cs"/>
          <w:sz w:val="24"/>
          <w:szCs w:val="24"/>
          <w:rtl/>
        </w:rPr>
        <w:t>التصويت</w:t>
      </w:r>
      <w:r w:rsidRPr="008F24F1">
        <w:rPr>
          <w:rFonts w:cs="Arial"/>
          <w:sz w:val="24"/>
          <w:szCs w:val="24"/>
          <w:rtl/>
        </w:rPr>
        <w:t xml:space="preserve"> مع التركيز على الناخبين لأول مرة</w:t>
      </w:r>
      <w:r w:rsidRPr="008F24F1">
        <w:rPr>
          <w:sz w:val="24"/>
          <w:szCs w:val="24"/>
        </w:rPr>
        <w:t>.</w:t>
      </w:r>
    </w:p>
    <w:p w:rsidR="00712CDF" w:rsidRPr="008F24F1" w:rsidRDefault="00712CDF" w:rsidP="00990D8E">
      <w:pPr>
        <w:bidi/>
        <w:jc w:val="both"/>
        <w:rPr>
          <w:sz w:val="24"/>
          <w:szCs w:val="24"/>
        </w:rPr>
      </w:pPr>
      <w:proofErr w:type="gramStart"/>
      <w:r w:rsidRPr="008F24F1">
        <w:rPr>
          <w:rFonts w:cs="Arial"/>
          <w:sz w:val="24"/>
          <w:szCs w:val="24"/>
          <w:rtl/>
        </w:rPr>
        <w:t>يبلغ</w:t>
      </w:r>
      <w:proofErr w:type="gramEnd"/>
      <w:r w:rsidRPr="008F24F1">
        <w:rPr>
          <w:rFonts w:cs="Arial"/>
          <w:sz w:val="24"/>
          <w:szCs w:val="24"/>
          <w:rtl/>
        </w:rPr>
        <w:t xml:space="preserve"> عدد السكان الذين هم في سن </w:t>
      </w:r>
      <w:r w:rsidRPr="008F24F1">
        <w:rPr>
          <w:rFonts w:cs="Arial" w:hint="cs"/>
          <w:sz w:val="24"/>
          <w:szCs w:val="24"/>
          <w:rtl/>
        </w:rPr>
        <w:t>التصويت</w:t>
      </w:r>
      <w:r w:rsidRPr="008F24F1">
        <w:rPr>
          <w:rFonts w:cs="Arial"/>
          <w:sz w:val="24"/>
          <w:szCs w:val="24"/>
          <w:rtl/>
        </w:rPr>
        <w:t xml:space="preserve"> ما يقرب من 25.226 مليون مغربي (مقابل 23</w:t>
      </w:r>
      <w:proofErr w:type="gramStart"/>
      <w:r w:rsidR="00ED5804" w:rsidRPr="008F24F1">
        <w:rPr>
          <w:rFonts w:cs="Arial"/>
          <w:sz w:val="24"/>
          <w:szCs w:val="24"/>
          <w:rtl/>
        </w:rPr>
        <w:t>,</w:t>
      </w:r>
      <w:r w:rsidRPr="008F24F1">
        <w:rPr>
          <w:rFonts w:cs="Arial"/>
          <w:sz w:val="24"/>
          <w:szCs w:val="24"/>
          <w:rtl/>
        </w:rPr>
        <w:t>211</w:t>
      </w:r>
      <w:proofErr w:type="gramEnd"/>
      <w:r w:rsidRPr="008F24F1">
        <w:rPr>
          <w:rFonts w:cs="Arial"/>
          <w:sz w:val="24"/>
          <w:szCs w:val="24"/>
          <w:rtl/>
        </w:rPr>
        <w:t xml:space="preserve"> مليون في عام 2016، بفارق 2 مليون) وهو ما يمثل 69.5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من إجمالي سكان </w:t>
      </w:r>
      <w:r w:rsidR="00624FE3" w:rsidRPr="008F24F1">
        <w:rPr>
          <w:rFonts w:cs="Arial" w:hint="cs"/>
          <w:sz w:val="24"/>
          <w:szCs w:val="24"/>
          <w:rtl/>
        </w:rPr>
        <w:t>المغرب</w:t>
      </w:r>
      <w:r w:rsidR="00624FE3">
        <w:rPr>
          <w:rFonts w:cs="Arial" w:hint="cs"/>
          <w:sz w:val="24"/>
          <w:szCs w:val="24"/>
          <w:rtl/>
        </w:rPr>
        <w:t>،</w:t>
      </w:r>
      <w:r w:rsidR="00E83B10">
        <w:rPr>
          <w:rFonts w:cs="Arial"/>
          <w:sz w:val="24"/>
          <w:szCs w:val="24"/>
        </w:rPr>
        <w:t xml:space="preserve"> </w:t>
      </w:r>
      <w:r w:rsidRPr="008F24F1">
        <w:rPr>
          <w:rFonts w:cs="Arial" w:hint="cs"/>
          <w:sz w:val="24"/>
          <w:szCs w:val="24"/>
          <w:rtl/>
        </w:rPr>
        <w:t>وتشكل</w:t>
      </w:r>
      <w:r w:rsidRPr="008F24F1">
        <w:rPr>
          <w:rFonts w:cs="Arial"/>
          <w:sz w:val="24"/>
          <w:szCs w:val="24"/>
          <w:rtl/>
        </w:rPr>
        <w:t xml:space="preserve"> النساء أكثر من النصف بقليل (12</w:t>
      </w:r>
      <w:proofErr w:type="gramStart"/>
      <w:r w:rsidR="00ED5804" w:rsidRPr="008F24F1">
        <w:rPr>
          <w:rFonts w:cs="Arial"/>
          <w:sz w:val="24"/>
          <w:szCs w:val="24"/>
          <w:rtl/>
        </w:rPr>
        <w:t>,</w:t>
      </w:r>
      <w:r w:rsidRPr="008F24F1">
        <w:rPr>
          <w:rFonts w:cs="Arial"/>
          <w:sz w:val="24"/>
          <w:szCs w:val="24"/>
          <w:rtl/>
        </w:rPr>
        <w:t>801</w:t>
      </w:r>
      <w:proofErr w:type="gramEnd"/>
      <w:r w:rsidRPr="008F24F1">
        <w:rPr>
          <w:rFonts w:cs="Arial"/>
          <w:sz w:val="24"/>
          <w:szCs w:val="24"/>
          <w:rtl/>
        </w:rPr>
        <w:t xml:space="preserve"> مليون </w:t>
      </w:r>
      <w:r w:rsidR="00624FE3" w:rsidRPr="008F24F1">
        <w:rPr>
          <w:rFonts w:cs="Arial" w:hint="cs"/>
          <w:sz w:val="24"/>
          <w:szCs w:val="24"/>
          <w:rtl/>
        </w:rPr>
        <w:t>و50.7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>).</w:t>
      </w:r>
      <w:r w:rsidR="00E83B10">
        <w:rPr>
          <w:rFonts w:cs="Arial"/>
          <w:sz w:val="24"/>
          <w:szCs w:val="24"/>
        </w:rPr>
        <w:t xml:space="preserve"> </w:t>
      </w:r>
      <w:r w:rsidR="00624FE3" w:rsidRPr="00624FE3">
        <w:rPr>
          <w:rFonts w:cs="Arial"/>
          <w:sz w:val="24"/>
          <w:szCs w:val="24"/>
          <w:rtl/>
        </w:rPr>
        <w:t>كما</w:t>
      </w:r>
      <w:r w:rsidRPr="008F24F1">
        <w:rPr>
          <w:rFonts w:cs="Arial"/>
          <w:sz w:val="24"/>
          <w:szCs w:val="24"/>
          <w:rtl/>
        </w:rPr>
        <w:t xml:space="preserve"> يتشكل هؤلاء الناخبون في الغالب من سكان المدن بع</w:t>
      </w:r>
      <w:proofErr w:type="gramStart"/>
      <w:r w:rsidRPr="008F24F1">
        <w:rPr>
          <w:rFonts w:cs="Arial"/>
          <w:sz w:val="24"/>
          <w:szCs w:val="24"/>
          <w:rtl/>
        </w:rPr>
        <w:t>دد 1</w:t>
      </w:r>
      <w:proofErr w:type="gramEnd"/>
      <w:r w:rsidRPr="008F24F1">
        <w:rPr>
          <w:rFonts w:cs="Arial"/>
          <w:sz w:val="24"/>
          <w:szCs w:val="24"/>
          <w:rtl/>
        </w:rPr>
        <w:t>6</w:t>
      </w:r>
      <w:r w:rsidR="00ED5804" w:rsidRPr="008F24F1">
        <w:rPr>
          <w:rFonts w:cs="Arial"/>
          <w:sz w:val="24"/>
          <w:szCs w:val="24"/>
          <w:rtl/>
        </w:rPr>
        <w:t>,</w:t>
      </w:r>
      <w:r w:rsidRPr="008F24F1">
        <w:rPr>
          <w:rFonts w:cs="Arial"/>
          <w:sz w:val="24"/>
          <w:szCs w:val="24"/>
          <w:rtl/>
        </w:rPr>
        <w:t xml:space="preserve">683 مليون </w:t>
      </w:r>
      <w:r w:rsidR="00824A96" w:rsidRPr="008F24F1">
        <w:rPr>
          <w:rFonts w:cs="Arial" w:hint="cs"/>
          <w:sz w:val="24"/>
          <w:szCs w:val="24"/>
          <w:rtl/>
        </w:rPr>
        <w:t>ويمثلون</w:t>
      </w:r>
      <w:r w:rsidRPr="008F24F1">
        <w:rPr>
          <w:rFonts w:cs="Arial"/>
          <w:sz w:val="24"/>
          <w:szCs w:val="24"/>
          <w:rtl/>
        </w:rPr>
        <w:t xml:space="preserve"> 66.1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من إجمالي الناخبين في عام 2021</w:t>
      </w:r>
      <w:r w:rsidRPr="008F24F1">
        <w:rPr>
          <w:sz w:val="24"/>
          <w:szCs w:val="24"/>
        </w:rPr>
        <w:t>.</w:t>
      </w:r>
    </w:p>
    <w:p w:rsidR="00712CDF" w:rsidRDefault="00712CDF" w:rsidP="00267C41">
      <w:pPr>
        <w:bidi/>
        <w:jc w:val="both"/>
        <w:rPr>
          <w:sz w:val="24"/>
          <w:szCs w:val="24"/>
        </w:rPr>
      </w:pPr>
      <w:r w:rsidRPr="008F24F1">
        <w:rPr>
          <w:rFonts w:cs="Arial"/>
          <w:sz w:val="24"/>
          <w:szCs w:val="24"/>
          <w:rtl/>
        </w:rPr>
        <w:t xml:space="preserve">وبحسب </w:t>
      </w:r>
      <w:r w:rsidRPr="008F24F1">
        <w:rPr>
          <w:rFonts w:cs="Arial" w:hint="cs"/>
          <w:sz w:val="24"/>
          <w:szCs w:val="24"/>
          <w:rtl/>
        </w:rPr>
        <w:t>اللو</w:t>
      </w:r>
      <w:r w:rsidR="003418CB" w:rsidRPr="008F24F1">
        <w:rPr>
          <w:rFonts w:cs="Arial" w:hint="cs"/>
          <w:sz w:val="24"/>
          <w:szCs w:val="24"/>
          <w:rtl/>
        </w:rPr>
        <w:t>ا</w:t>
      </w:r>
      <w:r w:rsidRPr="008F24F1">
        <w:rPr>
          <w:rFonts w:cs="Arial" w:hint="cs"/>
          <w:sz w:val="24"/>
          <w:szCs w:val="24"/>
          <w:rtl/>
        </w:rPr>
        <w:t>ئح</w:t>
      </w:r>
      <w:r w:rsidRPr="008F24F1">
        <w:rPr>
          <w:rFonts w:cs="Arial"/>
          <w:sz w:val="24"/>
          <w:szCs w:val="24"/>
          <w:rtl/>
        </w:rPr>
        <w:t xml:space="preserve"> الانتخابية </w:t>
      </w:r>
      <w:r w:rsidR="003418CB" w:rsidRPr="008F24F1">
        <w:rPr>
          <w:rFonts w:cs="Arial" w:hint="cs"/>
          <w:sz w:val="24"/>
          <w:szCs w:val="24"/>
          <w:rtl/>
        </w:rPr>
        <w:t>المغلقة بتاريخ</w:t>
      </w:r>
      <w:r w:rsidRPr="008F24F1">
        <w:rPr>
          <w:rFonts w:cs="Arial"/>
          <w:sz w:val="24"/>
          <w:szCs w:val="24"/>
          <w:rtl/>
        </w:rPr>
        <w:t xml:space="preserve"> 31 يوليو 2021 ، هناك 17</w:t>
      </w:r>
      <w:r w:rsidR="003418CB" w:rsidRPr="008F24F1">
        <w:rPr>
          <w:rFonts w:cs="Arial"/>
          <w:sz w:val="24"/>
          <w:szCs w:val="24"/>
          <w:rtl/>
        </w:rPr>
        <w:t>,</w:t>
      </w:r>
      <w:r w:rsidRPr="008F24F1">
        <w:rPr>
          <w:rFonts w:cs="Arial"/>
          <w:sz w:val="24"/>
          <w:szCs w:val="24"/>
          <w:rtl/>
        </w:rPr>
        <w:t>509 مليون شخص مسجلين في هذه القوائم ، أي بمعدل تسجيل بلغ 69.4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>. هذا المعدل أعلى في المناطق القروية (</w:t>
      </w:r>
      <w:r w:rsidR="00C0354E" w:rsidRPr="008F24F1">
        <w:rPr>
          <w:rFonts w:cs="Arial"/>
          <w:sz w:val="24"/>
          <w:szCs w:val="24"/>
          <w:rtl/>
        </w:rPr>
        <w:t>94.3</w:t>
      </w:r>
      <w:r w:rsidR="00C0354E">
        <w:rPr>
          <w:rFonts w:cs="Arial"/>
          <w:sz w:val="24"/>
          <w:szCs w:val="24"/>
          <w:rtl/>
        </w:rPr>
        <w:t>%</w:t>
      </w:r>
      <w:r w:rsidR="00C0354E" w:rsidRPr="008F24F1">
        <w:rPr>
          <w:rFonts w:cs="Arial"/>
          <w:sz w:val="24"/>
          <w:szCs w:val="24"/>
          <w:rtl/>
        </w:rPr>
        <w:t xml:space="preserve">؛ </w:t>
      </w:r>
      <w:r w:rsidRPr="008F24F1">
        <w:rPr>
          <w:rFonts w:cs="Arial"/>
          <w:sz w:val="24"/>
          <w:szCs w:val="24"/>
          <w:rtl/>
        </w:rPr>
        <w:t>8</w:t>
      </w:r>
      <w:proofErr w:type="gramStart"/>
      <w:r w:rsidR="003418CB" w:rsidRPr="008F24F1">
        <w:rPr>
          <w:rFonts w:cs="Arial"/>
          <w:sz w:val="24"/>
          <w:szCs w:val="24"/>
          <w:rtl/>
        </w:rPr>
        <w:t>,</w:t>
      </w:r>
      <w:r w:rsidRPr="008F24F1">
        <w:rPr>
          <w:rFonts w:cs="Arial"/>
          <w:sz w:val="24"/>
          <w:szCs w:val="24"/>
          <w:rtl/>
        </w:rPr>
        <w:t>054</w:t>
      </w:r>
      <w:proofErr w:type="gramEnd"/>
      <w:r w:rsidRPr="008F24F1">
        <w:rPr>
          <w:rFonts w:cs="Arial"/>
          <w:sz w:val="24"/>
          <w:szCs w:val="24"/>
          <w:rtl/>
        </w:rPr>
        <w:t xml:space="preserve"> مليون مسجل) ، منه في المناطق الحضرية (</w:t>
      </w:r>
      <w:r w:rsidR="00C0354E" w:rsidRPr="008F24F1">
        <w:rPr>
          <w:rFonts w:cs="Arial"/>
          <w:sz w:val="24"/>
          <w:szCs w:val="24"/>
          <w:rtl/>
        </w:rPr>
        <w:t>56.</w:t>
      </w:r>
      <w:proofErr w:type="gramStart"/>
      <w:r w:rsidR="00C0354E" w:rsidRPr="008F24F1">
        <w:rPr>
          <w:rFonts w:cs="Arial"/>
          <w:sz w:val="24"/>
          <w:szCs w:val="24"/>
          <w:rtl/>
        </w:rPr>
        <w:t>7</w:t>
      </w:r>
      <w:r w:rsidR="00C0354E">
        <w:rPr>
          <w:rFonts w:cs="Arial"/>
          <w:sz w:val="24"/>
          <w:szCs w:val="24"/>
          <w:rtl/>
        </w:rPr>
        <w:t>%</w:t>
      </w:r>
      <w:r w:rsidR="00C0354E">
        <w:rPr>
          <w:rFonts w:cs="Arial"/>
          <w:sz w:val="24"/>
          <w:szCs w:val="24"/>
        </w:rPr>
        <w:t xml:space="preserve"> </w:t>
      </w:r>
      <w:r w:rsidR="00C0354E" w:rsidRPr="008F24F1">
        <w:rPr>
          <w:rFonts w:cs="Arial"/>
          <w:sz w:val="24"/>
          <w:szCs w:val="24"/>
          <w:rtl/>
        </w:rPr>
        <w:t>؛</w:t>
      </w:r>
      <w:proofErr w:type="gramEnd"/>
      <w:r w:rsidRPr="008F24F1">
        <w:rPr>
          <w:rFonts w:cs="Arial"/>
          <w:sz w:val="24"/>
          <w:szCs w:val="24"/>
          <w:rtl/>
        </w:rPr>
        <w:t>9</w:t>
      </w:r>
      <w:r w:rsidR="00ED5804" w:rsidRPr="008F24F1">
        <w:rPr>
          <w:rFonts w:cs="Arial"/>
          <w:sz w:val="24"/>
          <w:szCs w:val="24"/>
          <w:rtl/>
        </w:rPr>
        <w:t>,</w:t>
      </w:r>
      <w:r w:rsidRPr="008F24F1">
        <w:rPr>
          <w:rFonts w:cs="Arial"/>
          <w:sz w:val="24"/>
          <w:szCs w:val="24"/>
          <w:rtl/>
        </w:rPr>
        <w:t>455</w:t>
      </w:r>
      <w:r w:rsidR="00C0354E">
        <w:rPr>
          <w:rFonts w:cs="Arial"/>
          <w:sz w:val="24"/>
          <w:szCs w:val="24"/>
        </w:rPr>
        <w:t xml:space="preserve"> </w:t>
      </w:r>
      <w:r w:rsidRPr="008F24F1">
        <w:rPr>
          <w:rFonts w:cs="Arial"/>
          <w:sz w:val="24"/>
          <w:szCs w:val="24"/>
          <w:rtl/>
        </w:rPr>
        <w:t xml:space="preserve">مليون مسجل). وبحسب </w:t>
      </w:r>
      <w:r w:rsidR="00C01B48" w:rsidRPr="008F24F1">
        <w:rPr>
          <w:rFonts w:cs="Arial" w:hint="cs"/>
          <w:sz w:val="24"/>
          <w:szCs w:val="24"/>
          <w:rtl/>
        </w:rPr>
        <w:t>الجنس،</w:t>
      </w:r>
      <w:r w:rsidRPr="008F24F1">
        <w:rPr>
          <w:rFonts w:cs="Arial"/>
          <w:sz w:val="24"/>
          <w:szCs w:val="24"/>
          <w:rtl/>
        </w:rPr>
        <w:t xml:space="preserve"> هناك عدد</w:t>
      </w:r>
      <w:proofErr w:type="gramStart"/>
      <w:r w:rsidRPr="008F24F1">
        <w:rPr>
          <w:rFonts w:cs="Arial"/>
          <w:sz w:val="24"/>
          <w:szCs w:val="24"/>
          <w:rtl/>
        </w:rPr>
        <w:t xml:space="preserve"> أكب</w:t>
      </w:r>
      <w:proofErr w:type="gramEnd"/>
      <w:r w:rsidRPr="008F24F1">
        <w:rPr>
          <w:rFonts w:cs="Arial"/>
          <w:sz w:val="24"/>
          <w:szCs w:val="24"/>
          <w:rtl/>
        </w:rPr>
        <w:t>ر من الرجال المسجلين (</w:t>
      </w:r>
      <w:r w:rsidR="00272CD9">
        <w:rPr>
          <w:rFonts w:cs="Arial"/>
          <w:sz w:val="24"/>
          <w:szCs w:val="24"/>
        </w:rPr>
        <w:t xml:space="preserve"> </w:t>
      </w:r>
      <w:r w:rsidR="003418CB" w:rsidRPr="008F24F1">
        <w:rPr>
          <w:rFonts w:cs="Arial"/>
          <w:sz w:val="24"/>
          <w:szCs w:val="24"/>
        </w:rPr>
        <w:t>9,455</w:t>
      </w:r>
      <w:r w:rsidRPr="008F24F1">
        <w:rPr>
          <w:rFonts w:cs="Arial"/>
          <w:sz w:val="24"/>
          <w:szCs w:val="24"/>
          <w:rtl/>
        </w:rPr>
        <w:t xml:space="preserve">مليون </w:t>
      </w:r>
      <w:r w:rsidR="00C01B48" w:rsidRPr="008F24F1">
        <w:rPr>
          <w:rFonts w:cs="Arial" w:hint="cs"/>
          <w:sz w:val="24"/>
          <w:szCs w:val="24"/>
          <w:rtl/>
        </w:rPr>
        <w:t>مسجل،</w:t>
      </w:r>
      <w:r w:rsidRPr="008F24F1">
        <w:rPr>
          <w:rFonts w:cs="Arial"/>
          <w:sz w:val="24"/>
          <w:szCs w:val="24"/>
          <w:rtl/>
        </w:rPr>
        <w:t xml:space="preserve"> 76.1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>) أكثر من النساء (8</w:t>
      </w:r>
      <w:r w:rsidR="00D9193B" w:rsidRPr="008F24F1">
        <w:rPr>
          <w:rFonts w:cs="Arial"/>
          <w:sz w:val="24"/>
          <w:szCs w:val="24"/>
          <w:rtl/>
        </w:rPr>
        <w:t>,</w:t>
      </w:r>
      <w:r w:rsidRPr="008F24F1">
        <w:rPr>
          <w:rFonts w:cs="Arial"/>
          <w:sz w:val="24"/>
          <w:szCs w:val="24"/>
          <w:rtl/>
        </w:rPr>
        <w:t xml:space="preserve">054 مليون </w:t>
      </w:r>
      <w:r w:rsidR="00C01B48" w:rsidRPr="008F24F1">
        <w:rPr>
          <w:rFonts w:cs="Arial" w:hint="cs"/>
          <w:sz w:val="24"/>
          <w:szCs w:val="24"/>
          <w:rtl/>
        </w:rPr>
        <w:t>مسجل،</w:t>
      </w:r>
      <w:r w:rsidRPr="008F24F1">
        <w:rPr>
          <w:rFonts w:cs="Arial"/>
          <w:sz w:val="24"/>
          <w:szCs w:val="24"/>
          <w:rtl/>
        </w:rPr>
        <w:t xml:space="preserve"> 62.9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). </w:t>
      </w:r>
      <w:r w:rsidR="00824A96" w:rsidRPr="008F24F1">
        <w:rPr>
          <w:rFonts w:cs="Arial" w:hint="cs"/>
          <w:sz w:val="24"/>
          <w:szCs w:val="24"/>
          <w:rtl/>
        </w:rPr>
        <w:t>وأيضًا</w:t>
      </w:r>
      <w:r w:rsidRPr="008F24F1">
        <w:rPr>
          <w:rFonts w:cs="Arial"/>
          <w:sz w:val="24"/>
          <w:szCs w:val="24"/>
          <w:rtl/>
        </w:rPr>
        <w:t xml:space="preserve"> كلما زاد السن، يرتفع معدل </w:t>
      </w:r>
      <w:r w:rsidR="00824A96" w:rsidRPr="00824A96">
        <w:rPr>
          <w:rFonts w:cs="Arial"/>
          <w:sz w:val="24"/>
          <w:szCs w:val="24"/>
          <w:rtl/>
        </w:rPr>
        <w:t xml:space="preserve">المسجلين </w:t>
      </w:r>
      <w:proofErr w:type="gramStart"/>
      <w:r w:rsidR="003418CB" w:rsidRPr="008F24F1">
        <w:rPr>
          <w:rFonts w:cs="Arial" w:hint="cs"/>
          <w:sz w:val="24"/>
          <w:szCs w:val="24"/>
          <w:rtl/>
        </w:rPr>
        <w:t>باللوائح</w:t>
      </w:r>
      <w:proofErr w:type="gramEnd"/>
      <w:r w:rsidR="003418CB" w:rsidRPr="008F24F1">
        <w:rPr>
          <w:rFonts w:cs="Arial" w:hint="cs"/>
          <w:sz w:val="24"/>
          <w:szCs w:val="24"/>
          <w:rtl/>
        </w:rPr>
        <w:t xml:space="preserve"> الانتخابية </w:t>
      </w:r>
      <w:r w:rsidRPr="008F24F1">
        <w:rPr>
          <w:rFonts w:cs="Arial"/>
          <w:sz w:val="24"/>
          <w:szCs w:val="24"/>
          <w:rtl/>
        </w:rPr>
        <w:t>بحيث ينتقل من 33.6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لمن تتراوح أعمارهم </w:t>
      </w:r>
      <w:proofErr w:type="gramStart"/>
      <w:r w:rsidRPr="008F24F1">
        <w:rPr>
          <w:rFonts w:cs="Arial"/>
          <w:sz w:val="24"/>
          <w:szCs w:val="24"/>
          <w:rtl/>
        </w:rPr>
        <w:t>بين</w:t>
      </w:r>
      <w:proofErr w:type="gramEnd"/>
      <w:r w:rsidRPr="008F24F1">
        <w:rPr>
          <w:rFonts w:cs="Arial"/>
          <w:sz w:val="24"/>
          <w:szCs w:val="24"/>
          <w:rtl/>
        </w:rPr>
        <w:t xml:space="preserve"> 18 </w:t>
      </w:r>
      <w:r w:rsidR="00824A96" w:rsidRPr="008F24F1">
        <w:rPr>
          <w:rFonts w:cs="Arial" w:hint="cs"/>
          <w:sz w:val="24"/>
          <w:szCs w:val="24"/>
          <w:rtl/>
        </w:rPr>
        <w:t>و24</w:t>
      </w:r>
      <w:r w:rsidRPr="008F24F1">
        <w:rPr>
          <w:rFonts w:cs="Arial"/>
          <w:sz w:val="24"/>
          <w:szCs w:val="24"/>
          <w:rtl/>
        </w:rPr>
        <w:t xml:space="preserve"> </w:t>
      </w:r>
      <w:r w:rsidR="00267C41" w:rsidRPr="00CB1AAF">
        <w:rPr>
          <w:rFonts w:cs="Arial" w:hint="cs"/>
          <w:sz w:val="24"/>
          <w:szCs w:val="24"/>
          <w:rtl/>
        </w:rPr>
        <w:t>سنة</w:t>
      </w:r>
      <w:r w:rsidR="00267C41" w:rsidRPr="00CB1AAF">
        <w:rPr>
          <w:rFonts w:cs="Arial"/>
          <w:sz w:val="24"/>
          <w:szCs w:val="24"/>
          <w:rtl/>
        </w:rPr>
        <w:t xml:space="preserve"> </w:t>
      </w:r>
      <w:r w:rsidRPr="008F24F1">
        <w:rPr>
          <w:rFonts w:cs="Arial"/>
          <w:sz w:val="24"/>
          <w:szCs w:val="24"/>
          <w:rtl/>
        </w:rPr>
        <w:t>إلى 94.4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لمن هم في سن 60 </w:t>
      </w:r>
      <w:r w:rsidR="00267C41" w:rsidRPr="00CB1AAF">
        <w:rPr>
          <w:rFonts w:cs="Arial" w:hint="cs"/>
          <w:sz w:val="24"/>
          <w:szCs w:val="24"/>
          <w:rtl/>
        </w:rPr>
        <w:t>سنة</w:t>
      </w:r>
      <w:r w:rsidR="00267C41" w:rsidRPr="00CB1AAF">
        <w:rPr>
          <w:rFonts w:cs="Arial"/>
          <w:sz w:val="24"/>
          <w:szCs w:val="24"/>
          <w:rtl/>
        </w:rPr>
        <w:t xml:space="preserve"> </w:t>
      </w:r>
      <w:r w:rsidRPr="008F24F1">
        <w:rPr>
          <w:rFonts w:cs="Arial"/>
          <w:sz w:val="24"/>
          <w:szCs w:val="24"/>
          <w:rtl/>
        </w:rPr>
        <w:t>فأكثر</w:t>
      </w:r>
      <w:r w:rsidRPr="008F24F1">
        <w:rPr>
          <w:sz w:val="24"/>
          <w:szCs w:val="24"/>
        </w:rPr>
        <w:t>.</w:t>
      </w:r>
    </w:p>
    <w:p w:rsidR="00BF2394" w:rsidRDefault="00BF2394" w:rsidP="00BF2394">
      <w:pPr>
        <w:bidi/>
        <w:jc w:val="both"/>
        <w:rPr>
          <w:sz w:val="24"/>
          <w:szCs w:val="24"/>
        </w:rPr>
      </w:pPr>
    </w:p>
    <w:p w:rsidR="00BF2394" w:rsidRPr="004B1594" w:rsidRDefault="00BF2394" w:rsidP="004B1594">
      <w:pPr>
        <w:bidi/>
        <w:jc w:val="center"/>
        <w:rPr>
          <w:rFonts w:cs="Arial"/>
          <w:b/>
          <w:bCs/>
          <w:sz w:val="24"/>
          <w:szCs w:val="24"/>
        </w:rPr>
      </w:pPr>
      <w:r w:rsidRPr="00BF2394">
        <w:rPr>
          <w:rFonts w:cs="Arial" w:hint="cs"/>
          <w:b/>
          <w:bCs/>
          <w:sz w:val="24"/>
          <w:szCs w:val="24"/>
          <w:rtl/>
        </w:rPr>
        <w:t xml:space="preserve">الرسم البياني 1: معدل </w:t>
      </w:r>
      <w:proofErr w:type="gramStart"/>
      <w:r w:rsidRPr="00BF2394">
        <w:rPr>
          <w:rFonts w:cs="Arial" w:hint="cs"/>
          <w:b/>
          <w:bCs/>
          <w:sz w:val="24"/>
          <w:szCs w:val="24"/>
          <w:rtl/>
        </w:rPr>
        <w:t xml:space="preserve">التسجيل </w:t>
      </w:r>
      <w:r w:rsidR="0046066D">
        <w:rPr>
          <w:rFonts w:cs="Arial"/>
          <w:b/>
          <w:bCs/>
          <w:sz w:val="24"/>
          <w:szCs w:val="24"/>
        </w:rPr>
        <w:t xml:space="preserve"> </w:t>
      </w:r>
      <w:r w:rsidR="0046066D" w:rsidRPr="0046066D">
        <w:rPr>
          <w:rFonts w:cs="Arial"/>
          <w:b/>
          <w:bCs/>
          <w:sz w:val="24"/>
          <w:szCs w:val="24"/>
          <w:rtl/>
        </w:rPr>
        <w:t>في</w:t>
      </w:r>
      <w:proofErr w:type="gramEnd"/>
      <w:r w:rsidR="0046066D" w:rsidRPr="0046066D">
        <w:rPr>
          <w:rFonts w:cs="Arial"/>
          <w:b/>
          <w:bCs/>
          <w:sz w:val="24"/>
          <w:szCs w:val="24"/>
          <w:rtl/>
        </w:rPr>
        <w:t xml:space="preserve"> </w:t>
      </w:r>
      <w:r w:rsidR="004B1594" w:rsidRPr="004B1594">
        <w:rPr>
          <w:rFonts w:cs="Arial" w:hint="cs"/>
          <w:b/>
          <w:bCs/>
          <w:sz w:val="24"/>
          <w:szCs w:val="24"/>
          <w:rtl/>
        </w:rPr>
        <w:t>اللوائح</w:t>
      </w:r>
      <w:r w:rsidR="004B1594" w:rsidRPr="004B1594">
        <w:rPr>
          <w:rFonts w:cs="Arial"/>
          <w:b/>
          <w:bCs/>
          <w:sz w:val="24"/>
          <w:szCs w:val="24"/>
          <w:rtl/>
        </w:rPr>
        <w:t xml:space="preserve"> </w:t>
      </w:r>
      <w:r w:rsidRPr="00BF2394">
        <w:rPr>
          <w:rFonts w:cs="Arial" w:hint="cs"/>
          <w:b/>
          <w:bCs/>
          <w:sz w:val="24"/>
          <w:szCs w:val="24"/>
          <w:rtl/>
        </w:rPr>
        <w:t>الانتخابية (٪)</w:t>
      </w:r>
    </w:p>
    <w:p w:rsidR="00BF2394" w:rsidRPr="00BF2394" w:rsidRDefault="004B1594" w:rsidP="00BF2394">
      <w:pPr>
        <w:bidi/>
        <w:jc w:val="center"/>
        <w:rPr>
          <w:sz w:val="24"/>
          <w:szCs w:val="24"/>
        </w:rPr>
      </w:pPr>
      <w:r>
        <w:rPr>
          <w:noProof/>
          <w:lang w:eastAsia="fr-FR"/>
        </w:rPr>
        <w:object w:dxaOrig="11280" w:dyaOrig="4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pt;height:176pt" o:ole="">
            <v:imagedata r:id="rId4" o:title=""/>
          </v:shape>
          <o:OLEObject Type="Embed" ProgID="Excel.Sheet.12" ShapeID="_x0000_i1025" DrawAspect="Content" ObjectID="_1692459315" r:id="rId5"/>
        </w:object>
      </w:r>
    </w:p>
    <w:p w:rsidR="00BF2394" w:rsidRPr="008F24F1" w:rsidRDefault="00BF2394" w:rsidP="00BF2394">
      <w:pPr>
        <w:bidi/>
        <w:jc w:val="both"/>
        <w:rPr>
          <w:sz w:val="24"/>
          <w:szCs w:val="24"/>
        </w:rPr>
      </w:pPr>
    </w:p>
    <w:p w:rsidR="00712CDF" w:rsidRPr="008F24F1" w:rsidRDefault="00C01B48" w:rsidP="001C329A">
      <w:pPr>
        <w:bidi/>
        <w:jc w:val="both"/>
        <w:rPr>
          <w:sz w:val="24"/>
          <w:szCs w:val="24"/>
        </w:rPr>
      </w:pPr>
      <w:r w:rsidRPr="00824A96">
        <w:rPr>
          <w:rFonts w:cs="Arial"/>
          <w:sz w:val="24"/>
          <w:szCs w:val="24"/>
          <w:rtl/>
        </w:rPr>
        <w:t>تعد</w:t>
      </w:r>
      <w:r w:rsidR="00CB1AAF">
        <w:rPr>
          <w:rFonts w:cs="Arial"/>
          <w:sz w:val="24"/>
          <w:szCs w:val="24"/>
        </w:rPr>
        <w:t xml:space="preserve"> </w:t>
      </w:r>
      <w:r w:rsidRPr="00824A96">
        <w:rPr>
          <w:rFonts w:cs="Arial" w:hint="cs"/>
          <w:sz w:val="24"/>
          <w:szCs w:val="24"/>
          <w:rtl/>
        </w:rPr>
        <w:t>كل</w:t>
      </w:r>
      <w:r w:rsidR="00CB1AAF">
        <w:rPr>
          <w:rFonts w:cs="Arial"/>
          <w:sz w:val="24"/>
          <w:szCs w:val="24"/>
        </w:rPr>
        <w:t xml:space="preserve"> </w:t>
      </w:r>
      <w:r w:rsidRPr="00824A96">
        <w:rPr>
          <w:rFonts w:cs="Arial" w:hint="cs"/>
          <w:sz w:val="24"/>
          <w:szCs w:val="24"/>
          <w:rtl/>
        </w:rPr>
        <w:t>انتخابات جديدة مناسبة لتجديد جيل الناخبين.</w:t>
      </w:r>
      <w:proofErr w:type="gramStart"/>
      <w:r w:rsidR="00712CDF" w:rsidRPr="008F24F1">
        <w:rPr>
          <w:rFonts w:cs="Arial"/>
          <w:sz w:val="24"/>
          <w:szCs w:val="24"/>
          <w:rtl/>
        </w:rPr>
        <w:t>من</w:t>
      </w:r>
      <w:proofErr w:type="gramEnd"/>
      <w:r w:rsidR="00712CDF" w:rsidRPr="008F24F1">
        <w:rPr>
          <w:rFonts w:cs="Arial"/>
          <w:sz w:val="24"/>
          <w:szCs w:val="24"/>
          <w:rtl/>
        </w:rPr>
        <w:t xml:space="preserve"> بين السكان في سن </w:t>
      </w:r>
      <w:r w:rsidR="00247FCD">
        <w:rPr>
          <w:rFonts w:cs="Arial" w:hint="cs"/>
          <w:sz w:val="24"/>
          <w:szCs w:val="24"/>
          <w:rtl/>
        </w:rPr>
        <w:t>التصويت</w:t>
      </w:r>
      <w:r w:rsidR="00712CDF" w:rsidRPr="008F24F1">
        <w:rPr>
          <w:rFonts w:cs="Arial"/>
          <w:sz w:val="24"/>
          <w:szCs w:val="24"/>
          <w:rtl/>
        </w:rPr>
        <w:t xml:space="preserve"> ما يقرب من 11.9</w:t>
      </w:r>
      <w:r w:rsidR="00990D8E">
        <w:rPr>
          <w:rFonts w:cs="Arial"/>
          <w:sz w:val="24"/>
          <w:szCs w:val="24"/>
          <w:rtl/>
        </w:rPr>
        <w:t>%</w:t>
      </w:r>
      <w:r w:rsidR="00712CDF" w:rsidRPr="008F24F1">
        <w:rPr>
          <w:rFonts w:cs="Arial"/>
          <w:sz w:val="24"/>
          <w:szCs w:val="24"/>
          <w:rtl/>
        </w:rPr>
        <w:t xml:space="preserve"> أو 3</w:t>
      </w:r>
      <w:proofErr w:type="gramStart"/>
      <w:r w:rsidR="00D9193B" w:rsidRPr="008F24F1">
        <w:rPr>
          <w:rFonts w:cs="Arial"/>
          <w:sz w:val="24"/>
          <w:szCs w:val="24"/>
          <w:rtl/>
        </w:rPr>
        <w:t>,</w:t>
      </w:r>
      <w:r w:rsidR="00712CDF" w:rsidRPr="008F24F1">
        <w:rPr>
          <w:rFonts w:cs="Arial"/>
          <w:sz w:val="24"/>
          <w:szCs w:val="24"/>
          <w:rtl/>
        </w:rPr>
        <w:t>002</w:t>
      </w:r>
      <w:proofErr w:type="gramEnd"/>
      <w:r w:rsidR="00712CDF" w:rsidRPr="008F24F1">
        <w:rPr>
          <w:rFonts w:cs="Arial"/>
          <w:sz w:val="24"/>
          <w:szCs w:val="24"/>
          <w:rtl/>
        </w:rPr>
        <w:t xml:space="preserve"> مليون هم ناخبون لأول مرة. </w:t>
      </w:r>
      <w:r w:rsidR="00CB1AAF" w:rsidRPr="00CB1AAF">
        <w:rPr>
          <w:rFonts w:cs="Arial" w:hint="cs"/>
          <w:sz w:val="24"/>
          <w:szCs w:val="24"/>
          <w:rtl/>
        </w:rPr>
        <w:t>تتكون</w:t>
      </w:r>
      <w:r w:rsidR="00CB1AAF" w:rsidRPr="00CB1AAF">
        <w:rPr>
          <w:rFonts w:cs="Arial"/>
          <w:sz w:val="24"/>
          <w:szCs w:val="24"/>
          <w:rtl/>
        </w:rPr>
        <w:t xml:space="preserve"> </w:t>
      </w:r>
      <w:r w:rsidR="00CB1AAF" w:rsidRPr="00CB1AAF">
        <w:rPr>
          <w:rFonts w:cs="Arial" w:hint="cs"/>
          <w:sz w:val="24"/>
          <w:szCs w:val="24"/>
          <w:rtl/>
        </w:rPr>
        <w:t>هذه</w:t>
      </w:r>
      <w:r w:rsidR="00CB1AAF" w:rsidRPr="00CB1AAF">
        <w:rPr>
          <w:rFonts w:cs="Arial"/>
          <w:sz w:val="24"/>
          <w:szCs w:val="24"/>
          <w:rtl/>
        </w:rPr>
        <w:t xml:space="preserve"> </w:t>
      </w:r>
      <w:r w:rsidR="00CB1AAF" w:rsidRPr="00CB1AAF">
        <w:rPr>
          <w:rFonts w:cs="Arial" w:hint="cs"/>
          <w:sz w:val="24"/>
          <w:szCs w:val="24"/>
          <w:rtl/>
        </w:rPr>
        <w:t>الفئة</w:t>
      </w:r>
      <w:r w:rsidR="00CB1AAF">
        <w:rPr>
          <w:rFonts w:cs="Arial"/>
          <w:sz w:val="24"/>
          <w:szCs w:val="24"/>
        </w:rPr>
        <w:t xml:space="preserve"> </w:t>
      </w:r>
      <w:r w:rsidR="00CB1AAF" w:rsidRPr="008F24F1">
        <w:rPr>
          <w:rFonts w:cs="Arial"/>
          <w:sz w:val="24"/>
          <w:szCs w:val="24"/>
          <w:rtl/>
        </w:rPr>
        <w:t xml:space="preserve">من </w:t>
      </w:r>
      <w:r w:rsidR="00712CDF" w:rsidRPr="008F24F1">
        <w:rPr>
          <w:rFonts w:cs="Arial"/>
          <w:sz w:val="24"/>
          <w:szCs w:val="24"/>
          <w:rtl/>
        </w:rPr>
        <w:t xml:space="preserve">الشباب الذين تتراوح أعمارهم بين 18 و 22 </w:t>
      </w:r>
      <w:proofErr w:type="gramStart"/>
      <w:r w:rsidR="00CB1AAF" w:rsidRPr="00CB1AAF">
        <w:rPr>
          <w:rFonts w:cs="Arial" w:hint="cs"/>
          <w:sz w:val="24"/>
          <w:szCs w:val="24"/>
          <w:rtl/>
        </w:rPr>
        <w:t>سنة</w:t>
      </w:r>
      <w:r w:rsidR="00CB1AAF" w:rsidRPr="00CB1AAF">
        <w:rPr>
          <w:rFonts w:cs="Arial"/>
          <w:sz w:val="24"/>
          <w:szCs w:val="24"/>
          <w:rtl/>
        </w:rPr>
        <w:t xml:space="preserve"> </w:t>
      </w:r>
      <w:r w:rsidR="00712CDF" w:rsidRPr="008F24F1">
        <w:rPr>
          <w:rFonts w:cs="Arial"/>
          <w:sz w:val="24"/>
          <w:szCs w:val="24"/>
          <w:rtl/>
        </w:rPr>
        <w:t>،</w:t>
      </w:r>
      <w:proofErr w:type="gramEnd"/>
      <w:r w:rsidR="00712CDF" w:rsidRPr="008F24F1">
        <w:rPr>
          <w:rFonts w:cs="Arial"/>
          <w:sz w:val="24"/>
          <w:szCs w:val="24"/>
          <w:rtl/>
        </w:rPr>
        <w:t xml:space="preserve"> والذين بحلول وقت الاقتراع ، سيكونون قد بلغوا سن التصويت. من بين هؤلاء الناخبين لأول مرة هناك 1</w:t>
      </w:r>
      <w:proofErr w:type="gramStart"/>
      <w:r w:rsidR="00D9193B" w:rsidRPr="008F24F1">
        <w:rPr>
          <w:rFonts w:cs="Arial"/>
          <w:sz w:val="24"/>
          <w:szCs w:val="24"/>
          <w:rtl/>
        </w:rPr>
        <w:t>,</w:t>
      </w:r>
      <w:r w:rsidR="00712CDF" w:rsidRPr="008F24F1">
        <w:rPr>
          <w:rFonts w:cs="Arial"/>
          <w:sz w:val="24"/>
          <w:szCs w:val="24"/>
          <w:rtl/>
        </w:rPr>
        <w:t>473</w:t>
      </w:r>
      <w:proofErr w:type="gramEnd"/>
      <w:r w:rsidR="00712CDF" w:rsidRPr="008F24F1">
        <w:rPr>
          <w:rFonts w:cs="Arial"/>
          <w:sz w:val="24"/>
          <w:szCs w:val="24"/>
          <w:rtl/>
        </w:rPr>
        <w:t xml:space="preserve"> مليون امرأة (49.1</w:t>
      </w:r>
      <w:r w:rsidR="00990D8E">
        <w:rPr>
          <w:rFonts w:cs="Arial"/>
          <w:sz w:val="24"/>
          <w:szCs w:val="24"/>
          <w:rtl/>
        </w:rPr>
        <w:t>%</w:t>
      </w:r>
      <w:r w:rsidR="00712CDF" w:rsidRPr="008F24F1">
        <w:rPr>
          <w:rFonts w:cs="Arial"/>
          <w:sz w:val="24"/>
          <w:szCs w:val="24"/>
          <w:rtl/>
        </w:rPr>
        <w:t>) و 1</w:t>
      </w:r>
      <w:r w:rsidR="00D9193B" w:rsidRPr="008F24F1">
        <w:rPr>
          <w:rFonts w:cs="Arial"/>
          <w:sz w:val="24"/>
          <w:szCs w:val="24"/>
          <w:rtl/>
        </w:rPr>
        <w:t>,</w:t>
      </w:r>
      <w:r w:rsidR="00712CDF" w:rsidRPr="008F24F1">
        <w:rPr>
          <w:rFonts w:cs="Arial"/>
          <w:sz w:val="24"/>
          <w:szCs w:val="24"/>
          <w:rtl/>
        </w:rPr>
        <w:t>792 مليون من سكان المدن (59.7</w:t>
      </w:r>
      <w:r w:rsidR="00990D8E">
        <w:rPr>
          <w:rFonts w:cs="Arial"/>
          <w:sz w:val="24"/>
          <w:szCs w:val="24"/>
          <w:rtl/>
        </w:rPr>
        <w:t>%</w:t>
      </w:r>
      <w:r w:rsidR="00D9193B" w:rsidRPr="008F24F1">
        <w:rPr>
          <w:rFonts w:hint="cs"/>
          <w:sz w:val="24"/>
          <w:szCs w:val="24"/>
          <w:rtl/>
        </w:rPr>
        <w:t>).</w:t>
      </w:r>
    </w:p>
    <w:p w:rsidR="00712CDF" w:rsidRPr="00824A96" w:rsidRDefault="00712CDF" w:rsidP="001C329A">
      <w:pPr>
        <w:bidi/>
        <w:jc w:val="both"/>
        <w:rPr>
          <w:rFonts w:cs="Arial"/>
          <w:sz w:val="24"/>
          <w:szCs w:val="24"/>
        </w:rPr>
      </w:pPr>
      <w:r w:rsidRPr="008F24F1">
        <w:rPr>
          <w:rFonts w:cs="Arial"/>
          <w:sz w:val="24"/>
          <w:szCs w:val="24"/>
          <w:rtl/>
        </w:rPr>
        <w:t xml:space="preserve">حسب </w:t>
      </w:r>
      <w:r w:rsidR="001717F7" w:rsidRPr="001717F7">
        <w:rPr>
          <w:rFonts w:cs="Arial" w:hint="cs"/>
          <w:sz w:val="24"/>
          <w:szCs w:val="24"/>
          <w:rtl/>
        </w:rPr>
        <w:t>الجهات</w:t>
      </w:r>
      <w:r w:rsidR="001717F7" w:rsidRPr="001717F7">
        <w:rPr>
          <w:rFonts w:cs="Arial"/>
          <w:sz w:val="24"/>
          <w:szCs w:val="24"/>
          <w:rtl/>
        </w:rPr>
        <w:t xml:space="preserve"> </w:t>
      </w:r>
      <w:r w:rsidRPr="008F24F1">
        <w:rPr>
          <w:rFonts w:cs="Arial"/>
          <w:sz w:val="24"/>
          <w:szCs w:val="24"/>
          <w:rtl/>
        </w:rPr>
        <w:t>، تركز</w:t>
      </w:r>
      <w:r w:rsidR="00C76AD9">
        <w:rPr>
          <w:rFonts w:cs="Arial"/>
          <w:sz w:val="24"/>
          <w:szCs w:val="24"/>
        </w:rPr>
        <w:t xml:space="preserve"> </w:t>
      </w:r>
      <w:r w:rsidR="00C76AD9" w:rsidRPr="00C76AD9">
        <w:rPr>
          <w:rFonts w:cs="Arial" w:hint="cs"/>
          <w:sz w:val="24"/>
          <w:szCs w:val="24"/>
          <w:rtl/>
        </w:rPr>
        <w:t>جهة</w:t>
      </w:r>
      <w:r w:rsidRPr="008F24F1">
        <w:rPr>
          <w:rFonts w:cs="Arial"/>
          <w:sz w:val="24"/>
          <w:szCs w:val="24"/>
          <w:rtl/>
        </w:rPr>
        <w:t xml:space="preserve"> الدار البيضاء الكبرى-</w:t>
      </w:r>
      <w:proofErr w:type="spellStart"/>
      <w:r w:rsidRPr="008F24F1">
        <w:rPr>
          <w:rFonts w:cs="Arial"/>
          <w:sz w:val="24"/>
          <w:szCs w:val="24"/>
          <w:rtl/>
        </w:rPr>
        <w:t>سطات</w:t>
      </w:r>
      <w:proofErr w:type="spellEnd"/>
      <w:r w:rsidRPr="008F24F1">
        <w:rPr>
          <w:rFonts w:cs="Arial"/>
          <w:sz w:val="24"/>
          <w:szCs w:val="24"/>
          <w:rtl/>
        </w:rPr>
        <w:t xml:space="preserve"> ما </w:t>
      </w:r>
      <w:r w:rsidR="001C329A" w:rsidRPr="001C329A">
        <w:rPr>
          <w:rFonts w:cs="Arial" w:hint="cs"/>
          <w:sz w:val="24"/>
          <w:szCs w:val="24"/>
          <w:rtl/>
        </w:rPr>
        <w:t>يقارب</w:t>
      </w:r>
      <w:r w:rsidR="001C329A" w:rsidRPr="001C329A">
        <w:rPr>
          <w:rFonts w:cs="Arial"/>
          <w:sz w:val="24"/>
          <w:szCs w:val="24"/>
          <w:rtl/>
        </w:rPr>
        <w:t xml:space="preserve"> </w:t>
      </w:r>
      <w:r w:rsidRPr="008F24F1">
        <w:rPr>
          <w:rFonts w:cs="Arial"/>
          <w:sz w:val="24"/>
          <w:szCs w:val="24"/>
          <w:rtl/>
        </w:rPr>
        <w:t xml:space="preserve">من خمس </w:t>
      </w:r>
      <w:r w:rsidR="001717F7" w:rsidRPr="008F24F1">
        <w:rPr>
          <w:rFonts w:cs="Arial"/>
          <w:sz w:val="24"/>
          <w:szCs w:val="24"/>
          <w:rtl/>
        </w:rPr>
        <w:t xml:space="preserve">الناخبين </w:t>
      </w:r>
      <w:r w:rsidR="001717F7" w:rsidRPr="008F24F1">
        <w:rPr>
          <w:rFonts w:cs="Arial" w:hint="cs"/>
          <w:sz w:val="24"/>
          <w:szCs w:val="24"/>
          <w:rtl/>
        </w:rPr>
        <w:t>الجدد</w:t>
      </w:r>
      <w:r w:rsidR="001717F7" w:rsidRPr="008F24F1">
        <w:rPr>
          <w:rFonts w:cs="Arial"/>
          <w:sz w:val="24"/>
          <w:szCs w:val="24"/>
          <w:rtl/>
        </w:rPr>
        <w:t xml:space="preserve"> </w:t>
      </w:r>
      <w:r w:rsidRPr="008F24F1">
        <w:rPr>
          <w:rFonts w:cs="Arial"/>
          <w:sz w:val="24"/>
          <w:szCs w:val="24"/>
          <w:rtl/>
        </w:rPr>
        <w:t>(19.1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). وتأتي </w:t>
      </w:r>
      <w:r w:rsidR="00C66EC5" w:rsidRPr="00C66EC5">
        <w:rPr>
          <w:rFonts w:cs="Arial" w:hint="cs"/>
          <w:sz w:val="24"/>
          <w:szCs w:val="24"/>
          <w:rtl/>
        </w:rPr>
        <w:t>جهة</w:t>
      </w:r>
      <w:r w:rsidR="00C66EC5" w:rsidRPr="00C66EC5">
        <w:rPr>
          <w:rFonts w:cs="Arial"/>
          <w:sz w:val="24"/>
          <w:szCs w:val="24"/>
          <w:rtl/>
        </w:rPr>
        <w:t xml:space="preserve"> </w:t>
      </w:r>
      <w:r w:rsidRPr="008F24F1">
        <w:rPr>
          <w:rFonts w:cs="Arial"/>
          <w:sz w:val="24"/>
          <w:szCs w:val="24"/>
          <w:rtl/>
        </w:rPr>
        <w:t>مراكش-</w:t>
      </w:r>
      <w:proofErr w:type="spellStart"/>
      <w:r w:rsidRPr="008F24F1">
        <w:rPr>
          <w:rFonts w:cs="Arial"/>
          <w:sz w:val="24"/>
          <w:szCs w:val="24"/>
          <w:rtl/>
        </w:rPr>
        <w:t>آسفي</w:t>
      </w:r>
      <w:proofErr w:type="spellEnd"/>
      <w:r w:rsidRPr="008F24F1">
        <w:rPr>
          <w:rFonts w:cs="Arial"/>
          <w:sz w:val="24"/>
          <w:szCs w:val="24"/>
          <w:rtl/>
        </w:rPr>
        <w:t xml:space="preserve"> في المرتبة الثانية (13.6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>) ، تليها الرباط-سلا-القنيطرة (13.1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>) وفاس-مكناس (12.2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). </w:t>
      </w:r>
      <w:r w:rsidR="001C329A" w:rsidRPr="008F24F1">
        <w:rPr>
          <w:rFonts w:cs="Arial"/>
          <w:sz w:val="24"/>
          <w:szCs w:val="24"/>
          <w:rtl/>
        </w:rPr>
        <w:t>و</w:t>
      </w:r>
      <w:r w:rsidRPr="008F24F1">
        <w:rPr>
          <w:rFonts w:cs="Arial"/>
          <w:sz w:val="24"/>
          <w:szCs w:val="24"/>
          <w:rtl/>
        </w:rPr>
        <w:t>من ناحية أخرى ، سجلت</w:t>
      </w:r>
      <w:r w:rsidR="00015E62">
        <w:rPr>
          <w:rFonts w:cs="Arial"/>
          <w:sz w:val="24"/>
          <w:szCs w:val="24"/>
        </w:rPr>
        <w:t xml:space="preserve"> </w:t>
      </w:r>
      <w:r w:rsidR="00015E62" w:rsidRPr="00824A96">
        <w:rPr>
          <w:rFonts w:cs="Arial" w:hint="cs"/>
          <w:sz w:val="24"/>
          <w:szCs w:val="24"/>
          <w:rtl/>
        </w:rPr>
        <w:t>كل</w:t>
      </w:r>
      <w:r w:rsidRPr="008F24F1">
        <w:rPr>
          <w:rFonts w:cs="Arial"/>
          <w:sz w:val="24"/>
          <w:szCs w:val="24"/>
          <w:rtl/>
        </w:rPr>
        <w:t xml:space="preserve"> جهات</w:t>
      </w:r>
      <w:r w:rsidR="00015E62">
        <w:rPr>
          <w:rFonts w:cs="Arial"/>
          <w:sz w:val="24"/>
          <w:szCs w:val="24"/>
        </w:rPr>
        <w:t xml:space="preserve"> </w:t>
      </w:r>
      <w:r w:rsidR="00015E62" w:rsidRPr="008F24F1">
        <w:rPr>
          <w:rFonts w:cs="Arial"/>
          <w:sz w:val="24"/>
          <w:szCs w:val="24"/>
          <w:rtl/>
        </w:rPr>
        <w:t>من</w:t>
      </w:r>
      <w:r w:rsidRPr="008F24F1">
        <w:rPr>
          <w:rFonts w:cs="Arial"/>
          <w:sz w:val="24"/>
          <w:szCs w:val="24"/>
          <w:rtl/>
        </w:rPr>
        <w:t xml:space="preserve"> </w:t>
      </w:r>
      <w:proofErr w:type="spellStart"/>
      <w:r w:rsidRPr="008F24F1">
        <w:rPr>
          <w:rFonts w:cs="Arial"/>
          <w:sz w:val="24"/>
          <w:szCs w:val="24"/>
          <w:rtl/>
        </w:rPr>
        <w:t>كلميم</w:t>
      </w:r>
      <w:proofErr w:type="spellEnd"/>
      <w:r w:rsidRPr="008F24F1">
        <w:rPr>
          <w:rFonts w:cs="Arial"/>
          <w:sz w:val="24"/>
          <w:szCs w:val="24"/>
          <w:rtl/>
        </w:rPr>
        <w:t xml:space="preserve"> وواد نون والعيون والساقية الحمراء والداخلة ووادي الذهب أدنى النسب ، على التوالي 1.3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و 1.1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و 0.5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من إجمالي ال</w:t>
      </w:r>
      <w:r w:rsidR="00D9193B" w:rsidRPr="008F24F1">
        <w:rPr>
          <w:rFonts w:cs="Arial" w:hint="cs"/>
          <w:sz w:val="24"/>
          <w:szCs w:val="24"/>
          <w:rtl/>
        </w:rPr>
        <w:t>م</w:t>
      </w:r>
      <w:r w:rsidRPr="008F24F1">
        <w:rPr>
          <w:rFonts w:cs="Arial"/>
          <w:sz w:val="24"/>
          <w:szCs w:val="24"/>
          <w:rtl/>
        </w:rPr>
        <w:t>صو</w:t>
      </w:r>
      <w:r w:rsidR="008F24F1" w:rsidRPr="008F24F1">
        <w:rPr>
          <w:rFonts w:cs="Arial" w:hint="cs"/>
          <w:sz w:val="24"/>
          <w:szCs w:val="24"/>
          <w:rtl/>
        </w:rPr>
        <w:t>ت</w:t>
      </w:r>
      <w:r w:rsidRPr="008F24F1">
        <w:rPr>
          <w:rFonts w:cs="Arial"/>
          <w:sz w:val="24"/>
          <w:szCs w:val="24"/>
          <w:rtl/>
        </w:rPr>
        <w:t>ي</w:t>
      </w:r>
      <w:r w:rsidR="008F24F1" w:rsidRPr="008F24F1">
        <w:rPr>
          <w:rFonts w:cs="Arial" w:hint="cs"/>
          <w:sz w:val="24"/>
          <w:szCs w:val="24"/>
          <w:rtl/>
        </w:rPr>
        <w:t>ن</w:t>
      </w:r>
      <w:r w:rsidRPr="008F24F1">
        <w:rPr>
          <w:rFonts w:cs="Arial"/>
          <w:sz w:val="24"/>
          <w:szCs w:val="24"/>
          <w:rtl/>
        </w:rPr>
        <w:t xml:space="preserve"> لأول مرة</w:t>
      </w:r>
      <w:r w:rsidRPr="00824A96">
        <w:rPr>
          <w:rFonts w:cs="Arial"/>
          <w:sz w:val="24"/>
          <w:szCs w:val="24"/>
        </w:rPr>
        <w:t>.</w:t>
      </w:r>
    </w:p>
    <w:p w:rsidR="00712CDF" w:rsidRPr="00824A96" w:rsidRDefault="00712CDF" w:rsidP="001C329A">
      <w:pPr>
        <w:bidi/>
        <w:jc w:val="both"/>
        <w:rPr>
          <w:rFonts w:cs="Arial"/>
          <w:sz w:val="24"/>
          <w:szCs w:val="24"/>
        </w:rPr>
      </w:pPr>
      <w:proofErr w:type="gramStart"/>
      <w:r w:rsidRPr="008F24F1">
        <w:rPr>
          <w:rFonts w:cs="Arial"/>
          <w:sz w:val="24"/>
          <w:szCs w:val="24"/>
          <w:rtl/>
        </w:rPr>
        <w:lastRenderedPageBreak/>
        <w:t>ما</w:t>
      </w:r>
      <w:proofErr w:type="gramEnd"/>
      <w:r w:rsidRPr="008F24F1">
        <w:rPr>
          <w:rFonts w:cs="Arial"/>
          <w:sz w:val="24"/>
          <w:szCs w:val="24"/>
          <w:rtl/>
        </w:rPr>
        <w:t xml:space="preserve"> يقرب من 9 من كل 10 ناخبين لأول </w:t>
      </w:r>
      <w:r w:rsidR="00824A96" w:rsidRPr="008F24F1">
        <w:rPr>
          <w:rFonts w:cs="Arial" w:hint="cs"/>
          <w:sz w:val="24"/>
          <w:szCs w:val="24"/>
          <w:rtl/>
        </w:rPr>
        <w:t>مرة،</w:t>
      </w:r>
      <w:r w:rsidRPr="008F24F1">
        <w:rPr>
          <w:rFonts w:cs="Arial"/>
          <w:sz w:val="24"/>
          <w:szCs w:val="24"/>
          <w:rtl/>
        </w:rPr>
        <w:t xml:space="preserve"> أو 88.9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هم </w:t>
      </w:r>
      <w:proofErr w:type="spellStart"/>
      <w:r w:rsidR="00824A96" w:rsidRPr="008F24F1">
        <w:rPr>
          <w:rFonts w:cs="Arial" w:hint="cs"/>
          <w:sz w:val="24"/>
          <w:szCs w:val="24"/>
          <w:rtl/>
        </w:rPr>
        <w:t>عازبون</w:t>
      </w:r>
      <w:proofErr w:type="spellEnd"/>
      <w:r w:rsidR="00824A96" w:rsidRPr="008F24F1">
        <w:rPr>
          <w:rFonts w:cs="Arial" w:hint="cs"/>
          <w:sz w:val="24"/>
          <w:szCs w:val="24"/>
          <w:rtl/>
        </w:rPr>
        <w:t>،</w:t>
      </w:r>
      <w:r w:rsidRPr="008F24F1">
        <w:rPr>
          <w:rFonts w:cs="Arial"/>
          <w:sz w:val="24"/>
          <w:szCs w:val="24"/>
          <w:rtl/>
        </w:rPr>
        <w:t xml:space="preserve"> 98.6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</w:t>
      </w:r>
      <w:proofErr w:type="gramStart"/>
      <w:r w:rsidR="001C329A" w:rsidRPr="001C329A">
        <w:rPr>
          <w:rFonts w:cs="Arial" w:hint="cs"/>
          <w:sz w:val="24"/>
          <w:szCs w:val="24"/>
          <w:rtl/>
        </w:rPr>
        <w:t>بالنسبة</w:t>
      </w:r>
      <w:proofErr w:type="gramEnd"/>
      <w:r w:rsidR="001C329A" w:rsidRPr="001C329A">
        <w:rPr>
          <w:rFonts w:cs="Arial"/>
          <w:sz w:val="24"/>
          <w:szCs w:val="24"/>
          <w:rtl/>
        </w:rPr>
        <w:t xml:space="preserve"> </w:t>
      </w:r>
      <w:r w:rsidR="001C329A" w:rsidRPr="001C329A">
        <w:rPr>
          <w:rFonts w:cs="Arial" w:hint="cs"/>
          <w:sz w:val="24"/>
          <w:szCs w:val="24"/>
          <w:rtl/>
        </w:rPr>
        <w:t>للرجال</w:t>
      </w:r>
      <w:r w:rsidR="001C329A">
        <w:rPr>
          <w:rFonts w:cs="Arial"/>
          <w:sz w:val="24"/>
          <w:szCs w:val="24"/>
        </w:rPr>
        <w:t xml:space="preserve"> </w:t>
      </w:r>
      <w:r w:rsidR="00824A96" w:rsidRPr="008F24F1">
        <w:rPr>
          <w:rFonts w:cs="Arial" w:hint="cs"/>
          <w:sz w:val="24"/>
          <w:szCs w:val="24"/>
          <w:rtl/>
        </w:rPr>
        <w:t>و79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</w:t>
      </w:r>
      <w:r w:rsidR="001C329A" w:rsidRPr="001C329A">
        <w:rPr>
          <w:rFonts w:cs="Arial" w:hint="cs"/>
          <w:sz w:val="24"/>
          <w:szCs w:val="24"/>
          <w:rtl/>
        </w:rPr>
        <w:t>بالنسبة</w:t>
      </w:r>
      <w:r w:rsidR="001C329A" w:rsidRPr="001C329A">
        <w:rPr>
          <w:rFonts w:cs="Arial"/>
          <w:sz w:val="24"/>
          <w:szCs w:val="24"/>
          <w:rtl/>
        </w:rPr>
        <w:t xml:space="preserve"> </w:t>
      </w:r>
      <w:r w:rsidR="001C329A" w:rsidRPr="001C329A">
        <w:rPr>
          <w:rFonts w:cs="Arial" w:hint="cs"/>
          <w:sz w:val="24"/>
          <w:szCs w:val="24"/>
          <w:rtl/>
        </w:rPr>
        <w:t>للنساء</w:t>
      </w:r>
      <w:r w:rsidRPr="008F24F1">
        <w:rPr>
          <w:rFonts w:cs="Arial"/>
          <w:sz w:val="24"/>
          <w:szCs w:val="24"/>
          <w:rtl/>
        </w:rPr>
        <w:t xml:space="preserve">. في حين تبلغ نسبة المتزوجين </w:t>
      </w:r>
      <w:proofErr w:type="gramStart"/>
      <w:r w:rsidRPr="008F24F1">
        <w:rPr>
          <w:rFonts w:cs="Arial"/>
          <w:sz w:val="24"/>
          <w:szCs w:val="24"/>
          <w:rtl/>
        </w:rPr>
        <w:t>حوالي</w:t>
      </w:r>
      <w:proofErr w:type="gramEnd"/>
      <w:r w:rsidRPr="008F24F1">
        <w:rPr>
          <w:rFonts w:cs="Arial"/>
          <w:sz w:val="24"/>
          <w:szCs w:val="24"/>
          <w:rtl/>
        </w:rPr>
        <w:t xml:space="preserve"> 10.8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وتشكل هذه الفئة 20.3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لدى النساء مقابل 1.4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عند الرجال</w:t>
      </w:r>
      <w:r w:rsidRPr="00824A96">
        <w:rPr>
          <w:rFonts w:cs="Arial"/>
          <w:sz w:val="24"/>
          <w:szCs w:val="24"/>
        </w:rPr>
        <w:t>.</w:t>
      </w:r>
    </w:p>
    <w:p w:rsidR="00712CDF" w:rsidRPr="00824A96" w:rsidRDefault="00712CDF" w:rsidP="00BC3E52">
      <w:pPr>
        <w:bidi/>
        <w:jc w:val="both"/>
        <w:rPr>
          <w:rFonts w:cs="Arial"/>
          <w:sz w:val="24"/>
          <w:szCs w:val="24"/>
        </w:rPr>
      </w:pPr>
      <w:r w:rsidRPr="008F24F1">
        <w:rPr>
          <w:rFonts w:cs="Arial"/>
          <w:sz w:val="24"/>
          <w:szCs w:val="24"/>
          <w:rtl/>
        </w:rPr>
        <w:t>و</w:t>
      </w:r>
      <w:r w:rsidR="008F24F1" w:rsidRPr="008F24F1">
        <w:rPr>
          <w:rFonts w:cs="Arial" w:hint="cs"/>
          <w:sz w:val="24"/>
          <w:szCs w:val="24"/>
          <w:rtl/>
        </w:rPr>
        <w:t>حسب</w:t>
      </w:r>
      <w:r w:rsidR="005C295F">
        <w:rPr>
          <w:rFonts w:cs="Arial"/>
          <w:sz w:val="24"/>
          <w:szCs w:val="24"/>
        </w:rPr>
        <w:t xml:space="preserve"> </w:t>
      </w:r>
      <w:r w:rsidR="008F24F1" w:rsidRPr="008F24F1">
        <w:rPr>
          <w:rFonts w:cs="Arial" w:hint="cs"/>
          <w:sz w:val="24"/>
          <w:szCs w:val="24"/>
          <w:rtl/>
        </w:rPr>
        <w:t>ا</w:t>
      </w:r>
      <w:r w:rsidRPr="008F24F1">
        <w:rPr>
          <w:rFonts w:cs="Arial"/>
          <w:sz w:val="24"/>
          <w:szCs w:val="24"/>
          <w:rtl/>
        </w:rPr>
        <w:t xml:space="preserve">لمستوى </w:t>
      </w:r>
      <w:r w:rsidR="00824A96" w:rsidRPr="008F24F1">
        <w:rPr>
          <w:rFonts w:cs="Arial" w:hint="cs"/>
          <w:sz w:val="24"/>
          <w:szCs w:val="24"/>
          <w:rtl/>
        </w:rPr>
        <w:t>التعليمي،</w:t>
      </w:r>
      <w:r w:rsidRPr="008F24F1">
        <w:rPr>
          <w:rFonts w:cs="Arial"/>
          <w:sz w:val="24"/>
          <w:szCs w:val="24"/>
          <w:rtl/>
        </w:rPr>
        <w:t xml:space="preserve"> </w:t>
      </w:r>
      <w:proofErr w:type="gramStart"/>
      <w:r w:rsidRPr="008F24F1">
        <w:rPr>
          <w:rFonts w:cs="Arial"/>
          <w:sz w:val="24"/>
          <w:szCs w:val="24"/>
          <w:rtl/>
        </w:rPr>
        <w:t>فإن</w:t>
      </w:r>
      <w:proofErr w:type="gramEnd"/>
      <w:r w:rsidRPr="008F24F1">
        <w:rPr>
          <w:rFonts w:cs="Arial"/>
          <w:sz w:val="24"/>
          <w:szCs w:val="24"/>
          <w:rtl/>
        </w:rPr>
        <w:t xml:space="preserve"> أكثر من نصف الناخبين لأول مرة (55.1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) لديهم </w:t>
      </w:r>
      <w:r w:rsidR="008F24F1" w:rsidRPr="008F24F1">
        <w:rPr>
          <w:rFonts w:cs="Arial" w:hint="cs"/>
          <w:sz w:val="24"/>
          <w:szCs w:val="24"/>
          <w:rtl/>
        </w:rPr>
        <w:t>ال</w:t>
      </w:r>
      <w:r w:rsidRPr="008F24F1">
        <w:rPr>
          <w:rFonts w:cs="Arial"/>
          <w:sz w:val="24"/>
          <w:szCs w:val="24"/>
          <w:rtl/>
        </w:rPr>
        <w:t>مستوى</w:t>
      </w:r>
      <w:r w:rsidR="00BC3E52">
        <w:rPr>
          <w:rFonts w:cs="Arial"/>
          <w:sz w:val="24"/>
          <w:szCs w:val="24"/>
        </w:rPr>
        <w:t xml:space="preserve"> </w:t>
      </w:r>
      <w:r w:rsidR="00BC3E52" w:rsidRPr="00BC3E52">
        <w:rPr>
          <w:rFonts w:cs="Arial" w:hint="cs"/>
          <w:sz w:val="24"/>
          <w:szCs w:val="24"/>
          <w:rtl/>
        </w:rPr>
        <w:t>التعليمي</w:t>
      </w:r>
      <w:r w:rsidRPr="008F24F1">
        <w:rPr>
          <w:rFonts w:cs="Arial"/>
          <w:sz w:val="24"/>
          <w:szCs w:val="24"/>
          <w:rtl/>
        </w:rPr>
        <w:t xml:space="preserve"> </w:t>
      </w:r>
      <w:r w:rsidR="008F24F1" w:rsidRPr="008F24F1">
        <w:rPr>
          <w:rFonts w:cs="Arial" w:hint="cs"/>
          <w:sz w:val="24"/>
          <w:szCs w:val="24"/>
          <w:rtl/>
        </w:rPr>
        <w:t>ال</w:t>
      </w:r>
      <w:r w:rsidRPr="008F24F1">
        <w:rPr>
          <w:rFonts w:cs="Arial"/>
          <w:sz w:val="24"/>
          <w:szCs w:val="24"/>
          <w:rtl/>
        </w:rPr>
        <w:t xml:space="preserve">ثانوي </w:t>
      </w:r>
      <w:r w:rsidR="00824A96" w:rsidRPr="008F24F1">
        <w:rPr>
          <w:rFonts w:cs="Arial" w:hint="cs"/>
          <w:sz w:val="24"/>
          <w:szCs w:val="24"/>
          <w:rtl/>
        </w:rPr>
        <w:t>(25.1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</w:t>
      </w:r>
      <w:r w:rsidR="00BC3E52" w:rsidRPr="008F24F1">
        <w:rPr>
          <w:rFonts w:cs="Arial" w:hint="cs"/>
          <w:sz w:val="24"/>
          <w:szCs w:val="24"/>
          <w:rtl/>
        </w:rPr>
        <w:t>إعدادي</w:t>
      </w:r>
      <w:r w:rsidRPr="008F24F1">
        <w:rPr>
          <w:rFonts w:cs="Arial"/>
          <w:sz w:val="24"/>
          <w:szCs w:val="24"/>
          <w:rtl/>
        </w:rPr>
        <w:t xml:space="preserve"> </w:t>
      </w:r>
      <w:r w:rsidR="00824A96" w:rsidRPr="008F24F1">
        <w:rPr>
          <w:rFonts w:cs="Arial" w:hint="cs"/>
          <w:sz w:val="24"/>
          <w:szCs w:val="24"/>
          <w:rtl/>
        </w:rPr>
        <w:t>و30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تأهيلي</w:t>
      </w:r>
      <w:r w:rsidR="00824A96" w:rsidRPr="008F24F1">
        <w:rPr>
          <w:rFonts w:cs="Arial" w:hint="cs"/>
          <w:sz w:val="24"/>
          <w:szCs w:val="24"/>
          <w:rtl/>
        </w:rPr>
        <w:t>)،</w:t>
      </w:r>
      <w:r w:rsidRPr="008F24F1">
        <w:rPr>
          <w:rFonts w:cs="Arial"/>
          <w:sz w:val="24"/>
          <w:szCs w:val="24"/>
          <w:rtl/>
        </w:rPr>
        <w:t xml:space="preserve"> 24.5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لديهم مستوى </w:t>
      </w:r>
      <w:r w:rsidR="00BC3E52" w:rsidRPr="00BC3E52">
        <w:rPr>
          <w:rFonts w:cs="Arial" w:hint="cs"/>
          <w:sz w:val="24"/>
          <w:szCs w:val="24"/>
          <w:rtl/>
        </w:rPr>
        <w:t>تعليمي</w:t>
      </w:r>
      <w:r w:rsidR="00BC3E52" w:rsidRPr="00BC3E52">
        <w:rPr>
          <w:rFonts w:cs="Arial"/>
          <w:sz w:val="24"/>
          <w:szCs w:val="24"/>
          <w:rtl/>
        </w:rPr>
        <w:t xml:space="preserve"> </w:t>
      </w:r>
      <w:r w:rsidRPr="008F24F1">
        <w:rPr>
          <w:rFonts w:cs="Arial"/>
          <w:sz w:val="24"/>
          <w:szCs w:val="24"/>
          <w:rtl/>
        </w:rPr>
        <w:t>عالي، 16.2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لديهم مستوى</w:t>
      </w:r>
      <w:r w:rsidR="00BC3E52">
        <w:rPr>
          <w:rFonts w:cs="Arial"/>
          <w:sz w:val="24"/>
          <w:szCs w:val="24"/>
        </w:rPr>
        <w:t xml:space="preserve"> </w:t>
      </w:r>
      <w:r w:rsidR="00BC3E52" w:rsidRPr="00BC3E52">
        <w:rPr>
          <w:rFonts w:cs="Arial" w:hint="cs"/>
          <w:sz w:val="24"/>
          <w:szCs w:val="24"/>
          <w:rtl/>
        </w:rPr>
        <w:t>تعليمي</w:t>
      </w:r>
      <w:r w:rsidRPr="008F24F1">
        <w:rPr>
          <w:rFonts w:cs="Arial"/>
          <w:sz w:val="24"/>
          <w:szCs w:val="24"/>
          <w:rtl/>
        </w:rPr>
        <w:t xml:space="preserve"> ابتدائي </w:t>
      </w:r>
      <w:r w:rsidR="00824A96" w:rsidRPr="008F24F1">
        <w:rPr>
          <w:rFonts w:cs="Arial" w:hint="cs"/>
          <w:sz w:val="24"/>
          <w:szCs w:val="24"/>
          <w:rtl/>
        </w:rPr>
        <w:t>و3.5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ليس لديهم </w:t>
      </w:r>
      <w:proofErr w:type="gramStart"/>
      <w:r w:rsidRPr="008F24F1">
        <w:rPr>
          <w:rFonts w:cs="Arial"/>
          <w:sz w:val="24"/>
          <w:szCs w:val="24"/>
          <w:rtl/>
        </w:rPr>
        <w:t>أي</w:t>
      </w:r>
      <w:proofErr w:type="gramEnd"/>
      <w:r w:rsidRPr="008F24F1">
        <w:rPr>
          <w:rFonts w:cs="Arial"/>
          <w:sz w:val="24"/>
          <w:szCs w:val="24"/>
          <w:rtl/>
        </w:rPr>
        <w:t xml:space="preserve"> مستوى تعليمي</w:t>
      </w:r>
      <w:r w:rsidRPr="00824A96">
        <w:rPr>
          <w:rFonts w:cs="Arial"/>
          <w:sz w:val="24"/>
          <w:szCs w:val="24"/>
        </w:rPr>
        <w:t>.</w:t>
      </w:r>
    </w:p>
    <w:p w:rsidR="00712CDF" w:rsidRPr="008F24F1" w:rsidRDefault="00712CDF" w:rsidP="008F24F1">
      <w:pPr>
        <w:bidi/>
        <w:jc w:val="both"/>
        <w:rPr>
          <w:sz w:val="24"/>
          <w:szCs w:val="24"/>
        </w:rPr>
      </w:pPr>
      <w:proofErr w:type="gramStart"/>
      <w:r w:rsidRPr="008F24F1">
        <w:rPr>
          <w:rFonts w:cs="Arial"/>
          <w:sz w:val="24"/>
          <w:szCs w:val="24"/>
          <w:rtl/>
        </w:rPr>
        <w:t>و</w:t>
      </w:r>
      <w:r w:rsidR="008F24F1" w:rsidRPr="008F24F1">
        <w:rPr>
          <w:rFonts w:cs="Arial" w:hint="cs"/>
          <w:sz w:val="24"/>
          <w:szCs w:val="24"/>
          <w:rtl/>
        </w:rPr>
        <w:t>و</w:t>
      </w:r>
      <w:r w:rsidRPr="008F24F1">
        <w:rPr>
          <w:rFonts w:cs="Arial"/>
          <w:sz w:val="24"/>
          <w:szCs w:val="24"/>
          <w:rtl/>
        </w:rPr>
        <w:t>فقًا</w:t>
      </w:r>
      <w:proofErr w:type="gramEnd"/>
      <w:r w:rsidRPr="008F24F1">
        <w:rPr>
          <w:rFonts w:cs="Arial"/>
          <w:sz w:val="24"/>
          <w:szCs w:val="24"/>
          <w:rtl/>
        </w:rPr>
        <w:t xml:space="preserve"> للبحث الوطني حول التشغيل، </w:t>
      </w:r>
      <w:r w:rsidR="008F24F1" w:rsidRPr="008F24F1">
        <w:rPr>
          <w:rFonts w:cs="Arial" w:hint="cs"/>
          <w:sz w:val="24"/>
          <w:szCs w:val="24"/>
          <w:rtl/>
        </w:rPr>
        <w:t>ف</w:t>
      </w:r>
      <w:r w:rsidRPr="008F24F1">
        <w:rPr>
          <w:rFonts w:cs="Arial"/>
          <w:sz w:val="24"/>
          <w:szCs w:val="24"/>
          <w:rtl/>
        </w:rPr>
        <w:t xml:space="preserve">في الربع الثاني من عام </w:t>
      </w:r>
      <w:r w:rsidR="00824A96" w:rsidRPr="008F24F1">
        <w:rPr>
          <w:rFonts w:cs="Arial" w:hint="cs"/>
          <w:sz w:val="24"/>
          <w:szCs w:val="24"/>
          <w:rtl/>
        </w:rPr>
        <w:t>2021،</w:t>
      </w:r>
      <w:r w:rsidRPr="008F24F1">
        <w:rPr>
          <w:rFonts w:cs="Arial"/>
          <w:sz w:val="24"/>
          <w:szCs w:val="24"/>
          <w:rtl/>
        </w:rPr>
        <w:t xml:space="preserve"> ضم</w:t>
      </w:r>
      <w:r w:rsidR="008F24F1" w:rsidRPr="008F24F1">
        <w:rPr>
          <w:rFonts w:cs="Arial" w:hint="cs"/>
          <w:sz w:val="24"/>
          <w:szCs w:val="24"/>
          <w:rtl/>
        </w:rPr>
        <w:t>ت</w:t>
      </w:r>
      <w:r w:rsidRPr="008F24F1">
        <w:rPr>
          <w:rFonts w:cs="Arial"/>
          <w:sz w:val="24"/>
          <w:szCs w:val="24"/>
          <w:rtl/>
        </w:rPr>
        <w:t xml:space="preserve"> فئة الناخبين الجدد ما يقرب من18.9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من النشيطين </w:t>
      </w:r>
      <w:r w:rsidR="00824A96" w:rsidRPr="008F24F1">
        <w:rPr>
          <w:rFonts w:cs="Arial" w:hint="cs"/>
          <w:sz w:val="24"/>
          <w:szCs w:val="24"/>
          <w:rtl/>
        </w:rPr>
        <w:t>المشتغلين،</w:t>
      </w:r>
      <w:r w:rsidR="007C6B8F">
        <w:rPr>
          <w:rFonts w:cs="Arial"/>
          <w:sz w:val="24"/>
          <w:szCs w:val="24"/>
        </w:rPr>
        <w:t xml:space="preserve"> </w:t>
      </w:r>
      <w:r w:rsidR="00824A96" w:rsidRPr="008F24F1">
        <w:rPr>
          <w:rFonts w:cs="Arial" w:hint="cs"/>
          <w:sz w:val="24"/>
          <w:szCs w:val="24"/>
          <w:rtl/>
        </w:rPr>
        <w:t>و18.4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من ربات </w:t>
      </w:r>
      <w:r w:rsidR="00824A96" w:rsidRPr="008F24F1">
        <w:rPr>
          <w:rFonts w:cs="Arial" w:hint="cs"/>
          <w:sz w:val="24"/>
          <w:szCs w:val="24"/>
          <w:rtl/>
        </w:rPr>
        <w:t>البيوت،</w:t>
      </w:r>
      <w:r w:rsidR="007C6B8F">
        <w:rPr>
          <w:rFonts w:cs="Arial"/>
          <w:sz w:val="24"/>
          <w:szCs w:val="24"/>
        </w:rPr>
        <w:t xml:space="preserve"> </w:t>
      </w:r>
      <w:r w:rsidR="00824A96" w:rsidRPr="008F24F1">
        <w:rPr>
          <w:rFonts w:cs="Arial" w:hint="cs"/>
          <w:sz w:val="24"/>
          <w:szCs w:val="24"/>
          <w:rtl/>
        </w:rPr>
        <w:t>و51.6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من التلاميذ أو </w:t>
      </w:r>
      <w:proofErr w:type="gramStart"/>
      <w:r w:rsidRPr="008F24F1">
        <w:rPr>
          <w:rFonts w:cs="Arial"/>
          <w:sz w:val="24"/>
          <w:szCs w:val="24"/>
          <w:rtl/>
        </w:rPr>
        <w:t>الطلاب</w:t>
      </w:r>
      <w:proofErr w:type="gramEnd"/>
      <w:r w:rsidRPr="008F24F1">
        <w:rPr>
          <w:sz w:val="24"/>
          <w:szCs w:val="24"/>
        </w:rPr>
        <w:t>.</w:t>
      </w:r>
    </w:p>
    <w:p w:rsidR="00712CDF" w:rsidRPr="008F24F1" w:rsidRDefault="00712CDF" w:rsidP="009E306C">
      <w:pPr>
        <w:bidi/>
        <w:jc w:val="both"/>
        <w:rPr>
          <w:sz w:val="24"/>
          <w:szCs w:val="24"/>
        </w:rPr>
      </w:pPr>
      <w:r w:rsidRPr="008F24F1">
        <w:rPr>
          <w:rFonts w:cs="Arial"/>
          <w:sz w:val="24"/>
          <w:szCs w:val="24"/>
          <w:rtl/>
        </w:rPr>
        <w:t xml:space="preserve">بالإضافة إلى </w:t>
      </w:r>
      <w:proofErr w:type="gramStart"/>
      <w:r w:rsidRPr="008F24F1">
        <w:rPr>
          <w:rFonts w:cs="Arial"/>
          <w:sz w:val="24"/>
          <w:szCs w:val="24"/>
          <w:rtl/>
        </w:rPr>
        <w:t>ذلك ،</w:t>
      </w:r>
      <w:proofErr w:type="gramEnd"/>
      <w:r w:rsidRPr="008F24F1">
        <w:rPr>
          <w:rFonts w:cs="Arial"/>
          <w:sz w:val="24"/>
          <w:szCs w:val="24"/>
          <w:rtl/>
        </w:rPr>
        <w:t xml:space="preserve"> ما يقرب من ثلاثة من كل عشرة (29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) ناخبين لأول مرة على المستوى الوطني لا يعملون ، وليسوا </w:t>
      </w:r>
      <w:r w:rsidR="005E4B54">
        <w:rPr>
          <w:rFonts w:cs="Arial"/>
          <w:sz w:val="24"/>
          <w:szCs w:val="24"/>
          <w:rtl/>
        </w:rPr>
        <w:t>في المدرسة ولا يخضعون لأي تكوين</w:t>
      </w:r>
      <w:r w:rsidR="005E4B54" w:rsidRPr="008F24F1">
        <w:rPr>
          <w:rFonts w:cs="Arial" w:hint="cs"/>
          <w:sz w:val="24"/>
          <w:szCs w:val="24"/>
          <w:rtl/>
        </w:rPr>
        <w:t>،</w:t>
      </w:r>
      <w:r w:rsidRPr="008F24F1">
        <w:rPr>
          <w:rFonts w:cs="Arial"/>
          <w:sz w:val="24"/>
          <w:szCs w:val="24"/>
          <w:rtl/>
        </w:rPr>
        <w:t xml:space="preserve"> 72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منهم من الفتيات. </w:t>
      </w:r>
      <w:proofErr w:type="gramStart"/>
      <w:r w:rsidR="00A275C6" w:rsidRPr="00A275C6">
        <w:rPr>
          <w:rFonts w:cs="Arial" w:hint="cs"/>
          <w:sz w:val="24"/>
          <w:szCs w:val="24"/>
          <w:rtl/>
        </w:rPr>
        <w:t>كما</w:t>
      </w:r>
      <w:proofErr w:type="gramEnd"/>
      <w:r w:rsidR="00A275C6" w:rsidRPr="00A275C6">
        <w:rPr>
          <w:rFonts w:cs="Arial"/>
          <w:sz w:val="24"/>
          <w:szCs w:val="24"/>
          <w:rtl/>
        </w:rPr>
        <w:t xml:space="preserve"> </w:t>
      </w:r>
      <w:r w:rsidRPr="008F24F1">
        <w:rPr>
          <w:rFonts w:cs="Arial"/>
          <w:sz w:val="24"/>
          <w:szCs w:val="24"/>
          <w:rtl/>
        </w:rPr>
        <w:t>تشكل الفتيات 81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من هذه الفئة في المناطق القروية</w:t>
      </w:r>
      <w:r w:rsidRPr="008F24F1">
        <w:rPr>
          <w:sz w:val="24"/>
          <w:szCs w:val="24"/>
        </w:rPr>
        <w:t>.</w:t>
      </w:r>
    </w:p>
    <w:p w:rsidR="00712CDF" w:rsidRDefault="00712CDF" w:rsidP="008F24F1">
      <w:pPr>
        <w:bidi/>
        <w:jc w:val="both"/>
        <w:rPr>
          <w:sz w:val="24"/>
          <w:szCs w:val="24"/>
        </w:rPr>
      </w:pPr>
      <w:r w:rsidRPr="008F24F1">
        <w:rPr>
          <w:rFonts w:cs="Arial"/>
          <w:sz w:val="24"/>
          <w:szCs w:val="24"/>
          <w:rtl/>
        </w:rPr>
        <w:t>بلغ معدل التشغيل للناخبين لأول مرة 18.9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(29.4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بين الرجال مقابل 8.3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بين النساء). وهذا المعدل أعلى في المناطق القروية (31.7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>) منه في المناطق الحضرية (11.2</w:t>
      </w:r>
      <w:r w:rsidR="00990D8E">
        <w:rPr>
          <w:rFonts w:cs="Arial"/>
          <w:sz w:val="24"/>
          <w:szCs w:val="24"/>
          <w:rtl/>
        </w:rPr>
        <w:t>%</w:t>
      </w:r>
      <w:r w:rsidR="008F24F1" w:rsidRPr="008F24F1">
        <w:rPr>
          <w:rFonts w:cs="Arial" w:hint="cs"/>
          <w:sz w:val="24"/>
          <w:szCs w:val="24"/>
          <w:rtl/>
        </w:rPr>
        <w:t>)</w:t>
      </w:r>
      <w:r w:rsidRPr="008F24F1">
        <w:rPr>
          <w:sz w:val="24"/>
          <w:szCs w:val="24"/>
        </w:rPr>
        <w:t>.</w:t>
      </w:r>
    </w:p>
    <w:p w:rsidR="00510524" w:rsidRDefault="00510524" w:rsidP="00510524">
      <w:pPr>
        <w:bidi/>
        <w:jc w:val="both"/>
        <w:rPr>
          <w:sz w:val="24"/>
          <w:szCs w:val="24"/>
        </w:rPr>
      </w:pPr>
    </w:p>
    <w:p w:rsidR="00510524" w:rsidRDefault="00510524" w:rsidP="00C069D5">
      <w:pPr>
        <w:bidi/>
        <w:jc w:val="center"/>
        <w:rPr>
          <w:rFonts w:cs="Arial"/>
          <w:b/>
          <w:bCs/>
          <w:sz w:val="24"/>
          <w:szCs w:val="24"/>
        </w:rPr>
      </w:pPr>
      <w:proofErr w:type="gramStart"/>
      <w:r w:rsidRPr="00510524">
        <w:rPr>
          <w:rFonts w:cs="Arial" w:hint="cs"/>
          <w:b/>
          <w:bCs/>
          <w:sz w:val="24"/>
          <w:szCs w:val="24"/>
          <w:rtl/>
        </w:rPr>
        <w:t>الرسم</w:t>
      </w:r>
      <w:proofErr w:type="gramEnd"/>
      <w:r w:rsidRPr="00510524">
        <w:rPr>
          <w:rFonts w:cs="Arial" w:hint="cs"/>
          <w:b/>
          <w:bCs/>
          <w:sz w:val="24"/>
          <w:szCs w:val="24"/>
          <w:rtl/>
        </w:rPr>
        <w:t xml:space="preserve"> البياني 2: معدل </w:t>
      </w:r>
      <w:r w:rsidR="00C069D5" w:rsidRPr="00C069D5">
        <w:rPr>
          <w:rFonts w:cs="Arial" w:hint="cs"/>
          <w:b/>
          <w:bCs/>
          <w:sz w:val="24"/>
          <w:szCs w:val="24"/>
          <w:rtl/>
        </w:rPr>
        <w:t xml:space="preserve">الشغل </w:t>
      </w:r>
      <w:r w:rsidRPr="00510524">
        <w:rPr>
          <w:rFonts w:cs="Arial" w:hint="cs"/>
          <w:b/>
          <w:bCs/>
          <w:sz w:val="24"/>
          <w:szCs w:val="24"/>
          <w:rtl/>
        </w:rPr>
        <w:t>ومعدل البطالة للناخبين لأول مرة (٪)</w:t>
      </w:r>
    </w:p>
    <w:p w:rsidR="00510524" w:rsidRPr="00510524" w:rsidRDefault="00C069D5" w:rsidP="00510524">
      <w:pPr>
        <w:bidi/>
        <w:jc w:val="center"/>
        <w:rPr>
          <w:rFonts w:cs="Arial"/>
          <w:b/>
          <w:bCs/>
          <w:sz w:val="24"/>
          <w:szCs w:val="24"/>
        </w:rPr>
      </w:pPr>
      <w:r>
        <w:rPr>
          <w:noProof/>
          <w:lang w:eastAsia="fr-FR"/>
        </w:rPr>
        <w:object w:dxaOrig="8551" w:dyaOrig="5009">
          <v:shape id="_x0000_i1026" type="#_x0000_t75" style="width:428pt;height:250pt" o:ole="">
            <v:imagedata r:id="rId6" o:title=""/>
          </v:shape>
          <o:OLEObject Type="Embed" ProgID="Excel.Sheet.12" ShapeID="_x0000_i1026" DrawAspect="Content" ObjectID="_1692459316" r:id="rId7"/>
        </w:object>
      </w:r>
    </w:p>
    <w:p w:rsidR="00510524" w:rsidRPr="00510524" w:rsidRDefault="00510524" w:rsidP="00510524">
      <w:pPr>
        <w:bidi/>
        <w:jc w:val="both"/>
        <w:rPr>
          <w:sz w:val="24"/>
          <w:szCs w:val="24"/>
        </w:rPr>
      </w:pPr>
    </w:p>
    <w:p w:rsidR="00712CDF" w:rsidRPr="008F24F1" w:rsidRDefault="008F24F1" w:rsidP="002F0970">
      <w:pPr>
        <w:bidi/>
        <w:jc w:val="both"/>
        <w:rPr>
          <w:sz w:val="24"/>
          <w:szCs w:val="24"/>
        </w:rPr>
      </w:pPr>
      <w:proofErr w:type="gramStart"/>
      <w:r>
        <w:rPr>
          <w:rFonts w:cs="Arial" w:hint="cs"/>
          <w:sz w:val="24"/>
          <w:szCs w:val="24"/>
          <w:rtl/>
        </w:rPr>
        <w:t>و</w:t>
      </w:r>
      <w:r w:rsidR="00712CDF" w:rsidRPr="008F24F1">
        <w:rPr>
          <w:rFonts w:cs="Arial"/>
          <w:sz w:val="24"/>
          <w:szCs w:val="24"/>
          <w:rtl/>
        </w:rPr>
        <w:t>على</w:t>
      </w:r>
      <w:proofErr w:type="gramEnd"/>
      <w:r w:rsidR="00712CDF" w:rsidRPr="008F24F1">
        <w:rPr>
          <w:rFonts w:cs="Arial"/>
          <w:sz w:val="24"/>
          <w:szCs w:val="24"/>
          <w:rtl/>
        </w:rPr>
        <w:t xml:space="preserve"> المستوى </w:t>
      </w:r>
      <w:r w:rsidR="00510524" w:rsidRPr="008F24F1">
        <w:rPr>
          <w:rFonts w:cs="Arial" w:hint="cs"/>
          <w:sz w:val="24"/>
          <w:szCs w:val="24"/>
          <w:rtl/>
        </w:rPr>
        <w:t>الوطني،</w:t>
      </w:r>
      <w:r w:rsidR="00712CDF" w:rsidRPr="008F24F1">
        <w:rPr>
          <w:rFonts w:cs="Arial"/>
          <w:sz w:val="24"/>
          <w:szCs w:val="24"/>
          <w:rtl/>
        </w:rPr>
        <w:t xml:space="preserve"> فإن الناخبين الجدد النشيطين المشتغلين هم أكثر حضوراً في قطاع "الفلا</w:t>
      </w:r>
      <w:r w:rsidRPr="008F24F1">
        <w:rPr>
          <w:rFonts w:cs="Arial" w:hint="cs"/>
          <w:sz w:val="24"/>
          <w:szCs w:val="24"/>
          <w:rtl/>
        </w:rPr>
        <w:t>ح</w:t>
      </w:r>
      <w:r w:rsidR="00712CDF" w:rsidRPr="008F24F1">
        <w:rPr>
          <w:rFonts w:cs="Arial"/>
          <w:sz w:val="24"/>
          <w:szCs w:val="24"/>
          <w:rtl/>
        </w:rPr>
        <w:t>ة والغابات و</w:t>
      </w:r>
      <w:r w:rsidR="002F0970" w:rsidRPr="008F24F1">
        <w:rPr>
          <w:rFonts w:cs="Arial"/>
          <w:sz w:val="24"/>
          <w:szCs w:val="24"/>
          <w:rtl/>
        </w:rPr>
        <w:t>ال</w:t>
      </w:r>
      <w:r w:rsidR="00712CDF" w:rsidRPr="008F24F1">
        <w:rPr>
          <w:rFonts w:cs="Arial"/>
          <w:sz w:val="24"/>
          <w:szCs w:val="24"/>
          <w:rtl/>
        </w:rPr>
        <w:t>صيد" بحصة تبلغ 49.8</w:t>
      </w:r>
      <w:r w:rsidR="00990D8E">
        <w:rPr>
          <w:rFonts w:cs="Arial"/>
          <w:sz w:val="24"/>
          <w:szCs w:val="24"/>
          <w:rtl/>
        </w:rPr>
        <w:t>%</w:t>
      </w:r>
      <w:r w:rsidR="00712CDF" w:rsidRPr="008F24F1">
        <w:rPr>
          <w:rFonts w:cs="Arial"/>
          <w:sz w:val="24"/>
          <w:szCs w:val="24"/>
          <w:rtl/>
        </w:rPr>
        <w:t xml:space="preserve"> من التشغيل لدى هذه الفئة. </w:t>
      </w:r>
      <w:proofErr w:type="gramStart"/>
      <w:r w:rsidR="00712CDF" w:rsidRPr="008F24F1">
        <w:rPr>
          <w:rFonts w:cs="Arial"/>
          <w:sz w:val="24"/>
          <w:szCs w:val="24"/>
          <w:rtl/>
        </w:rPr>
        <w:t>قطاع</w:t>
      </w:r>
      <w:proofErr w:type="gramEnd"/>
      <w:r w:rsidR="00712CDF" w:rsidRPr="008F24F1">
        <w:rPr>
          <w:rFonts w:cs="Arial"/>
          <w:sz w:val="24"/>
          <w:szCs w:val="24"/>
          <w:rtl/>
        </w:rPr>
        <w:t xml:space="preserve"> "الخدمات" هو ثاني أكبر مزود للشغل بنسبة 29.3</w:t>
      </w:r>
      <w:bookmarkStart w:id="0" w:name="_GoBack"/>
      <w:bookmarkEnd w:id="0"/>
      <w:r w:rsidR="0018171D">
        <w:rPr>
          <w:rFonts w:cs="Arial" w:hint="cs"/>
          <w:sz w:val="24"/>
          <w:szCs w:val="24"/>
          <w:rtl/>
        </w:rPr>
        <w:t>%</w:t>
      </w:r>
      <w:r w:rsidR="0018171D" w:rsidRPr="008F24F1">
        <w:rPr>
          <w:rFonts w:cs="Arial" w:hint="cs"/>
          <w:sz w:val="24"/>
          <w:szCs w:val="24"/>
          <w:rtl/>
        </w:rPr>
        <w:t>،</w:t>
      </w:r>
      <w:r w:rsidR="00712CDF" w:rsidRPr="008F24F1">
        <w:rPr>
          <w:rFonts w:cs="Arial"/>
          <w:sz w:val="24"/>
          <w:szCs w:val="24"/>
          <w:rtl/>
        </w:rPr>
        <w:t xml:space="preserve"> يليه قطاع الصناعة بما في ذلك </w:t>
      </w:r>
      <w:r w:rsidR="00510524" w:rsidRPr="00510524">
        <w:rPr>
          <w:rFonts w:cs="Arial"/>
          <w:sz w:val="24"/>
          <w:szCs w:val="24"/>
          <w:rtl/>
        </w:rPr>
        <w:t xml:space="preserve">الصناعة التقليدية </w:t>
      </w:r>
      <w:r w:rsidR="00712CDF" w:rsidRPr="008F24F1">
        <w:rPr>
          <w:rFonts w:cs="Arial"/>
          <w:sz w:val="24"/>
          <w:szCs w:val="24"/>
          <w:rtl/>
        </w:rPr>
        <w:t>(10.9</w:t>
      </w:r>
      <w:r w:rsidR="00990D8E">
        <w:rPr>
          <w:rFonts w:cs="Arial"/>
          <w:sz w:val="24"/>
          <w:szCs w:val="24"/>
          <w:rtl/>
        </w:rPr>
        <w:t>%</w:t>
      </w:r>
      <w:r w:rsidR="00712CDF" w:rsidRPr="008F24F1">
        <w:rPr>
          <w:rFonts w:cs="Arial"/>
          <w:sz w:val="24"/>
          <w:szCs w:val="24"/>
          <w:rtl/>
        </w:rPr>
        <w:t xml:space="preserve">) </w:t>
      </w:r>
      <w:r w:rsidRPr="008F24F1">
        <w:rPr>
          <w:rFonts w:cs="Arial" w:hint="cs"/>
          <w:sz w:val="24"/>
          <w:szCs w:val="24"/>
          <w:rtl/>
        </w:rPr>
        <w:t xml:space="preserve">ثم </w:t>
      </w:r>
      <w:r w:rsidR="00712CDF" w:rsidRPr="008F24F1">
        <w:rPr>
          <w:rFonts w:cs="Arial"/>
          <w:sz w:val="24"/>
          <w:szCs w:val="24"/>
          <w:rtl/>
        </w:rPr>
        <w:t>قطاع البناء (10.1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 w:hint="cs"/>
          <w:sz w:val="24"/>
          <w:szCs w:val="24"/>
          <w:rtl/>
        </w:rPr>
        <w:t>)</w:t>
      </w:r>
      <w:r w:rsidR="00712CDF" w:rsidRPr="008F24F1">
        <w:rPr>
          <w:sz w:val="24"/>
          <w:szCs w:val="24"/>
        </w:rPr>
        <w:t>.</w:t>
      </w:r>
    </w:p>
    <w:p w:rsidR="00B462F6" w:rsidRPr="008F24F1" w:rsidRDefault="00712CDF" w:rsidP="00990D8E">
      <w:pPr>
        <w:bidi/>
        <w:jc w:val="both"/>
        <w:rPr>
          <w:sz w:val="24"/>
          <w:szCs w:val="24"/>
        </w:rPr>
      </w:pPr>
      <w:r w:rsidRPr="008F24F1">
        <w:rPr>
          <w:rFonts w:cs="Arial"/>
          <w:sz w:val="24"/>
          <w:szCs w:val="24"/>
          <w:rtl/>
        </w:rPr>
        <w:t>و</w:t>
      </w:r>
      <w:r w:rsidR="00624FE3" w:rsidRPr="00824A96">
        <w:rPr>
          <w:rFonts w:cs="Arial"/>
          <w:sz w:val="24"/>
          <w:szCs w:val="24"/>
          <w:rtl/>
        </w:rPr>
        <w:t>تعد</w:t>
      </w:r>
      <w:r w:rsidR="00CB3391">
        <w:rPr>
          <w:rFonts w:cs="Arial"/>
          <w:sz w:val="24"/>
          <w:szCs w:val="24"/>
        </w:rPr>
        <w:t xml:space="preserve"> </w:t>
      </w:r>
      <w:r w:rsidRPr="008F24F1">
        <w:rPr>
          <w:rFonts w:cs="Arial"/>
          <w:sz w:val="24"/>
          <w:szCs w:val="24"/>
          <w:rtl/>
        </w:rPr>
        <w:t xml:space="preserve">هذه الفئة </w:t>
      </w:r>
      <w:proofErr w:type="gramStart"/>
      <w:r w:rsidR="0031637E">
        <w:rPr>
          <w:rFonts w:cs="Arial" w:hint="cs"/>
          <w:sz w:val="24"/>
          <w:szCs w:val="24"/>
          <w:rtl/>
        </w:rPr>
        <w:t>ال</w:t>
      </w:r>
      <w:r w:rsidRPr="008F24F1">
        <w:rPr>
          <w:rFonts w:cs="Arial"/>
          <w:sz w:val="24"/>
          <w:szCs w:val="24"/>
          <w:rtl/>
        </w:rPr>
        <w:t>أكثر</w:t>
      </w:r>
      <w:proofErr w:type="gramEnd"/>
      <w:r w:rsidRPr="008F24F1">
        <w:rPr>
          <w:rFonts w:cs="Arial"/>
          <w:sz w:val="24"/>
          <w:szCs w:val="24"/>
          <w:rtl/>
        </w:rPr>
        <w:t xml:space="preserve"> تأثراً </w:t>
      </w:r>
      <w:r w:rsidR="0018171D" w:rsidRPr="008F24F1">
        <w:rPr>
          <w:rFonts w:cs="Arial" w:hint="cs"/>
          <w:sz w:val="24"/>
          <w:szCs w:val="24"/>
          <w:rtl/>
        </w:rPr>
        <w:t>بالبطالة،</w:t>
      </w:r>
      <w:r w:rsidRPr="008F24F1">
        <w:rPr>
          <w:rFonts w:cs="Arial"/>
          <w:sz w:val="24"/>
          <w:szCs w:val="24"/>
          <w:rtl/>
        </w:rPr>
        <w:t xml:space="preserve"> حيث بلغ معدل البطالة لديها 30.1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. النساء أكثر من الرجال ، حيث بلغت معدلات البطالة </w:t>
      </w:r>
      <w:r w:rsidR="008F24F1" w:rsidRPr="008F24F1">
        <w:rPr>
          <w:rFonts w:cs="Arial" w:hint="cs"/>
          <w:sz w:val="24"/>
          <w:szCs w:val="24"/>
          <w:rtl/>
        </w:rPr>
        <w:t xml:space="preserve">جسب الجنس </w:t>
      </w:r>
      <w:r w:rsidRPr="008F24F1">
        <w:rPr>
          <w:rFonts w:cs="Arial"/>
          <w:sz w:val="24"/>
          <w:szCs w:val="24"/>
          <w:rtl/>
        </w:rPr>
        <w:t>35.4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و 28.5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على التوالي. في المدن ، ي</w:t>
      </w:r>
      <w:r w:rsidR="0031637E">
        <w:rPr>
          <w:rFonts w:cs="Arial" w:hint="cs"/>
          <w:sz w:val="24"/>
          <w:szCs w:val="24"/>
          <w:rtl/>
        </w:rPr>
        <w:t>صل</w:t>
      </w:r>
      <w:r w:rsidRPr="008F24F1">
        <w:rPr>
          <w:rFonts w:cs="Arial"/>
          <w:sz w:val="24"/>
          <w:szCs w:val="24"/>
          <w:rtl/>
        </w:rPr>
        <w:t xml:space="preserve"> معدل البطالة لهذه الفئة أكثر من ثلاثة أضعاف مثيله في القرى </w:t>
      </w:r>
      <w:r w:rsidR="008F24F1" w:rsidRPr="008F24F1">
        <w:rPr>
          <w:rFonts w:cs="Arial" w:hint="cs"/>
          <w:sz w:val="24"/>
          <w:szCs w:val="24"/>
          <w:rtl/>
        </w:rPr>
        <w:t xml:space="preserve">بحيث يبلغ </w:t>
      </w:r>
      <w:r w:rsidRPr="008F24F1">
        <w:rPr>
          <w:rFonts w:cs="Arial"/>
          <w:sz w:val="24"/>
          <w:szCs w:val="24"/>
          <w:rtl/>
        </w:rPr>
        <w:t>نسبة 47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و 14</w:t>
      </w:r>
      <w:r w:rsidR="00990D8E">
        <w:rPr>
          <w:rFonts w:cs="Arial"/>
          <w:sz w:val="24"/>
          <w:szCs w:val="24"/>
          <w:rtl/>
        </w:rPr>
        <w:t>%</w:t>
      </w:r>
      <w:r w:rsidRPr="008F24F1">
        <w:rPr>
          <w:rFonts w:cs="Arial"/>
          <w:sz w:val="24"/>
          <w:szCs w:val="24"/>
          <w:rtl/>
        </w:rPr>
        <w:t xml:space="preserve"> على التوالي</w:t>
      </w:r>
      <w:r w:rsidRPr="008F24F1">
        <w:rPr>
          <w:sz w:val="24"/>
          <w:szCs w:val="24"/>
        </w:rPr>
        <w:t>.</w:t>
      </w:r>
    </w:p>
    <w:sectPr w:rsidR="00B462F6" w:rsidRPr="008F24F1" w:rsidSect="00B4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12CDF"/>
    <w:rsid w:val="00013E86"/>
    <w:rsid w:val="00015E62"/>
    <w:rsid w:val="001717F7"/>
    <w:rsid w:val="0018171D"/>
    <w:rsid w:val="001C329A"/>
    <w:rsid w:val="00247FCD"/>
    <w:rsid w:val="00267C41"/>
    <w:rsid w:val="00272CD9"/>
    <w:rsid w:val="002F0970"/>
    <w:rsid w:val="0031637E"/>
    <w:rsid w:val="003418CB"/>
    <w:rsid w:val="0046066D"/>
    <w:rsid w:val="004B1594"/>
    <w:rsid w:val="004E18D3"/>
    <w:rsid w:val="00510524"/>
    <w:rsid w:val="005C295F"/>
    <w:rsid w:val="005E4B54"/>
    <w:rsid w:val="00624FE3"/>
    <w:rsid w:val="00712CDF"/>
    <w:rsid w:val="00763983"/>
    <w:rsid w:val="007C6B8F"/>
    <w:rsid w:val="00824A96"/>
    <w:rsid w:val="008F24F1"/>
    <w:rsid w:val="00944C0B"/>
    <w:rsid w:val="00947EED"/>
    <w:rsid w:val="00990D8E"/>
    <w:rsid w:val="009E306C"/>
    <w:rsid w:val="009F33CC"/>
    <w:rsid w:val="00A275C6"/>
    <w:rsid w:val="00AC6AE6"/>
    <w:rsid w:val="00B462F6"/>
    <w:rsid w:val="00B61250"/>
    <w:rsid w:val="00BC3E52"/>
    <w:rsid w:val="00BF2394"/>
    <w:rsid w:val="00C01B48"/>
    <w:rsid w:val="00C0354E"/>
    <w:rsid w:val="00C069D5"/>
    <w:rsid w:val="00C66EC5"/>
    <w:rsid w:val="00C76AD9"/>
    <w:rsid w:val="00CB1AAF"/>
    <w:rsid w:val="00CB3391"/>
    <w:rsid w:val="00D842B8"/>
    <w:rsid w:val="00D9193B"/>
    <w:rsid w:val="00E047E6"/>
    <w:rsid w:val="00E83B10"/>
    <w:rsid w:val="00EB670A"/>
    <w:rsid w:val="00ED5804"/>
    <w:rsid w:val="00F4260E"/>
    <w:rsid w:val="00FF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2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824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4A9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824A96"/>
  </w:style>
  <w:style w:type="paragraph" w:styleId="Textedebulles">
    <w:name w:val="Balloon Text"/>
    <w:basedOn w:val="Normal"/>
    <w:link w:val="TextedebullesCar"/>
    <w:uiPriority w:val="99"/>
    <w:semiHidden/>
    <w:unhideWhenUsed/>
    <w:rsid w:val="00C0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Feuille_Microsoft_Office_Excel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Feuille_Microsoft_Office_Excel1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 aziz</dc:creator>
  <cp:lastModifiedBy>User</cp:lastModifiedBy>
  <cp:revision>20</cp:revision>
  <dcterms:created xsi:type="dcterms:W3CDTF">2021-09-06T17:21:00Z</dcterms:created>
  <dcterms:modified xsi:type="dcterms:W3CDTF">2021-09-06T17:49:00Z</dcterms:modified>
</cp:coreProperties>
</file>