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BC6219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/>
          <w:b/>
          <w:bCs/>
          <w:color w:val="0000FF"/>
          <w:sz w:val="32"/>
          <w:szCs w:val="32"/>
          <w:lang w:bidi="ar-MA"/>
        </w:rPr>
        <w:t xml:space="preserve">                   </w:t>
      </w:r>
    </w:p>
    <w:p w:rsidR="003C3EB9" w:rsidRDefault="003C3EB9" w:rsidP="003C3EB9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D06829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و</w:t>
      </w:r>
      <w:proofErr w:type="spellStart"/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الطاق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ي</w:t>
      </w:r>
      <w:proofErr w:type="spellEnd"/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4F5283" w:rsidRDefault="004F5283" w:rsidP="00FF2D79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0347E7" w:rsidRPr="00D06829" w:rsidRDefault="00F265CB" w:rsidP="0094408D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r w:rsidR="003C2B2B">
        <w:rPr>
          <w:rFonts w:cs="Simplified Arabic" w:hint="cs"/>
          <w:b/>
          <w:bCs/>
          <w:color w:val="0000FF"/>
          <w:sz w:val="32"/>
          <w:szCs w:val="32"/>
          <w:rtl/>
        </w:rPr>
        <w:t>الث</w:t>
      </w:r>
      <w:r w:rsidR="0094408D">
        <w:rPr>
          <w:rFonts w:cs="Simplified Arabic" w:hint="cs"/>
          <w:b/>
          <w:bCs/>
          <w:color w:val="0000FF"/>
          <w:sz w:val="32"/>
          <w:szCs w:val="32"/>
          <w:rtl/>
        </w:rPr>
        <w:t>الث</w:t>
      </w: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سنة </w:t>
      </w:r>
      <w:r w:rsidR="00C95095">
        <w:rPr>
          <w:rFonts w:cs="Simplified Arabic"/>
          <w:b/>
          <w:bCs/>
          <w:color w:val="0000FF"/>
          <w:sz w:val="28"/>
          <w:szCs w:val="28"/>
        </w:rPr>
        <w:t>201</w:t>
      </w:r>
      <w:r w:rsidR="00FF2D79">
        <w:rPr>
          <w:rFonts w:cs="Simplified Arabic"/>
          <w:b/>
          <w:bCs/>
          <w:color w:val="0000FF"/>
          <w:sz w:val="28"/>
          <w:szCs w:val="28"/>
        </w:rPr>
        <w:t>8</w:t>
      </w:r>
    </w:p>
    <w:p w:rsidR="00FA2289" w:rsidRPr="0096336C" w:rsidRDefault="00FA2289" w:rsidP="00FA2289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sz w:val="32"/>
          <w:szCs w:val="32"/>
          <w:rtl/>
          <w:lang w:val="en-US" w:bidi="ar-MA"/>
        </w:rPr>
      </w:pPr>
    </w:p>
    <w:p w:rsidR="00B55551" w:rsidRDefault="00F265CB" w:rsidP="008B0E94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عرف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 الصناعة التحويلية</w:t>
      </w:r>
      <w:r w:rsid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BB0C4A"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باستثناء تكرير</w:t>
      </w:r>
      <w:r w:rsidR="00596D13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="00BB0C4A"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النفط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272C4" w:rsidRPr="0094748B">
        <w:rPr>
          <w:rFonts w:ascii="Simplified Arabic" w:hAnsi="Simplified Arabic" w:cs="Simplified Arabic"/>
          <w:sz w:val="32"/>
          <w:szCs w:val="32"/>
          <w:rtl/>
        </w:rPr>
        <w:t>ارتفاعا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قدره </w:t>
      </w:r>
      <w:r w:rsidR="00FC303D">
        <w:rPr>
          <w:rFonts w:ascii="Simplified Arabic" w:hAnsi="Simplified Arabic" w:cs="Simplified Arabic"/>
          <w:sz w:val="32"/>
          <w:szCs w:val="32"/>
        </w:rPr>
        <w:t>3</w:t>
      </w:r>
      <w:proofErr w:type="gramStart"/>
      <w:r w:rsidR="00D07702" w:rsidRPr="0094748B">
        <w:rPr>
          <w:rFonts w:ascii="Simplified Arabic" w:hAnsi="Simplified Arabic" w:cs="Simplified Arabic"/>
          <w:sz w:val="32"/>
          <w:szCs w:val="32"/>
        </w:rPr>
        <w:t>,</w:t>
      </w:r>
      <w:r w:rsidR="00FC303D">
        <w:rPr>
          <w:rFonts w:ascii="Simplified Arabic" w:hAnsi="Simplified Arabic" w:cs="Simplified Arabic"/>
          <w:sz w:val="32"/>
          <w:szCs w:val="32"/>
        </w:rPr>
        <w:t>0</w:t>
      </w:r>
      <w:r w:rsidR="00406947" w:rsidRPr="0094748B"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خلال الفصل </w:t>
      </w:r>
      <w:r w:rsidR="002F022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الثا</w:t>
      </w:r>
      <w:r w:rsidR="008B0E94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لث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من سنة </w:t>
      </w:r>
      <w:r w:rsidR="00916236" w:rsidRPr="0094748B">
        <w:rPr>
          <w:rFonts w:ascii="Simplified Arabic" w:hAnsi="Simplified Arabic" w:cs="Simplified Arabic"/>
          <w:sz w:val="32"/>
          <w:szCs w:val="32"/>
        </w:rPr>
        <w:t>20</w:t>
      </w:r>
      <w:r w:rsidR="00FC400C" w:rsidRPr="0094748B">
        <w:rPr>
          <w:rFonts w:ascii="Simplified Arabic" w:hAnsi="Simplified Arabic" w:cs="Simplified Arabic"/>
          <w:sz w:val="32"/>
          <w:szCs w:val="32"/>
        </w:rPr>
        <w:t>1</w:t>
      </w:r>
      <w:r w:rsidR="00FC303D">
        <w:rPr>
          <w:rFonts w:ascii="Simplified Arabic" w:hAnsi="Simplified Arabic" w:cs="Simplified Arabic"/>
          <w:sz w:val="32"/>
          <w:szCs w:val="32"/>
        </w:rPr>
        <w:t>8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مقارنة مع نفس الفترة من سنة </w:t>
      </w:r>
      <w:r w:rsidR="00916236" w:rsidRPr="0094748B">
        <w:rPr>
          <w:rFonts w:ascii="Simplified Arabic" w:hAnsi="Simplified Arabic" w:cs="Simplified Arabic"/>
          <w:sz w:val="32"/>
          <w:szCs w:val="32"/>
        </w:rPr>
        <w:t>20</w:t>
      </w:r>
      <w:r w:rsidR="00FC400C" w:rsidRPr="0094748B">
        <w:rPr>
          <w:rFonts w:ascii="Simplified Arabic" w:hAnsi="Simplified Arabic" w:cs="Simplified Arabic"/>
          <w:sz w:val="32"/>
          <w:szCs w:val="32"/>
        </w:rPr>
        <w:t>1</w:t>
      </w:r>
      <w:r w:rsidR="00FC303D">
        <w:rPr>
          <w:rFonts w:ascii="Simplified Arabic" w:hAnsi="Simplified Arabic" w:cs="Simplified Arabic"/>
          <w:sz w:val="32"/>
          <w:szCs w:val="32"/>
        </w:rPr>
        <w:t>7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556FD" w:rsidRDefault="00F265CB" w:rsidP="008C322D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ويعود هذا التطور أساسا إلى </w:t>
      </w:r>
      <w:r w:rsidR="001272C4" w:rsidRPr="0094748B">
        <w:rPr>
          <w:rFonts w:ascii="Simplified Arabic" w:hAnsi="Simplified Arabic" w:cs="Simplified Arabic"/>
          <w:sz w:val="32"/>
          <w:szCs w:val="32"/>
          <w:rtl/>
        </w:rPr>
        <w:t>ارتفاع الإنتاج</w:t>
      </w:r>
      <w:r w:rsidR="006F569E">
        <w:rPr>
          <w:rFonts w:ascii="Simplified Arabic" w:hAnsi="Simplified Arabic" w:cs="Simplified Arabic"/>
          <w:sz w:val="32"/>
          <w:szCs w:val="32"/>
        </w:rPr>
        <w:t xml:space="preserve"> </w:t>
      </w:r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="006F569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"ال</w:t>
      </w:r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 xml:space="preserve">صناعات </w:t>
      </w:r>
      <w:proofErr w:type="spellStart"/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>الكيماوية"</w:t>
      </w:r>
      <w:proofErr w:type="spellEnd"/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 xml:space="preserve"> ب </w:t>
      </w:r>
      <w:r w:rsidR="00BC4F46">
        <w:rPr>
          <w:rFonts w:ascii="Simplified Arabic" w:hAnsi="Simplified Arabic" w:cs="Simplified Arabic"/>
          <w:sz w:val="32"/>
          <w:szCs w:val="32"/>
        </w:rPr>
        <w:t>9</w:t>
      </w:r>
      <w:r w:rsidR="006F569E" w:rsidRPr="0094748B">
        <w:rPr>
          <w:rFonts w:ascii="Simplified Arabic" w:hAnsi="Simplified Arabic" w:cs="Simplified Arabic"/>
          <w:sz w:val="32"/>
          <w:szCs w:val="32"/>
        </w:rPr>
        <w:t>,</w:t>
      </w:r>
      <w:r w:rsidR="00BC4F46">
        <w:rPr>
          <w:rFonts w:ascii="Simplified Arabic" w:hAnsi="Simplified Arabic" w:cs="Simplified Arabic"/>
          <w:sz w:val="32"/>
          <w:szCs w:val="32"/>
        </w:rPr>
        <w:t>8</w:t>
      </w:r>
      <w:r w:rsidR="006F569E" w:rsidRPr="0094748B">
        <w:rPr>
          <w:rFonts w:ascii="Simplified Arabic" w:hAnsi="Simplified Arabic" w:cs="Simplified Arabic"/>
          <w:sz w:val="32"/>
          <w:szCs w:val="32"/>
        </w:rPr>
        <w:t>%</w:t>
      </w:r>
      <w:r w:rsidR="00D53E44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C4F46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BC4F46"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="00BC4F46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"صناعة </w:t>
      </w:r>
      <w:r w:rsidR="00BC4F46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الملابس والفرو</w:t>
      </w:r>
      <w:r w:rsidR="00BC4F46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</w:t>
      </w:r>
      <w:r w:rsidR="00BC4F46" w:rsidRPr="0094748B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BC4F46">
        <w:rPr>
          <w:rFonts w:ascii="Simplified Arabic" w:hAnsi="Simplified Arabic" w:cs="Simplified Arabic"/>
          <w:sz w:val="32"/>
          <w:szCs w:val="32"/>
        </w:rPr>
        <w:t>11,9%</w:t>
      </w:r>
      <w:r w:rsidR="00BC4F46" w:rsidRPr="00BC4F4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A4CB6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6A4CB6"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="006A4CB6" w:rsidRPr="0094748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A4CB6" w:rsidRPr="0094748B">
        <w:rPr>
          <w:rFonts w:ascii="Simplified Arabic" w:hAnsi="Simplified Arabic" w:cs="Simplified Arabic"/>
          <w:sz w:val="32"/>
          <w:szCs w:val="32"/>
          <w:rtl/>
        </w:rPr>
        <w:t xml:space="preserve">"صناعة </w:t>
      </w:r>
      <w:proofErr w:type="spellStart"/>
      <w:r w:rsidR="006A4CB6" w:rsidRPr="0094748B">
        <w:rPr>
          <w:rFonts w:ascii="Simplified Arabic" w:hAnsi="Simplified Arabic" w:cs="Simplified Arabic"/>
          <w:sz w:val="32"/>
          <w:szCs w:val="32"/>
          <w:rtl/>
        </w:rPr>
        <w:t>السيارات"</w:t>
      </w:r>
      <w:proofErr w:type="spellEnd"/>
      <w:r w:rsidR="006A4CB6" w:rsidRPr="0094748B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6A4CB6">
        <w:rPr>
          <w:rFonts w:ascii="Simplified Arabic" w:hAnsi="Simplified Arabic" w:cs="Simplified Arabic"/>
          <w:sz w:val="32"/>
          <w:szCs w:val="32"/>
          <w:lang w:bidi="ar-MA"/>
        </w:rPr>
        <w:t xml:space="preserve">  6,9% </w:t>
      </w:r>
      <w:r w:rsidR="00BC4F46" w:rsidRPr="0094748B">
        <w:rPr>
          <w:rFonts w:ascii="Simplified Arabic" w:hAnsi="Simplified Arabic" w:cs="Simplified Arabic"/>
          <w:sz w:val="32"/>
          <w:szCs w:val="32"/>
          <w:rtl/>
        </w:rPr>
        <w:t>وفي"</w:t>
      </w:r>
      <w:r w:rsidR="00BC4F46" w:rsidRPr="003E3C72">
        <w:rPr>
          <w:rFonts w:ascii="Simplified Arabic" w:hAnsi="Simplified Arabic" w:cs="Simplified Arabic" w:hint="cs"/>
          <w:sz w:val="32"/>
          <w:szCs w:val="32"/>
          <w:rtl/>
        </w:rPr>
        <w:t xml:space="preserve">صناعة الآلات والأجهزة </w:t>
      </w:r>
      <w:proofErr w:type="spellStart"/>
      <w:r w:rsidR="00BC4F46" w:rsidRPr="003E3C72">
        <w:rPr>
          <w:rFonts w:ascii="Simplified Arabic" w:hAnsi="Simplified Arabic" w:cs="Simplified Arabic" w:hint="cs"/>
          <w:sz w:val="32"/>
          <w:szCs w:val="32"/>
          <w:rtl/>
        </w:rPr>
        <w:t>الكهربائية</w:t>
      </w:r>
      <w:r w:rsidR="00BC4F46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="00BC4F46" w:rsidRPr="0094748B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BC4F46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BC4F46">
        <w:rPr>
          <w:rFonts w:ascii="Simplified Arabic" w:hAnsi="Simplified Arabic" w:cs="Simplified Arabic"/>
          <w:sz w:val="32"/>
          <w:szCs w:val="32"/>
        </w:rPr>
        <w:t>10,9%</w:t>
      </w:r>
      <w:r w:rsidR="00BC4F46" w:rsidRPr="00BC4F4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C4F46" w:rsidRPr="00222C9F">
        <w:rPr>
          <w:rFonts w:ascii="Simplified Arabic" w:hAnsi="Simplified Arabic" w:cs="Simplified Arabic"/>
          <w:sz w:val="32"/>
          <w:szCs w:val="32"/>
          <w:rtl/>
        </w:rPr>
        <w:t>وفي</w:t>
      </w:r>
      <w:r w:rsidR="00BC4F4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C4F46" w:rsidRPr="00222C9F">
        <w:rPr>
          <w:rFonts w:ascii="Simplified Arabic" w:hAnsi="Simplified Arabic" w:cs="Simplified Arabic"/>
          <w:sz w:val="32"/>
          <w:szCs w:val="32"/>
          <w:rtl/>
        </w:rPr>
        <w:t>"</w:t>
      </w:r>
      <w:r w:rsidR="00BC4F46" w:rsidRPr="00222C9F">
        <w:rPr>
          <w:rFonts w:ascii="Simplified Arabic" w:hAnsi="Simplified Arabic" w:cs="Simplified Arabic" w:hint="cs"/>
          <w:sz w:val="32"/>
          <w:szCs w:val="32"/>
          <w:rtl/>
        </w:rPr>
        <w:t xml:space="preserve">صناعة المواد </w:t>
      </w:r>
      <w:proofErr w:type="spellStart"/>
      <w:r w:rsidR="00BC4F46" w:rsidRPr="00222C9F">
        <w:rPr>
          <w:rFonts w:ascii="Simplified Arabic" w:hAnsi="Simplified Arabic" w:cs="Simplified Arabic" w:hint="cs"/>
          <w:sz w:val="32"/>
          <w:szCs w:val="32"/>
          <w:rtl/>
        </w:rPr>
        <w:t>المعدنية</w:t>
      </w:r>
      <w:r w:rsidR="00BC4F46" w:rsidRPr="00222C9F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="00BC4F46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BC4F46">
        <w:rPr>
          <w:rFonts w:ascii="Simplified Arabic" w:hAnsi="Simplified Arabic" w:cs="Simplified Arabic"/>
          <w:sz w:val="32"/>
          <w:szCs w:val="32"/>
          <w:lang w:bidi="ar-MA"/>
        </w:rPr>
        <w:t>7</w:t>
      </w:r>
      <w:r w:rsidR="00BC4F46" w:rsidRPr="00222C9F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BC4F46">
        <w:rPr>
          <w:rFonts w:ascii="Simplified Arabic" w:hAnsi="Simplified Arabic" w:cs="Simplified Arabic"/>
          <w:sz w:val="32"/>
          <w:szCs w:val="32"/>
          <w:lang w:bidi="ar-MA"/>
        </w:rPr>
        <w:t>0</w:t>
      </w:r>
      <w:r w:rsidR="00BC4F46" w:rsidRPr="00222C9F">
        <w:rPr>
          <w:rFonts w:ascii="Simplified Arabic" w:hAnsi="Simplified Arabic" w:cs="Simplified Arabic"/>
          <w:sz w:val="32"/>
          <w:szCs w:val="32"/>
        </w:rPr>
        <w:t>%</w:t>
      </w:r>
      <w:r w:rsidR="00BC4F46">
        <w:rPr>
          <w:rFonts w:ascii="Simplified Arabic" w:hAnsi="Simplified Arabic" w:cs="Simplified Arabic"/>
          <w:sz w:val="32"/>
          <w:szCs w:val="32"/>
        </w:rPr>
        <w:t xml:space="preserve"> </w:t>
      </w:r>
      <w:r w:rsidR="008D76A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A4CB6" w:rsidRPr="008C322D">
        <w:rPr>
          <w:rFonts w:ascii="Simplified Arabic" w:hAnsi="Simplified Arabic" w:cs="Simplified Arabic"/>
          <w:sz w:val="32"/>
          <w:szCs w:val="32"/>
          <w:rtl/>
        </w:rPr>
        <w:t>وفي</w:t>
      </w:r>
      <w:r w:rsidR="006A4CB6" w:rsidRPr="008C322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A4CB6" w:rsidRPr="008C322D">
        <w:rPr>
          <w:rFonts w:ascii="Simplified Arabic" w:hAnsi="Simplified Arabic" w:cs="Simplified Arabic"/>
          <w:sz w:val="32"/>
          <w:szCs w:val="32"/>
          <w:rtl/>
        </w:rPr>
        <w:t>"</w:t>
      </w:r>
      <w:r w:rsidR="006A4CB6" w:rsidRPr="008C322D">
        <w:rPr>
          <w:rFonts w:ascii="Simplified Arabic" w:hAnsi="Simplified Arabic" w:cs="Simplified Arabic" w:hint="cs"/>
          <w:sz w:val="32"/>
          <w:szCs w:val="32"/>
          <w:rtl/>
        </w:rPr>
        <w:t xml:space="preserve">صناعة الورق والورق </w:t>
      </w:r>
      <w:proofErr w:type="spellStart"/>
      <w:r w:rsidR="006A4CB6" w:rsidRPr="008C322D">
        <w:rPr>
          <w:rFonts w:ascii="Simplified Arabic" w:hAnsi="Simplified Arabic" w:cs="Simplified Arabic" w:hint="cs"/>
          <w:sz w:val="32"/>
          <w:szCs w:val="32"/>
          <w:rtl/>
        </w:rPr>
        <w:t>المقوى"</w:t>
      </w:r>
      <w:proofErr w:type="spellEnd"/>
      <w:r w:rsidR="006A4CB6" w:rsidRPr="008C322D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6A4CB6" w:rsidRPr="008C322D">
        <w:rPr>
          <w:rFonts w:ascii="Simplified Arabic" w:hAnsi="Simplified Arabic" w:cs="Simplified Arabic"/>
          <w:sz w:val="32"/>
          <w:szCs w:val="32"/>
        </w:rPr>
        <w:t xml:space="preserve">4,8% </w:t>
      </w:r>
      <w:r w:rsidR="006A4CB6" w:rsidRPr="008C322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A4CB6" w:rsidRPr="00222C9F">
        <w:rPr>
          <w:rFonts w:ascii="Simplified Arabic" w:hAnsi="Simplified Arabic" w:cs="Simplified Arabic"/>
          <w:sz w:val="32"/>
          <w:szCs w:val="32"/>
          <w:rtl/>
        </w:rPr>
        <w:t>وفي</w:t>
      </w:r>
      <w:r w:rsidR="006A4CB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6A4CB6" w:rsidRPr="00222C9F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="006A4CB6" w:rsidRPr="006A4CB6">
        <w:rPr>
          <w:rFonts w:ascii="Simplified Arabic" w:hAnsi="Simplified Arabic" w:cs="Simplified Arabic" w:hint="cs"/>
          <w:sz w:val="32"/>
          <w:szCs w:val="32"/>
          <w:rtl/>
        </w:rPr>
        <w:t xml:space="preserve"> مواد النشر و </w:t>
      </w:r>
      <w:proofErr w:type="spellStart"/>
      <w:r w:rsidR="006A4CB6" w:rsidRPr="006A4CB6">
        <w:rPr>
          <w:rFonts w:ascii="Simplified Arabic" w:hAnsi="Simplified Arabic" w:cs="Simplified Arabic" w:hint="cs"/>
          <w:sz w:val="32"/>
          <w:szCs w:val="32"/>
          <w:rtl/>
        </w:rPr>
        <w:t>الطباعة</w:t>
      </w:r>
      <w:r w:rsidR="006A4CB6" w:rsidRPr="00222C9F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="006A4CB6">
        <w:rPr>
          <w:rFonts w:ascii="Simplified Arabic" w:hAnsi="Simplified Arabic" w:cs="Simplified Arabic" w:hint="cs"/>
          <w:sz w:val="32"/>
          <w:szCs w:val="32"/>
          <w:rtl/>
        </w:rPr>
        <w:t xml:space="preserve"> ب </w:t>
      </w:r>
      <w:r w:rsidR="006A4CB6" w:rsidRPr="008C322D">
        <w:rPr>
          <w:rFonts w:ascii="Simplified Arabic" w:hAnsi="Simplified Arabic" w:cs="Simplified Arabic"/>
          <w:sz w:val="32"/>
          <w:szCs w:val="32"/>
        </w:rPr>
        <w:t xml:space="preserve">4,5% </w:t>
      </w:r>
      <w:r w:rsidR="006A4CB6" w:rsidRPr="008C322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A4CB6" w:rsidRPr="008C322D">
        <w:rPr>
          <w:rFonts w:ascii="Simplified Arabic" w:hAnsi="Simplified Arabic" w:cs="Simplified Arabic"/>
          <w:sz w:val="32"/>
          <w:szCs w:val="32"/>
          <w:rtl/>
        </w:rPr>
        <w:t>.</w:t>
      </w:r>
      <w:r w:rsidR="005E1B06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3C2B2B" w:rsidRDefault="00213531" w:rsidP="008C322D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556FD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8756A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ع</w:t>
      </w:r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 xml:space="preserve">لى العكس من </w:t>
      </w:r>
      <w:proofErr w:type="spellStart"/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>ذلك</w:t>
      </w:r>
      <w:r w:rsidR="00BA1EC8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="005556F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 xml:space="preserve">فقد 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 xml:space="preserve">تراجع الإنتاج </w:t>
      </w:r>
      <w:r w:rsidR="009A5B7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BC4F46" w:rsidRPr="00BC4F46">
        <w:rPr>
          <w:rFonts w:ascii="Simplified Arabic" w:hAnsi="Simplified Arabic" w:cs="Simplified Arabic"/>
          <w:sz w:val="32"/>
          <w:szCs w:val="32"/>
          <w:rtl/>
        </w:rPr>
        <w:t>"</w:t>
      </w:r>
      <w:r w:rsidR="00BC4F46"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الصناعات </w:t>
      </w:r>
      <w:proofErr w:type="spellStart"/>
      <w:r w:rsidR="00BC4F46"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>الغذائية"</w:t>
      </w:r>
      <w:proofErr w:type="spellEnd"/>
      <w:r w:rsidR="00BC4F46"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proofErr w:type="gramStart"/>
      <w:r w:rsidR="00BC4F46"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 </w:t>
      </w:r>
      <w:r w:rsidR="00BC4F46" w:rsidRPr="00BC4F46">
        <w:rPr>
          <w:rFonts w:ascii="Simplified Arabic" w:hAnsi="Simplified Arabic" w:cs="Simplified Arabic"/>
          <w:sz w:val="32"/>
          <w:szCs w:val="32"/>
          <w:lang w:bidi="ar-MA"/>
        </w:rPr>
        <w:t xml:space="preserve"> 3</w:t>
      </w:r>
      <w:proofErr w:type="gramEnd"/>
      <w:r w:rsidR="00BC4F46" w:rsidRPr="00BC4F46">
        <w:rPr>
          <w:rFonts w:ascii="Simplified Arabic" w:hAnsi="Simplified Arabic" w:cs="Simplified Arabic"/>
          <w:sz w:val="32"/>
          <w:szCs w:val="32"/>
          <w:lang w:bidi="ar-MA"/>
        </w:rPr>
        <w:t>,0%</w:t>
      </w:r>
      <w:r w:rsidR="00EE22F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وفي </w:t>
      </w:r>
      <w:r w:rsidR="003C2B2B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2F022E" w:rsidRPr="003E3C72">
        <w:rPr>
          <w:rFonts w:ascii="Simplified Arabic" w:hAnsi="Simplified Arabic" w:cs="Simplified Arabic" w:hint="cs"/>
          <w:sz w:val="32"/>
          <w:szCs w:val="32"/>
          <w:rtl/>
        </w:rPr>
        <w:t>صناعة</w:t>
      </w:r>
      <w:r w:rsidR="002F022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C2B2B">
        <w:rPr>
          <w:rFonts w:ascii="Simplified Arabic" w:hAnsi="Simplified Arabic" w:cs="Simplified Arabic" w:hint="cs"/>
          <w:sz w:val="32"/>
          <w:szCs w:val="32"/>
          <w:rtl/>
        </w:rPr>
        <w:t xml:space="preserve">المطاط و </w:t>
      </w:r>
      <w:proofErr w:type="spellStart"/>
      <w:r w:rsidR="003C2B2B">
        <w:rPr>
          <w:rFonts w:ascii="Simplified Arabic" w:hAnsi="Simplified Arabic" w:cs="Simplified Arabic" w:hint="cs"/>
          <w:sz w:val="32"/>
          <w:szCs w:val="32"/>
          <w:rtl/>
        </w:rPr>
        <w:t>البلاستيك"</w:t>
      </w:r>
      <w:proofErr w:type="spellEnd"/>
      <w:r w:rsidR="003C2B2B">
        <w:rPr>
          <w:rFonts w:ascii="Simplified Arabic" w:hAnsi="Simplified Arabic" w:cs="Simplified Arabic" w:hint="cs"/>
          <w:sz w:val="32"/>
          <w:szCs w:val="32"/>
          <w:rtl/>
        </w:rPr>
        <w:t xml:space="preserve"> ب </w:t>
      </w:r>
      <w:r w:rsidR="00EE22F0">
        <w:rPr>
          <w:rFonts w:ascii="Simplified Arabic" w:hAnsi="Simplified Arabic" w:cs="Simplified Arabic"/>
          <w:sz w:val="32"/>
          <w:szCs w:val="32"/>
        </w:rPr>
        <w:t>5</w:t>
      </w:r>
      <w:r w:rsidR="003C2B2B">
        <w:rPr>
          <w:rFonts w:ascii="Simplified Arabic" w:hAnsi="Simplified Arabic" w:cs="Simplified Arabic"/>
          <w:sz w:val="32"/>
          <w:szCs w:val="32"/>
        </w:rPr>
        <w:t>,9%</w:t>
      </w:r>
      <w:r w:rsidR="00476B81" w:rsidRPr="008C322D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476B81" w:rsidRPr="00222C9F">
        <w:rPr>
          <w:rFonts w:ascii="Simplified Arabic" w:hAnsi="Simplified Arabic" w:cs="Simplified Arabic"/>
          <w:sz w:val="32"/>
          <w:szCs w:val="32"/>
          <w:rtl/>
        </w:rPr>
        <w:t xml:space="preserve">في"صناعة </w:t>
      </w:r>
      <w:r w:rsidR="00EE22F0" w:rsidRPr="00EE22F0">
        <w:rPr>
          <w:rFonts w:ascii="Simplified Arabic" w:hAnsi="Simplified Arabic" w:cs="Simplified Arabic" w:hint="cs"/>
          <w:sz w:val="32"/>
          <w:szCs w:val="32"/>
          <w:rtl/>
        </w:rPr>
        <w:t>الأثاث وصناعات مختلفة</w:t>
      </w:r>
      <w:r w:rsidR="00EE22F0">
        <w:rPr>
          <w:rFonts w:ascii="Simplified Arabic" w:hAnsi="Simplified Arabic" w:cs="Simplified Arabic"/>
          <w:sz w:val="32"/>
          <w:szCs w:val="32"/>
        </w:rPr>
        <w:t> </w:t>
      </w:r>
      <w:proofErr w:type="spellStart"/>
      <w:r w:rsidR="00EE22F0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proofErr w:type="spellEnd"/>
      <w:r w:rsidR="00EE22F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 </w:t>
      </w:r>
      <w:r w:rsidR="00EE22F0">
        <w:rPr>
          <w:rFonts w:ascii="Simplified Arabic" w:hAnsi="Simplified Arabic" w:cs="Simplified Arabic"/>
          <w:sz w:val="32"/>
          <w:szCs w:val="32"/>
          <w:lang w:bidi="ar-MA"/>
        </w:rPr>
        <w:t>5,2%</w:t>
      </w:r>
      <w:r w:rsidR="00EE22F0" w:rsidRPr="00222C9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E22F0">
        <w:rPr>
          <w:rFonts w:ascii="Simplified Arabic" w:hAnsi="Simplified Arabic" w:cs="Simplified Arabic" w:hint="cs"/>
          <w:sz w:val="32"/>
          <w:szCs w:val="32"/>
          <w:rtl/>
        </w:rPr>
        <w:t>وفي "</w:t>
      </w:r>
      <w:r w:rsidR="00EE22F0" w:rsidRPr="00EE22F0">
        <w:rPr>
          <w:rFonts w:ascii="Simplified Arabic" w:hAnsi="Simplified Arabic" w:cs="Simplified Arabic" w:hint="cs"/>
          <w:sz w:val="32"/>
          <w:szCs w:val="32"/>
          <w:rtl/>
        </w:rPr>
        <w:t>صناعة</w:t>
      </w:r>
      <w:r w:rsidR="00EE22F0" w:rsidRPr="00222C9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76B81" w:rsidRPr="00222C9F">
        <w:rPr>
          <w:rFonts w:ascii="Simplified Arabic" w:hAnsi="Simplified Arabic" w:cs="Simplified Arabic" w:hint="cs"/>
          <w:sz w:val="32"/>
          <w:szCs w:val="32"/>
          <w:rtl/>
        </w:rPr>
        <w:t>الخشب</w:t>
      </w:r>
      <w:r w:rsidR="00476B81" w:rsidRPr="00222C9F">
        <w:rPr>
          <w:rFonts w:ascii="Simplified Arabic" w:hAnsi="Simplified Arabic" w:cs="Simplified Arabic"/>
          <w:sz w:val="32"/>
          <w:szCs w:val="32"/>
        </w:rPr>
        <w:t>"</w:t>
      </w:r>
      <w:r w:rsidR="00476B81" w:rsidRPr="00222C9F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EE22F0">
        <w:rPr>
          <w:rFonts w:ascii="Simplified Arabic" w:hAnsi="Simplified Arabic" w:cs="Simplified Arabic"/>
          <w:sz w:val="32"/>
          <w:szCs w:val="32"/>
        </w:rPr>
        <w:t>8</w:t>
      </w:r>
      <w:r w:rsidR="00476B81" w:rsidRPr="00222C9F">
        <w:rPr>
          <w:rFonts w:ascii="Simplified Arabic" w:hAnsi="Simplified Arabic" w:cs="Simplified Arabic"/>
          <w:sz w:val="32"/>
          <w:szCs w:val="32"/>
        </w:rPr>
        <w:t>,</w:t>
      </w:r>
      <w:r w:rsidR="00476B81">
        <w:rPr>
          <w:rFonts w:ascii="Simplified Arabic" w:hAnsi="Simplified Arabic" w:cs="Simplified Arabic"/>
          <w:sz w:val="32"/>
          <w:szCs w:val="32"/>
        </w:rPr>
        <w:t>2</w:t>
      </w:r>
      <w:r w:rsidR="00476B81" w:rsidRPr="00222C9F">
        <w:rPr>
          <w:rFonts w:ascii="Simplified Arabic" w:hAnsi="Simplified Arabic" w:cs="Simplified Arabic"/>
          <w:sz w:val="32"/>
          <w:szCs w:val="32"/>
        </w:rPr>
        <w:t>%</w:t>
      </w:r>
      <w:r w:rsidR="00476B81" w:rsidRPr="00FC303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76B81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8C322D">
        <w:rPr>
          <w:rFonts w:ascii="Simplified Arabic" w:hAnsi="Simplified Arabic" w:cs="Simplified Arabic"/>
          <w:sz w:val="32"/>
          <w:szCs w:val="32"/>
        </w:rPr>
        <w:t xml:space="preserve"> </w:t>
      </w:r>
      <w:r w:rsidR="00476B81">
        <w:rPr>
          <w:rFonts w:ascii="Simplified Arabic" w:hAnsi="Simplified Arabic" w:cs="Simplified Arabic" w:hint="cs"/>
          <w:sz w:val="32"/>
          <w:szCs w:val="32"/>
          <w:rtl/>
        </w:rPr>
        <w:t xml:space="preserve">"صناعة الآلات </w:t>
      </w:r>
      <w:proofErr w:type="spellStart"/>
      <w:r w:rsidR="00476B81">
        <w:rPr>
          <w:rFonts w:ascii="Simplified Arabic" w:hAnsi="Simplified Arabic" w:cs="Simplified Arabic" w:hint="cs"/>
          <w:sz w:val="32"/>
          <w:szCs w:val="32"/>
          <w:rtl/>
        </w:rPr>
        <w:t>والتجهيزات"</w:t>
      </w:r>
      <w:proofErr w:type="spellEnd"/>
      <w:r w:rsidR="00476B81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ED5A93">
        <w:rPr>
          <w:rFonts w:ascii="Simplified Arabic" w:hAnsi="Simplified Arabic" w:cs="Simplified Arabic"/>
          <w:sz w:val="32"/>
          <w:szCs w:val="32"/>
        </w:rPr>
        <w:t>4</w:t>
      </w:r>
      <w:r w:rsidR="00476B81">
        <w:rPr>
          <w:rFonts w:ascii="Simplified Arabic" w:hAnsi="Simplified Arabic" w:cs="Simplified Arabic"/>
          <w:sz w:val="32"/>
          <w:szCs w:val="32"/>
        </w:rPr>
        <w:t>,8%</w:t>
      </w:r>
      <w:r w:rsidR="00A45F80">
        <w:rPr>
          <w:rFonts w:ascii="Simplified Arabic" w:hAnsi="Simplified Arabic" w:cs="Simplified Arabic"/>
          <w:sz w:val="32"/>
          <w:szCs w:val="32"/>
        </w:rPr>
        <w:t xml:space="preserve"> </w:t>
      </w:r>
      <w:r w:rsidR="00A45F80">
        <w:rPr>
          <w:rFonts w:ascii="Simplified Arabic" w:hAnsi="Simplified Arabic" w:cs="Simplified Arabic" w:hint="cs"/>
          <w:sz w:val="32"/>
          <w:szCs w:val="32"/>
          <w:rtl/>
        </w:rPr>
        <w:t xml:space="preserve"> وفي </w:t>
      </w:r>
      <w:proofErr w:type="spellStart"/>
      <w:r w:rsidR="00A45F80" w:rsidRPr="00222C9F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="00A45F80" w:rsidRPr="008C322D">
        <w:rPr>
          <w:rFonts w:ascii="Simplified Arabic" w:hAnsi="Simplified Arabic" w:cs="Simplified Arabic" w:hint="cs"/>
          <w:sz w:val="32"/>
          <w:szCs w:val="32"/>
          <w:rtl/>
        </w:rPr>
        <w:t xml:space="preserve"> صناعة الجلد وأدوات السفر </w:t>
      </w:r>
      <w:proofErr w:type="spellStart"/>
      <w:r w:rsidR="00A45F80" w:rsidRPr="008C322D">
        <w:rPr>
          <w:rFonts w:ascii="Simplified Arabic" w:hAnsi="Simplified Arabic" w:cs="Simplified Arabic" w:hint="cs"/>
          <w:sz w:val="32"/>
          <w:szCs w:val="32"/>
          <w:rtl/>
        </w:rPr>
        <w:t>والأحذية</w:t>
      </w:r>
      <w:r w:rsidR="00A45F80">
        <w:rPr>
          <w:rFonts w:ascii="Simplified Arabic" w:hAnsi="Simplified Arabic" w:cs="Simplified Arabic" w:hint="cs"/>
          <w:sz w:val="32"/>
          <w:szCs w:val="32"/>
          <w:rtl/>
        </w:rPr>
        <w:t>"</w:t>
      </w:r>
      <w:proofErr w:type="spellEnd"/>
      <w:r w:rsidR="00A45F80">
        <w:rPr>
          <w:rFonts w:ascii="Simplified Arabic" w:hAnsi="Simplified Arabic" w:cs="Simplified Arabic" w:hint="cs"/>
          <w:sz w:val="32"/>
          <w:szCs w:val="32"/>
          <w:rtl/>
        </w:rPr>
        <w:t xml:space="preserve"> ب </w:t>
      </w:r>
      <w:r w:rsidR="00A45F80">
        <w:rPr>
          <w:rFonts w:ascii="Simplified Arabic" w:hAnsi="Simplified Arabic" w:cs="Simplified Arabic"/>
          <w:sz w:val="32"/>
          <w:szCs w:val="32"/>
        </w:rPr>
        <w:t>2,4%</w:t>
      </w:r>
      <w:r w:rsidR="00476B81"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76B81" w:rsidRDefault="00AF2A95" w:rsidP="00A45F80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486EBC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فيما يتعلق 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ب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الرقم الاستدلالي</w:t>
      </w:r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المعادن</w:t>
      </w:r>
      <w:r w:rsidR="00486EBC" w:rsidRPr="0094748B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="00486EBC" w:rsidRPr="0094748B">
        <w:rPr>
          <w:rFonts w:ascii="Simplified Arabic" w:hAnsi="Simplified Arabic" w:cs="Simplified Arabic"/>
          <w:sz w:val="32"/>
          <w:szCs w:val="32"/>
          <w:rtl/>
        </w:rPr>
        <w:t xml:space="preserve"> فقد </w:t>
      </w:r>
      <w:r w:rsidR="00B827B7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8B0E94">
        <w:rPr>
          <w:rFonts w:ascii="Simplified Arabic" w:hAnsi="Simplified Arabic" w:cs="Simplified Arabic" w:hint="cs"/>
          <w:sz w:val="32"/>
          <w:szCs w:val="32"/>
          <w:rtl/>
        </w:rPr>
        <w:t>رتفع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 xml:space="preserve"> رقمه الاستدلالي</w:t>
      </w:r>
      <w:r w:rsidR="008D4F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>بنسبة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B0E94">
        <w:rPr>
          <w:rFonts w:ascii="Simplified Arabic" w:hAnsi="Simplified Arabic" w:cs="Simplified Arabic"/>
          <w:sz w:val="32"/>
          <w:szCs w:val="32"/>
        </w:rPr>
        <w:t>2</w:t>
      </w:r>
      <w:r w:rsidR="008D4FC4" w:rsidRPr="003301E5">
        <w:rPr>
          <w:rFonts w:ascii="Simplified Arabic" w:hAnsi="Simplified Arabic" w:cs="Simplified Arabic"/>
          <w:sz w:val="32"/>
          <w:szCs w:val="32"/>
        </w:rPr>
        <w:t>,</w:t>
      </w:r>
      <w:r w:rsidR="008B0E94">
        <w:rPr>
          <w:rFonts w:ascii="Simplified Arabic" w:hAnsi="Simplified Arabic" w:cs="Simplified Arabic"/>
          <w:sz w:val="32"/>
          <w:szCs w:val="32"/>
        </w:rPr>
        <w:t>9</w:t>
      </w:r>
      <w:r w:rsidR="00F265CB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وذلك 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>نتيجة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>الا</w:t>
      </w:r>
      <w:r w:rsidR="008B0E94">
        <w:rPr>
          <w:rFonts w:ascii="Simplified Arabic" w:hAnsi="Simplified Arabic" w:cs="Simplified Arabic" w:hint="cs"/>
          <w:sz w:val="32"/>
          <w:szCs w:val="32"/>
          <w:rtl/>
        </w:rPr>
        <w:t>رتفاع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 xml:space="preserve"> المسجل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827B7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8F06D2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Start"/>
      <w:r w:rsidR="008F06D2" w:rsidRPr="0094748B">
        <w:rPr>
          <w:rFonts w:ascii="Simplified Arabic" w:hAnsi="Simplified Arabic" w:cs="Simplified Arabic"/>
          <w:sz w:val="32"/>
          <w:szCs w:val="32"/>
          <w:rtl/>
        </w:rPr>
        <w:t>المنتوجات</w:t>
      </w:r>
      <w:proofErr w:type="spellEnd"/>
      <w:r w:rsidR="008F06D2" w:rsidRPr="0094748B">
        <w:rPr>
          <w:rFonts w:ascii="Simplified Arabic" w:hAnsi="Simplified Arabic" w:cs="Simplified Arabic"/>
          <w:sz w:val="32"/>
          <w:szCs w:val="32"/>
          <w:rtl/>
        </w:rPr>
        <w:t xml:space="preserve"> المختلفة للصناعات </w:t>
      </w:r>
      <w:proofErr w:type="spellStart"/>
      <w:r w:rsidR="008F06D2" w:rsidRPr="0094748B">
        <w:rPr>
          <w:rFonts w:ascii="Simplified Arabic" w:hAnsi="Simplified Arabic" w:cs="Simplified Arabic"/>
          <w:sz w:val="32"/>
          <w:szCs w:val="32"/>
          <w:rtl/>
        </w:rPr>
        <w:t>الاستخراجية"</w:t>
      </w:r>
      <w:proofErr w:type="spellEnd"/>
      <w:r w:rsidR="008F06D2" w:rsidRPr="0094748B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8F06D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8B0E94">
        <w:rPr>
          <w:rFonts w:ascii="Simplified Arabic" w:hAnsi="Simplified Arabic" w:cs="Simplified Arabic"/>
          <w:sz w:val="32"/>
          <w:szCs w:val="32"/>
        </w:rPr>
        <w:t>3</w:t>
      </w:r>
      <w:r w:rsidR="008F06D2">
        <w:rPr>
          <w:rFonts w:ascii="Simplified Arabic" w:hAnsi="Simplified Arabic" w:cs="Simplified Arabic"/>
          <w:sz w:val="32"/>
          <w:szCs w:val="32"/>
        </w:rPr>
        <w:t>,</w:t>
      </w:r>
      <w:r w:rsidR="008B0E94">
        <w:rPr>
          <w:rFonts w:ascii="Simplified Arabic" w:hAnsi="Simplified Arabic" w:cs="Simplified Arabic"/>
          <w:sz w:val="32"/>
          <w:szCs w:val="32"/>
        </w:rPr>
        <w:t>0</w:t>
      </w:r>
      <w:r w:rsidR="008F06D2">
        <w:rPr>
          <w:rFonts w:ascii="Simplified Arabic" w:hAnsi="Simplified Arabic" w:cs="Simplified Arabic"/>
          <w:sz w:val="32"/>
          <w:szCs w:val="32"/>
        </w:rPr>
        <w:t>%</w:t>
      </w:r>
      <w:r w:rsidR="008F06D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F06D2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476B81" w:rsidRPr="0094748B">
        <w:rPr>
          <w:rFonts w:ascii="Simplified Arabic" w:hAnsi="Simplified Arabic" w:cs="Simplified Arabic"/>
          <w:sz w:val="32"/>
          <w:szCs w:val="32"/>
          <w:rtl/>
        </w:rPr>
        <w:t xml:space="preserve">"المعادن </w:t>
      </w:r>
      <w:proofErr w:type="spellStart"/>
      <w:r w:rsidR="00476B81" w:rsidRPr="0094748B">
        <w:rPr>
          <w:rFonts w:ascii="Simplified Arabic" w:hAnsi="Simplified Arabic" w:cs="Simplified Arabic"/>
          <w:sz w:val="32"/>
          <w:szCs w:val="32"/>
          <w:rtl/>
        </w:rPr>
        <w:t>الحديدية"</w:t>
      </w:r>
      <w:proofErr w:type="spellEnd"/>
      <w:r w:rsidR="00476B81" w:rsidRPr="0094748B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8F06D2">
        <w:rPr>
          <w:rFonts w:ascii="Simplified Arabic" w:hAnsi="Simplified Arabic" w:cs="Simplified Arabic"/>
          <w:sz w:val="32"/>
          <w:szCs w:val="32"/>
        </w:rPr>
        <w:t>.</w:t>
      </w:r>
      <w:r w:rsidR="00476B81">
        <w:rPr>
          <w:rFonts w:ascii="Simplified Arabic" w:hAnsi="Simplified Arabic" w:cs="Simplified Arabic"/>
          <w:sz w:val="32"/>
          <w:szCs w:val="32"/>
        </w:rPr>
        <w:t>1</w:t>
      </w:r>
      <w:r w:rsidR="00476B81" w:rsidRPr="0094748B">
        <w:rPr>
          <w:rFonts w:ascii="Simplified Arabic" w:hAnsi="Simplified Arabic" w:cs="Simplified Arabic"/>
          <w:sz w:val="32"/>
          <w:szCs w:val="32"/>
        </w:rPr>
        <w:t>,</w:t>
      </w:r>
      <w:r w:rsidR="00476B81">
        <w:rPr>
          <w:rFonts w:ascii="Simplified Arabic" w:hAnsi="Simplified Arabic" w:cs="Simplified Arabic"/>
          <w:sz w:val="32"/>
          <w:szCs w:val="32"/>
        </w:rPr>
        <w:t>5</w:t>
      </w:r>
      <w:r w:rsidR="00476B81" w:rsidRPr="0094748B">
        <w:rPr>
          <w:rFonts w:ascii="Simplified Arabic" w:hAnsi="Simplified Arabic" w:cs="Simplified Arabic"/>
          <w:sz w:val="32"/>
          <w:szCs w:val="32"/>
        </w:rPr>
        <w:t>%</w:t>
      </w:r>
      <w:r w:rsidR="002F022E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F265CB" w:rsidRPr="0094748B" w:rsidRDefault="00111D66" w:rsidP="00E07ACF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أما </w:t>
      </w:r>
      <w:r w:rsidR="00696BEF" w:rsidRPr="0094748B">
        <w:rPr>
          <w:rFonts w:ascii="Simplified Arabic" w:hAnsi="Simplified Arabic" w:cs="Simplified Arabic"/>
          <w:sz w:val="32"/>
          <w:szCs w:val="32"/>
          <w:rtl/>
        </w:rPr>
        <w:t xml:space="preserve">فيما يخص </w:t>
      </w:r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لإنتاج الطاقة </w:t>
      </w:r>
      <w:proofErr w:type="spellStart"/>
      <w:r w:rsidR="00E948C1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الكهربائية</w:t>
      </w:r>
      <w:r w:rsidR="00E948C1" w:rsidRPr="0094748B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96BEF" w:rsidRPr="0094748B">
        <w:rPr>
          <w:rFonts w:ascii="Simplified Arabic" w:hAnsi="Simplified Arabic" w:cs="Simplified Arabic"/>
          <w:sz w:val="32"/>
          <w:szCs w:val="32"/>
          <w:rtl/>
        </w:rPr>
        <w:t>فقد سجل من جهته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F79BF">
        <w:rPr>
          <w:rFonts w:ascii="Simplified Arabic" w:hAnsi="Simplified Arabic" w:cs="Simplified Arabic" w:hint="cs"/>
          <w:sz w:val="32"/>
          <w:szCs w:val="32"/>
          <w:rtl/>
        </w:rPr>
        <w:t>ا</w:t>
      </w:r>
      <w:proofErr w:type="spellStart"/>
      <w:r w:rsidR="009F79B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رتفاعا</w:t>
      </w:r>
      <w:proofErr w:type="spellEnd"/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قدره </w:t>
      </w:r>
      <w:r w:rsidR="00E07ACF">
        <w:rPr>
          <w:rFonts w:ascii="Simplified Arabic" w:hAnsi="Simplified Arabic" w:cs="Simplified Arabic"/>
          <w:sz w:val="32"/>
          <w:szCs w:val="32"/>
        </w:rPr>
        <w:t>7</w:t>
      </w:r>
      <w:r w:rsidR="006B6E41" w:rsidRPr="0094748B">
        <w:rPr>
          <w:rFonts w:ascii="Simplified Arabic" w:hAnsi="Simplified Arabic" w:cs="Simplified Arabic"/>
          <w:sz w:val="32"/>
          <w:szCs w:val="32"/>
        </w:rPr>
        <w:t>,</w:t>
      </w:r>
      <w:r w:rsidR="00E07ACF">
        <w:rPr>
          <w:rFonts w:ascii="Simplified Arabic" w:hAnsi="Simplified Arabic" w:cs="Simplified Arabic"/>
          <w:sz w:val="32"/>
          <w:szCs w:val="32"/>
        </w:rPr>
        <w:t>5</w:t>
      </w:r>
      <w:r w:rsidR="00F265CB" w:rsidRPr="0094748B">
        <w:rPr>
          <w:rFonts w:ascii="Simplified Arabic" w:hAnsi="Simplified Arabic" w:cs="Simplified Arabic"/>
          <w:sz w:val="32"/>
          <w:szCs w:val="32"/>
        </w:rPr>
        <w:t>%</w:t>
      </w:r>
      <w:proofErr w:type="spellStart"/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>.</w:t>
      </w:r>
      <w:proofErr w:type="spellEnd"/>
    </w:p>
    <w:p w:rsidR="0094748B" w:rsidRPr="005556FD" w:rsidRDefault="0094748B" w:rsidP="00F265C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E14DAA" w:rsidRDefault="00E14DAA" w:rsidP="0094748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</w:p>
    <w:p w:rsidR="00F86A0A" w:rsidRDefault="00F86A0A" w:rsidP="00F86A0A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3C3EB9" w:rsidRDefault="003C3EB9" w:rsidP="00E14DAA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FA2C97" w:rsidRDefault="00FA2C97" w:rsidP="003C3EB9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الرقم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الاستدلالي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للإنتاج الصناعي </w:t>
      </w:r>
      <w:proofErr w:type="spellStart"/>
      <w:r>
        <w:rPr>
          <w:rFonts w:cs="Simplified Arabic"/>
          <w:b/>
          <w:bCs/>
          <w:color w:val="0000FF"/>
          <w:sz w:val="24"/>
          <w:szCs w:val="32"/>
          <w:rtl/>
        </w:rPr>
        <w:t>والطاقي</w:t>
      </w:r>
      <w:proofErr w:type="spellEnd"/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والمعدني</w:t>
      </w:r>
    </w:p>
    <w:p w:rsidR="00FA2C97" w:rsidRDefault="00FA2C97" w:rsidP="00C81706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proofErr w:type="gramStart"/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proofErr w:type="gramEnd"/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100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2010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94408D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B9374C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الثا</w:t>
      </w:r>
      <w:r w:rsidR="0094408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لث</w:t>
      </w:r>
      <w:r w:rsidR="00B9374C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084C49">
        <w:rPr>
          <w:rFonts w:cs="Simplified Arabic"/>
          <w:b/>
          <w:bCs/>
          <w:color w:val="0000FF"/>
          <w:sz w:val="28"/>
          <w:szCs w:val="28"/>
        </w:rPr>
        <w:t>201</w:t>
      </w:r>
      <w:r w:rsidR="002F1707">
        <w:rPr>
          <w:rFonts w:cs="Simplified Arabic"/>
          <w:b/>
          <w:bCs/>
          <w:color w:val="0000FF"/>
          <w:sz w:val="28"/>
          <w:szCs w:val="28"/>
        </w:rPr>
        <w:t>8</w:t>
      </w:r>
    </w:p>
    <w:tbl>
      <w:tblPr>
        <w:tblW w:w="8965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27"/>
        <w:gridCol w:w="1628"/>
        <w:gridCol w:w="1569"/>
        <w:gridCol w:w="4341"/>
      </w:tblGrid>
      <w:tr w:rsidR="00F265CB" w:rsidRPr="00E92558" w:rsidTr="00C13031">
        <w:trPr>
          <w:trHeight w:val="326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(%)</w:t>
            </w:r>
            <w:proofErr w:type="spellEnd"/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265CB" w:rsidRPr="00F265CB" w:rsidRDefault="00F265CB" w:rsidP="0094408D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9374C">
              <w:rPr>
                <w:rFonts w:cs="Arial" w:hint="cs"/>
                <w:b/>
                <w:bCs/>
                <w:sz w:val="28"/>
                <w:szCs w:val="28"/>
                <w:rtl/>
              </w:rPr>
              <w:t>الثا</w:t>
            </w:r>
            <w:r w:rsidR="0094408D">
              <w:rPr>
                <w:rFonts w:cs="Arial" w:hint="cs"/>
                <w:b/>
                <w:bCs/>
                <w:sz w:val="28"/>
                <w:szCs w:val="28"/>
                <w:rtl/>
              </w:rPr>
              <w:t>لث</w:t>
            </w:r>
          </w:p>
          <w:p w:rsidR="00F265CB" w:rsidRPr="00D64EA9" w:rsidRDefault="00F265CB" w:rsidP="00C9242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 w:rsidR="00F77337">
              <w:rPr>
                <w:rFonts w:cs="Arial" w:hint="cs"/>
                <w:b/>
                <w:bCs/>
                <w:sz w:val="28"/>
                <w:szCs w:val="28"/>
                <w:rtl/>
              </w:rPr>
              <w:t>1</w:t>
            </w:r>
            <w:r w:rsidR="00C92423">
              <w:rPr>
                <w:rFonts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265CB" w:rsidRPr="00F265CB" w:rsidRDefault="00F265CB" w:rsidP="0094408D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9374C">
              <w:rPr>
                <w:rFonts w:cs="Arial" w:hint="cs"/>
                <w:b/>
                <w:bCs/>
                <w:sz w:val="28"/>
                <w:szCs w:val="28"/>
                <w:rtl/>
              </w:rPr>
              <w:t>الثا</w:t>
            </w:r>
            <w:r w:rsidR="0094408D">
              <w:rPr>
                <w:rFonts w:cs="Arial" w:hint="cs"/>
                <w:b/>
                <w:bCs/>
                <w:sz w:val="28"/>
                <w:szCs w:val="28"/>
                <w:rtl/>
              </w:rPr>
              <w:t>لث</w:t>
            </w:r>
          </w:p>
          <w:p w:rsidR="00F265CB" w:rsidRPr="00D64EA9" w:rsidRDefault="00F265CB" w:rsidP="00C92423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 w:rsidR="00F77337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C92423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265CB" w:rsidRPr="00F265CB" w:rsidRDefault="00F265CB" w:rsidP="00F265C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130,5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الصناعات </w:t>
            </w:r>
            <w:proofErr w:type="spell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الاستخراجية</w:t>
            </w:r>
            <w:proofErr w:type="spellEnd"/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المعادن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الحديدية 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صناعات </w:t>
            </w:r>
            <w:proofErr w:type="spellStart"/>
            <w:r w:rsidRPr="00F265CB">
              <w:rPr>
                <w:rFonts w:cs="Simplified Arabic" w:hint="cs"/>
                <w:sz w:val="24"/>
                <w:szCs w:val="24"/>
                <w:rtl/>
              </w:rPr>
              <w:t>استخراجية</w:t>
            </w:r>
            <w:proofErr w:type="spell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 أخرى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Pr="001B7523" w:rsidRDefault="001B752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75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Pr="001B7523" w:rsidRDefault="001B752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75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>
              <w:rPr>
                <w:rFonts w:cs="Simplified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صناعات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غذائية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التبغ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صناعة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النسيج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صناعة الملابس و </w:t>
            </w: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الفرو</w:t>
            </w:r>
            <w:proofErr w:type="gramEnd"/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الجلد</w:t>
            </w:r>
            <w:r>
              <w:rPr>
                <w:rFonts w:cs="Simplified Arabic" w:hint="cs"/>
                <w:sz w:val="24"/>
                <w:szCs w:val="24"/>
                <w:rtl/>
                <w:lang w:bidi="ar-MA"/>
              </w:rPr>
              <w:t xml:space="preserve"> وأدوات السفر</w:t>
            </w: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والأحذية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54,6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نجارة الخشب وصناعة مواد من الخشب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الورق والورق المقوى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135,4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spellStart"/>
            <w:r w:rsidRPr="00F265CB">
              <w:rPr>
                <w:rFonts w:cs="Simplified Arabic" w:hint="cs"/>
                <w:sz w:val="24"/>
                <w:szCs w:val="24"/>
                <w:rtl/>
              </w:rPr>
              <w:t>نشر،</w:t>
            </w:r>
            <w:proofErr w:type="spell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طباعة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واستنساخ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صناعة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كيماوية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المطاط والبلاستيك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صناعة </w:t>
            </w:r>
            <w:proofErr w:type="spellStart"/>
            <w:r w:rsidRPr="00F265CB">
              <w:rPr>
                <w:rFonts w:cs="Simplified Arabic" w:hint="cs"/>
                <w:sz w:val="24"/>
                <w:szCs w:val="24"/>
                <w:rtl/>
              </w:rPr>
              <w:t>منتوجات</w:t>
            </w:r>
            <w:proofErr w:type="spell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أخرى غير معدنية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المواد المعدنية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تحويل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المواد المعدنية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والتجهيزات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والأجهزة الكهربائية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الراديو ،</w:t>
            </w:r>
            <w:proofErr w:type="spellStart"/>
            <w:r w:rsidRPr="00F265CB">
              <w:rPr>
                <w:rFonts w:cs="Simplified Arabic" w:hint="cs"/>
                <w:sz w:val="24"/>
                <w:szCs w:val="24"/>
                <w:rtl/>
              </w:rPr>
              <w:t>التلفزة</w:t>
            </w:r>
            <w:proofErr w:type="spell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والاتصال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الطب والدقة والنظر وصناعة الساعات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السيارات والهياكل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وسائل أخرى للنقل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الأثاث وصناعات مختلفة</w:t>
            </w:r>
          </w:p>
        </w:tc>
      </w:tr>
      <w:tr w:rsidR="0094408D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156,9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4408D" w:rsidRDefault="0094408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145,9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94408D" w:rsidRPr="00F265CB" w:rsidRDefault="0094408D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الكهرباء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</w:rPr>
      </w:pPr>
    </w:p>
    <w:p w:rsidR="00FA2C97" w:rsidRDefault="00FA2C97" w:rsidP="00FA2C97">
      <w:pPr>
        <w:spacing w:line="320" w:lineRule="exact"/>
        <w:ind w:hanging="851"/>
        <w:jc w:val="center"/>
        <w:rPr>
          <w:rFonts w:cs="Arabic Transparent"/>
          <w:b/>
          <w:bCs/>
          <w:color w:val="0000FF"/>
          <w:sz w:val="40"/>
          <w:szCs w:val="40"/>
          <w:rtl/>
        </w:rPr>
      </w:pPr>
    </w:p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C13031" w:rsidRDefault="00C13031" w:rsidP="00C13031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F265CB" w:rsidRPr="00E02022">
        <w:trPr>
          <w:trHeight w:val="500"/>
        </w:trPr>
        <w:tc>
          <w:tcPr>
            <w:tcW w:w="2038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 w:rsidR="003912A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الصناعات </w:t>
            </w:r>
            <w:proofErr w:type="spell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الاستخراجية</w:t>
            </w:r>
            <w:proofErr w:type="spellEnd"/>
            <w:r w:rsidR="00A04F3E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F265CB" w:rsidRPr="00E02022" w:rsidRDefault="00F265C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DA5201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DA5201" w:rsidRPr="0083166E" w:rsidRDefault="00DA5201" w:rsidP="002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A5201" w:rsidRPr="0083166E" w:rsidRDefault="00DA5201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A5201" w:rsidRPr="0083166E" w:rsidRDefault="00DA5201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5201" w:rsidRPr="00F265CB" w:rsidRDefault="00DA5201" w:rsidP="00F265C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DA5201" w:rsidRPr="00F265CB" w:rsidRDefault="00DA5201" w:rsidP="00EE7E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DA5201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DA5201" w:rsidRDefault="00DA5201" w:rsidP="002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A5201" w:rsidRDefault="00DA5201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A5201" w:rsidRDefault="00DA5201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5201" w:rsidRPr="00F265CB" w:rsidRDefault="00DA5201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DA5201" w:rsidRPr="00E02022" w:rsidRDefault="00DA5201" w:rsidP="00A954E1">
            <w:pPr>
              <w:rPr>
                <w:rFonts w:cs="Arial"/>
                <w:sz w:val="20"/>
                <w:szCs w:val="20"/>
              </w:rPr>
            </w:pPr>
          </w:p>
        </w:tc>
      </w:tr>
      <w:tr w:rsidR="00DA5201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DA5201" w:rsidRDefault="00DA5201" w:rsidP="002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A5201" w:rsidRDefault="00DA5201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A5201" w:rsidRDefault="00DA5201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5201" w:rsidRPr="00F265CB" w:rsidRDefault="00DA5201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DA5201" w:rsidRPr="00E02022" w:rsidRDefault="00DA5201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DA5201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DA5201" w:rsidRPr="00F23B5D" w:rsidRDefault="00DA5201" w:rsidP="002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143,4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A5201" w:rsidRPr="00F23B5D" w:rsidRDefault="00DA5201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A5201" w:rsidRPr="00F23B5D" w:rsidRDefault="00DA5201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5201" w:rsidRPr="00F265CB" w:rsidRDefault="00DA5201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DA5201" w:rsidRPr="00E02022" w:rsidRDefault="00DA5201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94408D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94408D" w:rsidRPr="0083166E" w:rsidRDefault="0094408D" w:rsidP="002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4408D" w:rsidRPr="0083166E" w:rsidRDefault="0094408D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4408D" w:rsidRPr="0083166E" w:rsidRDefault="0094408D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408D" w:rsidRPr="00F265CB" w:rsidRDefault="0094408D" w:rsidP="00F265C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94408D" w:rsidRPr="00F265CB" w:rsidRDefault="0094408D" w:rsidP="00EE7E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94408D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94408D" w:rsidRDefault="0094408D" w:rsidP="00232189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4408D" w:rsidRDefault="0094408D" w:rsidP="002A05BF">
            <w:pPr>
              <w:jc w:val="center"/>
              <w:rPr>
                <w:sz w:val="24"/>
                <w:szCs w:val="24"/>
              </w:rPr>
            </w:pPr>
            <w:r w:rsidRPr="009E5C08">
              <w:rPr>
                <w:sz w:val="24"/>
                <w:szCs w:val="24"/>
              </w:rPr>
              <w:t>117,4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4408D" w:rsidRDefault="0094408D" w:rsidP="002A05BF">
            <w:pPr>
              <w:jc w:val="center"/>
              <w:rPr>
                <w:sz w:val="24"/>
                <w:szCs w:val="24"/>
              </w:rPr>
            </w:pPr>
            <w:r w:rsidRPr="009E5C08">
              <w:rPr>
                <w:sz w:val="24"/>
                <w:szCs w:val="24"/>
              </w:rPr>
              <w:t>132,3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408D" w:rsidRPr="00F265CB" w:rsidRDefault="0094408D" w:rsidP="00F265CB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94408D" w:rsidRPr="00F265CB" w:rsidRDefault="0094408D" w:rsidP="00EE7E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94408D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94408D" w:rsidRPr="0094408D" w:rsidRDefault="0094408D" w:rsidP="002321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08D">
              <w:rPr>
                <w:rFonts w:ascii="Calibri" w:hAnsi="Calibri"/>
                <w:color w:val="000000"/>
                <w:sz w:val="22"/>
                <w:szCs w:val="22"/>
              </w:rPr>
              <w:t>156,9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4408D" w:rsidRPr="005E4075" w:rsidRDefault="005E4075" w:rsidP="002A05BF">
            <w:pPr>
              <w:jc w:val="center"/>
              <w:rPr>
                <w:sz w:val="24"/>
                <w:szCs w:val="24"/>
              </w:rPr>
            </w:pPr>
            <w:r w:rsidRPr="005E4075">
              <w:rPr>
                <w:rFonts w:ascii="Calibri" w:hAnsi="Calibri"/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94408D" w:rsidRPr="0094408D" w:rsidRDefault="0094408D" w:rsidP="002A05BF">
            <w:pPr>
              <w:jc w:val="center"/>
              <w:rPr>
                <w:sz w:val="24"/>
                <w:szCs w:val="24"/>
              </w:rPr>
            </w:pPr>
            <w:r w:rsidRPr="0094408D">
              <w:rPr>
                <w:rFonts w:ascii="Calibri" w:hAnsi="Calibri"/>
                <w:color w:val="000000"/>
                <w:sz w:val="22"/>
                <w:szCs w:val="22"/>
              </w:rPr>
              <w:t>130,5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408D" w:rsidRPr="00F265CB" w:rsidRDefault="0094408D" w:rsidP="00F265CB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94408D" w:rsidRPr="00F265CB" w:rsidRDefault="0094408D" w:rsidP="00EE7E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FA2C97" w:rsidP="007C5BE1">
      <w:pPr>
        <w:bidi/>
        <w:ind w:left="-567" w:right="141" w:firstLine="708"/>
        <w:rPr>
          <w:rFonts w:cs="Arial"/>
          <w:b/>
          <w:bCs/>
          <w:sz w:val="24"/>
          <w:szCs w:val="24"/>
          <w:rtl/>
        </w:rPr>
      </w:pPr>
    </w:p>
    <w:p w:rsidR="007C5BE1" w:rsidRDefault="007C5BE1" w:rsidP="00841FF1">
      <w:pPr>
        <w:bidi/>
        <w:ind w:left="-567" w:right="141" w:firstLine="708"/>
        <w:jc w:val="center"/>
        <w:rPr>
          <w:color w:val="0000FF"/>
          <w:sz w:val="32"/>
          <w:szCs w:val="32"/>
        </w:rPr>
      </w:pPr>
    </w:p>
    <w:p w:rsidR="00841FF1" w:rsidRDefault="00715604" w:rsidP="00841FF1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  <w:r w:rsidRPr="00715604">
        <w:rPr>
          <w:noProof/>
          <w:color w:val="0000FF"/>
          <w:sz w:val="32"/>
          <w:szCs w:val="32"/>
          <w:rtl/>
        </w:rPr>
        <w:drawing>
          <wp:inline distT="0" distB="0" distL="0" distR="0">
            <wp:extent cx="5646164" cy="3606229"/>
            <wp:effectExtent l="19050" t="0" r="11686" b="0"/>
            <wp:docPr id="1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A2C97" w:rsidRPr="00842862" w:rsidRDefault="00FA2C97" w:rsidP="00503B59">
      <w:pPr>
        <w:bidi/>
        <w:ind w:left="-567" w:right="141" w:firstLine="708"/>
        <w:jc w:val="center"/>
        <w:rPr>
          <w:sz w:val="32"/>
          <w:szCs w:val="16"/>
          <w:rtl/>
        </w:rPr>
      </w:pPr>
    </w:p>
    <w:sectPr w:rsidR="00FA2C97" w:rsidRPr="00842862" w:rsidSect="0040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2C97"/>
    <w:rsid w:val="00011B84"/>
    <w:rsid w:val="00030B83"/>
    <w:rsid w:val="000335AE"/>
    <w:rsid w:val="000347E7"/>
    <w:rsid w:val="00034805"/>
    <w:rsid w:val="000369B1"/>
    <w:rsid w:val="00045072"/>
    <w:rsid w:val="0005488A"/>
    <w:rsid w:val="00061626"/>
    <w:rsid w:val="00074B50"/>
    <w:rsid w:val="00076929"/>
    <w:rsid w:val="00084C49"/>
    <w:rsid w:val="00084FB2"/>
    <w:rsid w:val="00092B4C"/>
    <w:rsid w:val="000A1427"/>
    <w:rsid w:val="000B187F"/>
    <w:rsid w:val="000B1BA0"/>
    <w:rsid w:val="000B61F7"/>
    <w:rsid w:val="000E4980"/>
    <w:rsid w:val="00104981"/>
    <w:rsid w:val="00106AC3"/>
    <w:rsid w:val="001113A3"/>
    <w:rsid w:val="00111D66"/>
    <w:rsid w:val="00115D22"/>
    <w:rsid w:val="00121874"/>
    <w:rsid w:val="001272C4"/>
    <w:rsid w:val="001278D8"/>
    <w:rsid w:val="00136C1C"/>
    <w:rsid w:val="0014352C"/>
    <w:rsid w:val="0015450D"/>
    <w:rsid w:val="001648BE"/>
    <w:rsid w:val="00172104"/>
    <w:rsid w:val="00173E71"/>
    <w:rsid w:val="0017607B"/>
    <w:rsid w:val="0018540A"/>
    <w:rsid w:val="001934C7"/>
    <w:rsid w:val="001A5E35"/>
    <w:rsid w:val="001B2C2F"/>
    <w:rsid w:val="001B7523"/>
    <w:rsid w:val="001C3C50"/>
    <w:rsid w:val="001E2048"/>
    <w:rsid w:val="002126C4"/>
    <w:rsid w:val="00213531"/>
    <w:rsid w:val="00216042"/>
    <w:rsid w:val="00217581"/>
    <w:rsid w:val="00222CA6"/>
    <w:rsid w:val="00222CAB"/>
    <w:rsid w:val="00235B09"/>
    <w:rsid w:val="002426F5"/>
    <w:rsid w:val="002429C5"/>
    <w:rsid w:val="00246640"/>
    <w:rsid w:val="00253234"/>
    <w:rsid w:val="00255CCE"/>
    <w:rsid w:val="00262FE7"/>
    <w:rsid w:val="002658C1"/>
    <w:rsid w:val="00296557"/>
    <w:rsid w:val="002A4A17"/>
    <w:rsid w:val="002A794D"/>
    <w:rsid w:val="002B333F"/>
    <w:rsid w:val="002B48F0"/>
    <w:rsid w:val="002C231D"/>
    <w:rsid w:val="002D3A95"/>
    <w:rsid w:val="002E230A"/>
    <w:rsid w:val="002E3661"/>
    <w:rsid w:val="002F022E"/>
    <w:rsid w:val="002F1707"/>
    <w:rsid w:val="003000E2"/>
    <w:rsid w:val="00301D9B"/>
    <w:rsid w:val="00307A14"/>
    <w:rsid w:val="003301E5"/>
    <w:rsid w:val="00342383"/>
    <w:rsid w:val="0035032D"/>
    <w:rsid w:val="0035345C"/>
    <w:rsid w:val="00362306"/>
    <w:rsid w:val="00363265"/>
    <w:rsid w:val="003632D7"/>
    <w:rsid w:val="003646CB"/>
    <w:rsid w:val="0038006C"/>
    <w:rsid w:val="003912A9"/>
    <w:rsid w:val="00392CAF"/>
    <w:rsid w:val="003A1F30"/>
    <w:rsid w:val="003B21B9"/>
    <w:rsid w:val="003B27CD"/>
    <w:rsid w:val="003C2B2B"/>
    <w:rsid w:val="003C3EB9"/>
    <w:rsid w:val="003D1875"/>
    <w:rsid w:val="003D270A"/>
    <w:rsid w:val="003E2A01"/>
    <w:rsid w:val="003E3C72"/>
    <w:rsid w:val="003F3310"/>
    <w:rsid w:val="003F6CDC"/>
    <w:rsid w:val="00406393"/>
    <w:rsid w:val="00406947"/>
    <w:rsid w:val="00442A5A"/>
    <w:rsid w:val="00444D7B"/>
    <w:rsid w:val="0045215C"/>
    <w:rsid w:val="00460092"/>
    <w:rsid w:val="00460A70"/>
    <w:rsid w:val="004610A5"/>
    <w:rsid w:val="004656E2"/>
    <w:rsid w:val="004706DD"/>
    <w:rsid w:val="00476B81"/>
    <w:rsid w:val="00486EBC"/>
    <w:rsid w:val="004876BB"/>
    <w:rsid w:val="004A3B27"/>
    <w:rsid w:val="004A5EA2"/>
    <w:rsid w:val="004C5B1A"/>
    <w:rsid w:val="004D7ACE"/>
    <w:rsid w:val="004F5283"/>
    <w:rsid w:val="00500F29"/>
    <w:rsid w:val="005031BD"/>
    <w:rsid w:val="00503B59"/>
    <w:rsid w:val="00507D99"/>
    <w:rsid w:val="00510B71"/>
    <w:rsid w:val="005124E0"/>
    <w:rsid w:val="00522F9A"/>
    <w:rsid w:val="005556FD"/>
    <w:rsid w:val="00560990"/>
    <w:rsid w:val="005613BD"/>
    <w:rsid w:val="00562FC2"/>
    <w:rsid w:val="005766B7"/>
    <w:rsid w:val="00596D13"/>
    <w:rsid w:val="005C0252"/>
    <w:rsid w:val="005C04A4"/>
    <w:rsid w:val="005C4FCD"/>
    <w:rsid w:val="005E1B06"/>
    <w:rsid w:val="005E4075"/>
    <w:rsid w:val="005F054C"/>
    <w:rsid w:val="00604AF4"/>
    <w:rsid w:val="0060514E"/>
    <w:rsid w:val="00623B1B"/>
    <w:rsid w:val="00625B22"/>
    <w:rsid w:val="00627BAC"/>
    <w:rsid w:val="00632D80"/>
    <w:rsid w:val="00637025"/>
    <w:rsid w:val="00637E28"/>
    <w:rsid w:val="00644450"/>
    <w:rsid w:val="00661E65"/>
    <w:rsid w:val="0066271E"/>
    <w:rsid w:val="0067665B"/>
    <w:rsid w:val="006839E0"/>
    <w:rsid w:val="006868BB"/>
    <w:rsid w:val="00696BEF"/>
    <w:rsid w:val="00697EB7"/>
    <w:rsid w:val="006A4CB6"/>
    <w:rsid w:val="006A5533"/>
    <w:rsid w:val="006B6D01"/>
    <w:rsid w:val="006B6E41"/>
    <w:rsid w:val="006D64A5"/>
    <w:rsid w:val="006F569E"/>
    <w:rsid w:val="00706D5C"/>
    <w:rsid w:val="00712FB2"/>
    <w:rsid w:val="00715604"/>
    <w:rsid w:val="00723F84"/>
    <w:rsid w:val="00731AA2"/>
    <w:rsid w:val="00736CCB"/>
    <w:rsid w:val="00745751"/>
    <w:rsid w:val="00746095"/>
    <w:rsid w:val="007500AE"/>
    <w:rsid w:val="007608D8"/>
    <w:rsid w:val="007637D8"/>
    <w:rsid w:val="00783663"/>
    <w:rsid w:val="00784A95"/>
    <w:rsid w:val="007C5BE1"/>
    <w:rsid w:val="007C5C45"/>
    <w:rsid w:val="007D5088"/>
    <w:rsid w:val="007D5589"/>
    <w:rsid w:val="007D6194"/>
    <w:rsid w:val="007E1D47"/>
    <w:rsid w:val="007F0201"/>
    <w:rsid w:val="00804253"/>
    <w:rsid w:val="0081746F"/>
    <w:rsid w:val="008206BD"/>
    <w:rsid w:val="008206D0"/>
    <w:rsid w:val="008247E8"/>
    <w:rsid w:val="00841F80"/>
    <w:rsid w:val="00841FF1"/>
    <w:rsid w:val="00842862"/>
    <w:rsid w:val="00843EB4"/>
    <w:rsid w:val="00846F24"/>
    <w:rsid w:val="008505BF"/>
    <w:rsid w:val="00852765"/>
    <w:rsid w:val="008638D4"/>
    <w:rsid w:val="00864C2B"/>
    <w:rsid w:val="008756A3"/>
    <w:rsid w:val="00890453"/>
    <w:rsid w:val="008925C1"/>
    <w:rsid w:val="008A5ECC"/>
    <w:rsid w:val="008B0E94"/>
    <w:rsid w:val="008C322D"/>
    <w:rsid w:val="008D4FC4"/>
    <w:rsid w:val="008D61E2"/>
    <w:rsid w:val="008D6C1A"/>
    <w:rsid w:val="008D76AF"/>
    <w:rsid w:val="008E091A"/>
    <w:rsid w:val="008F06D2"/>
    <w:rsid w:val="00900A11"/>
    <w:rsid w:val="00911E58"/>
    <w:rsid w:val="00916236"/>
    <w:rsid w:val="00917984"/>
    <w:rsid w:val="00927FB3"/>
    <w:rsid w:val="0094408D"/>
    <w:rsid w:val="0094748B"/>
    <w:rsid w:val="00951AB2"/>
    <w:rsid w:val="00956962"/>
    <w:rsid w:val="0096336C"/>
    <w:rsid w:val="00967828"/>
    <w:rsid w:val="0097533B"/>
    <w:rsid w:val="00980149"/>
    <w:rsid w:val="00991FA9"/>
    <w:rsid w:val="009A5B73"/>
    <w:rsid w:val="009B4AAA"/>
    <w:rsid w:val="009D42EA"/>
    <w:rsid w:val="009D4F6B"/>
    <w:rsid w:val="009D6D88"/>
    <w:rsid w:val="009E0A3D"/>
    <w:rsid w:val="009E5226"/>
    <w:rsid w:val="009E5C08"/>
    <w:rsid w:val="009F79BF"/>
    <w:rsid w:val="00A04F3E"/>
    <w:rsid w:val="00A12BC1"/>
    <w:rsid w:val="00A15FC2"/>
    <w:rsid w:val="00A30C38"/>
    <w:rsid w:val="00A33871"/>
    <w:rsid w:val="00A444F1"/>
    <w:rsid w:val="00A45F80"/>
    <w:rsid w:val="00A54735"/>
    <w:rsid w:val="00A8604E"/>
    <w:rsid w:val="00A86A9C"/>
    <w:rsid w:val="00A954E1"/>
    <w:rsid w:val="00A960D0"/>
    <w:rsid w:val="00AA51B5"/>
    <w:rsid w:val="00AB1E4D"/>
    <w:rsid w:val="00AD3720"/>
    <w:rsid w:val="00AD736F"/>
    <w:rsid w:val="00AF2A95"/>
    <w:rsid w:val="00B042A3"/>
    <w:rsid w:val="00B063F8"/>
    <w:rsid w:val="00B12D7C"/>
    <w:rsid w:val="00B55551"/>
    <w:rsid w:val="00B55CCE"/>
    <w:rsid w:val="00B71D8E"/>
    <w:rsid w:val="00B827B7"/>
    <w:rsid w:val="00B9374C"/>
    <w:rsid w:val="00BA1CBF"/>
    <w:rsid w:val="00BA1EC8"/>
    <w:rsid w:val="00BA5BE3"/>
    <w:rsid w:val="00BB0587"/>
    <w:rsid w:val="00BB0C4A"/>
    <w:rsid w:val="00BB4B2D"/>
    <w:rsid w:val="00BB4EC0"/>
    <w:rsid w:val="00BB5196"/>
    <w:rsid w:val="00BC4F46"/>
    <w:rsid w:val="00BC6219"/>
    <w:rsid w:val="00BD0F93"/>
    <w:rsid w:val="00BF4284"/>
    <w:rsid w:val="00C05B01"/>
    <w:rsid w:val="00C13031"/>
    <w:rsid w:val="00C131A6"/>
    <w:rsid w:val="00C16382"/>
    <w:rsid w:val="00C17CC4"/>
    <w:rsid w:val="00C245D7"/>
    <w:rsid w:val="00C343FB"/>
    <w:rsid w:val="00C364F5"/>
    <w:rsid w:val="00C40A05"/>
    <w:rsid w:val="00C50E27"/>
    <w:rsid w:val="00C631E2"/>
    <w:rsid w:val="00C81003"/>
    <w:rsid w:val="00C81706"/>
    <w:rsid w:val="00C92423"/>
    <w:rsid w:val="00C95095"/>
    <w:rsid w:val="00CC6B87"/>
    <w:rsid w:val="00CD2BFC"/>
    <w:rsid w:val="00CD43C8"/>
    <w:rsid w:val="00CD5297"/>
    <w:rsid w:val="00CE2E74"/>
    <w:rsid w:val="00D06829"/>
    <w:rsid w:val="00D07702"/>
    <w:rsid w:val="00D10E99"/>
    <w:rsid w:val="00D1192E"/>
    <w:rsid w:val="00D3466C"/>
    <w:rsid w:val="00D53E44"/>
    <w:rsid w:val="00D621BA"/>
    <w:rsid w:val="00D64EA9"/>
    <w:rsid w:val="00D841A6"/>
    <w:rsid w:val="00D95BD6"/>
    <w:rsid w:val="00DA5201"/>
    <w:rsid w:val="00DA6726"/>
    <w:rsid w:val="00DD5DB5"/>
    <w:rsid w:val="00DD767E"/>
    <w:rsid w:val="00DE35EC"/>
    <w:rsid w:val="00E053DA"/>
    <w:rsid w:val="00E07ACF"/>
    <w:rsid w:val="00E1394C"/>
    <w:rsid w:val="00E14DAA"/>
    <w:rsid w:val="00E255CA"/>
    <w:rsid w:val="00E25E9D"/>
    <w:rsid w:val="00E34052"/>
    <w:rsid w:val="00E42225"/>
    <w:rsid w:val="00E44276"/>
    <w:rsid w:val="00E61C34"/>
    <w:rsid w:val="00E70E51"/>
    <w:rsid w:val="00E84FCA"/>
    <w:rsid w:val="00E91A71"/>
    <w:rsid w:val="00E948C1"/>
    <w:rsid w:val="00EB5FCA"/>
    <w:rsid w:val="00EC04F7"/>
    <w:rsid w:val="00EC1FF2"/>
    <w:rsid w:val="00EC6CAC"/>
    <w:rsid w:val="00ED0B0E"/>
    <w:rsid w:val="00ED5A93"/>
    <w:rsid w:val="00ED5AF7"/>
    <w:rsid w:val="00EE22F0"/>
    <w:rsid w:val="00EE5793"/>
    <w:rsid w:val="00EE7ECF"/>
    <w:rsid w:val="00EF494E"/>
    <w:rsid w:val="00F004AC"/>
    <w:rsid w:val="00F265CB"/>
    <w:rsid w:val="00F354A4"/>
    <w:rsid w:val="00F55CB1"/>
    <w:rsid w:val="00F64B9D"/>
    <w:rsid w:val="00F67D8F"/>
    <w:rsid w:val="00F723CF"/>
    <w:rsid w:val="00F77337"/>
    <w:rsid w:val="00F86A0A"/>
    <w:rsid w:val="00F9201C"/>
    <w:rsid w:val="00FA2289"/>
    <w:rsid w:val="00FA2C97"/>
    <w:rsid w:val="00FA46B9"/>
    <w:rsid w:val="00FA478D"/>
    <w:rsid w:val="00FC303D"/>
    <w:rsid w:val="00FC400C"/>
    <w:rsid w:val="00FC6349"/>
    <w:rsid w:val="00FF1D25"/>
    <w:rsid w:val="00FF2B4C"/>
    <w:rsid w:val="00FF2D79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boutaib\Desktop\3tr2018\graphe-ipi2tr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3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271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Feuil4ht!$C$7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Feuil4ht!$A$52:$B$58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Feuil4ht!$C$52:$C$58</c:f>
              <c:numCache>
                <c:formatCode>0.0</c:formatCode>
                <c:ptCount val="7"/>
                <c:pt idx="0">
                  <c:v>97</c:v>
                </c:pt>
                <c:pt idx="1">
                  <c:v>134.5</c:v>
                </c:pt>
                <c:pt idx="2">
                  <c:v>126.8</c:v>
                </c:pt>
                <c:pt idx="3">
                  <c:v>131.19999999999999</c:v>
                </c:pt>
                <c:pt idx="4">
                  <c:v>116.1</c:v>
                </c:pt>
                <c:pt idx="5">
                  <c:v>132.30000000000001</c:v>
                </c:pt>
                <c:pt idx="6">
                  <c:v>130.5</c:v>
                </c:pt>
              </c:numCache>
            </c:numRef>
          </c:val>
        </c:ser>
        <c:ser>
          <c:idx val="1"/>
          <c:order val="1"/>
          <c:tx>
            <c:strRef>
              <c:f>Feuil4ht!$D$7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Feuil4ht!$A$52:$B$58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Feuil4ht!$D$52:$D$58</c:f>
              <c:numCache>
                <c:formatCode>0.0</c:formatCode>
                <c:ptCount val="7"/>
                <c:pt idx="0">
                  <c:v>113.8</c:v>
                </c:pt>
                <c:pt idx="1">
                  <c:v>114</c:v>
                </c:pt>
                <c:pt idx="2">
                  <c:v>107</c:v>
                </c:pt>
                <c:pt idx="3">
                  <c:v>117.3</c:v>
                </c:pt>
                <c:pt idx="4">
                  <c:v>117.2</c:v>
                </c:pt>
                <c:pt idx="5">
                  <c:v>117.4</c:v>
                </c:pt>
                <c:pt idx="6">
                  <c:v>110.2</c:v>
                </c:pt>
              </c:numCache>
            </c:numRef>
          </c:val>
        </c:ser>
        <c:ser>
          <c:idx val="2"/>
          <c:order val="2"/>
          <c:tx>
            <c:strRef>
              <c:f>Feuil4ht!$E$7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Feuil4ht!$A$52:$B$58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Feuil4ht!$E$52:$E$58</c:f>
              <c:numCache>
                <c:formatCode>General</c:formatCode>
                <c:ptCount val="7"/>
                <c:pt idx="0">
                  <c:v>123.3</c:v>
                </c:pt>
                <c:pt idx="1">
                  <c:v>133.19999999999999</c:v>
                </c:pt>
                <c:pt idx="2">
                  <c:v>145.9</c:v>
                </c:pt>
                <c:pt idx="3">
                  <c:v>143.4</c:v>
                </c:pt>
                <c:pt idx="4">
                  <c:v>133.19999999999999</c:v>
                </c:pt>
                <c:pt idx="5">
                  <c:v>137.19999999999999</c:v>
                </c:pt>
                <c:pt idx="6">
                  <c:v>156.9</c:v>
                </c:pt>
              </c:numCache>
            </c:numRef>
          </c:val>
        </c:ser>
        <c:marker val="1"/>
        <c:axId val="71557888"/>
        <c:axId val="71559040"/>
      </c:lineChart>
      <c:catAx>
        <c:axId val="7155788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1559040"/>
        <c:crosses val="autoZero"/>
        <c:auto val="1"/>
        <c:lblAlgn val="ctr"/>
        <c:lblOffset val="100"/>
        <c:tickLblSkip val="1"/>
        <c:tickMarkSkip val="1"/>
      </c:catAx>
      <c:valAx>
        <c:axId val="71559040"/>
        <c:scaling>
          <c:orientation val="minMax"/>
          <c:max val="16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1557888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43"/>
          <c:w val="0.70855332629355861"/>
          <c:h val="6.303236797274285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hp</cp:lastModifiedBy>
  <cp:revision>2</cp:revision>
  <cp:lastPrinted>2018-09-10T13:05:00Z</cp:lastPrinted>
  <dcterms:created xsi:type="dcterms:W3CDTF">2018-12-13T22:53:00Z</dcterms:created>
  <dcterms:modified xsi:type="dcterms:W3CDTF">2018-12-13T22:53:00Z</dcterms:modified>
</cp:coreProperties>
</file>