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Pr="004B7B4A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11762D" w:rsidRDefault="0011762D" w:rsidP="00414515">
      <w:pPr>
        <w:rPr>
          <w:lang w:bidi="ar-MA"/>
        </w:rPr>
      </w:pPr>
    </w:p>
    <w:p w:rsidR="0011762D" w:rsidRDefault="0011762D" w:rsidP="00414515">
      <w:pPr>
        <w:rPr>
          <w:lang w:bidi="ar-MA"/>
        </w:rPr>
      </w:pPr>
    </w:p>
    <w:p w:rsidR="000E1B88" w:rsidRDefault="000E1B88" w:rsidP="000E1B88">
      <w:pPr>
        <w:rPr>
          <w:rtl/>
          <w:lang w:bidi="ar-MA"/>
        </w:rPr>
      </w:pP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0E1B88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0E1B88" w:rsidRDefault="000E1B88" w:rsidP="00A5154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DE </w:t>
      </w:r>
      <w:r>
        <w:rPr>
          <w:b/>
          <w:bCs/>
          <w:color w:val="0000FF"/>
          <w:sz w:val="24"/>
          <w:szCs w:val="24"/>
        </w:rPr>
        <w:t>MARS</w:t>
      </w:r>
      <w:r w:rsidRPr="00E45025">
        <w:rPr>
          <w:b/>
          <w:bCs/>
          <w:color w:val="0000FF"/>
          <w:sz w:val="24"/>
          <w:szCs w:val="24"/>
        </w:rPr>
        <w:t xml:space="preserve"> 201</w:t>
      </w:r>
      <w:r w:rsidR="00A51548">
        <w:rPr>
          <w:b/>
          <w:bCs/>
          <w:color w:val="0000FF"/>
          <w:sz w:val="24"/>
          <w:szCs w:val="24"/>
        </w:rPr>
        <w:t>7</w:t>
      </w:r>
    </w:p>
    <w:p w:rsidR="000E1B88" w:rsidRPr="00637B14" w:rsidRDefault="000E1B88" w:rsidP="000E1B88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0E1B88" w:rsidRPr="00945F55" w:rsidRDefault="000E1B88" w:rsidP="000E1B88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E1B88" w:rsidRPr="005534FA" w:rsidRDefault="000E1B88" w:rsidP="002C7AC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>du secteur des «I</w:t>
      </w:r>
      <w:r w:rsidRPr="005534FA">
        <w:rPr>
          <w:rFonts w:ascii="Arial" w:hAnsi="Arial" w:cs="Arial"/>
          <w:sz w:val="24"/>
          <w:szCs w:val="24"/>
        </w:rPr>
        <w:t>ndustries manufacturières</w:t>
      </w:r>
      <w:r w:rsidR="002C7AC0" w:rsidRPr="002C7AC0">
        <w:t xml:space="preserve"> </w:t>
      </w:r>
      <w:r w:rsidR="002C7AC0" w:rsidRPr="002C7AC0">
        <w:rPr>
          <w:rFonts w:ascii="Arial" w:hAnsi="Arial" w:cs="Arial"/>
          <w:sz w:val="24"/>
          <w:szCs w:val="24"/>
        </w:rPr>
        <w:t>hors raffinage de pétrole</w:t>
      </w:r>
      <w:r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1A6C57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 xml:space="preserve">sse de </w:t>
      </w:r>
      <w:r w:rsidR="00C073AA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2E759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% au cours du mois de mars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A51548">
        <w:rPr>
          <w:rFonts w:ascii="Arial" w:hAnsi="Arial" w:cs="Arial"/>
          <w:sz w:val="24"/>
          <w:szCs w:val="24"/>
        </w:rPr>
        <w:t>7</w:t>
      </w:r>
      <w:r w:rsidRPr="005534FA">
        <w:rPr>
          <w:rFonts w:ascii="Arial" w:hAnsi="Arial" w:cs="Arial"/>
          <w:sz w:val="24"/>
          <w:szCs w:val="24"/>
        </w:rPr>
        <w:t xml:space="preserve"> par rapport au mois de </w:t>
      </w:r>
      <w:r>
        <w:rPr>
          <w:rFonts w:ascii="Arial" w:hAnsi="Arial" w:cs="Arial"/>
          <w:sz w:val="24"/>
          <w:szCs w:val="24"/>
        </w:rPr>
        <w:t>février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A51548">
        <w:rPr>
          <w:rFonts w:ascii="Arial" w:hAnsi="Arial" w:cs="Arial"/>
          <w:sz w:val="24"/>
          <w:szCs w:val="24"/>
        </w:rPr>
        <w:t>7</w:t>
      </w:r>
      <w:r w:rsidRPr="005534FA">
        <w:rPr>
          <w:rFonts w:ascii="Arial" w:hAnsi="Arial" w:cs="Arial"/>
          <w:sz w:val="24"/>
          <w:szCs w:val="24"/>
        </w:rPr>
        <w:t xml:space="preserve">. Cette </w:t>
      </w:r>
      <w:r w:rsidR="001A6C57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0E1B88" w:rsidRPr="005534FA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A6C57" w:rsidRPr="005534FA" w:rsidRDefault="001A6C57" w:rsidP="00A2436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534FA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baisse des prix d</w:t>
      </w:r>
      <w:r w:rsidR="00C073AA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C073AA" w:rsidRPr="00C073AA">
        <w:rPr>
          <w:rFonts w:ascii="Arial" w:hAnsi="Arial" w:cs="Arial"/>
          <w:sz w:val="24"/>
          <w:szCs w:val="24"/>
        </w:rPr>
        <w:t>Industries alimentaires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C073AA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2C7AC0">
        <w:rPr>
          <w:rFonts w:ascii="Arial" w:hAnsi="Arial" w:cs="Arial"/>
          <w:sz w:val="24"/>
          <w:szCs w:val="24"/>
        </w:rPr>
        <w:t>9</w:t>
      </w:r>
      <w:r w:rsidRPr="005534FA">
        <w:rPr>
          <w:rFonts w:ascii="Arial" w:hAnsi="Arial" w:cs="Arial"/>
          <w:sz w:val="24"/>
          <w:szCs w:val="24"/>
        </w:rPr>
        <w:t xml:space="preserve">%, </w:t>
      </w:r>
      <w:r w:rsidR="00C073AA">
        <w:rPr>
          <w:rFonts w:ascii="Arial" w:hAnsi="Arial" w:cs="Arial"/>
          <w:sz w:val="24"/>
          <w:szCs w:val="24"/>
        </w:rPr>
        <w:t>du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A2436E" w:rsidRPr="00A2436E">
        <w:rPr>
          <w:rFonts w:ascii="Arial" w:hAnsi="Arial" w:cs="Arial"/>
          <w:sz w:val="24"/>
          <w:szCs w:val="24"/>
        </w:rPr>
        <w:t>Travail du bois et fabrication d’articles en bois et en liège</w:t>
      </w:r>
      <w:r w:rsidRPr="005534FA">
        <w:rPr>
          <w:rFonts w:ascii="Arial" w:hAnsi="Arial" w:cs="Arial"/>
          <w:sz w:val="24"/>
          <w:szCs w:val="24"/>
        </w:rPr>
        <w:t>»</w:t>
      </w:r>
      <w:r w:rsidRPr="005738A5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A2436E"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>,</w:t>
      </w:r>
      <w:r w:rsidR="00A2436E">
        <w:rPr>
          <w:rFonts w:ascii="Arial" w:hAnsi="Arial" w:cs="Arial"/>
          <w:sz w:val="24"/>
          <w:szCs w:val="24"/>
        </w:rPr>
        <w:t>8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et de l</w:t>
      </w:r>
      <w:r w:rsidR="00A2436E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«</w:t>
      </w:r>
      <w:r w:rsidR="00A2436E" w:rsidRPr="00A2436E">
        <w:rPr>
          <w:rFonts w:ascii="Arial" w:hAnsi="Arial" w:cs="Arial"/>
          <w:sz w:val="24"/>
          <w:szCs w:val="24"/>
        </w:rPr>
        <w:t>Industrie automobile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C073AA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A2436E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 xml:space="preserve">%; </w:t>
      </w:r>
    </w:p>
    <w:p w:rsidR="001A6C57" w:rsidRPr="005534FA" w:rsidRDefault="00C073AA" w:rsidP="00C073AA">
      <w:pPr>
        <w:pStyle w:val="Paragraphedeliste"/>
        <w:tabs>
          <w:tab w:val="left" w:pos="-720"/>
          <w:tab w:val="left" w:pos="5274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A6C57" w:rsidRPr="00811CFD" w:rsidRDefault="001A6C57" w:rsidP="003F62D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>a hausse</w:t>
      </w:r>
      <w:r w:rsidRPr="005534FA">
        <w:rPr>
          <w:rFonts w:ascii="Arial" w:hAnsi="Arial" w:cs="Arial"/>
          <w:sz w:val="24"/>
          <w:szCs w:val="24"/>
        </w:rPr>
        <w:t xml:space="preserve"> enregistrée dans l</w:t>
      </w:r>
      <w:r w:rsidR="00A2436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A2436E" w:rsidRPr="00A2436E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A2436E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A2436E"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z w:val="24"/>
          <w:szCs w:val="24"/>
        </w:rPr>
        <w:t xml:space="preserve">de la </w:t>
      </w:r>
      <w:r w:rsidRPr="005534FA">
        <w:rPr>
          <w:rFonts w:ascii="Arial" w:hAnsi="Arial" w:cs="Arial"/>
          <w:sz w:val="24"/>
          <w:szCs w:val="24"/>
        </w:rPr>
        <w:t>«</w:t>
      </w:r>
      <w:r w:rsidR="00C073AA" w:rsidRPr="00C073AA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3F62DF">
        <w:rPr>
          <w:rFonts w:ascii="Arial" w:hAnsi="Arial" w:cs="Arial"/>
          <w:sz w:val="24"/>
          <w:szCs w:val="24"/>
        </w:rPr>
        <w:t>7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et </w:t>
      </w:r>
      <w:r w:rsidRPr="005534F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la «</w:t>
      </w:r>
      <w:r w:rsidR="00A2436E" w:rsidRPr="00A2436E">
        <w:rPr>
          <w:rFonts w:ascii="Arial" w:hAnsi="Arial" w:cs="Arial"/>
          <w:sz w:val="24"/>
          <w:szCs w:val="24"/>
        </w:rPr>
        <w:t>Fabrication d’équipements électriques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A2436E">
        <w:rPr>
          <w:rFonts w:ascii="Arial" w:hAnsi="Arial" w:cs="Arial"/>
          <w:sz w:val="24"/>
          <w:szCs w:val="24"/>
        </w:rPr>
        <w:t>9</w:t>
      </w:r>
      <w:r w:rsidRPr="005534FA">
        <w:rPr>
          <w:rFonts w:ascii="Arial" w:hAnsi="Arial" w:cs="Arial"/>
          <w:sz w:val="24"/>
          <w:szCs w:val="24"/>
        </w:rPr>
        <w:t>%</w:t>
      </w:r>
      <w:r w:rsidRPr="00811CFD">
        <w:rPr>
          <w:rFonts w:ascii="Arial" w:hAnsi="Arial" w:cs="Arial"/>
          <w:sz w:val="24"/>
          <w:szCs w:val="24"/>
        </w:rPr>
        <w:t xml:space="preserve">. </w:t>
      </w:r>
    </w:p>
    <w:p w:rsidR="001A6C57" w:rsidRDefault="001A6C57" w:rsidP="001A6C5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2C7AC0" w:rsidRDefault="002C7AC0" w:rsidP="003113FF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2C7AC0" w:rsidRDefault="002C7AC0" w:rsidP="002C7AC0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 ailleurs, l’indice des prix à la production du secteur des </w:t>
      </w:r>
      <w:r w:rsidRPr="00945F55">
        <w:rPr>
          <w:rFonts w:ascii="Arial" w:hAnsi="Arial" w:cs="Arial"/>
          <w:sz w:val="24"/>
          <w:szCs w:val="24"/>
        </w:rPr>
        <w:t>«</w:t>
      </w:r>
      <w:r w:rsidRPr="002C7AC0">
        <w:rPr>
          <w:rFonts w:ascii="Arial" w:hAnsi="Arial" w:cs="Arial"/>
          <w:sz w:val="24"/>
          <w:szCs w:val="24"/>
        </w:rPr>
        <w:t>Industries extractives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a connu une baisse  de 0,1% au cours du mois de mars 2017.</w:t>
      </w:r>
    </w:p>
    <w:p w:rsidR="002C7AC0" w:rsidRDefault="002C7AC0" w:rsidP="002C7AC0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3113FF" w:rsidRPr="00945F55" w:rsidRDefault="001A6C57" w:rsidP="00A2436E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113FF">
        <w:rPr>
          <w:rFonts w:ascii="Arial" w:hAnsi="Arial" w:cs="Arial"/>
          <w:sz w:val="24"/>
          <w:szCs w:val="24"/>
        </w:rPr>
        <w:t xml:space="preserve">  Par ailleurs, les indices des prix à la production des</w:t>
      </w:r>
      <w:r w:rsidR="003113FF" w:rsidRPr="00945F55">
        <w:rPr>
          <w:rFonts w:ascii="Arial" w:hAnsi="Arial" w:cs="Arial"/>
          <w:sz w:val="24"/>
          <w:szCs w:val="24"/>
        </w:rPr>
        <w:t xml:space="preserve"> secteur</w:t>
      </w:r>
      <w:r w:rsidR="003113FF">
        <w:rPr>
          <w:rFonts w:ascii="Arial" w:hAnsi="Arial" w:cs="Arial"/>
          <w:sz w:val="24"/>
          <w:szCs w:val="24"/>
        </w:rPr>
        <w:t>s</w:t>
      </w:r>
      <w:r w:rsidR="003113FF" w:rsidRPr="00945F55">
        <w:rPr>
          <w:rFonts w:ascii="Arial" w:hAnsi="Arial" w:cs="Arial"/>
          <w:sz w:val="24"/>
          <w:szCs w:val="24"/>
        </w:rPr>
        <w:t xml:space="preserve"> </w:t>
      </w:r>
      <w:r w:rsidR="003113FF">
        <w:rPr>
          <w:rFonts w:ascii="Arial" w:hAnsi="Arial" w:cs="Arial"/>
          <w:sz w:val="24"/>
          <w:szCs w:val="24"/>
        </w:rPr>
        <w:t xml:space="preserve">de la </w:t>
      </w:r>
      <w:r w:rsidR="003113FF" w:rsidRPr="00945F55">
        <w:rPr>
          <w:rFonts w:ascii="Arial" w:hAnsi="Arial" w:cs="Arial"/>
          <w:sz w:val="24"/>
          <w:szCs w:val="24"/>
        </w:rPr>
        <w:t>«</w:t>
      </w:r>
      <w:r w:rsidR="003113FF">
        <w:rPr>
          <w:rFonts w:ascii="Arial" w:hAnsi="Arial" w:cs="Arial"/>
          <w:sz w:val="24"/>
          <w:szCs w:val="24"/>
        </w:rPr>
        <w:t>Production et distribution d’électricité</w:t>
      </w:r>
      <w:r w:rsidR="003113FF" w:rsidRPr="00945F55">
        <w:rPr>
          <w:rFonts w:ascii="Arial" w:hAnsi="Arial" w:cs="Arial"/>
          <w:sz w:val="24"/>
          <w:szCs w:val="24"/>
        </w:rPr>
        <w:t>»</w:t>
      </w:r>
      <w:r w:rsidR="003113FF">
        <w:rPr>
          <w:rFonts w:ascii="Arial" w:hAnsi="Arial" w:cs="Arial"/>
          <w:sz w:val="24"/>
          <w:szCs w:val="24"/>
        </w:rPr>
        <w:t xml:space="preserve"> et de la </w:t>
      </w:r>
      <w:r w:rsidR="003113FF" w:rsidRPr="00945F55">
        <w:rPr>
          <w:rFonts w:ascii="Arial" w:hAnsi="Arial" w:cs="Arial"/>
          <w:sz w:val="24"/>
          <w:szCs w:val="24"/>
        </w:rPr>
        <w:t>«</w:t>
      </w:r>
      <w:r w:rsidR="003113FF">
        <w:rPr>
          <w:rFonts w:ascii="Arial" w:hAnsi="Arial" w:cs="Arial"/>
          <w:sz w:val="24"/>
          <w:szCs w:val="24"/>
        </w:rPr>
        <w:t>Production et distribution d’eau</w:t>
      </w:r>
      <w:r w:rsidR="003113FF" w:rsidRPr="00945F55">
        <w:rPr>
          <w:rFonts w:ascii="Arial" w:hAnsi="Arial" w:cs="Arial"/>
          <w:sz w:val="24"/>
          <w:szCs w:val="24"/>
        </w:rPr>
        <w:t>»</w:t>
      </w:r>
      <w:r w:rsidR="003113FF">
        <w:rPr>
          <w:rFonts w:ascii="Arial" w:hAnsi="Arial" w:cs="Arial"/>
          <w:sz w:val="24"/>
          <w:szCs w:val="24"/>
        </w:rPr>
        <w:t xml:space="preserve"> ont connu une stagnation au cours du mois de mars 201</w:t>
      </w:r>
      <w:r w:rsidR="002C7AC0">
        <w:rPr>
          <w:rFonts w:ascii="Arial" w:hAnsi="Arial" w:cs="Arial"/>
          <w:sz w:val="24"/>
          <w:szCs w:val="24"/>
        </w:rPr>
        <w:t>7</w:t>
      </w:r>
      <w:r w:rsidR="003113FF">
        <w:rPr>
          <w:rFonts w:ascii="Arial" w:hAnsi="Arial" w:cs="Arial"/>
          <w:sz w:val="24"/>
          <w:szCs w:val="24"/>
        </w:rPr>
        <w:t>.</w:t>
      </w:r>
    </w:p>
    <w:p w:rsidR="001A6C57" w:rsidRDefault="001A6C57" w:rsidP="003113FF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E1B88" w:rsidRPr="005534FA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0E1B88" w:rsidRPr="000E1B88" w:rsidRDefault="000E1B88" w:rsidP="00414515">
      <w:pPr>
        <w:rPr>
          <w:lang w:bidi="ar-MA"/>
        </w:rPr>
      </w:pPr>
    </w:p>
    <w:p w:rsidR="00414515" w:rsidRPr="003113FF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294A3A" w:rsidP="00EF476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Février </w:t>
            </w:r>
            <w:r w:rsidR="00DB033E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EF47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6F7AAE" w:rsidRPr="006F7AAE" w:rsidRDefault="00294A3A" w:rsidP="00294A3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294A3A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EB1BD1" w:rsidRPr="00525579" w:rsidRDefault="00EB1BD1" w:rsidP="00EF476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EF47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EB1BD1" w:rsidRPr="00525579" w:rsidRDefault="00294A3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64425C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</w:t>
            </w:r>
            <w:r w:rsidR="0064425C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A51548" w:rsidRPr="00537C21" w:rsidRDefault="00A51548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51548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4425C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4425C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4425C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4425C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64425C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64425C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772177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72177" w:rsidRPr="00DD6C01" w:rsidRDefault="00772177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772177" w:rsidRPr="00DD6C01" w:rsidRDefault="00772177" w:rsidP="00B53812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772177" w:rsidRPr="00A51548" w:rsidRDefault="00772177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51548"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850" w:type="dxa"/>
            <w:vAlign w:val="bottom"/>
          </w:tcPr>
          <w:p w:rsidR="00772177" w:rsidRPr="00A51548" w:rsidRDefault="00772177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51548"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549" w:type="dxa"/>
            <w:vAlign w:val="bottom"/>
          </w:tcPr>
          <w:p w:rsidR="00772177" w:rsidRPr="00A51548" w:rsidRDefault="00772177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51548"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2375" w:type="dxa"/>
            <w:vAlign w:val="center"/>
          </w:tcPr>
          <w:p w:rsidR="00772177" w:rsidRPr="00DD6C01" w:rsidRDefault="00772177" w:rsidP="00B5381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772177" w:rsidRPr="00537C21" w:rsidRDefault="00772177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-2,8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A51548" w:rsidRDefault="00A51548" w:rsidP="00A94E1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</w:t>
            </w:r>
            <w:r w:rsidR="00A94E10">
              <w:rPr>
                <w:rFonts w:ascii="Arial" w:hAnsi="Arial" w:cs="Arial"/>
              </w:rPr>
              <w:t>3</w:t>
            </w:r>
          </w:p>
        </w:tc>
        <w:tc>
          <w:tcPr>
            <w:tcW w:w="549" w:type="dxa"/>
            <w:vAlign w:val="bottom"/>
          </w:tcPr>
          <w:p w:rsidR="00A51548" w:rsidRDefault="00A51548" w:rsidP="00A94E1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A94E10">
              <w:rPr>
                <w:rFonts w:ascii="Arial" w:hAnsi="Arial" w:cs="Arial"/>
              </w:rPr>
              <w:t>7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51548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51548" w:rsidRPr="00740F69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51548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51548" w:rsidRPr="007452C1" w:rsidRDefault="00A51548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51548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51548" w:rsidRPr="00B53241" w:rsidRDefault="00A51548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51548" w:rsidRPr="00CF11CF" w:rsidRDefault="00A51548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51548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51548" w:rsidRPr="00DD6C01" w:rsidRDefault="00A51548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51548" w:rsidRPr="00DD6C01" w:rsidRDefault="00A51548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DD6C01" w:rsidRDefault="00A51548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51548" w:rsidRPr="00CF11CF" w:rsidRDefault="00A51548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51548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51548" w:rsidRPr="00537C21" w:rsidRDefault="00A51548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51548" w:rsidRPr="00824379" w:rsidRDefault="00A51548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549" w:type="dxa"/>
            <w:vAlign w:val="bottom"/>
          </w:tcPr>
          <w:p w:rsidR="00A51548" w:rsidRDefault="00A51548" w:rsidP="00A5154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51548" w:rsidRPr="00824379" w:rsidRDefault="00A51548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51548" w:rsidRPr="00CD7F18" w:rsidRDefault="00A51548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11E9"/>
    <w:rsid w:val="0001443F"/>
    <w:rsid w:val="000317FA"/>
    <w:rsid w:val="000333FE"/>
    <w:rsid w:val="00034912"/>
    <w:rsid w:val="0003649D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A6789"/>
    <w:rsid w:val="000B21DD"/>
    <w:rsid w:val="000B3B2C"/>
    <w:rsid w:val="000B4263"/>
    <w:rsid w:val="000C145B"/>
    <w:rsid w:val="000C3BBE"/>
    <w:rsid w:val="000E1B88"/>
    <w:rsid w:val="000E43EC"/>
    <w:rsid w:val="000E54E1"/>
    <w:rsid w:val="000F080A"/>
    <w:rsid w:val="000F101B"/>
    <w:rsid w:val="000F5CE4"/>
    <w:rsid w:val="00113D29"/>
    <w:rsid w:val="001158DF"/>
    <w:rsid w:val="00116AC6"/>
    <w:rsid w:val="0011762D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91DE3"/>
    <w:rsid w:val="001A5ACC"/>
    <w:rsid w:val="001A6C57"/>
    <w:rsid w:val="001E2F88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32EEB"/>
    <w:rsid w:val="00243EF3"/>
    <w:rsid w:val="002446A5"/>
    <w:rsid w:val="00261244"/>
    <w:rsid w:val="002713C6"/>
    <w:rsid w:val="0027269D"/>
    <w:rsid w:val="0027481F"/>
    <w:rsid w:val="00275161"/>
    <w:rsid w:val="002864CA"/>
    <w:rsid w:val="00287321"/>
    <w:rsid w:val="00293001"/>
    <w:rsid w:val="00294A3A"/>
    <w:rsid w:val="002A4416"/>
    <w:rsid w:val="002B127A"/>
    <w:rsid w:val="002B1D7B"/>
    <w:rsid w:val="002B4BD8"/>
    <w:rsid w:val="002C7AC0"/>
    <w:rsid w:val="002D4BE9"/>
    <w:rsid w:val="002E0651"/>
    <w:rsid w:val="002E1B31"/>
    <w:rsid w:val="002E7493"/>
    <w:rsid w:val="002E759D"/>
    <w:rsid w:val="003024C4"/>
    <w:rsid w:val="003062EC"/>
    <w:rsid w:val="003113FF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75C20"/>
    <w:rsid w:val="00383673"/>
    <w:rsid w:val="00394872"/>
    <w:rsid w:val="0039516A"/>
    <w:rsid w:val="003A349E"/>
    <w:rsid w:val="003A76AE"/>
    <w:rsid w:val="003B1EC3"/>
    <w:rsid w:val="003D5EAF"/>
    <w:rsid w:val="003E7B49"/>
    <w:rsid w:val="003E7BCB"/>
    <w:rsid w:val="003F219D"/>
    <w:rsid w:val="003F26A7"/>
    <w:rsid w:val="003F3924"/>
    <w:rsid w:val="003F62DF"/>
    <w:rsid w:val="00403A4A"/>
    <w:rsid w:val="004100DD"/>
    <w:rsid w:val="00414515"/>
    <w:rsid w:val="004203E4"/>
    <w:rsid w:val="004216BF"/>
    <w:rsid w:val="00433646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D7557"/>
    <w:rsid w:val="004E0661"/>
    <w:rsid w:val="004E28B6"/>
    <w:rsid w:val="00503E64"/>
    <w:rsid w:val="00525579"/>
    <w:rsid w:val="005256D8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A45C2"/>
    <w:rsid w:val="005A5461"/>
    <w:rsid w:val="005B0D61"/>
    <w:rsid w:val="005B1C7D"/>
    <w:rsid w:val="005B723F"/>
    <w:rsid w:val="005C6188"/>
    <w:rsid w:val="005D203F"/>
    <w:rsid w:val="0060142B"/>
    <w:rsid w:val="00611FE0"/>
    <w:rsid w:val="0061772A"/>
    <w:rsid w:val="00622524"/>
    <w:rsid w:val="00624B32"/>
    <w:rsid w:val="006330D2"/>
    <w:rsid w:val="00636F5C"/>
    <w:rsid w:val="00637B14"/>
    <w:rsid w:val="0064425C"/>
    <w:rsid w:val="0064673E"/>
    <w:rsid w:val="00650FBE"/>
    <w:rsid w:val="00654F29"/>
    <w:rsid w:val="00661572"/>
    <w:rsid w:val="00663797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F2E60"/>
    <w:rsid w:val="006F6069"/>
    <w:rsid w:val="006F7AAE"/>
    <w:rsid w:val="007008E5"/>
    <w:rsid w:val="00701990"/>
    <w:rsid w:val="00716D96"/>
    <w:rsid w:val="00717834"/>
    <w:rsid w:val="00731E86"/>
    <w:rsid w:val="0073208D"/>
    <w:rsid w:val="007405F2"/>
    <w:rsid w:val="00740F69"/>
    <w:rsid w:val="007452C1"/>
    <w:rsid w:val="00747EB8"/>
    <w:rsid w:val="00747F6E"/>
    <w:rsid w:val="00754177"/>
    <w:rsid w:val="00762754"/>
    <w:rsid w:val="00762961"/>
    <w:rsid w:val="0076795B"/>
    <w:rsid w:val="00772177"/>
    <w:rsid w:val="007806D5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38B"/>
    <w:rsid w:val="007F772C"/>
    <w:rsid w:val="00802C9E"/>
    <w:rsid w:val="0080465E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91E"/>
    <w:rsid w:val="008D07A2"/>
    <w:rsid w:val="008E4CD5"/>
    <w:rsid w:val="008E79AF"/>
    <w:rsid w:val="008F4398"/>
    <w:rsid w:val="008F6530"/>
    <w:rsid w:val="00903E06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76B"/>
    <w:rsid w:val="009B0C00"/>
    <w:rsid w:val="009B1CB7"/>
    <w:rsid w:val="009C4A51"/>
    <w:rsid w:val="009C5A77"/>
    <w:rsid w:val="009D0A59"/>
    <w:rsid w:val="009D4636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36E"/>
    <w:rsid w:val="00A24EFE"/>
    <w:rsid w:val="00A27F8D"/>
    <w:rsid w:val="00A30D80"/>
    <w:rsid w:val="00A51548"/>
    <w:rsid w:val="00A54DA6"/>
    <w:rsid w:val="00A55048"/>
    <w:rsid w:val="00A82D41"/>
    <w:rsid w:val="00A9180D"/>
    <w:rsid w:val="00A94E10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0EB3"/>
    <w:rsid w:val="00BD611A"/>
    <w:rsid w:val="00BE55BC"/>
    <w:rsid w:val="00BF589A"/>
    <w:rsid w:val="00BF6C01"/>
    <w:rsid w:val="00C01BC6"/>
    <w:rsid w:val="00C070B8"/>
    <w:rsid w:val="00C073AA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5EF7"/>
    <w:rsid w:val="00C81453"/>
    <w:rsid w:val="00C86D12"/>
    <w:rsid w:val="00C911B3"/>
    <w:rsid w:val="00C926E8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150EF"/>
    <w:rsid w:val="00D16D6A"/>
    <w:rsid w:val="00D31855"/>
    <w:rsid w:val="00D4148E"/>
    <w:rsid w:val="00D42067"/>
    <w:rsid w:val="00D434BD"/>
    <w:rsid w:val="00D61726"/>
    <w:rsid w:val="00D67A0B"/>
    <w:rsid w:val="00D707BD"/>
    <w:rsid w:val="00D7213E"/>
    <w:rsid w:val="00D72D95"/>
    <w:rsid w:val="00D742E1"/>
    <w:rsid w:val="00D80817"/>
    <w:rsid w:val="00D92E19"/>
    <w:rsid w:val="00D96E58"/>
    <w:rsid w:val="00D97A4B"/>
    <w:rsid w:val="00DA7486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476A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2648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2017-04-27T23:27:00Z</dcterms:created>
  <dcterms:modified xsi:type="dcterms:W3CDTF">2017-04-27T23:37:00Z</dcterms:modified>
</cp:coreProperties>
</file>