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8A3270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</w:t>
      </w:r>
    </w:p>
    <w:p w:rsidR="008A7606" w:rsidRDefault="00CC4EDC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</w:t>
      </w:r>
    </w:p>
    <w:p w:rsidR="00414515" w:rsidRPr="000438CD" w:rsidRDefault="00414515" w:rsidP="000A6789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0A6789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0A6789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="00A0063B"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414515" w:rsidRDefault="00B25E6B" w:rsidP="00AD0662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>
        <w:rPr>
          <w:rFonts w:cs="Simplified Arabic"/>
          <w:b/>
          <w:bCs/>
          <w:color w:val="0000FF"/>
          <w:sz w:val="32"/>
          <w:szCs w:val="32"/>
          <w:rtl/>
        </w:rPr>
        <w:t>لشه</w:t>
      </w:r>
      <w:r>
        <w:rPr>
          <w:rFonts w:cs="Simplified Arabic" w:hint="cs"/>
          <w:b/>
          <w:bCs/>
          <w:color w:val="0000FF"/>
          <w:sz w:val="32"/>
          <w:szCs w:val="32"/>
          <w:rtl/>
        </w:rPr>
        <w:t>ر</w:t>
      </w:r>
      <w:r w:rsidR="004B50AC"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="00AD0662">
        <w:rPr>
          <w:rFonts w:cs="Simplified Arabic" w:hint="cs"/>
          <w:b/>
          <w:bCs/>
          <w:color w:val="0000FF"/>
          <w:sz w:val="32"/>
          <w:szCs w:val="32"/>
          <w:rtl/>
        </w:rPr>
        <w:t>يونيو</w:t>
      </w:r>
      <w:r w:rsidR="00D72D95">
        <w:rPr>
          <w:rFonts w:cs="Simplified Arabic"/>
          <w:b/>
          <w:bCs/>
          <w:color w:val="0000FF"/>
          <w:sz w:val="32"/>
          <w:szCs w:val="32"/>
        </w:rPr>
        <w:t>2015</w:t>
      </w:r>
      <w:r w:rsidR="00F14AA6">
        <w:rPr>
          <w:rFonts w:cs="Simplified Arabic"/>
          <w:b/>
          <w:bCs/>
          <w:color w:val="0000FF"/>
          <w:sz w:val="32"/>
          <w:szCs w:val="32"/>
        </w:rPr>
        <w:t xml:space="preserve"> </w:t>
      </w:r>
    </w:p>
    <w:p w:rsidR="00414515" w:rsidRPr="00637B14" w:rsidRDefault="00637B14" w:rsidP="000A6789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Default="00B741A1" w:rsidP="004B50AC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سجل الرقم الاستدلالي للأثمان عند الإنتاج</w:t>
      </w:r>
      <w:r w:rsidR="004B50AC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DB14B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لقطاع "الصناعات التحويلية"</w:t>
      </w:r>
      <w:r w:rsidR="004B50AC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DB14B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</w:t>
      </w:r>
      <w:r w:rsidR="005C6188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رتفاعا</w:t>
      </w:r>
      <w:r w:rsidR="00DB14B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ب </w:t>
      </w:r>
      <w:r w:rsidR="004B50AC">
        <w:rPr>
          <w:rFonts w:ascii="Simplified Arabic" w:hAnsi="Simplified Arabic" w:cs="Simplified Arabic"/>
          <w:sz w:val="30"/>
          <w:szCs w:val="30"/>
          <w:lang w:bidi="ar-MA"/>
        </w:rPr>
        <w:t xml:space="preserve">   0,2%   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خلال شهر</w:t>
      </w:r>
      <w:r w:rsidR="004B50AC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C313C7">
        <w:rPr>
          <w:rFonts w:ascii="Simplified Arabic" w:hAnsi="Simplified Arabic" w:cs="Simplified Arabic" w:hint="cs"/>
          <w:sz w:val="30"/>
          <w:szCs w:val="30"/>
          <w:rtl/>
          <w:lang w:bidi="ar-MA"/>
        </w:rPr>
        <w:t>يونيو</w:t>
      </w:r>
      <w:r w:rsidR="00F14AA6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7405F2" w:rsidRPr="003A561D">
        <w:rPr>
          <w:rFonts w:ascii="Simplified Arabic" w:hAnsi="Simplified Arabic" w:cs="Simplified Arabic"/>
          <w:sz w:val="30"/>
          <w:szCs w:val="30"/>
          <w:rtl/>
          <w:lang w:bidi="ar-MA"/>
        </w:rPr>
        <w:t>2015</w:t>
      </w:r>
      <w:r w:rsidR="004B50AC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مقارنة مع شهر</w:t>
      </w:r>
      <w:r w:rsidR="004B50AC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C313C7">
        <w:rPr>
          <w:rFonts w:ascii="Simplified Arabic" w:hAnsi="Simplified Arabic" w:cs="Simplified Arabic" w:hint="cs"/>
          <w:sz w:val="30"/>
          <w:szCs w:val="30"/>
          <w:rtl/>
          <w:lang w:bidi="ar-MA"/>
        </w:rPr>
        <w:t>ماي</w:t>
      </w:r>
      <w:r w:rsidR="007405F2" w:rsidRPr="003A561D">
        <w:rPr>
          <w:rFonts w:ascii="Simplified Arabic" w:hAnsi="Simplified Arabic" w:cs="Simplified Arabic"/>
          <w:sz w:val="30"/>
          <w:szCs w:val="30"/>
          <w:rtl/>
          <w:lang w:bidi="ar-MA"/>
        </w:rPr>
        <w:t>2015</w:t>
      </w:r>
      <w:r w:rsidR="004B50AC">
        <w:rPr>
          <w:rFonts w:ascii="Simplified Arabic" w:hAnsi="Simplified Arabic" w:cs="Simplified Arabic"/>
          <w:sz w:val="30"/>
          <w:szCs w:val="30"/>
          <w:lang w:bidi="ar-MA"/>
        </w:rPr>
        <w:t xml:space="preserve"> .</w:t>
      </w:r>
      <w:proofErr w:type="gramStart"/>
      <w:r w:rsidR="0088234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وقد</w:t>
      </w:r>
      <w:proofErr w:type="gramEnd"/>
      <w:r w:rsidR="0088234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نتج هذا الا</w:t>
      </w:r>
      <w:r w:rsidR="007E548E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رتفاع</w:t>
      </w:r>
      <w:r w:rsidR="004B50AC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بالخصوص </w:t>
      </w:r>
      <w:r w:rsidR="0088234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عن</w:t>
      </w:r>
      <w:r w:rsidR="00AA34CF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 </w:t>
      </w:r>
      <w:r w:rsidR="00AA34CF" w:rsidRPr="003A561D">
        <w:rPr>
          <w:rFonts w:ascii="Simplified Arabic" w:hAnsi="Simplified Arabic" w:cs="Simplified Arabic"/>
          <w:sz w:val="30"/>
          <w:szCs w:val="30"/>
          <w:lang w:bidi="ar-MA"/>
        </w:rPr>
        <w:t>:</w:t>
      </w:r>
      <w:bookmarkStart w:id="0" w:name="_GoBack"/>
      <w:bookmarkEnd w:id="0"/>
    </w:p>
    <w:p w:rsidR="00275124" w:rsidRPr="003A561D" w:rsidRDefault="00275124" w:rsidP="00C313C7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4E0661" w:rsidRDefault="00261244" w:rsidP="00787C6F">
      <w:pPr>
        <w:pStyle w:val="Paragraphedeliste"/>
        <w:numPr>
          <w:ilvl w:val="0"/>
          <w:numId w:val="10"/>
        </w:numPr>
        <w:spacing w:line="480" w:lineRule="exact"/>
        <w:ind w:right="284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ارتفاع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الأسعار</w:t>
      </w:r>
      <w:r w:rsidR="00787C6F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في </w:t>
      </w:r>
      <w:r w:rsidR="00A30F52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"صناعة منتجات التبغ" ب </w:t>
      </w:r>
      <w:r w:rsidR="00A30F52">
        <w:rPr>
          <w:rFonts w:ascii="Simplified Arabic" w:hAnsi="Simplified Arabic" w:cs="Simplified Arabic"/>
          <w:sz w:val="30"/>
          <w:szCs w:val="30"/>
          <w:lang w:bidi="ar-MA"/>
        </w:rPr>
        <w:t>6</w:t>
      </w:r>
      <w:proofErr w:type="gramStart"/>
      <w:r w:rsidR="00A30F52">
        <w:rPr>
          <w:rFonts w:ascii="Simplified Arabic" w:hAnsi="Simplified Arabic" w:cs="Simplified Arabic"/>
          <w:sz w:val="30"/>
          <w:szCs w:val="30"/>
          <w:lang w:bidi="ar-MA"/>
        </w:rPr>
        <w:t>,0%</w:t>
      </w:r>
      <w:proofErr w:type="gramEnd"/>
      <w:r w:rsidR="00A30F52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وفي </w:t>
      </w:r>
      <w:r w:rsidR="00A30F52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A30F52" w:rsidRPr="003A561D">
        <w:rPr>
          <w:rFonts w:ascii="Simplified Arabic" w:hAnsi="Simplified Arabic" w:cs="Simplified Arabic"/>
          <w:sz w:val="30"/>
          <w:szCs w:val="30"/>
          <w:rtl/>
          <w:lang w:bidi="ar-MA"/>
        </w:rPr>
        <w:t>الصناعات الغذائية</w:t>
      </w:r>
      <w:r w:rsidR="00A30F52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" ب </w:t>
      </w:r>
      <w:r w:rsidR="00A30F52" w:rsidRPr="003A561D">
        <w:rPr>
          <w:rFonts w:ascii="Simplified Arabic" w:hAnsi="Simplified Arabic" w:cs="Simplified Arabic"/>
          <w:sz w:val="30"/>
          <w:szCs w:val="30"/>
          <w:lang w:bidi="ar-MA"/>
        </w:rPr>
        <w:t xml:space="preserve"> 0,</w:t>
      </w:r>
      <w:r w:rsidR="00A30F52">
        <w:rPr>
          <w:rFonts w:ascii="Simplified Arabic" w:hAnsi="Simplified Arabic" w:cs="Simplified Arabic"/>
          <w:sz w:val="30"/>
          <w:szCs w:val="30"/>
          <w:lang w:bidi="ar-MA"/>
        </w:rPr>
        <w:t>5</w:t>
      </w:r>
      <w:r w:rsidR="00A30F52" w:rsidRPr="003A561D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="00275124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وفي </w:t>
      </w:r>
      <w:r w:rsidR="00275124" w:rsidRP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"صناعة منتجات معدنية باستثناء الآلات والمعدات" ب </w:t>
      </w:r>
      <w:r w:rsidR="00787C6F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787C6F">
        <w:rPr>
          <w:rFonts w:ascii="Simplified Arabic" w:hAnsi="Simplified Arabic" w:cs="Simplified Arabic" w:hint="cs"/>
          <w:sz w:val="30"/>
          <w:szCs w:val="30"/>
          <w:lang w:bidi="ar-MA"/>
        </w:rPr>
        <w:t xml:space="preserve"> </w:t>
      </w:r>
      <w:r w:rsidR="00787C6F">
        <w:rPr>
          <w:rFonts w:ascii="Simplified Arabic" w:hAnsi="Simplified Arabic" w:cs="Simplified Arabic"/>
          <w:sz w:val="30"/>
          <w:szCs w:val="30"/>
          <w:lang w:bidi="ar-MA"/>
        </w:rPr>
        <w:t>0,4%</w:t>
      </w:r>
      <w:r w:rsidR="00787C6F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 </w:t>
      </w:r>
      <w:r w:rsidR="00275124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وفي "صنع الأجهزة الكهربائية" ب </w:t>
      </w:r>
      <w:r w:rsidR="00275124">
        <w:rPr>
          <w:rFonts w:ascii="Simplified Arabic" w:hAnsi="Simplified Arabic" w:cs="Simplified Arabic"/>
          <w:sz w:val="30"/>
          <w:szCs w:val="30"/>
          <w:lang w:bidi="ar-MA"/>
        </w:rPr>
        <w:t>0,7%</w:t>
      </w:r>
      <w:r w:rsidR="00AA34CF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؛</w:t>
      </w:r>
    </w:p>
    <w:p w:rsidR="003A561D" w:rsidRPr="00787C6F" w:rsidRDefault="003A561D" w:rsidP="003A561D">
      <w:pPr>
        <w:pStyle w:val="Paragraphedeliste"/>
        <w:spacing w:line="480" w:lineRule="exact"/>
        <w:ind w:left="1210" w:right="284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B741A1" w:rsidRDefault="00261244" w:rsidP="00FF1C64">
      <w:pPr>
        <w:pStyle w:val="Paragraphedeliste"/>
        <w:numPr>
          <w:ilvl w:val="0"/>
          <w:numId w:val="10"/>
        </w:numPr>
        <w:spacing w:line="480" w:lineRule="exact"/>
        <w:ind w:right="284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>تراجع</w:t>
      </w:r>
      <w:r w:rsidR="00B741A1" w:rsidRP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الأسعار</w:t>
      </w:r>
      <w:r w:rsidR="008F4398" w:rsidRP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ف</w:t>
      </w:r>
      <w:r w:rsidR="00B741A1" w:rsidRP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ي </w:t>
      </w:r>
      <w:r w:rsidR="00275124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قطاع</w:t>
      </w:r>
      <w:r w:rsidR="00787C6F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275124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275124" w:rsidRPr="003A561D">
        <w:rPr>
          <w:rFonts w:ascii="Simplified Arabic" w:hAnsi="Simplified Arabic" w:cs="Simplified Arabic"/>
          <w:sz w:val="30"/>
          <w:szCs w:val="30"/>
          <w:rtl/>
          <w:lang w:bidi="ar-MA"/>
        </w:rPr>
        <w:t>تكرير البترول</w:t>
      </w:r>
      <w:r w:rsidR="00275124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 ب</w:t>
      </w:r>
      <w:r w:rsidR="00FF1C64">
        <w:rPr>
          <w:rFonts w:ascii="Simplified Arabic" w:hAnsi="Simplified Arabic" w:cs="Simplified Arabic"/>
          <w:sz w:val="30"/>
          <w:szCs w:val="30"/>
          <w:lang w:bidi="ar-MA"/>
        </w:rPr>
        <w:t>0</w:t>
      </w:r>
      <w:proofErr w:type="gramStart"/>
      <w:r w:rsidR="00275124" w:rsidRPr="003A561D">
        <w:rPr>
          <w:rFonts w:ascii="Simplified Arabic" w:hAnsi="Simplified Arabic" w:cs="Simplified Arabic"/>
          <w:sz w:val="30"/>
          <w:szCs w:val="30"/>
          <w:lang w:bidi="ar-MA"/>
        </w:rPr>
        <w:t>,</w:t>
      </w:r>
      <w:r w:rsidR="00FF1C64">
        <w:rPr>
          <w:rFonts w:ascii="Simplified Arabic" w:hAnsi="Simplified Arabic" w:cs="Simplified Arabic"/>
          <w:sz w:val="30"/>
          <w:szCs w:val="30"/>
          <w:lang w:bidi="ar-MA"/>
        </w:rPr>
        <w:t>7</w:t>
      </w:r>
      <w:r w:rsidR="00275124" w:rsidRPr="003A561D">
        <w:rPr>
          <w:rFonts w:ascii="Simplified Arabic" w:hAnsi="Simplified Arabic" w:cs="Simplified Arabic"/>
          <w:sz w:val="30"/>
          <w:szCs w:val="30"/>
          <w:lang w:bidi="ar-MA"/>
        </w:rPr>
        <w:t>%</w:t>
      </w:r>
      <w:proofErr w:type="gramEnd"/>
      <w:r w:rsidR="00787C6F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275124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و</w:t>
      </w:r>
      <w:r w:rsidR="00275124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 "صناعة</w:t>
      </w:r>
      <w:r w:rsidR="00FF1C64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النسيج</w:t>
      </w:r>
      <w:r w:rsidR="00275124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" ب </w:t>
      </w:r>
      <w:r w:rsidR="00275124">
        <w:rPr>
          <w:rFonts w:ascii="Simplified Arabic" w:hAnsi="Simplified Arabic" w:cs="Simplified Arabic"/>
          <w:sz w:val="30"/>
          <w:szCs w:val="30"/>
          <w:lang w:bidi="ar-MA"/>
        </w:rPr>
        <w:t>0,</w:t>
      </w:r>
      <w:r w:rsidR="00FF1C64">
        <w:rPr>
          <w:rFonts w:ascii="Simplified Arabic" w:hAnsi="Simplified Arabic" w:cs="Simplified Arabic"/>
          <w:sz w:val="30"/>
          <w:szCs w:val="30"/>
          <w:lang w:bidi="ar-MA"/>
        </w:rPr>
        <w:t>8</w:t>
      </w:r>
      <w:r w:rsidR="00275124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>.</w:t>
      </w:r>
    </w:p>
    <w:p w:rsidR="00B86103" w:rsidRPr="00787C6F" w:rsidRDefault="00B86103" w:rsidP="00B86103">
      <w:pPr>
        <w:pStyle w:val="Paragraphedeliste"/>
        <w:spacing w:line="480" w:lineRule="exact"/>
        <w:ind w:left="850" w:right="284"/>
        <w:jc w:val="both"/>
        <w:rPr>
          <w:rFonts w:ascii="Simplified Arabic" w:hAnsi="Simplified Arabic" w:cs="Simplified Arabic"/>
          <w:sz w:val="30"/>
          <w:szCs w:val="30"/>
          <w:rtl/>
          <w:lang w:bidi="ar-MA"/>
        </w:rPr>
      </w:pPr>
    </w:p>
    <w:p w:rsidR="00B741A1" w:rsidRPr="003A561D" w:rsidRDefault="00BB4A47" w:rsidP="00787C6F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  <w:lang w:bidi="ar-MA"/>
        </w:rPr>
      </w:pP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أ</w:t>
      </w:r>
      <w:r w:rsidR="00787C6F">
        <w:rPr>
          <w:rFonts w:ascii="Simplified Arabic" w:hAnsi="Simplified Arabic" w:cs="Simplified Arabic" w:hint="cs"/>
          <w:sz w:val="30"/>
          <w:szCs w:val="30"/>
          <w:rtl/>
          <w:lang w:bidi="ar-MA"/>
        </w:rPr>
        <w:t>ما</w:t>
      </w:r>
      <w:r w:rsidR="00787C6F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فيما يخص </w:t>
      </w:r>
      <w:r w:rsidR="00787C6F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الأرقام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الاستدلالية للأثمان عند </w:t>
      </w:r>
      <w:r w:rsidR="00D35B96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الإنتاج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ل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قطاعات</w:t>
      </w:r>
      <w:r w:rsidR="00787C6F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4B7B4A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الصناعا</w:t>
      </w:r>
      <w:r w:rsidR="004B7B4A" w:rsidRPr="003A561D">
        <w:rPr>
          <w:rFonts w:ascii="Simplified Arabic" w:hAnsi="Simplified Arabic" w:cs="Simplified Arabic" w:hint="eastAsia"/>
          <w:sz w:val="30"/>
          <w:szCs w:val="30"/>
          <w:rtl/>
          <w:lang w:bidi="ar-MA"/>
        </w:rPr>
        <w:t>ت</w:t>
      </w:r>
      <w:r w:rsidR="00787C6F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D35B96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الإستخراجية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 و"</w:t>
      </w:r>
      <w:r w:rsidR="00D35B96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إنتاج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 وتوزيع الكهرباء" و"</w:t>
      </w:r>
      <w:r w:rsidR="00D35B96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إنتاج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وتوزيع الماء"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، فقد عرفت استقرارا خلال شهر </w:t>
      </w:r>
      <w:r w:rsidR="00FF1C64">
        <w:rPr>
          <w:rFonts w:ascii="Simplified Arabic" w:hAnsi="Simplified Arabic" w:cs="Simplified Arabic" w:hint="cs"/>
          <w:sz w:val="30"/>
          <w:szCs w:val="30"/>
          <w:rtl/>
          <w:lang w:bidi="ar-MA"/>
        </w:rPr>
        <w:t>يونيو</w:t>
      </w:r>
      <w:r w:rsidR="007405F2" w:rsidRPr="003A561D">
        <w:rPr>
          <w:rFonts w:ascii="Simplified Arabic" w:hAnsi="Simplified Arabic" w:cs="Simplified Arabic"/>
          <w:sz w:val="30"/>
          <w:szCs w:val="30"/>
          <w:rtl/>
          <w:lang w:bidi="ar-MA"/>
        </w:rPr>
        <w:t>2015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.</w:t>
      </w:r>
    </w:p>
    <w:p w:rsidR="001F3261" w:rsidRPr="003A561D" w:rsidRDefault="001F3261" w:rsidP="003A561D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414515" w:rsidRPr="00787C6F" w:rsidRDefault="00787C6F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  <w:r>
        <w:rPr>
          <w:rFonts w:ascii="Arial" w:hAnsi="Arial" w:cs="Simplified Arabic"/>
          <w:sz w:val="28"/>
          <w:lang w:bidi="ar-MA"/>
        </w:rPr>
        <w:t xml:space="preserve"> </w:t>
      </w:r>
    </w:p>
    <w:p w:rsidR="00414515" w:rsidRDefault="00414515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cs="Simplified Arabic" w:hint="cs"/>
          <w:b/>
          <w:bCs/>
          <w:sz w:val="28"/>
          <w:szCs w:val="28"/>
          <w:rtl/>
        </w:rPr>
        <w:t>عندالإنتاج</w:t>
      </w:r>
      <w:proofErr w:type="spellEnd"/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A6789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AD0662" w:rsidRDefault="00AD0662" w:rsidP="000111E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Mai</w:t>
            </w:r>
          </w:p>
          <w:p w:rsidR="00DB033E" w:rsidRPr="00525579" w:rsidRDefault="00DB033E" w:rsidP="00AD066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0111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6F7AAE" w:rsidRPr="006F7AAE" w:rsidRDefault="00AD0662" w:rsidP="00AD066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ماي</w:t>
            </w:r>
          </w:p>
        </w:tc>
        <w:tc>
          <w:tcPr>
            <w:tcW w:w="850" w:type="dxa"/>
            <w:vAlign w:val="center"/>
          </w:tcPr>
          <w:p w:rsidR="00EB1BD1" w:rsidRPr="00525579" w:rsidRDefault="00AD0662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EB1BD1" w:rsidRPr="00525579" w:rsidRDefault="00EB1BD1" w:rsidP="000111E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0111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EB1BD1" w:rsidRPr="00525579" w:rsidRDefault="00AD0662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يونيو</w:t>
            </w:r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100,6</w:t>
            </w:r>
            <w:r w:rsidR="00DA481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100,6</w:t>
            </w:r>
            <w:r w:rsidR="00DA481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AD0662" w:rsidRPr="00537C21" w:rsidRDefault="00AD0662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D0662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DA481E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DA481E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DA481E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DA481E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  <w:r w:rsidR="00DA481E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  <w:r w:rsidR="00DA481E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105,2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AD0662" w:rsidRPr="00537C21" w:rsidRDefault="00AD0662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91,7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D0662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D0662" w:rsidRPr="007452C1" w:rsidRDefault="00AD0662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D0662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AD0662" w:rsidRPr="00B5324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D0662" w:rsidRPr="00CF11CF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D0662" w:rsidRPr="00BE6079" w:rsidTr="00F3131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D0662" w:rsidRPr="00CF11CF" w:rsidRDefault="00AD0662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D0662" w:rsidRPr="00BE6079" w:rsidTr="00F3131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D0662" w:rsidRPr="00537C21" w:rsidRDefault="00AD0662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AD0662" w:rsidRPr="00824379" w:rsidRDefault="00AD0662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824379" w:rsidRDefault="00AD0662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D0662" w:rsidRPr="00CD7F18" w:rsidRDefault="00AD0662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55633A" w:rsidP="0055633A">
      <w:pPr>
        <w:spacing w:line="320" w:lineRule="exact"/>
        <w:ind w:left="-540" w:right="-540"/>
        <w:jc w:val="center"/>
      </w:pP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414515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2DCB738B"/>
    <w:multiLevelType w:val="hybridMultilevel"/>
    <w:tmpl w:val="05804F06"/>
    <w:lvl w:ilvl="0" w:tplc="1A685248">
      <w:numFmt w:val="bullet"/>
      <w:lvlText w:val="-"/>
      <w:lvlJc w:val="left"/>
      <w:pPr>
        <w:ind w:left="121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11E9"/>
    <w:rsid w:val="0001443F"/>
    <w:rsid w:val="00030CED"/>
    <w:rsid w:val="000317FA"/>
    <w:rsid w:val="00031CDC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A6789"/>
    <w:rsid w:val="000B21DD"/>
    <w:rsid w:val="000B3B2C"/>
    <w:rsid w:val="000B4263"/>
    <w:rsid w:val="000C145B"/>
    <w:rsid w:val="000C3BBE"/>
    <w:rsid w:val="000D5C8B"/>
    <w:rsid w:val="000E1B88"/>
    <w:rsid w:val="000E43EC"/>
    <w:rsid w:val="000E54E1"/>
    <w:rsid w:val="000F080A"/>
    <w:rsid w:val="000F101B"/>
    <w:rsid w:val="000F5CE4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A5ACC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31566"/>
    <w:rsid w:val="00243EF3"/>
    <w:rsid w:val="002446A5"/>
    <w:rsid w:val="00261244"/>
    <w:rsid w:val="002713C6"/>
    <w:rsid w:val="0027269D"/>
    <w:rsid w:val="0027481F"/>
    <w:rsid w:val="00275124"/>
    <w:rsid w:val="00275161"/>
    <w:rsid w:val="002846B3"/>
    <w:rsid w:val="002864CA"/>
    <w:rsid w:val="00287321"/>
    <w:rsid w:val="00293001"/>
    <w:rsid w:val="00294A3A"/>
    <w:rsid w:val="002A4416"/>
    <w:rsid w:val="002B127A"/>
    <w:rsid w:val="002B1D7B"/>
    <w:rsid w:val="002B4BD8"/>
    <w:rsid w:val="002E0651"/>
    <w:rsid w:val="002E1B31"/>
    <w:rsid w:val="002E263E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346DB"/>
    <w:rsid w:val="003411A8"/>
    <w:rsid w:val="00341F17"/>
    <w:rsid w:val="003428CE"/>
    <w:rsid w:val="00352CAA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561D"/>
    <w:rsid w:val="003A76AE"/>
    <w:rsid w:val="003B1EC3"/>
    <w:rsid w:val="003D5EAF"/>
    <w:rsid w:val="003E7B49"/>
    <w:rsid w:val="003E7BCB"/>
    <w:rsid w:val="003F219D"/>
    <w:rsid w:val="003F26A7"/>
    <w:rsid w:val="003F3924"/>
    <w:rsid w:val="00403A4A"/>
    <w:rsid w:val="004100DD"/>
    <w:rsid w:val="00414515"/>
    <w:rsid w:val="004203E4"/>
    <w:rsid w:val="004216BF"/>
    <w:rsid w:val="00433646"/>
    <w:rsid w:val="00440C13"/>
    <w:rsid w:val="00442EA7"/>
    <w:rsid w:val="0045320C"/>
    <w:rsid w:val="00454AF5"/>
    <w:rsid w:val="00455833"/>
    <w:rsid w:val="00462499"/>
    <w:rsid w:val="004719ED"/>
    <w:rsid w:val="00474B50"/>
    <w:rsid w:val="00481C32"/>
    <w:rsid w:val="00497D25"/>
    <w:rsid w:val="004A1F8B"/>
    <w:rsid w:val="004B076A"/>
    <w:rsid w:val="004B4030"/>
    <w:rsid w:val="004B50AC"/>
    <w:rsid w:val="004B7B4A"/>
    <w:rsid w:val="004C0EAF"/>
    <w:rsid w:val="004C454A"/>
    <w:rsid w:val="004C5268"/>
    <w:rsid w:val="004C5652"/>
    <w:rsid w:val="004D4978"/>
    <w:rsid w:val="004D49E3"/>
    <w:rsid w:val="004D6CD3"/>
    <w:rsid w:val="004E0661"/>
    <w:rsid w:val="004E28B6"/>
    <w:rsid w:val="00503E64"/>
    <w:rsid w:val="00525579"/>
    <w:rsid w:val="00527A58"/>
    <w:rsid w:val="0053631F"/>
    <w:rsid w:val="005379C8"/>
    <w:rsid w:val="00537C21"/>
    <w:rsid w:val="00544094"/>
    <w:rsid w:val="0054523E"/>
    <w:rsid w:val="005462E1"/>
    <w:rsid w:val="005534FA"/>
    <w:rsid w:val="0055633A"/>
    <w:rsid w:val="0056277C"/>
    <w:rsid w:val="00574033"/>
    <w:rsid w:val="00576FF4"/>
    <w:rsid w:val="00582D1D"/>
    <w:rsid w:val="005834F7"/>
    <w:rsid w:val="005A5461"/>
    <w:rsid w:val="005B0D61"/>
    <w:rsid w:val="005B1C7D"/>
    <w:rsid w:val="005B723F"/>
    <w:rsid w:val="005C6188"/>
    <w:rsid w:val="005D203F"/>
    <w:rsid w:val="005F0306"/>
    <w:rsid w:val="0060142B"/>
    <w:rsid w:val="00611FE0"/>
    <w:rsid w:val="00622524"/>
    <w:rsid w:val="00624B32"/>
    <w:rsid w:val="006330D2"/>
    <w:rsid w:val="00636F5C"/>
    <w:rsid w:val="00637B14"/>
    <w:rsid w:val="0064673E"/>
    <w:rsid w:val="00650FBE"/>
    <w:rsid w:val="00654F29"/>
    <w:rsid w:val="00661572"/>
    <w:rsid w:val="00663797"/>
    <w:rsid w:val="006653E9"/>
    <w:rsid w:val="00692187"/>
    <w:rsid w:val="00695C37"/>
    <w:rsid w:val="006B0628"/>
    <w:rsid w:val="006B22EE"/>
    <w:rsid w:val="006B6C33"/>
    <w:rsid w:val="006C4F76"/>
    <w:rsid w:val="006C6B29"/>
    <w:rsid w:val="006C6F5D"/>
    <w:rsid w:val="006D1530"/>
    <w:rsid w:val="006E3178"/>
    <w:rsid w:val="006F2E60"/>
    <w:rsid w:val="006F4FF0"/>
    <w:rsid w:val="006F6069"/>
    <w:rsid w:val="006F7AAE"/>
    <w:rsid w:val="007008E5"/>
    <w:rsid w:val="00701990"/>
    <w:rsid w:val="00716D96"/>
    <w:rsid w:val="00717323"/>
    <w:rsid w:val="00717834"/>
    <w:rsid w:val="00717C88"/>
    <w:rsid w:val="00731E86"/>
    <w:rsid w:val="0073208D"/>
    <w:rsid w:val="007405F2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11D1"/>
    <w:rsid w:val="00787C6F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4C27"/>
    <w:rsid w:val="007F738B"/>
    <w:rsid w:val="007F772C"/>
    <w:rsid w:val="00802C9E"/>
    <w:rsid w:val="0080465E"/>
    <w:rsid w:val="008144F5"/>
    <w:rsid w:val="00814699"/>
    <w:rsid w:val="00820E47"/>
    <w:rsid w:val="00821027"/>
    <w:rsid w:val="00824379"/>
    <w:rsid w:val="00830FEC"/>
    <w:rsid w:val="00832355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3270"/>
    <w:rsid w:val="008A7606"/>
    <w:rsid w:val="008A7D3A"/>
    <w:rsid w:val="008B7FFB"/>
    <w:rsid w:val="008D07A2"/>
    <w:rsid w:val="008E4CD5"/>
    <w:rsid w:val="008F4398"/>
    <w:rsid w:val="008F6530"/>
    <w:rsid w:val="00903E06"/>
    <w:rsid w:val="00907874"/>
    <w:rsid w:val="00910C98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76B"/>
    <w:rsid w:val="009B0C00"/>
    <w:rsid w:val="009B1CB7"/>
    <w:rsid w:val="009C4A51"/>
    <w:rsid w:val="009C5A77"/>
    <w:rsid w:val="009D0A59"/>
    <w:rsid w:val="009D57CA"/>
    <w:rsid w:val="009E29FC"/>
    <w:rsid w:val="009F2BE7"/>
    <w:rsid w:val="009F57BD"/>
    <w:rsid w:val="009F7E2E"/>
    <w:rsid w:val="00A0063B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30F52"/>
    <w:rsid w:val="00A42281"/>
    <w:rsid w:val="00A44F0C"/>
    <w:rsid w:val="00A54DA6"/>
    <w:rsid w:val="00A55048"/>
    <w:rsid w:val="00A717D3"/>
    <w:rsid w:val="00A82D41"/>
    <w:rsid w:val="00A9180D"/>
    <w:rsid w:val="00A97328"/>
    <w:rsid w:val="00A976A5"/>
    <w:rsid w:val="00AA34CF"/>
    <w:rsid w:val="00AA45B0"/>
    <w:rsid w:val="00AA734C"/>
    <w:rsid w:val="00AB3488"/>
    <w:rsid w:val="00AC4061"/>
    <w:rsid w:val="00AD0662"/>
    <w:rsid w:val="00AD728D"/>
    <w:rsid w:val="00AD7496"/>
    <w:rsid w:val="00AE185B"/>
    <w:rsid w:val="00AE40CA"/>
    <w:rsid w:val="00AE5724"/>
    <w:rsid w:val="00AF74CC"/>
    <w:rsid w:val="00B0116B"/>
    <w:rsid w:val="00B0600E"/>
    <w:rsid w:val="00B121AD"/>
    <w:rsid w:val="00B25E6B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103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C7DE0"/>
    <w:rsid w:val="00BD0EB3"/>
    <w:rsid w:val="00BD611A"/>
    <w:rsid w:val="00BE55BC"/>
    <w:rsid w:val="00BF589A"/>
    <w:rsid w:val="00BF6C01"/>
    <w:rsid w:val="00C01BC6"/>
    <w:rsid w:val="00C070B8"/>
    <w:rsid w:val="00C07FA7"/>
    <w:rsid w:val="00C15E27"/>
    <w:rsid w:val="00C21826"/>
    <w:rsid w:val="00C22924"/>
    <w:rsid w:val="00C22DCB"/>
    <w:rsid w:val="00C231B1"/>
    <w:rsid w:val="00C25F6A"/>
    <w:rsid w:val="00C272BE"/>
    <w:rsid w:val="00C313C7"/>
    <w:rsid w:val="00C32870"/>
    <w:rsid w:val="00C348B3"/>
    <w:rsid w:val="00C36F55"/>
    <w:rsid w:val="00C4121A"/>
    <w:rsid w:val="00C545E3"/>
    <w:rsid w:val="00C673FF"/>
    <w:rsid w:val="00C67FED"/>
    <w:rsid w:val="00C75EF7"/>
    <w:rsid w:val="00C81453"/>
    <w:rsid w:val="00C86D12"/>
    <w:rsid w:val="00C911B3"/>
    <w:rsid w:val="00C96FC9"/>
    <w:rsid w:val="00CB03A3"/>
    <w:rsid w:val="00CB5F4F"/>
    <w:rsid w:val="00CB6C31"/>
    <w:rsid w:val="00CC4EDC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150EF"/>
    <w:rsid w:val="00D15228"/>
    <w:rsid w:val="00D16D6A"/>
    <w:rsid w:val="00D31855"/>
    <w:rsid w:val="00D35B96"/>
    <w:rsid w:val="00D4148E"/>
    <w:rsid w:val="00D42067"/>
    <w:rsid w:val="00D434BD"/>
    <w:rsid w:val="00D61726"/>
    <w:rsid w:val="00D67A0B"/>
    <w:rsid w:val="00D707BD"/>
    <w:rsid w:val="00D7213E"/>
    <w:rsid w:val="00D72D95"/>
    <w:rsid w:val="00D80817"/>
    <w:rsid w:val="00D8387F"/>
    <w:rsid w:val="00D92E19"/>
    <w:rsid w:val="00D96E58"/>
    <w:rsid w:val="00D97A4B"/>
    <w:rsid w:val="00DA16B4"/>
    <w:rsid w:val="00DA481E"/>
    <w:rsid w:val="00DA6DD7"/>
    <w:rsid w:val="00DB033E"/>
    <w:rsid w:val="00DB14B0"/>
    <w:rsid w:val="00DB1C79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373D6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678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335"/>
    <w:rsid w:val="00EE3F14"/>
    <w:rsid w:val="00EE6C46"/>
    <w:rsid w:val="00EE77AA"/>
    <w:rsid w:val="00F03496"/>
    <w:rsid w:val="00F14AA6"/>
    <w:rsid w:val="00F218A0"/>
    <w:rsid w:val="00F21EF5"/>
    <w:rsid w:val="00F23CC3"/>
    <w:rsid w:val="00F26BD7"/>
    <w:rsid w:val="00F27D76"/>
    <w:rsid w:val="00F4586A"/>
    <w:rsid w:val="00F4764E"/>
    <w:rsid w:val="00F510D9"/>
    <w:rsid w:val="00F512F2"/>
    <w:rsid w:val="00F639AE"/>
    <w:rsid w:val="00F65095"/>
    <w:rsid w:val="00F8283E"/>
    <w:rsid w:val="00F82E5E"/>
    <w:rsid w:val="00F91D51"/>
    <w:rsid w:val="00F94A2B"/>
    <w:rsid w:val="00F95529"/>
    <w:rsid w:val="00FB50A7"/>
    <w:rsid w:val="00FC3B18"/>
    <w:rsid w:val="00FD680A"/>
    <w:rsid w:val="00FD75A9"/>
    <w:rsid w:val="00FE3C59"/>
    <w:rsid w:val="00FE78FD"/>
    <w:rsid w:val="00FF034E"/>
    <w:rsid w:val="00FF1C64"/>
    <w:rsid w:val="00FF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2015-04-28T12:10:00Z</cp:lastPrinted>
  <dcterms:created xsi:type="dcterms:W3CDTF">2015-07-28T21:31:00Z</dcterms:created>
  <dcterms:modified xsi:type="dcterms:W3CDTF">2015-07-28T21:41:00Z</dcterms:modified>
</cp:coreProperties>
</file>