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A73F54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0566AD" w:rsidP="00D466E4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670120">
        <w:rPr>
          <w:rFonts w:cs="Simplified Arabic" w:hint="cs"/>
          <w:b/>
          <w:bCs/>
          <w:color w:val="0000FF"/>
          <w:sz w:val="40"/>
          <w:szCs w:val="36"/>
          <w:rtl/>
        </w:rPr>
        <w:t>غش</w:t>
      </w:r>
      <w:r w:rsidR="00D466E4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ت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2014</w:t>
      </w:r>
      <w:r w:rsidR="00C80E2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414515" w:rsidRPr="00637B14" w:rsidRDefault="00831757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13A0F" w:rsidRDefault="00B741A1" w:rsidP="008353B1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  <w:rtl/>
        </w:rPr>
        <w:t>سجل الرقم الاستدلالي للأثمان عند الإنتاج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 xml:space="preserve">لقطاع "الصناعات </w:t>
      </w:r>
      <w:proofErr w:type="spellStart"/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>التحويلية"</w:t>
      </w:r>
      <w:proofErr w:type="spellEnd"/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D30AC7" w:rsidRPr="00CD4CF7">
        <w:rPr>
          <w:rFonts w:ascii="Simplified Arabic" w:hAnsi="Simplified Arabic" w:cs="Simplified Arabic"/>
          <w:sz w:val="30"/>
          <w:szCs w:val="30"/>
          <w:rtl/>
        </w:rPr>
        <w:t>ا</w:t>
      </w:r>
      <w:r w:rsidR="00670120" w:rsidRPr="00CD4CF7">
        <w:rPr>
          <w:rFonts w:ascii="Simplified Arabic" w:hAnsi="Simplified Arabic" w:cs="Simplified Arabic"/>
          <w:sz w:val="30"/>
          <w:szCs w:val="30"/>
          <w:rtl/>
        </w:rPr>
        <w:t>نخفاضا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 xml:space="preserve"> ب </w:t>
      </w:r>
      <w:r w:rsidR="00AD142F" w:rsidRPr="00CD4CF7">
        <w:rPr>
          <w:rFonts w:ascii="Simplified Arabic" w:hAnsi="Simplified Arabic" w:cs="Simplified Arabic"/>
          <w:sz w:val="30"/>
          <w:szCs w:val="30"/>
        </w:rPr>
        <w:t>0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,</w:t>
      </w:r>
      <w:r w:rsidR="00670120" w:rsidRPr="00CD4CF7">
        <w:rPr>
          <w:rFonts w:ascii="Simplified Arabic" w:hAnsi="Simplified Arabic" w:cs="Simplified Arabic"/>
          <w:sz w:val="30"/>
          <w:szCs w:val="30"/>
        </w:rPr>
        <w:t>3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%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خلال شهر</w:t>
      </w:r>
      <w:r w:rsidR="007E548E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67012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غشت</w:t>
      </w:r>
      <w:r w:rsidR="00D466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DB033E" w:rsidRPr="00CD4CF7">
        <w:rPr>
          <w:rFonts w:ascii="Simplified Arabic" w:hAnsi="Simplified Arabic" w:cs="Simplified Arabic"/>
          <w:sz w:val="30"/>
          <w:szCs w:val="30"/>
          <w:rtl/>
        </w:rPr>
        <w:t xml:space="preserve">2014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مقارنة مع شهر </w:t>
      </w:r>
      <w:proofErr w:type="spellStart"/>
      <w:r w:rsidR="00670120" w:rsidRPr="00CD4CF7">
        <w:rPr>
          <w:rFonts w:ascii="Simplified Arabic" w:hAnsi="Simplified Arabic" w:cs="Simplified Arabic"/>
          <w:sz w:val="30"/>
          <w:szCs w:val="30"/>
          <w:rtl/>
        </w:rPr>
        <w:t>يوليوز</w:t>
      </w:r>
      <w:proofErr w:type="spellEnd"/>
      <w:r w:rsidR="00D466E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E548E" w:rsidRPr="00CD4CF7">
        <w:rPr>
          <w:rFonts w:ascii="Simplified Arabic" w:hAnsi="Simplified Arabic" w:cs="Simplified Arabic"/>
          <w:sz w:val="30"/>
          <w:szCs w:val="30"/>
          <w:rtl/>
        </w:rPr>
        <w:t>2014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.</w:t>
      </w:r>
      <w:r w:rsidR="00C22924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وقد نتج </w:t>
      </w:r>
      <w:proofErr w:type="gramStart"/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هذا</w:t>
      </w:r>
      <w:proofErr w:type="gramEnd"/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ا</w:t>
      </w:r>
      <w:r w:rsidR="0067012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لانخفاض</w:t>
      </w:r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بالخصوص </w:t>
      </w:r>
      <w:r w:rsidR="00882340" w:rsidRPr="00CD4CF7">
        <w:rPr>
          <w:rFonts w:ascii="Simplified Arabic" w:hAnsi="Simplified Arabic" w:cs="Simplified Arabic"/>
          <w:sz w:val="30"/>
          <w:szCs w:val="30"/>
          <w:rtl/>
        </w:rPr>
        <w:t>عن</w:t>
      </w:r>
      <w:r w:rsidR="00AA34CF" w:rsidRPr="00CD4CF7">
        <w:rPr>
          <w:rFonts w:ascii="Simplified Arabic" w:hAnsi="Simplified Arabic" w:cs="Simplified Arabic"/>
          <w:sz w:val="30"/>
          <w:szCs w:val="30"/>
          <w:rtl/>
        </w:rPr>
        <w:t> </w:t>
      </w:r>
      <w:r w:rsidR="00AA34CF" w:rsidRPr="00CD4CF7">
        <w:rPr>
          <w:rFonts w:ascii="Simplified Arabic" w:hAnsi="Simplified Arabic" w:cs="Simplified Arabic"/>
          <w:sz w:val="30"/>
          <w:szCs w:val="30"/>
        </w:rPr>
        <w:t>: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8353B1" w:rsidRPr="00CD4CF7" w:rsidRDefault="008353B1" w:rsidP="008353B1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</w:p>
    <w:p w:rsidR="004E0661" w:rsidRPr="00CD4CF7" w:rsidRDefault="00CC743C" w:rsidP="00702385">
      <w:pPr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</w:rPr>
        <w:t xml:space="preserve"> -</w:t>
      </w:r>
      <w:r w:rsidR="00670120" w:rsidRPr="00CD4CF7">
        <w:rPr>
          <w:rFonts w:ascii="Simplified Arabic" w:hAnsi="Simplified Arabic" w:cs="Simplified Arabic"/>
          <w:sz w:val="30"/>
          <w:szCs w:val="30"/>
          <w:rtl/>
        </w:rPr>
        <w:t>تراجع</w:t>
      </w:r>
      <w:r w:rsidR="00D30AC7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>الأسعار</w:t>
      </w:r>
      <w:r w:rsidR="00B741A1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>في قطاع</w:t>
      </w:r>
      <w:r w:rsidR="00B741A1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 xml:space="preserve">تكرير </w:t>
      </w:r>
      <w:proofErr w:type="spellStart"/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>البترول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 xml:space="preserve"> ب</w:t>
      </w:r>
      <w:r w:rsidR="0059503D" w:rsidRPr="00CD4CF7">
        <w:rPr>
          <w:rFonts w:ascii="Simplified Arabic" w:hAnsi="Simplified Arabic" w:cs="Simplified Arabic"/>
          <w:sz w:val="30"/>
          <w:szCs w:val="30"/>
        </w:rPr>
        <w:t>2</w:t>
      </w:r>
      <w:proofErr w:type="gramStart"/>
      <w:r w:rsidR="00C80E25" w:rsidRPr="00CD4CF7">
        <w:rPr>
          <w:rFonts w:ascii="Simplified Arabic" w:hAnsi="Simplified Arabic" w:cs="Simplified Arabic"/>
          <w:sz w:val="30"/>
          <w:szCs w:val="30"/>
        </w:rPr>
        <w:t>,</w:t>
      </w:r>
      <w:r w:rsidR="0059503D" w:rsidRPr="00CD4CF7">
        <w:rPr>
          <w:rFonts w:ascii="Simplified Arabic" w:hAnsi="Simplified Arabic" w:cs="Simplified Arabic"/>
          <w:sz w:val="30"/>
          <w:szCs w:val="30"/>
        </w:rPr>
        <w:t>4</w:t>
      </w:r>
      <w:proofErr w:type="gramEnd"/>
      <w:r w:rsidR="00C80E25" w:rsidRPr="00CD4CF7">
        <w:rPr>
          <w:rFonts w:ascii="Simplified Arabic" w:hAnsi="Simplified Arabic" w:cs="Simplified Arabic"/>
          <w:sz w:val="30"/>
          <w:szCs w:val="30"/>
        </w:rPr>
        <w:t>%</w:t>
      </w:r>
      <w:r w:rsidR="00670120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 xml:space="preserve"> وفي</w:t>
      </w:r>
      <w:r w:rsidR="00C80E25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>صناع</w:t>
      </w:r>
      <w:r w:rsidR="00D4622F" w:rsidRPr="00CD4CF7">
        <w:rPr>
          <w:rFonts w:ascii="Simplified Arabic" w:hAnsi="Simplified Arabic" w:cs="Simplified Arabic"/>
          <w:sz w:val="30"/>
          <w:szCs w:val="30"/>
          <w:rtl/>
        </w:rPr>
        <w:t xml:space="preserve">ة منتجات معدنية باستثناء الآلات </w:t>
      </w:r>
      <w:proofErr w:type="spellStart"/>
      <w:r w:rsidR="00D4622F" w:rsidRPr="00CD4CF7">
        <w:rPr>
          <w:rFonts w:ascii="Simplified Arabic" w:hAnsi="Simplified Arabic" w:cs="Simplified Arabic"/>
          <w:sz w:val="30"/>
          <w:szCs w:val="30"/>
          <w:rtl/>
        </w:rPr>
        <w:t>والمعدات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AD142F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>و"صنع</w:t>
      </w:r>
      <w:r w:rsidR="00D4622F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6C6856" w:rsidRPr="00CD4CF7">
        <w:rPr>
          <w:rFonts w:ascii="Simplified Arabic" w:hAnsi="Simplified Arabic" w:cs="Simplified Arabic"/>
          <w:sz w:val="30"/>
          <w:szCs w:val="30"/>
          <w:rtl/>
        </w:rPr>
        <w:t xml:space="preserve">الأجهزة </w:t>
      </w:r>
      <w:proofErr w:type="spellStart"/>
      <w:r w:rsidR="006C6856" w:rsidRPr="00CD4CF7">
        <w:rPr>
          <w:rFonts w:ascii="Simplified Arabic" w:hAnsi="Simplified Arabic" w:cs="Simplified Arabic"/>
          <w:sz w:val="30"/>
          <w:szCs w:val="30"/>
          <w:rtl/>
        </w:rPr>
        <w:t>الكهربائية</w:t>
      </w:r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 xml:space="preserve"> ب</w:t>
      </w:r>
      <w:r w:rsidR="00D466E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AD142F" w:rsidRPr="00CD4CF7">
        <w:rPr>
          <w:rFonts w:ascii="Simplified Arabic" w:hAnsi="Simplified Arabic" w:cs="Simplified Arabic"/>
          <w:sz w:val="30"/>
          <w:szCs w:val="30"/>
        </w:rPr>
        <w:t>0,</w:t>
      </w:r>
      <w:r w:rsidR="00D4622F" w:rsidRPr="00CD4CF7">
        <w:rPr>
          <w:rFonts w:ascii="Simplified Arabic" w:hAnsi="Simplified Arabic" w:cs="Simplified Arabic"/>
          <w:sz w:val="30"/>
          <w:szCs w:val="30"/>
        </w:rPr>
        <w:t>1</w:t>
      </w:r>
      <w:r w:rsidR="00AD142F" w:rsidRPr="00CD4CF7">
        <w:rPr>
          <w:rFonts w:ascii="Simplified Arabic" w:hAnsi="Simplified Arabic" w:cs="Simplified Arabic"/>
          <w:sz w:val="30"/>
          <w:szCs w:val="30"/>
        </w:rPr>
        <w:t>%</w:t>
      </w:r>
      <w:proofErr w:type="spellStart"/>
      <w:r w:rsidR="00AA34CF" w:rsidRPr="00CD4CF7">
        <w:rPr>
          <w:rFonts w:ascii="Simplified Arabic" w:hAnsi="Simplified Arabic" w:cs="Simplified Arabic"/>
          <w:sz w:val="30"/>
          <w:szCs w:val="30"/>
          <w:rtl/>
        </w:rPr>
        <w:t>؛</w:t>
      </w:r>
      <w:proofErr w:type="spellEnd"/>
      <w:r w:rsidR="00FF034E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C13A0F" w:rsidRPr="00CD4CF7" w:rsidRDefault="00C13A0F" w:rsidP="00C13A0F">
      <w:pPr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</w:rPr>
      </w:pPr>
    </w:p>
    <w:p w:rsidR="00B741A1" w:rsidRPr="00CD4CF7" w:rsidRDefault="00CC743C" w:rsidP="00CC743C">
      <w:pPr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D4CF7">
        <w:rPr>
          <w:rFonts w:ascii="Simplified Arabic" w:hAnsi="Simplified Arabic" w:cs="Simplified Arabic"/>
          <w:sz w:val="30"/>
          <w:szCs w:val="30"/>
        </w:rPr>
        <w:t xml:space="preserve"> -</w:t>
      </w:r>
      <w:r w:rsidR="00D4622F" w:rsidRPr="00CD4CF7">
        <w:rPr>
          <w:rFonts w:ascii="Simplified Arabic" w:hAnsi="Simplified Arabic" w:cs="Simplified Arabic"/>
          <w:sz w:val="30"/>
          <w:szCs w:val="30"/>
          <w:rtl/>
        </w:rPr>
        <w:t>ارتفاع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 xml:space="preserve"> الأسعار</w:t>
      </w:r>
      <w:r w:rsidR="008F4398" w:rsidRPr="00CD4CF7">
        <w:rPr>
          <w:rFonts w:ascii="Simplified Arabic" w:hAnsi="Simplified Arabic" w:cs="Simplified Arabic"/>
          <w:sz w:val="30"/>
          <w:szCs w:val="30"/>
          <w:rtl/>
        </w:rPr>
        <w:t xml:space="preserve"> ف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 xml:space="preserve">ي 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r w:rsidR="00D4622F" w:rsidRPr="00CD4CF7">
        <w:rPr>
          <w:rFonts w:ascii="Simplified Arabic" w:hAnsi="Simplified Arabic" w:cs="Simplified Arabic"/>
          <w:sz w:val="30"/>
          <w:szCs w:val="30"/>
          <w:rtl/>
        </w:rPr>
        <w:t>نجارة الخشب وصنع منتجات من الخشب</w:t>
      </w:r>
      <w:r w:rsidR="00A60D26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والفلين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 xml:space="preserve">" </w:t>
      </w:r>
      <w:r w:rsidR="008A5B47" w:rsidRPr="00CD4CF7">
        <w:rPr>
          <w:rFonts w:ascii="Simplified Arabic" w:hAnsi="Simplified Arabic" w:cs="Simplified Arabic"/>
          <w:sz w:val="30"/>
          <w:szCs w:val="30"/>
          <w:rtl/>
        </w:rPr>
        <w:t>ب</w:t>
      </w:r>
      <w:r w:rsidR="008A5B47" w:rsidRPr="00CD4CF7">
        <w:rPr>
          <w:rFonts w:ascii="Simplified Arabic" w:hAnsi="Simplified Arabic" w:cs="Simplified Arabic"/>
          <w:sz w:val="30"/>
          <w:szCs w:val="30"/>
        </w:rPr>
        <w:t xml:space="preserve">  </w:t>
      </w:r>
      <w:r w:rsidR="0059503D" w:rsidRPr="00CD4CF7">
        <w:rPr>
          <w:rFonts w:ascii="Simplified Arabic" w:hAnsi="Simplified Arabic" w:cs="Simplified Arabic"/>
          <w:sz w:val="30"/>
          <w:szCs w:val="30"/>
        </w:rPr>
        <w:t>1,0%</w:t>
      </w:r>
      <w:r w:rsidR="00D4622F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وفي</w:t>
      </w:r>
      <w:r w:rsidR="00F53C0C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r w:rsidR="00D4622F" w:rsidRPr="00CD4CF7">
        <w:rPr>
          <w:rFonts w:ascii="Simplified Arabic" w:hAnsi="Simplified Arabic" w:cs="Simplified Arabic"/>
          <w:sz w:val="30"/>
          <w:szCs w:val="30"/>
          <w:rtl/>
        </w:rPr>
        <w:t>صنع منتجات أخرى غير معدنية</w:t>
      </w:r>
      <w:r w:rsidR="00F53C0C" w:rsidRPr="00CD4CF7">
        <w:rPr>
          <w:rFonts w:ascii="Simplified Arabic" w:hAnsi="Simplified Arabic" w:cs="Simplified Arabic"/>
          <w:sz w:val="30"/>
          <w:szCs w:val="30"/>
          <w:rtl/>
        </w:rPr>
        <w:t xml:space="preserve">" ب </w:t>
      </w:r>
      <w:r w:rsidR="00F53C0C" w:rsidRPr="00CD4CF7">
        <w:rPr>
          <w:rFonts w:ascii="Simplified Arabic" w:hAnsi="Simplified Arabic" w:cs="Simplified Arabic"/>
          <w:sz w:val="30"/>
          <w:szCs w:val="30"/>
        </w:rPr>
        <w:t>0,</w:t>
      </w:r>
      <w:r w:rsidR="00D4622F" w:rsidRPr="00CD4CF7">
        <w:rPr>
          <w:rFonts w:ascii="Simplified Arabic" w:hAnsi="Simplified Arabic" w:cs="Simplified Arabic"/>
          <w:sz w:val="30"/>
          <w:szCs w:val="30"/>
        </w:rPr>
        <w:t>1</w:t>
      </w:r>
      <w:r w:rsidR="00F53C0C" w:rsidRPr="00CD4CF7">
        <w:rPr>
          <w:rFonts w:ascii="Simplified Arabic" w:hAnsi="Simplified Arabic" w:cs="Simplified Arabic"/>
          <w:sz w:val="30"/>
          <w:szCs w:val="30"/>
        </w:rPr>
        <w:t>%</w:t>
      </w:r>
      <w:r w:rsidR="002D0ABD"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B741A1" w:rsidRPr="00CD4CF7" w:rsidRDefault="00B741A1" w:rsidP="00C13A0F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B741A1" w:rsidRDefault="001240CA" w:rsidP="004B3528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وفيما يتعلق ب</w:t>
      </w:r>
      <w:r w:rsidR="00C13A0F" w:rsidRPr="00CD4CF7">
        <w:rPr>
          <w:rFonts w:ascii="Simplified Arabic" w:hAnsi="Simplified Arabic" w:cs="Simplified Arabic"/>
          <w:sz w:val="30"/>
          <w:szCs w:val="30"/>
          <w:rtl/>
        </w:rPr>
        <w:t>الأرقام</w:t>
      </w:r>
      <w:r w:rsidR="00BB4A47" w:rsidRPr="00CD4CF7">
        <w:rPr>
          <w:rFonts w:ascii="Simplified Arabic" w:hAnsi="Simplified Arabic" w:cs="Simplified Arabic"/>
          <w:sz w:val="30"/>
          <w:szCs w:val="30"/>
          <w:rtl/>
        </w:rPr>
        <w:t xml:space="preserve"> الاستدلالية للأثمان عند </w:t>
      </w:r>
      <w:r w:rsidR="00C13A0F" w:rsidRPr="00CD4CF7">
        <w:rPr>
          <w:rFonts w:ascii="Simplified Arabic" w:hAnsi="Simplified Arabic" w:cs="Simplified Arabic"/>
          <w:sz w:val="30"/>
          <w:szCs w:val="30"/>
          <w:rtl/>
        </w:rPr>
        <w:t>الإنتاج</w:t>
      </w:r>
      <w:r w:rsidR="00BB4A47" w:rsidRPr="00CD4CF7">
        <w:rPr>
          <w:rFonts w:ascii="Simplified Arabic" w:hAnsi="Simplified Arabic" w:cs="Simplified Arabic"/>
          <w:sz w:val="30"/>
          <w:szCs w:val="30"/>
          <w:rtl/>
        </w:rPr>
        <w:t xml:space="preserve"> ل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>قطاعات</w:t>
      </w:r>
      <w:r w:rsidR="00B741A1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r w:rsidR="00C13A0F" w:rsidRPr="00CD4CF7">
        <w:rPr>
          <w:rFonts w:ascii="Simplified Arabic" w:hAnsi="Simplified Arabic" w:cs="Simplified Arabic"/>
          <w:sz w:val="30"/>
          <w:szCs w:val="30"/>
          <w:rtl/>
        </w:rPr>
        <w:t>إنتاج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> وتوزيع الكهرباء" و"</w:t>
      </w:r>
      <w:r w:rsidR="00C13A0F" w:rsidRPr="00CD4CF7">
        <w:rPr>
          <w:rFonts w:ascii="Simplified Arabic" w:hAnsi="Simplified Arabic" w:cs="Simplified Arabic"/>
          <w:sz w:val="30"/>
          <w:szCs w:val="30"/>
          <w:rtl/>
        </w:rPr>
        <w:t>إنتاج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 xml:space="preserve"> وتوزيع الماء"</w:t>
      </w:r>
      <w:r w:rsidR="00BB4A47" w:rsidRPr="00CD4CF7">
        <w:rPr>
          <w:rFonts w:ascii="Simplified Arabic" w:hAnsi="Simplified Arabic" w:cs="Simplified Arabic"/>
          <w:sz w:val="30"/>
          <w:szCs w:val="30"/>
          <w:rtl/>
        </w:rPr>
        <w:t xml:space="preserve">، فقد عرفت </w:t>
      </w:r>
      <w:r w:rsidR="00363BE6" w:rsidRPr="00CD4CF7">
        <w:rPr>
          <w:rFonts w:ascii="Simplified Arabic" w:hAnsi="Simplified Arabic" w:cs="Simplified Arabic"/>
          <w:sz w:val="30"/>
          <w:szCs w:val="30"/>
          <w:rtl/>
        </w:rPr>
        <w:t xml:space="preserve">ارتفاعات على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التوالي</w:t>
      </w:r>
      <w:r w:rsidR="00363BE6" w:rsidRPr="00CD4CF7">
        <w:rPr>
          <w:rFonts w:ascii="Simplified Arabic" w:hAnsi="Simplified Arabic" w:cs="Simplified Arabic"/>
          <w:sz w:val="30"/>
          <w:szCs w:val="30"/>
          <w:rtl/>
        </w:rPr>
        <w:t xml:space="preserve"> ب</w:t>
      </w:r>
      <w:r w:rsidR="00363BE6" w:rsidRPr="00CD4CF7">
        <w:rPr>
          <w:rFonts w:ascii="Simplified Arabic" w:hAnsi="Simplified Arabic" w:cs="Simplified Arabic"/>
          <w:sz w:val="30"/>
          <w:szCs w:val="30"/>
        </w:rPr>
        <w:t xml:space="preserve">3,5% </w:t>
      </w:r>
      <w:r w:rsidR="00363BE6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A36AC" w:rsidRPr="00CD4CF7">
        <w:rPr>
          <w:rFonts w:ascii="Simplified Arabic" w:hAnsi="Simplified Arabic" w:cs="Simplified Arabic"/>
          <w:sz w:val="30"/>
          <w:szCs w:val="30"/>
          <w:rtl/>
        </w:rPr>
        <w:t>و</w:t>
      </w:r>
      <w:r w:rsidR="004A36AC" w:rsidRPr="00CD4CF7">
        <w:rPr>
          <w:rFonts w:ascii="Simplified Arabic" w:hAnsi="Simplified Arabic" w:cs="Simplified Arabic"/>
          <w:sz w:val="30"/>
          <w:szCs w:val="30"/>
        </w:rPr>
        <w:t>6,0%</w:t>
      </w:r>
      <w:r w:rsidR="004A36AC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B4A47" w:rsidRPr="00CD4CF7">
        <w:rPr>
          <w:rFonts w:ascii="Simplified Arabic" w:hAnsi="Simplified Arabic" w:cs="Simplified Arabic"/>
          <w:sz w:val="30"/>
          <w:szCs w:val="30"/>
          <w:rtl/>
        </w:rPr>
        <w:t xml:space="preserve">خلال شهر </w:t>
      </w:r>
      <w:r w:rsidR="00363BE6" w:rsidRPr="00CD4CF7">
        <w:rPr>
          <w:rFonts w:ascii="Simplified Arabic" w:hAnsi="Simplified Arabic" w:cs="Simplified Arabic"/>
          <w:sz w:val="30"/>
          <w:szCs w:val="30"/>
          <w:rtl/>
        </w:rPr>
        <w:t xml:space="preserve">غشت </w:t>
      </w:r>
      <w:r w:rsidR="00BB4A47" w:rsidRPr="00CD4CF7">
        <w:rPr>
          <w:rFonts w:ascii="Simplified Arabic" w:hAnsi="Simplified Arabic" w:cs="Simplified Arabic"/>
          <w:sz w:val="30"/>
          <w:szCs w:val="30"/>
          <w:rtl/>
        </w:rPr>
        <w:t>2014.</w:t>
      </w:r>
    </w:p>
    <w:p w:rsidR="00CD4CF7" w:rsidRPr="00CD4CF7" w:rsidRDefault="00CD4CF7" w:rsidP="00A60D26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</w:p>
    <w:p w:rsidR="00284AD8" w:rsidRPr="00CD4CF7" w:rsidRDefault="00284AD8" w:rsidP="004A36A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أما فيما يخص </w:t>
      </w:r>
      <w:r w:rsidR="004A36AC" w:rsidRPr="00CD4CF7">
        <w:rPr>
          <w:rFonts w:ascii="Simplified Arabic" w:hAnsi="Simplified Arabic" w:cs="Simplified Arabic"/>
          <w:sz w:val="30"/>
          <w:szCs w:val="30"/>
          <w:rtl/>
        </w:rPr>
        <w:t>الأرقام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الاستدلالية للأثمان عند </w:t>
      </w:r>
      <w:r w:rsidR="004A36AC" w:rsidRPr="00CD4CF7">
        <w:rPr>
          <w:rFonts w:ascii="Simplified Arabic" w:hAnsi="Simplified Arabic" w:cs="Simplified Arabic"/>
          <w:sz w:val="30"/>
          <w:szCs w:val="30"/>
          <w:rtl/>
        </w:rPr>
        <w:t>الإنتاج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لقطاع</w:t>
      </w:r>
      <w:r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"الصناعات </w:t>
      </w:r>
      <w:r w:rsidR="004A36AC" w:rsidRPr="00CD4CF7">
        <w:rPr>
          <w:rFonts w:ascii="Simplified Arabic" w:hAnsi="Simplified Arabic" w:cs="Simplified Arabic"/>
          <w:sz w:val="30"/>
          <w:szCs w:val="30"/>
          <w:rtl/>
        </w:rPr>
        <w:t>الإستخراجية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" فقد عرفت استقرارا خلال شهر غشت</w:t>
      </w:r>
      <w:r w:rsidR="004A36AC" w:rsidRPr="00CD4CF7">
        <w:rPr>
          <w:rFonts w:ascii="Simplified Arabic" w:hAnsi="Simplified Arabic" w:cs="Simplified Arabic"/>
          <w:sz w:val="30"/>
          <w:szCs w:val="30"/>
        </w:rPr>
        <w:t xml:space="preserve">2014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284AD8" w:rsidRPr="00CD4CF7" w:rsidRDefault="00284AD8" w:rsidP="00C13A0F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272C97" w:rsidRPr="00BE6079" w:rsidTr="00272C97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2C97" w:rsidRPr="00BE6079" w:rsidRDefault="00272C9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2C97" w:rsidRPr="00BE6079" w:rsidRDefault="00272C9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2C97" w:rsidRPr="00525579" w:rsidRDefault="00272C97" w:rsidP="00490B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272C97" w:rsidRPr="004B0C44" w:rsidRDefault="00272C97" w:rsidP="00490B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272C97" w:rsidRPr="000D2B4C" w:rsidRDefault="00272C97" w:rsidP="00490B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272C97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2C97" w:rsidRPr="004B0C44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272C97" w:rsidRPr="004B0C44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272C97" w:rsidRPr="0002549C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272C97" w:rsidRPr="00525579" w:rsidRDefault="00272C97" w:rsidP="001A1A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272C97" w:rsidRPr="00525579" w:rsidRDefault="00272C9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2C97" w:rsidRPr="00525579" w:rsidRDefault="00272C9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272C97" w:rsidRPr="00BE6079" w:rsidRDefault="00272C9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2C97" w:rsidRPr="00BE6079" w:rsidRDefault="00272C9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675AD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2A2A8A" w:rsidRPr="00537C21" w:rsidRDefault="002A2A8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2A2A8A" w:rsidRPr="00BE6079" w:rsidTr="00272C97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75A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75A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  <w:r w:rsidR="00675A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2A2A8A" w:rsidRPr="00537C21" w:rsidRDefault="002A2A8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2A2A8A" w:rsidRPr="00BE6079" w:rsidTr="00272C9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3,5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2A2A8A" w:rsidRPr="007452C1" w:rsidRDefault="002A2A8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2A2A8A" w:rsidRPr="00BE6079" w:rsidTr="00272C9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2A2A8A" w:rsidRPr="00B5324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2A2A8A" w:rsidRPr="00CF11CF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2A2A8A" w:rsidRPr="00BE6079" w:rsidTr="00272C97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2A2A8A" w:rsidRPr="00CF11CF" w:rsidRDefault="002A2A8A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2A2A8A" w:rsidRPr="00BE6079" w:rsidTr="00272C97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2A2A8A" w:rsidRPr="00537C21" w:rsidRDefault="002A2A8A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2A2A8A" w:rsidRPr="00824379" w:rsidRDefault="002A2A8A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2155" w:type="dxa"/>
            <w:vAlign w:val="center"/>
          </w:tcPr>
          <w:p w:rsidR="002A2A8A" w:rsidRPr="00824379" w:rsidRDefault="002A2A8A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2A2A8A" w:rsidRPr="00CD7F18" w:rsidRDefault="002A2A8A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373D"/>
    <w:rsid w:val="002E0651"/>
    <w:rsid w:val="002E1B31"/>
    <w:rsid w:val="002E2991"/>
    <w:rsid w:val="002E7493"/>
    <w:rsid w:val="002F23C9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5833"/>
    <w:rsid w:val="00462499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0120"/>
    <w:rsid w:val="006710B4"/>
    <w:rsid w:val="00675AD1"/>
    <w:rsid w:val="0067716C"/>
    <w:rsid w:val="00692187"/>
    <w:rsid w:val="00695C37"/>
    <w:rsid w:val="00696E2F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0725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A750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2074"/>
    <w:rsid w:val="00C0555B"/>
    <w:rsid w:val="00C070B8"/>
    <w:rsid w:val="00C13A0F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211C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7765"/>
    <w:rsid w:val="00F91D51"/>
    <w:rsid w:val="00F94A2B"/>
    <w:rsid w:val="00F95529"/>
    <w:rsid w:val="00FB50A7"/>
    <w:rsid w:val="00FC3B18"/>
    <w:rsid w:val="00FC6144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2014-09-29T11:49:00Z</cp:lastPrinted>
  <dcterms:created xsi:type="dcterms:W3CDTF">2014-09-29T20:14:00Z</dcterms:created>
  <dcterms:modified xsi:type="dcterms:W3CDTF">2014-09-29T20:27:00Z</dcterms:modified>
</cp:coreProperties>
</file>