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282C3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282C3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أبريل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B67658" w:rsidP="00282C30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282C3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ستقرار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282C3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أبريل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282C30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أبريل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282C30">
        <w:rPr>
          <w:rFonts w:ascii="Arial" w:eastAsia="Times New Roman" w:hAnsi="Arial" w:cs="Arial" w:hint="cs"/>
          <w:sz w:val="32"/>
          <w:szCs w:val="32"/>
          <w:rtl/>
          <w:lang w:eastAsia="fr-FR"/>
        </w:rPr>
        <w:t>ستقرارا</w:t>
      </w:r>
      <w:r w:rsidR="00AB62DF" w:rsidRPr="00AB62D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ارتفاع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282C3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1,2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282C3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1129E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ارتفاع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82C3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أبريل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282C3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مارس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67658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تفاع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282C30">
        <w:rPr>
          <w:rFonts w:ascii="Arial" w:eastAsia="Times New Roman" w:hAnsi="Arial" w:cs="Arial" w:hint="cs"/>
          <w:sz w:val="24"/>
          <w:szCs w:val="24"/>
          <w:rtl/>
          <w:lang w:eastAsia="fr-FR"/>
        </w:rPr>
        <w:t>8,9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282C30">
        <w:rPr>
          <w:rFonts w:ascii="Arial" w:eastAsia="Times New Roman" w:hAnsi="Arial" w:cs="Arial" w:hint="cs"/>
          <w:sz w:val="24"/>
          <w:szCs w:val="24"/>
          <w:rtl/>
          <w:lang w:eastAsia="fr-FR"/>
        </w:rPr>
        <w:t>4,2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"الفواكه" ب </w:t>
      </w:r>
      <w:r w:rsidR="001129EA">
        <w:rPr>
          <w:rFonts w:ascii="Arial" w:eastAsia="Times New Roman" w:hAnsi="Arial" w:cs="Arial" w:hint="cs"/>
          <w:sz w:val="24"/>
          <w:szCs w:val="24"/>
          <w:rtl/>
          <w:lang w:eastAsia="fr-FR"/>
        </w:rPr>
        <w:t>4,0</w:t>
      </w:r>
      <w:r w:rsidR="00B82AF8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Default="009C1447" w:rsidP="001129E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فيما يخص المواد الغير الغ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ذائية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فان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هم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على الخصوص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أثمان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المحروقات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129E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17,3</w:t>
      </w:r>
      <w:r w:rsidRPr="009C144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C070E" w:rsidRDefault="005B30EC" w:rsidP="001129E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1129EA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نخفاض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1129EA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1129EA">
        <w:rPr>
          <w:rFonts w:ascii="Arial" w:eastAsia="Times New Roman" w:hAnsi="Arial" w:cs="Arial" w:hint="cs"/>
          <w:sz w:val="32"/>
          <w:szCs w:val="32"/>
          <w:rtl/>
          <w:lang w:eastAsia="fr-FR"/>
        </w:rPr>
        <w:t>أبريل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1C0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بنسبة </w:t>
      </w:r>
      <w:r w:rsidR="001129E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0,9</w:t>
      </w:r>
      <w:r w:rsidR="001C0A2C" w:rsidRPr="00B142D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1C0A2C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 مع نفس الشهر من السنة السابقة.</w:t>
      </w: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مارس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1751F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أبريل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D87512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-0,8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</w:t>
            </w:r>
            <w:bookmarkStart w:id="0" w:name="_GoBack"/>
            <w:bookmarkEnd w:id="0"/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94,7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-5,1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97,7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0,0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3E8A"/>
    <w:rsid w:val="001413A5"/>
    <w:rsid w:val="00145389"/>
    <w:rsid w:val="00150FD1"/>
    <w:rsid w:val="001639C3"/>
    <w:rsid w:val="0017046F"/>
    <w:rsid w:val="001751FD"/>
    <w:rsid w:val="00176C42"/>
    <w:rsid w:val="00185E8A"/>
    <w:rsid w:val="00191882"/>
    <w:rsid w:val="001A1F47"/>
    <w:rsid w:val="001A2286"/>
    <w:rsid w:val="001A5B34"/>
    <w:rsid w:val="001B39DC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83BDA"/>
    <w:rsid w:val="00595B62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41F5B"/>
    <w:rsid w:val="00B53A31"/>
    <w:rsid w:val="00B56913"/>
    <w:rsid w:val="00B63777"/>
    <w:rsid w:val="00B63D1C"/>
    <w:rsid w:val="00B67658"/>
    <w:rsid w:val="00B72CD2"/>
    <w:rsid w:val="00B8224E"/>
    <w:rsid w:val="00B82AF8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6827"/>
    <w:rsid w:val="00E974E2"/>
    <w:rsid w:val="00EA0A72"/>
    <w:rsid w:val="00EB0604"/>
    <w:rsid w:val="00EB12C7"/>
    <w:rsid w:val="00EC3609"/>
    <w:rsid w:val="00ED4B43"/>
    <w:rsid w:val="00EE0B95"/>
    <w:rsid w:val="00EE37A1"/>
    <w:rsid w:val="00EE7168"/>
    <w:rsid w:val="00EF55B7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F7E2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3322A-4619-4E1B-9CC7-453B77C3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6</cp:revision>
  <cp:lastPrinted>2020-06-25T12:45:00Z</cp:lastPrinted>
  <dcterms:created xsi:type="dcterms:W3CDTF">2020-06-25T12:29:00Z</dcterms:created>
  <dcterms:modified xsi:type="dcterms:W3CDTF">2020-06-25T12:50:00Z</dcterms:modified>
</cp:coreProperties>
</file>