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C0" w:rsidRPr="00D260AF" w:rsidRDefault="006F0FC0" w:rsidP="004E3E0D">
      <w:pPr>
        <w:spacing w:before="100" w:beforeAutospacing="1" w:after="100" w:afterAutospacing="1"/>
        <w:contextualSpacing/>
        <w:jc w:val="both"/>
        <w:rPr>
          <w:rFonts w:asciiTheme="majorHAnsi" w:hAnsiTheme="majorHAnsi"/>
          <w:b w:val="0"/>
          <w:bCs w:val="0"/>
          <w:sz w:val="28"/>
          <w:szCs w:val="28"/>
        </w:rPr>
      </w:pPr>
    </w:p>
    <w:p w:rsidR="006F0FC0" w:rsidRPr="00D260AF" w:rsidRDefault="006F0FC0" w:rsidP="004E3E0D">
      <w:pPr>
        <w:pStyle w:val="Titre"/>
        <w:spacing w:before="100" w:beforeAutospacing="1" w:after="100" w:afterAutospacing="1"/>
        <w:ind w:firstLine="720"/>
        <w:contextualSpacing/>
        <w:jc w:val="both"/>
        <w:rPr>
          <w:rFonts w:asciiTheme="majorHAnsi" w:hAnsiTheme="majorHAnsi"/>
          <w:b w:val="0"/>
          <w:bCs w:val="0"/>
          <w:rtl/>
        </w:rPr>
      </w:pPr>
    </w:p>
    <w:p w:rsidR="006F0FC0" w:rsidRPr="00D260AF" w:rsidRDefault="006F0FC0" w:rsidP="004E3E0D">
      <w:pPr>
        <w:pStyle w:val="Titre"/>
        <w:spacing w:before="100" w:beforeAutospacing="1" w:after="100" w:afterAutospacing="1"/>
        <w:ind w:firstLine="720"/>
        <w:contextualSpacing/>
        <w:jc w:val="both"/>
        <w:rPr>
          <w:rFonts w:asciiTheme="majorHAnsi" w:hAnsiTheme="majorHAnsi"/>
          <w:b w:val="0"/>
          <w:bCs w:val="0"/>
        </w:rPr>
      </w:pPr>
    </w:p>
    <w:p w:rsidR="006F0FC0" w:rsidRPr="00D260AF" w:rsidRDefault="006F0FC0" w:rsidP="004E3E0D">
      <w:pPr>
        <w:pStyle w:val="Titre"/>
        <w:spacing w:before="100" w:beforeAutospacing="1" w:after="100" w:afterAutospacing="1"/>
        <w:ind w:firstLine="720"/>
        <w:contextualSpacing/>
        <w:jc w:val="both"/>
        <w:rPr>
          <w:rFonts w:asciiTheme="majorHAnsi" w:hAnsiTheme="majorHAnsi"/>
          <w:b w:val="0"/>
          <w:bCs w:val="0"/>
          <w:color w:val="0000FF"/>
        </w:rPr>
      </w:pPr>
      <w:r w:rsidRPr="00D260AF">
        <w:rPr>
          <w:rFonts w:asciiTheme="majorHAnsi" w:hAnsiTheme="majorHAnsi"/>
          <w:b w:val="0"/>
          <w:bCs w:val="0"/>
          <w:color w:val="0000FF"/>
        </w:rPr>
        <w:t xml:space="preserve">                          </w:t>
      </w:r>
    </w:p>
    <w:p w:rsidR="006F0FC0" w:rsidRPr="00D260AF" w:rsidRDefault="006F0FC0" w:rsidP="004E3E0D">
      <w:pPr>
        <w:pStyle w:val="Titre"/>
        <w:spacing w:before="100" w:beforeAutospacing="1" w:after="100" w:afterAutospacing="1"/>
        <w:ind w:firstLine="720"/>
        <w:contextualSpacing/>
        <w:jc w:val="both"/>
        <w:rPr>
          <w:rFonts w:asciiTheme="majorHAnsi" w:hAnsiTheme="majorHAnsi"/>
          <w:b w:val="0"/>
          <w:bCs w:val="0"/>
          <w:color w:val="0000FF"/>
        </w:rPr>
      </w:pPr>
      <w:r w:rsidRPr="00D260AF">
        <w:rPr>
          <w:rFonts w:asciiTheme="majorHAnsi" w:hAnsiTheme="majorHAnsi"/>
          <w:b w:val="0"/>
          <w:bCs w:val="0"/>
          <w:color w:val="0000FF"/>
        </w:rPr>
        <w:t xml:space="preserve">         </w:t>
      </w:r>
    </w:p>
    <w:p w:rsidR="006F0FC0" w:rsidRPr="00D260AF" w:rsidRDefault="006F0FC0" w:rsidP="004E3E0D">
      <w:pPr>
        <w:autoSpaceDE w:val="0"/>
        <w:autoSpaceDN w:val="0"/>
        <w:bidi/>
        <w:adjustRightInd w:val="0"/>
        <w:spacing w:before="100" w:beforeAutospacing="1" w:after="100" w:afterAutospacing="1"/>
        <w:contextualSpacing/>
        <w:jc w:val="both"/>
        <w:rPr>
          <w:rFonts w:asciiTheme="majorHAnsi" w:hAnsiTheme="majorHAnsi" w:cs="Simplified Arabic"/>
          <w:b w:val="0"/>
          <w:bCs w:val="0"/>
          <w:sz w:val="28"/>
          <w:szCs w:val="28"/>
        </w:rPr>
      </w:pPr>
    </w:p>
    <w:p w:rsidR="006F0FC0" w:rsidRPr="00D260AF" w:rsidRDefault="006F0FC0" w:rsidP="004E3E0D">
      <w:pPr>
        <w:autoSpaceDE w:val="0"/>
        <w:autoSpaceDN w:val="0"/>
        <w:bidi/>
        <w:adjustRightInd w:val="0"/>
        <w:spacing w:before="100" w:beforeAutospacing="1" w:after="100" w:afterAutospacing="1"/>
        <w:contextualSpacing/>
        <w:jc w:val="both"/>
        <w:rPr>
          <w:rFonts w:asciiTheme="majorHAnsi" w:hAnsiTheme="majorHAnsi" w:cs="Simplified Arabic"/>
          <w:b w:val="0"/>
          <w:bCs w:val="0"/>
          <w:sz w:val="28"/>
          <w:szCs w:val="28"/>
          <w:rtl/>
        </w:rPr>
      </w:pPr>
    </w:p>
    <w:p w:rsidR="006F0FC0" w:rsidRPr="00D260AF" w:rsidRDefault="006F0FC0" w:rsidP="004E3E0D">
      <w:pPr>
        <w:autoSpaceDE w:val="0"/>
        <w:autoSpaceDN w:val="0"/>
        <w:bidi/>
        <w:adjustRightInd w:val="0"/>
        <w:spacing w:before="100" w:beforeAutospacing="1" w:after="100" w:afterAutospacing="1"/>
        <w:contextualSpacing/>
        <w:jc w:val="center"/>
        <w:rPr>
          <w:rFonts w:ascii="Calibri" w:hAnsi="Calibri" w:cs="Simplified Arabic"/>
          <w:b w:val="0"/>
          <w:bCs w:val="0"/>
          <w:sz w:val="44"/>
          <w:szCs w:val="44"/>
          <w:rtl/>
        </w:rPr>
      </w:pPr>
    </w:p>
    <w:p w:rsidR="002D21B9" w:rsidRPr="007C5D7E" w:rsidRDefault="002D21B9" w:rsidP="004E3E0D">
      <w:pPr>
        <w:spacing w:before="100" w:beforeAutospacing="1" w:after="100" w:afterAutospacing="1"/>
        <w:contextualSpacing/>
        <w:jc w:val="center"/>
        <w:rPr>
          <w:rFonts w:ascii="Calibri" w:hAnsi="Calibri" w:cs="Simplified Arabic"/>
          <w:color w:val="0070C0"/>
          <w:sz w:val="44"/>
          <w:szCs w:val="44"/>
        </w:rPr>
      </w:pPr>
    </w:p>
    <w:p w:rsidR="002D21B9" w:rsidRPr="007C5D7E" w:rsidRDefault="002D21B9" w:rsidP="004E3E0D">
      <w:pPr>
        <w:spacing w:before="100" w:beforeAutospacing="1" w:after="100" w:afterAutospacing="1"/>
        <w:contextualSpacing/>
        <w:jc w:val="center"/>
        <w:rPr>
          <w:rFonts w:ascii="Calibri" w:hAnsi="Calibri" w:cs="Simplified Arabic"/>
          <w:color w:val="0070C0"/>
          <w:sz w:val="40"/>
          <w:szCs w:val="40"/>
          <w:rtl/>
          <w:lang w:val="en-US" w:bidi="ar-MA"/>
        </w:rPr>
      </w:pPr>
      <w:r w:rsidRPr="007C5D7E">
        <w:rPr>
          <w:rFonts w:ascii="Calibri" w:hAnsi="Calibri" w:cs="Simplified Arabic"/>
          <w:color w:val="0070C0"/>
          <w:sz w:val="40"/>
          <w:szCs w:val="40"/>
          <w:rtl/>
          <w:lang w:val="en-US" w:bidi="ar-MA"/>
        </w:rPr>
        <w:t>ندوة صحفية حول:</w:t>
      </w:r>
    </w:p>
    <w:p w:rsidR="002D21B9" w:rsidRPr="007C5D7E" w:rsidRDefault="002D21B9" w:rsidP="004E3E0D">
      <w:pPr>
        <w:bidi/>
        <w:spacing w:before="100" w:beforeAutospacing="1" w:after="100" w:afterAutospacing="1"/>
        <w:contextualSpacing/>
        <w:jc w:val="center"/>
        <w:rPr>
          <w:rFonts w:ascii="Calibri" w:hAnsi="Calibri" w:cs="Simplified Arabic"/>
          <w:color w:val="0070C0"/>
          <w:sz w:val="48"/>
          <w:szCs w:val="48"/>
          <w:lang w:val="en-US" w:bidi="ar-MA"/>
        </w:rPr>
      </w:pPr>
      <w:r w:rsidRPr="007C5D7E">
        <w:rPr>
          <w:rFonts w:ascii="Calibri" w:hAnsi="Calibri" w:cs="Simplified Arabic"/>
          <w:color w:val="0070C0"/>
          <w:sz w:val="48"/>
          <w:szCs w:val="48"/>
          <w:rtl/>
          <w:lang w:val="en-US" w:bidi="ar-MA"/>
        </w:rPr>
        <w:t xml:space="preserve">الوضعية الاقتصادية لسنة </w:t>
      </w:r>
      <w:r w:rsidRPr="007C5D7E">
        <w:rPr>
          <w:rFonts w:ascii="Calibri" w:hAnsi="Calibri" w:cs="Simplified Arabic"/>
          <w:color w:val="0070C0"/>
          <w:sz w:val="48"/>
          <w:szCs w:val="48"/>
          <w:lang w:val="en-US" w:bidi="ar-MA"/>
        </w:rPr>
        <w:t>2018</w:t>
      </w:r>
    </w:p>
    <w:p w:rsidR="002D21B9" w:rsidRPr="007C5D7E" w:rsidRDefault="002D21B9" w:rsidP="004E3E0D">
      <w:pPr>
        <w:bidi/>
        <w:spacing w:before="100" w:beforeAutospacing="1" w:after="100" w:afterAutospacing="1"/>
        <w:contextualSpacing/>
        <w:jc w:val="center"/>
        <w:rPr>
          <w:rFonts w:ascii="Calibri" w:hAnsi="Calibri" w:cs="Simplified Arabic"/>
          <w:color w:val="0070C0"/>
          <w:sz w:val="48"/>
          <w:szCs w:val="48"/>
          <w:rtl/>
          <w:lang w:val="en-US" w:bidi="ar-MA"/>
        </w:rPr>
      </w:pPr>
      <w:r w:rsidRPr="007C5D7E">
        <w:rPr>
          <w:rFonts w:ascii="Calibri" w:hAnsi="Calibri" w:cs="Simplified Arabic"/>
          <w:color w:val="0070C0"/>
          <w:sz w:val="48"/>
          <w:szCs w:val="48"/>
          <w:rtl/>
          <w:lang w:val="en-US" w:bidi="ar-MA"/>
        </w:rPr>
        <w:t xml:space="preserve">وآفاق تطورها خلال سنة </w:t>
      </w:r>
      <w:r w:rsidRPr="007C5D7E">
        <w:rPr>
          <w:rFonts w:ascii="Calibri" w:hAnsi="Calibri" w:cs="Simplified Arabic"/>
          <w:color w:val="0070C0"/>
          <w:sz w:val="48"/>
          <w:szCs w:val="48"/>
          <w:lang w:val="en-US" w:bidi="ar-MA"/>
        </w:rPr>
        <w:t>2019</w:t>
      </w:r>
    </w:p>
    <w:p w:rsidR="002D21B9" w:rsidRPr="007C5D7E" w:rsidRDefault="002D21B9" w:rsidP="004E3E0D">
      <w:pPr>
        <w:spacing w:before="100" w:beforeAutospacing="1" w:after="100" w:afterAutospacing="1"/>
        <w:contextualSpacing/>
        <w:jc w:val="center"/>
        <w:rPr>
          <w:rFonts w:ascii="Calibri" w:hAnsi="Calibri" w:cs="Simplified Arabic"/>
          <w:color w:val="0070C0"/>
          <w:sz w:val="48"/>
          <w:szCs w:val="48"/>
          <w:lang w:val="en-US" w:bidi="ar-MA"/>
        </w:rPr>
      </w:pPr>
    </w:p>
    <w:p w:rsidR="002D21B9" w:rsidRPr="007C5D7E" w:rsidRDefault="00853456" w:rsidP="00853456">
      <w:pPr>
        <w:spacing w:before="100" w:beforeAutospacing="1" w:after="100" w:afterAutospacing="1"/>
        <w:contextualSpacing/>
        <w:jc w:val="center"/>
        <w:rPr>
          <w:rFonts w:asciiTheme="majorHAnsi" w:hAnsiTheme="majorHAnsi" w:cs="Arabic Typesetting"/>
          <w:color w:val="0070C0"/>
          <w:sz w:val="48"/>
          <w:szCs w:val="48"/>
          <w:lang w:val="en-US" w:bidi="ar-MA"/>
        </w:rPr>
      </w:pPr>
      <w:r>
        <w:rPr>
          <w:rFonts w:asciiTheme="majorHAnsi" w:hAnsiTheme="majorHAnsi" w:cs="Arabic Typesetting"/>
          <w:color w:val="0070C0"/>
          <w:sz w:val="48"/>
          <w:szCs w:val="48"/>
          <w:lang w:val="en-US" w:bidi="ar-MA"/>
        </w:rPr>
        <w:t xml:space="preserve">         </w:t>
      </w:r>
    </w:p>
    <w:p w:rsidR="002D21B9" w:rsidRPr="007C5D7E" w:rsidRDefault="002D21B9" w:rsidP="004E3E0D">
      <w:pPr>
        <w:spacing w:before="100" w:beforeAutospacing="1" w:after="100" w:afterAutospacing="1"/>
        <w:contextualSpacing/>
        <w:jc w:val="both"/>
        <w:rPr>
          <w:rFonts w:asciiTheme="majorHAnsi" w:hAnsiTheme="majorHAnsi"/>
          <w:color w:val="0070C0"/>
          <w:sz w:val="28"/>
          <w:szCs w:val="28"/>
        </w:rPr>
      </w:pPr>
    </w:p>
    <w:p w:rsidR="002D21B9" w:rsidRPr="007C5D7E" w:rsidRDefault="002D21B9" w:rsidP="004E3E0D">
      <w:pPr>
        <w:spacing w:before="100" w:beforeAutospacing="1" w:after="100" w:afterAutospacing="1"/>
        <w:contextualSpacing/>
        <w:jc w:val="both"/>
        <w:rPr>
          <w:rFonts w:asciiTheme="majorHAnsi" w:hAnsiTheme="majorHAnsi"/>
          <w:color w:val="0070C0"/>
          <w:sz w:val="28"/>
          <w:szCs w:val="28"/>
        </w:rPr>
      </w:pPr>
    </w:p>
    <w:p w:rsidR="002D21B9" w:rsidRPr="007C5D7E" w:rsidRDefault="002D21B9" w:rsidP="004E3E0D">
      <w:pPr>
        <w:spacing w:before="100" w:beforeAutospacing="1" w:after="100" w:afterAutospacing="1"/>
        <w:contextualSpacing/>
        <w:jc w:val="both"/>
        <w:rPr>
          <w:rFonts w:asciiTheme="majorHAnsi" w:hAnsiTheme="majorHAnsi"/>
          <w:color w:val="0070C0"/>
          <w:sz w:val="28"/>
          <w:szCs w:val="28"/>
        </w:rPr>
      </w:pPr>
    </w:p>
    <w:p w:rsidR="002D21B9" w:rsidRPr="007C5D7E" w:rsidRDefault="002D21B9" w:rsidP="004E3E0D">
      <w:pPr>
        <w:spacing w:before="100" w:beforeAutospacing="1" w:after="100" w:afterAutospacing="1"/>
        <w:contextualSpacing/>
        <w:jc w:val="both"/>
        <w:rPr>
          <w:rFonts w:asciiTheme="majorHAnsi" w:hAnsiTheme="majorHAnsi"/>
          <w:color w:val="0070C0"/>
          <w:sz w:val="28"/>
          <w:szCs w:val="28"/>
        </w:rPr>
      </w:pPr>
    </w:p>
    <w:p w:rsidR="002D21B9" w:rsidRPr="007C5D7E" w:rsidRDefault="002D21B9" w:rsidP="004E3E0D">
      <w:pPr>
        <w:spacing w:before="100" w:beforeAutospacing="1" w:after="100" w:afterAutospacing="1"/>
        <w:contextualSpacing/>
        <w:jc w:val="both"/>
        <w:rPr>
          <w:rFonts w:asciiTheme="majorHAnsi" w:hAnsiTheme="majorHAnsi"/>
          <w:color w:val="0070C0"/>
          <w:sz w:val="28"/>
          <w:szCs w:val="28"/>
        </w:rPr>
      </w:pPr>
    </w:p>
    <w:p w:rsidR="002D21B9" w:rsidRPr="000E103D" w:rsidRDefault="002D21B9" w:rsidP="004E3E0D">
      <w:pPr>
        <w:bidi/>
        <w:spacing w:before="100" w:beforeAutospacing="1" w:after="100" w:afterAutospacing="1"/>
        <w:contextualSpacing/>
        <w:jc w:val="center"/>
        <w:rPr>
          <w:rFonts w:ascii="Calibri" w:hAnsi="Calibri" w:cs="Simplified Arabic"/>
          <w:color w:val="0070C0"/>
          <w:sz w:val="36"/>
          <w:szCs w:val="36"/>
          <w:lang w:val="en-US" w:bidi="ar-MA"/>
        </w:rPr>
      </w:pPr>
      <w:r w:rsidRPr="000E103D">
        <w:rPr>
          <w:rFonts w:ascii="Calibri" w:hAnsi="Calibri" w:cs="Simplified Arabic"/>
          <w:color w:val="0070C0"/>
          <w:sz w:val="36"/>
          <w:szCs w:val="36"/>
          <w:rtl/>
          <w:lang w:val="en-US" w:bidi="ar-MA"/>
        </w:rPr>
        <w:t>الميزانية الاقتصادية الاستشرافية لسنة 2019</w:t>
      </w:r>
    </w:p>
    <w:p w:rsidR="002D21B9" w:rsidRPr="007C5D7E" w:rsidRDefault="002D21B9" w:rsidP="004E3E0D">
      <w:pPr>
        <w:spacing w:before="100" w:beforeAutospacing="1" w:after="100" w:afterAutospacing="1"/>
        <w:contextualSpacing/>
        <w:jc w:val="both"/>
        <w:rPr>
          <w:rFonts w:asciiTheme="majorHAnsi" w:eastAsiaTheme="majorEastAsia" w:hAnsiTheme="majorHAnsi" w:cs="Simplified Arabic"/>
          <w:b w:val="0"/>
          <w:bCs w:val="0"/>
          <w:color w:val="0070C0"/>
          <w:sz w:val="28"/>
          <w:szCs w:val="28"/>
          <w:u w:val="single"/>
          <w:lang w:bidi="ar-MA"/>
        </w:rPr>
      </w:pPr>
    </w:p>
    <w:p w:rsidR="002D21B9" w:rsidRPr="007C5D7E" w:rsidRDefault="002D21B9" w:rsidP="004E3E0D">
      <w:pPr>
        <w:spacing w:before="100" w:beforeAutospacing="1" w:after="100" w:afterAutospacing="1"/>
        <w:contextualSpacing/>
        <w:jc w:val="both"/>
        <w:rPr>
          <w:rFonts w:asciiTheme="majorHAnsi" w:eastAsiaTheme="majorEastAsia" w:hAnsiTheme="majorHAnsi" w:cs="Simplified Arabic"/>
          <w:b w:val="0"/>
          <w:bCs w:val="0"/>
          <w:color w:val="0070C0"/>
          <w:sz w:val="28"/>
          <w:szCs w:val="28"/>
          <w:u w:val="single"/>
          <w:lang w:bidi="ar-MA"/>
        </w:rPr>
      </w:pPr>
    </w:p>
    <w:p w:rsidR="002D21B9" w:rsidRPr="007C5D7E" w:rsidRDefault="002D21B9" w:rsidP="004E3E0D">
      <w:pPr>
        <w:spacing w:before="100" w:beforeAutospacing="1" w:after="100" w:afterAutospacing="1"/>
        <w:contextualSpacing/>
        <w:jc w:val="both"/>
        <w:rPr>
          <w:rFonts w:asciiTheme="majorHAnsi" w:eastAsiaTheme="majorEastAsia" w:hAnsiTheme="majorHAnsi" w:cs="Simplified Arabic"/>
          <w:b w:val="0"/>
          <w:bCs w:val="0"/>
          <w:color w:val="0070C0"/>
          <w:sz w:val="28"/>
          <w:szCs w:val="28"/>
          <w:u w:val="single"/>
          <w:lang w:bidi="ar-MA"/>
        </w:rPr>
      </w:pPr>
    </w:p>
    <w:p w:rsidR="002D21B9" w:rsidRPr="007C5D7E" w:rsidRDefault="002D21B9" w:rsidP="004E3E0D">
      <w:pPr>
        <w:spacing w:before="100" w:beforeAutospacing="1" w:after="100" w:afterAutospacing="1"/>
        <w:contextualSpacing/>
        <w:jc w:val="both"/>
        <w:rPr>
          <w:rFonts w:asciiTheme="majorHAnsi" w:eastAsiaTheme="majorEastAsia" w:hAnsiTheme="majorHAnsi" w:cs="Simplified Arabic"/>
          <w:b w:val="0"/>
          <w:bCs w:val="0"/>
          <w:color w:val="0070C0"/>
          <w:sz w:val="28"/>
          <w:szCs w:val="28"/>
          <w:u w:val="single"/>
          <w:lang w:bidi="ar-MA"/>
        </w:rPr>
      </w:pPr>
    </w:p>
    <w:p w:rsidR="002D21B9" w:rsidRPr="007C5D7E" w:rsidRDefault="002D21B9" w:rsidP="004E3E0D">
      <w:pPr>
        <w:spacing w:before="100" w:beforeAutospacing="1" w:after="100" w:afterAutospacing="1"/>
        <w:contextualSpacing/>
        <w:jc w:val="both"/>
        <w:rPr>
          <w:rFonts w:asciiTheme="majorHAnsi" w:eastAsiaTheme="majorEastAsia" w:hAnsiTheme="majorHAnsi" w:cs="Simplified Arabic"/>
          <w:b w:val="0"/>
          <w:bCs w:val="0"/>
          <w:color w:val="0070C0"/>
          <w:sz w:val="28"/>
          <w:szCs w:val="28"/>
          <w:u w:val="single"/>
          <w:lang w:bidi="ar-MA"/>
        </w:rPr>
      </w:pPr>
    </w:p>
    <w:p w:rsidR="00D260AF" w:rsidRPr="007C5D7E" w:rsidRDefault="00D260AF" w:rsidP="004E3E0D">
      <w:pPr>
        <w:spacing w:before="100" w:beforeAutospacing="1" w:after="100" w:afterAutospacing="1"/>
        <w:contextualSpacing/>
        <w:jc w:val="both"/>
        <w:rPr>
          <w:rFonts w:asciiTheme="majorHAnsi" w:eastAsiaTheme="majorEastAsia" w:hAnsiTheme="majorHAnsi" w:cs="Simplified Arabic"/>
          <w:b w:val="0"/>
          <w:bCs w:val="0"/>
          <w:color w:val="0070C0"/>
          <w:sz w:val="28"/>
          <w:szCs w:val="28"/>
          <w:u w:val="single"/>
          <w:rtl/>
          <w:lang w:bidi="ar-MA"/>
        </w:rPr>
      </w:pPr>
    </w:p>
    <w:p w:rsidR="006F0FC0" w:rsidRPr="007C5D7E" w:rsidRDefault="006F0FC0" w:rsidP="004E3E0D">
      <w:pPr>
        <w:autoSpaceDE w:val="0"/>
        <w:autoSpaceDN w:val="0"/>
        <w:bidi/>
        <w:adjustRightInd w:val="0"/>
        <w:spacing w:before="100" w:beforeAutospacing="1" w:after="100" w:afterAutospacing="1"/>
        <w:contextualSpacing/>
        <w:jc w:val="both"/>
        <w:rPr>
          <w:rFonts w:asciiTheme="majorHAnsi" w:hAnsiTheme="majorHAnsi" w:cs="Simplified Arabic"/>
          <w:b w:val="0"/>
          <w:bCs w:val="0"/>
          <w:color w:val="0070C0"/>
          <w:sz w:val="28"/>
          <w:szCs w:val="28"/>
          <w:rtl/>
        </w:rPr>
      </w:pPr>
    </w:p>
    <w:p w:rsidR="006F0FC0" w:rsidRPr="007C5D7E" w:rsidRDefault="006F0FC0" w:rsidP="004E3E0D">
      <w:pPr>
        <w:autoSpaceDE w:val="0"/>
        <w:autoSpaceDN w:val="0"/>
        <w:bidi/>
        <w:adjustRightInd w:val="0"/>
        <w:spacing w:before="100" w:beforeAutospacing="1" w:after="100" w:afterAutospacing="1"/>
        <w:contextualSpacing/>
        <w:jc w:val="both"/>
        <w:rPr>
          <w:rFonts w:asciiTheme="majorHAnsi" w:hAnsiTheme="majorHAnsi" w:cs="Simplified Arabic"/>
          <w:b w:val="0"/>
          <w:bCs w:val="0"/>
          <w:color w:val="0070C0"/>
          <w:sz w:val="28"/>
          <w:szCs w:val="28"/>
        </w:rPr>
      </w:pPr>
    </w:p>
    <w:p w:rsidR="00E84CF0" w:rsidRDefault="00E84CF0" w:rsidP="004E3E0D">
      <w:pPr>
        <w:bidi/>
        <w:spacing w:before="100" w:beforeAutospacing="1" w:after="100" w:afterAutospacing="1"/>
        <w:contextualSpacing/>
        <w:rPr>
          <w:rFonts w:ascii="Calibri" w:hAnsi="Calibri" w:cs="Simplified Arabic"/>
          <w:color w:val="0070C0"/>
          <w:lang w:val="en-US" w:bidi="ar-MA"/>
        </w:rPr>
      </w:pPr>
    </w:p>
    <w:p w:rsidR="000E103D" w:rsidRDefault="000E103D" w:rsidP="004E3E0D">
      <w:pPr>
        <w:bidi/>
        <w:spacing w:before="100" w:beforeAutospacing="1" w:after="100" w:afterAutospacing="1"/>
        <w:contextualSpacing/>
        <w:rPr>
          <w:rFonts w:ascii="Calibri" w:hAnsi="Calibri" w:cs="Simplified Arabic"/>
          <w:color w:val="0070C0"/>
          <w:rtl/>
          <w:lang w:val="en-US" w:bidi="ar-MA"/>
        </w:rPr>
      </w:pPr>
    </w:p>
    <w:p w:rsidR="00D260AF" w:rsidRPr="00E84CF0" w:rsidRDefault="006F0FC0" w:rsidP="004E3E0D">
      <w:pPr>
        <w:bidi/>
        <w:spacing w:before="100" w:beforeAutospacing="1" w:after="100" w:afterAutospacing="1"/>
        <w:contextualSpacing/>
        <w:rPr>
          <w:rFonts w:asciiTheme="majorHAnsi" w:hAnsiTheme="majorHAnsi" w:cs="Arabic Typesetting"/>
          <w:b w:val="0"/>
          <w:bCs w:val="0"/>
          <w:sz w:val="28"/>
          <w:szCs w:val="28"/>
          <w:rtl/>
          <w:lang w:val="en-US" w:bidi="ar-MA"/>
        </w:rPr>
      </w:pPr>
      <w:r w:rsidRPr="00E84CF0">
        <w:rPr>
          <w:rFonts w:ascii="Calibri" w:hAnsi="Calibri" w:cs="Simplified Arabic"/>
          <w:b w:val="0"/>
          <w:bCs w:val="0"/>
          <w:rtl/>
          <w:lang w:val="en-US" w:bidi="ar-MA"/>
        </w:rPr>
        <w:t>الدار البيضاء :</w:t>
      </w:r>
      <w:r w:rsidR="00596DDA" w:rsidRPr="00E84CF0">
        <w:rPr>
          <w:rFonts w:ascii="Calibri" w:hAnsi="Calibri" w:cs="Simplified Arabic" w:hint="cs"/>
          <w:b w:val="0"/>
          <w:bCs w:val="0"/>
          <w:rtl/>
          <w:lang w:val="en-US" w:bidi="ar-MA"/>
        </w:rPr>
        <w:t xml:space="preserve"> 10 ي</w:t>
      </w:r>
      <w:r w:rsidRPr="00E84CF0">
        <w:rPr>
          <w:rFonts w:ascii="Calibri" w:hAnsi="Calibri" w:cs="Simplified Arabic"/>
          <w:b w:val="0"/>
          <w:bCs w:val="0"/>
          <w:rtl/>
          <w:lang w:val="en-US" w:bidi="ar-MA"/>
        </w:rPr>
        <w:t xml:space="preserve">وليوز </w:t>
      </w:r>
      <w:r w:rsidR="00596DDA" w:rsidRPr="00E84CF0">
        <w:rPr>
          <w:rFonts w:ascii="Calibri" w:hAnsi="Calibri" w:cs="Simplified Arabic" w:hint="cs"/>
          <w:b w:val="0"/>
          <w:bCs w:val="0"/>
          <w:rtl/>
          <w:lang w:val="en-US" w:bidi="ar-MA"/>
        </w:rPr>
        <w:t>2018</w:t>
      </w:r>
    </w:p>
    <w:p w:rsidR="00D260AF" w:rsidRDefault="00D260AF" w:rsidP="004E3E0D">
      <w:pPr>
        <w:autoSpaceDE w:val="0"/>
        <w:autoSpaceDN w:val="0"/>
        <w:bidi/>
        <w:adjustRightInd w:val="0"/>
        <w:spacing w:before="100" w:beforeAutospacing="1" w:after="100" w:afterAutospacing="1"/>
        <w:contextualSpacing/>
        <w:jc w:val="both"/>
        <w:rPr>
          <w:rFonts w:asciiTheme="majorHAnsi" w:hAnsiTheme="majorHAnsi" w:cs="Arabic Typesetting"/>
          <w:color w:val="7030A0"/>
          <w:sz w:val="28"/>
          <w:szCs w:val="28"/>
          <w:lang w:val="en-US" w:bidi="ar-MA"/>
        </w:rPr>
      </w:pPr>
    </w:p>
    <w:p w:rsidR="00D260AF" w:rsidRDefault="00D260AF" w:rsidP="004E3E0D">
      <w:pPr>
        <w:autoSpaceDE w:val="0"/>
        <w:autoSpaceDN w:val="0"/>
        <w:bidi/>
        <w:adjustRightInd w:val="0"/>
        <w:spacing w:before="100" w:beforeAutospacing="1" w:after="100" w:afterAutospacing="1"/>
        <w:contextualSpacing/>
        <w:jc w:val="both"/>
        <w:rPr>
          <w:rFonts w:asciiTheme="majorHAnsi" w:hAnsiTheme="majorHAnsi" w:cs="Arabic Typesetting"/>
          <w:color w:val="7030A0"/>
          <w:sz w:val="28"/>
          <w:szCs w:val="28"/>
          <w:rtl/>
          <w:lang w:val="en-US" w:bidi="ar-MA"/>
        </w:rPr>
      </w:pPr>
    </w:p>
    <w:p w:rsidR="004E3E0D" w:rsidRDefault="004E3E0D" w:rsidP="004E3E0D">
      <w:pPr>
        <w:autoSpaceDE w:val="0"/>
        <w:autoSpaceDN w:val="0"/>
        <w:bidi/>
        <w:adjustRightInd w:val="0"/>
        <w:spacing w:before="100" w:beforeAutospacing="1" w:after="100" w:afterAutospacing="1"/>
        <w:contextualSpacing/>
        <w:jc w:val="both"/>
        <w:rPr>
          <w:rFonts w:asciiTheme="majorHAnsi" w:hAnsiTheme="majorHAnsi" w:cs="Arabic Typesetting"/>
          <w:color w:val="7030A0"/>
          <w:sz w:val="28"/>
          <w:szCs w:val="28"/>
          <w:rtl/>
          <w:lang w:val="en-US" w:bidi="ar-MA"/>
        </w:rPr>
      </w:pPr>
    </w:p>
    <w:p w:rsidR="004E3E0D" w:rsidRDefault="004E3E0D" w:rsidP="004E3E0D">
      <w:pPr>
        <w:autoSpaceDE w:val="0"/>
        <w:autoSpaceDN w:val="0"/>
        <w:bidi/>
        <w:adjustRightInd w:val="0"/>
        <w:spacing w:before="100" w:beforeAutospacing="1" w:after="100" w:afterAutospacing="1"/>
        <w:contextualSpacing/>
        <w:jc w:val="both"/>
        <w:rPr>
          <w:rFonts w:asciiTheme="majorHAnsi" w:hAnsiTheme="majorHAnsi" w:cs="Arabic Typesetting"/>
          <w:color w:val="7030A0"/>
          <w:sz w:val="28"/>
          <w:szCs w:val="28"/>
          <w:rtl/>
          <w:lang w:val="en-US" w:bidi="ar-MA"/>
        </w:rPr>
      </w:pPr>
    </w:p>
    <w:p w:rsidR="004E3E0D" w:rsidRDefault="004E3E0D" w:rsidP="004E3E0D">
      <w:pPr>
        <w:autoSpaceDE w:val="0"/>
        <w:autoSpaceDN w:val="0"/>
        <w:bidi/>
        <w:adjustRightInd w:val="0"/>
        <w:spacing w:before="100" w:beforeAutospacing="1" w:after="100" w:afterAutospacing="1"/>
        <w:contextualSpacing/>
        <w:jc w:val="both"/>
        <w:rPr>
          <w:rFonts w:asciiTheme="majorHAnsi" w:hAnsiTheme="majorHAnsi" w:cs="Arabic Typesetting"/>
          <w:color w:val="7030A0"/>
          <w:sz w:val="28"/>
          <w:szCs w:val="28"/>
          <w:rtl/>
          <w:lang w:val="en-US" w:bidi="ar-MA"/>
        </w:rPr>
      </w:pPr>
    </w:p>
    <w:p w:rsidR="004E3E0D" w:rsidRDefault="004E3E0D" w:rsidP="004E3E0D">
      <w:pPr>
        <w:autoSpaceDE w:val="0"/>
        <w:autoSpaceDN w:val="0"/>
        <w:bidi/>
        <w:adjustRightInd w:val="0"/>
        <w:spacing w:before="100" w:beforeAutospacing="1" w:after="100" w:afterAutospacing="1"/>
        <w:contextualSpacing/>
        <w:jc w:val="both"/>
        <w:rPr>
          <w:rFonts w:asciiTheme="majorHAnsi" w:hAnsiTheme="majorHAnsi" w:cs="Arabic Typesetting"/>
          <w:color w:val="7030A0"/>
          <w:sz w:val="28"/>
          <w:szCs w:val="28"/>
          <w:lang w:val="en-US" w:bidi="ar-MA"/>
        </w:rPr>
      </w:pPr>
    </w:p>
    <w:p w:rsidR="004E3E0D" w:rsidRDefault="004E3E0D" w:rsidP="004E3E0D">
      <w:pPr>
        <w:autoSpaceDE w:val="0"/>
        <w:autoSpaceDN w:val="0"/>
        <w:bidi/>
        <w:adjustRightInd w:val="0"/>
        <w:spacing w:before="100" w:beforeAutospacing="1" w:after="100" w:afterAutospacing="1"/>
        <w:contextualSpacing/>
        <w:jc w:val="both"/>
        <w:rPr>
          <w:rFonts w:asciiTheme="majorHAnsi" w:hAnsiTheme="majorHAnsi" w:cs="Arabic Typesetting"/>
          <w:color w:val="7030A0"/>
          <w:sz w:val="28"/>
          <w:szCs w:val="28"/>
          <w:rtl/>
          <w:lang w:val="en-US" w:bidi="ar-MA"/>
        </w:rPr>
      </w:pPr>
    </w:p>
    <w:p w:rsidR="004E3E0D" w:rsidRDefault="004E3E0D" w:rsidP="004E3E0D">
      <w:pPr>
        <w:autoSpaceDE w:val="0"/>
        <w:autoSpaceDN w:val="0"/>
        <w:bidi/>
        <w:adjustRightInd w:val="0"/>
        <w:spacing w:before="100" w:beforeAutospacing="1" w:after="100" w:afterAutospacing="1"/>
        <w:contextualSpacing/>
        <w:jc w:val="both"/>
        <w:rPr>
          <w:rFonts w:asciiTheme="majorHAnsi" w:hAnsiTheme="majorHAnsi" w:cs="Arabic Typesetting"/>
          <w:color w:val="7030A0"/>
          <w:sz w:val="28"/>
          <w:szCs w:val="28"/>
          <w:rtl/>
          <w:lang w:val="en-US" w:bidi="ar-MA"/>
        </w:rPr>
      </w:pPr>
    </w:p>
    <w:p w:rsidR="004E3E0D" w:rsidRDefault="004E3E0D" w:rsidP="004E3E0D">
      <w:pPr>
        <w:autoSpaceDE w:val="0"/>
        <w:autoSpaceDN w:val="0"/>
        <w:bidi/>
        <w:adjustRightInd w:val="0"/>
        <w:spacing w:before="100" w:beforeAutospacing="1" w:after="100" w:afterAutospacing="1"/>
        <w:contextualSpacing/>
        <w:jc w:val="both"/>
        <w:rPr>
          <w:rFonts w:asciiTheme="majorHAnsi" w:hAnsiTheme="majorHAnsi" w:cs="Arabic Typesetting"/>
          <w:color w:val="7030A0"/>
          <w:sz w:val="28"/>
          <w:szCs w:val="28"/>
          <w:rtl/>
          <w:lang w:val="en-US" w:bidi="ar-MA"/>
        </w:rPr>
      </w:pPr>
    </w:p>
    <w:p w:rsidR="004E3E0D" w:rsidRDefault="004E3E0D" w:rsidP="004E3E0D">
      <w:pPr>
        <w:autoSpaceDE w:val="0"/>
        <w:autoSpaceDN w:val="0"/>
        <w:bidi/>
        <w:adjustRightInd w:val="0"/>
        <w:spacing w:before="100" w:beforeAutospacing="1" w:after="100" w:afterAutospacing="1"/>
        <w:contextualSpacing/>
        <w:jc w:val="both"/>
        <w:rPr>
          <w:rFonts w:asciiTheme="majorHAnsi" w:hAnsiTheme="majorHAnsi" w:cs="Arabic Typesetting"/>
          <w:color w:val="7030A0"/>
          <w:sz w:val="28"/>
          <w:szCs w:val="28"/>
          <w:lang w:val="en-US" w:bidi="ar-MA"/>
        </w:rPr>
      </w:pPr>
    </w:p>
    <w:p w:rsidR="003859EA" w:rsidRDefault="003859EA" w:rsidP="003859EA">
      <w:pPr>
        <w:autoSpaceDE w:val="0"/>
        <w:autoSpaceDN w:val="0"/>
        <w:bidi/>
        <w:adjustRightInd w:val="0"/>
        <w:spacing w:before="100" w:beforeAutospacing="1" w:after="100" w:afterAutospacing="1"/>
        <w:contextualSpacing/>
        <w:jc w:val="both"/>
        <w:rPr>
          <w:rFonts w:asciiTheme="majorHAnsi" w:hAnsiTheme="majorHAnsi" w:cs="Arabic Typesetting"/>
          <w:color w:val="7030A0"/>
          <w:sz w:val="28"/>
          <w:szCs w:val="28"/>
          <w:lang w:val="en-US" w:bidi="ar-MA"/>
        </w:rPr>
      </w:pPr>
    </w:p>
    <w:p w:rsidR="004E3E0D" w:rsidRDefault="004E3E0D" w:rsidP="004E3E0D">
      <w:pPr>
        <w:pBdr>
          <w:top w:val="single" w:sz="12" w:space="1" w:color="auto"/>
          <w:left w:val="single" w:sz="12" w:space="4" w:color="auto"/>
          <w:bottom w:val="single" w:sz="12" w:space="1" w:color="auto"/>
          <w:right w:val="single" w:sz="12" w:space="4" w:color="auto"/>
        </w:pBdr>
        <w:bidi/>
        <w:spacing w:before="100" w:beforeAutospacing="1" w:after="100" w:afterAutospacing="1" w:line="192" w:lineRule="auto"/>
        <w:contextualSpacing/>
        <w:jc w:val="both"/>
        <w:rPr>
          <w:rFonts w:asciiTheme="majorHAnsi" w:hAnsiTheme="majorHAnsi" w:cs="Simplified Arabic"/>
          <w:b w:val="0"/>
          <w:bCs w:val="0"/>
          <w:color w:val="000000"/>
          <w:sz w:val="32"/>
          <w:szCs w:val="32"/>
          <w:rtl/>
          <w:lang w:bidi="ar-MA"/>
        </w:rPr>
      </w:pPr>
    </w:p>
    <w:p w:rsidR="003E0787" w:rsidRPr="004E3E0D" w:rsidRDefault="00D260AF" w:rsidP="004E3E0D">
      <w:pPr>
        <w:pBdr>
          <w:top w:val="single" w:sz="12" w:space="1" w:color="auto"/>
          <w:left w:val="single" w:sz="12" w:space="4" w:color="auto"/>
          <w:bottom w:val="single" w:sz="12" w:space="1" w:color="auto"/>
          <w:right w:val="single" w:sz="12" w:space="4" w:color="auto"/>
        </w:pBdr>
        <w:bidi/>
        <w:spacing w:before="100" w:beforeAutospacing="1" w:after="100" w:afterAutospacing="1" w:line="192" w:lineRule="auto"/>
        <w:ind w:firstLine="708"/>
        <w:contextualSpacing/>
        <w:jc w:val="both"/>
        <w:rPr>
          <w:rFonts w:asciiTheme="majorHAnsi" w:hAnsiTheme="majorHAnsi" w:cs="Simplified Arabic"/>
          <w:b w:val="0"/>
          <w:bCs w:val="0"/>
          <w:color w:val="000000"/>
          <w:sz w:val="28"/>
          <w:szCs w:val="28"/>
          <w:lang w:bidi="ar-MA"/>
        </w:rPr>
      </w:pPr>
      <w:r w:rsidRPr="004E3E0D">
        <w:rPr>
          <w:rFonts w:asciiTheme="majorHAnsi" w:hAnsiTheme="majorHAnsi" w:cs="Simplified Arabic"/>
          <w:b w:val="0"/>
          <w:bCs w:val="0"/>
          <w:color w:val="000000"/>
          <w:sz w:val="28"/>
          <w:szCs w:val="28"/>
          <w:rtl/>
          <w:lang w:bidi="ar-MA"/>
        </w:rPr>
        <w:t>تقوم</w:t>
      </w:r>
      <w:r w:rsidRPr="004E3E0D">
        <w:rPr>
          <w:rFonts w:asciiTheme="majorHAnsi" w:hAnsiTheme="majorHAnsi" w:cs="Simplified Arabic"/>
          <w:b w:val="0"/>
          <w:bCs w:val="0"/>
          <w:color w:val="000000"/>
          <w:sz w:val="28"/>
          <w:szCs w:val="28"/>
          <w:lang w:bidi="ar-MA"/>
        </w:rPr>
        <w:t xml:space="preserve"> </w:t>
      </w:r>
      <w:r w:rsidRPr="004E3E0D">
        <w:rPr>
          <w:rFonts w:asciiTheme="majorHAnsi" w:hAnsiTheme="majorHAnsi" w:cs="Simplified Arabic"/>
          <w:b w:val="0"/>
          <w:bCs w:val="0"/>
          <w:color w:val="000000"/>
          <w:sz w:val="28"/>
          <w:szCs w:val="28"/>
          <w:rtl/>
          <w:lang w:bidi="ar-MA"/>
        </w:rPr>
        <w:t>المندوبية</w:t>
      </w:r>
      <w:r w:rsidRPr="004E3E0D">
        <w:rPr>
          <w:rFonts w:asciiTheme="majorHAnsi" w:hAnsiTheme="majorHAnsi" w:cs="Simplified Arabic"/>
          <w:b w:val="0"/>
          <w:bCs w:val="0"/>
          <w:color w:val="000000"/>
          <w:sz w:val="28"/>
          <w:szCs w:val="28"/>
          <w:lang w:bidi="ar-MA"/>
        </w:rPr>
        <w:t xml:space="preserve"> </w:t>
      </w:r>
      <w:r w:rsidRPr="004E3E0D">
        <w:rPr>
          <w:rFonts w:asciiTheme="majorHAnsi" w:hAnsiTheme="majorHAnsi" w:cs="Simplified Arabic"/>
          <w:b w:val="0"/>
          <w:bCs w:val="0"/>
          <w:color w:val="000000"/>
          <w:sz w:val="28"/>
          <w:szCs w:val="28"/>
          <w:rtl/>
          <w:lang w:bidi="ar-MA"/>
        </w:rPr>
        <w:t>السامية للتخطيط بإعداد الميزانية الاقتصادية الاستشرافية لس</w:t>
      </w:r>
      <w:r w:rsidR="007C2504" w:rsidRPr="004E3E0D">
        <w:rPr>
          <w:rFonts w:asciiTheme="majorHAnsi" w:hAnsiTheme="majorHAnsi" w:cs="Simplified Arabic" w:hint="cs"/>
          <w:b w:val="0"/>
          <w:bCs w:val="0"/>
          <w:color w:val="000000"/>
          <w:sz w:val="28"/>
          <w:szCs w:val="28"/>
          <w:rtl/>
          <w:lang w:bidi="ar-MA"/>
        </w:rPr>
        <w:t xml:space="preserve">نة </w:t>
      </w:r>
      <w:r w:rsidRPr="004E3E0D">
        <w:rPr>
          <w:rFonts w:asciiTheme="majorHAnsi" w:hAnsiTheme="majorHAnsi" w:cs="Simplified Arabic"/>
          <w:b w:val="0"/>
          <w:bCs w:val="0"/>
          <w:color w:val="000000"/>
          <w:sz w:val="28"/>
          <w:szCs w:val="28"/>
          <w:lang w:bidi="ar-MA"/>
        </w:rPr>
        <w:t>2019</w:t>
      </w:r>
      <w:r w:rsidRPr="004E3E0D">
        <w:rPr>
          <w:rFonts w:asciiTheme="majorHAnsi" w:hAnsiTheme="majorHAnsi" w:cs="Simplified Arabic"/>
          <w:b w:val="0"/>
          <w:bCs w:val="0"/>
          <w:color w:val="000000"/>
          <w:sz w:val="28"/>
          <w:szCs w:val="28"/>
          <w:rtl/>
          <w:lang w:bidi="ar-MA"/>
        </w:rPr>
        <w:t xml:space="preserve">، التي تقدم مراجعة للنمو الاقتصادي الوطني لسنة </w:t>
      </w:r>
      <w:r w:rsidRPr="004E3E0D">
        <w:rPr>
          <w:rFonts w:asciiTheme="majorHAnsi" w:hAnsiTheme="majorHAnsi" w:cs="Simplified Arabic"/>
          <w:b w:val="0"/>
          <w:bCs w:val="0"/>
          <w:color w:val="000000"/>
          <w:sz w:val="28"/>
          <w:szCs w:val="28"/>
          <w:lang w:bidi="ar-MA"/>
        </w:rPr>
        <w:t>2018</w:t>
      </w:r>
      <w:r w:rsidRPr="004E3E0D">
        <w:rPr>
          <w:rFonts w:asciiTheme="majorHAnsi" w:hAnsiTheme="majorHAnsi" w:cs="Simplified Arabic"/>
          <w:b w:val="0"/>
          <w:bCs w:val="0"/>
          <w:color w:val="000000"/>
          <w:sz w:val="28"/>
          <w:szCs w:val="28"/>
          <w:rtl/>
          <w:lang w:bidi="ar-MA"/>
        </w:rPr>
        <w:t xml:space="preserve"> وكذا استشراف تطوره خلال سنة </w:t>
      </w:r>
      <w:r w:rsidRPr="004E3E0D">
        <w:rPr>
          <w:rFonts w:asciiTheme="majorHAnsi" w:hAnsiTheme="majorHAnsi" w:cs="Simplified Arabic"/>
          <w:b w:val="0"/>
          <w:bCs w:val="0"/>
          <w:color w:val="000000"/>
          <w:sz w:val="28"/>
          <w:szCs w:val="28"/>
          <w:lang w:bidi="ar-MA"/>
        </w:rPr>
        <w:t>2019</w:t>
      </w:r>
      <w:r w:rsidRPr="004E3E0D">
        <w:rPr>
          <w:rFonts w:asciiTheme="majorHAnsi" w:hAnsiTheme="majorHAnsi" w:cs="Simplified Arabic"/>
          <w:b w:val="0"/>
          <w:bCs w:val="0"/>
          <w:color w:val="000000"/>
          <w:sz w:val="28"/>
          <w:szCs w:val="28"/>
          <w:rtl/>
          <w:lang w:bidi="ar-MA"/>
        </w:rPr>
        <w:t xml:space="preserve">. وستمكن هذه الميزانية، الحكومة والفاعلين السوسيو اقتصاديين </w:t>
      </w:r>
      <w:r w:rsidR="00416BCF" w:rsidRPr="004E3E0D">
        <w:rPr>
          <w:rFonts w:asciiTheme="majorHAnsi" w:hAnsiTheme="majorHAnsi" w:cs="Simplified Arabic"/>
          <w:b w:val="0"/>
          <w:bCs w:val="0"/>
          <w:color w:val="000000"/>
          <w:sz w:val="28"/>
          <w:szCs w:val="28"/>
          <w:rtl/>
          <w:lang w:bidi="ar-MA"/>
        </w:rPr>
        <w:t xml:space="preserve">من خلال التطور الاقتصادي المرتقب لسنة 2019، </w:t>
      </w:r>
      <w:r w:rsidRPr="004E3E0D">
        <w:rPr>
          <w:rFonts w:asciiTheme="majorHAnsi" w:hAnsiTheme="majorHAnsi" w:cs="Simplified Arabic"/>
          <w:b w:val="0"/>
          <w:bCs w:val="0"/>
          <w:color w:val="000000"/>
          <w:sz w:val="28"/>
          <w:szCs w:val="28"/>
          <w:rtl/>
          <w:lang w:bidi="ar-MA"/>
        </w:rPr>
        <w:t>من تسطير توجهات سياساتهم. كما تشكل هذه الميزانية إطارا مرجعيا لتحديد الأهداف الاقتصادية البديلة في إطار القانون المالي لسنة 2019.</w:t>
      </w:r>
      <w:r w:rsidR="003E0787" w:rsidRPr="004E3E0D">
        <w:rPr>
          <w:rFonts w:asciiTheme="majorHAnsi" w:hAnsiTheme="majorHAnsi" w:cs="Simplified Arabic"/>
          <w:b w:val="0"/>
          <w:bCs w:val="0"/>
          <w:color w:val="000000"/>
          <w:sz w:val="28"/>
          <w:szCs w:val="28"/>
          <w:rtl/>
          <w:lang w:bidi="ar-MA"/>
        </w:rPr>
        <w:t xml:space="preserve"> </w:t>
      </w:r>
    </w:p>
    <w:p w:rsidR="003E0787" w:rsidRPr="004E3E0D" w:rsidRDefault="003E0787" w:rsidP="004E3E0D">
      <w:pPr>
        <w:pBdr>
          <w:top w:val="single" w:sz="12" w:space="1" w:color="auto"/>
          <w:left w:val="single" w:sz="12" w:space="4" w:color="auto"/>
          <w:bottom w:val="single" w:sz="12" w:space="1" w:color="auto"/>
          <w:right w:val="single" w:sz="12" w:space="4" w:color="auto"/>
        </w:pBdr>
        <w:bidi/>
        <w:spacing w:before="100" w:beforeAutospacing="1" w:after="100" w:afterAutospacing="1"/>
        <w:contextualSpacing/>
        <w:jc w:val="both"/>
        <w:rPr>
          <w:rFonts w:ascii="Calibri" w:hAnsi="Calibri" w:cs="Simplified Arabic"/>
          <w:b w:val="0"/>
          <w:bCs w:val="0"/>
          <w:iCs/>
          <w:sz w:val="28"/>
          <w:szCs w:val="28"/>
          <w:lang w:val="en-US" w:bidi="ar-MA"/>
        </w:rPr>
      </w:pPr>
    </w:p>
    <w:p w:rsidR="003E0787" w:rsidRPr="004E3E0D" w:rsidRDefault="003E0787" w:rsidP="0018634A">
      <w:pPr>
        <w:pBdr>
          <w:top w:val="single" w:sz="12" w:space="1" w:color="auto"/>
          <w:left w:val="single" w:sz="12" w:space="4" w:color="auto"/>
          <w:bottom w:val="single" w:sz="12" w:space="1" w:color="auto"/>
          <w:right w:val="single" w:sz="12" w:space="4" w:color="auto"/>
        </w:pBdr>
        <w:bidi/>
        <w:spacing w:before="100" w:beforeAutospacing="1" w:after="100" w:afterAutospacing="1" w:line="192" w:lineRule="auto"/>
        <w:ind w:firstLine="708"/>
        <w:contextualSpacing/>
        <w:jc w:val="both"/>
        <w:rPr>
          <w:rFonts w:asciiTheme="majorHAnsi" w:hAnsiTheme="majorHAnsi" w:cs="Simplified Arabic"/>
          <w:b w:val="0"/>
          <w:bCs w:val="0"/>
          <w:color w:val="000000"/>
          <w:sz w:val="28"/>
          <w:szCs w:val="28"/>
          <w:lang w:bidi="ar-MA"/>
        </w:rPr>
      </w:pPr>
      <w:r w:rsidRPr="004E3E0D">
        <w:rPr>
          <w:rFonts w:asciiTheme="majorHAnsi" w:hAnsiTheme="majorHAnsi" w:cs="Simplified Arabic"/>
          <w:b w:val="0"/>
          <w:bCs w:val="0"/>
          <w:color w:val="000000"/>
          <w:sz w:val="28"/>
          <w:szCs w:val="28"/>
          <w:rtl/>
          <w:lang w:bidi="ar-MA"/>
        </w:rPr>
        <w:t>ويرتكز إعداد هذه الميزانية الاقتصادية على الآفاق الاقتصادية العالمية الصادرة عن مختلف المؤسسات الدولية، خاصة صندوق النقد الدولي ومنظمة التعاون والتنمية الاقتصادية واللجنة الأوروبية والبنك الدولي. كما تعتمد هذه الميزانية على معطيات المحاسبة الوطنية وعلى نتائج</w:t>
      </w:r>
      <w:r w:rsidRPr="004E3E0D">
        <w:rPr>
          <w:rFonts w:asciiTheme="majorHAnsi" w:hAnsiTheme="majorHAnsi" w:cs="Simplified Arabic"/>
          <w:b w:val="0"/>
          <w:bCs w:val="0"/>
          <w:color w:val="000000"/>
          <w:sz w:val="28"/>
          <w:szCs w:val="28"/>
          <w:lang w:bidi="ar-MA"/>
        </w:rPr>
        <w:t xml:space="preserve"> </w:t>
      </w:r>
      <w:r w:rsidRPr="004E3E0D">
        <w:rPr>
          <w:rFonts w:asciiTheme="majorHAnsi" w:hAnsiTheme="majorHAnsi" w:cs="Simplified Arabic"/>
          <w:b w:val="0"/>
          <w:bCs w:val="0"/>
          <w:color w:val="000000"/>
          <w:sz w:val="28"/>
          <w:szCs w:val="28"/>
          <w:rtl/>
          <w:lang w:bidi="ar-MA"/>
        </w:rPr>
        <w:t>البحوث</w:t>
      </w:r>
      <w:r w:rsidRPr="004E3E0D">
        <w:rPr>
          <w:rFonts w:asciiTheme="majorHAnsi" w:hAnsiTheme="majorHAnsi" w:cs="Simplified Arabic"/>
          <w:b w:val="0"/>
          <w:bCs w:val="0"/>
          <w:color w:val="000000"/>
          <w:sz w:val="28"/>
          <w:szCs w:val="28"/>
          <w:lang w:bidi="ar-MA"/>
        </w:rPr>
        <w:t xml:space="preserve"> </w:t>
      </w:r>
      <w:r w:rsidRPr="004E3E0D">
        <w:rPr>
          <w:rFonts w:asciiTheme="majorHAnsi" w:hAnsiTheme="majorHAnsi" w:cs="Simplified Arabic"/>
          <w:b w:val="0"/>
          <w:bCs w:val="0"/>
          <w:color w:val="000000"/>
          <w:sz w:val="28"/>
          <w:szCs w:val="28"/>
          <w:rtl/>
          <w:lang w:bidi="ar-MA"/>
        </w:rPr>
        <w:t>الفصلية</w:t>
      </w:r>
      <w:r w:rsidRPr="004E3E0D">
        <w:rPr>
          <w:rFonts w:asciiTheme="majorHAnsi" w:hAnsiTheme="majorHAnsi" w:cs="Simplified Arabic"/>
          <w:b w:val="0"/>
          <w:bCs w:val="0"/>
          <w:color w:val="000000"/>
          <w:sz w:val="28"/>
          <w:szCs w:val="28"/>
          <w:lang w:bidi="ar-MA"/>
        </w:rPr>
        <w:t xml:space="preserve"> </w:t>
      </w:r>
      <w:r w:rsidRPr="004E3E0D">
        <w:rPr>
          <w:rFonts w:asciiTheme="majorHAnsi" w:hAnsiTheme="majorHAnsi" w:cs="Simplified Arabic"/>
          <w:b w:val="0"/>
          <w:bCs w:val="0"/>
          <w:color w:val="000000"/>
          <w:sz w:val="28"/>
          <w:szCs w:val="28"/>
          <w:rtl/>
          <w:lang w:bidi="ar-MA"/>
        </w:rPr>
        <w:t>وأشغال</w:t>
      </w:r>
      <w:r w:rsidRPr="004E3E0D">
        <w:rPr>
          <w:rFonts w:asciiTheme="majorHAnsi" w:hAnsiTheme="majorHAnsi" w:cs="Simplified Arabic"/>
          <w:b w:val="0"/>
          <w:bCs w:val="0"/>
          <w:color w:val="000000"/>
          <w:sz w:val="28"/>
          <w:szCs w:val="28"/>
          <w:lang w:bidi="ar-MA"/>
        </w:rPr>
        <w:t xml:space="preserve"> </w:t>
      </w:r>
      <w:r w:rsidRPr="004E3E0D">
        <w:rPr>
          <w:rFonts w:asciiTheme="majorHAnsi" w:hAnsiTheme="majorHAnsi" w:cs="Simplified Arabic"/>
          <w:b w:val="0"/>
          <w:bCs w:val="0"/>
          <w:color w:val="000000"/>
          <w:sz w:val="28"/>
          <w:szCs w:val="28"/>
          <w:rtl/>
          <w:lang w:bidi="ar-MA"/>
        </w:rPr>
        <w:t>تتبع</w:t>
      </w:r>
      <w:r w:rsidRPr="004E3E0D">
        <w:rPr>
          <w:rFonts w:asciiTheme="majorHAnsi" w:hAnsiTheme="majorHAnsi" w:cs="Simplified Arabic"/>
          <w:b w:val="0"/>
          <w:bCs w:val="0"/>
          <w:color w:val="000000"/>
          <w:sz w:val="28"/>
          <w:szCs w:val="28"/>
          <w:lang w:bidi="ar-MA"/>
        </w:rPr>
        <w:t xml:space="preserve"> </w:t>
      </w:r>
      <w:r w:rsidRPr="004E3E0D">
        <w:rPr>
          <w:rFonts w:asciiTheme="majorHAnsi" w:hAnsiTheme="majorHAnsi" w:cs="Simplified Arabic"/>
          <w:b w:val="0"/>
          <w:bCs w:val="0"/>
          <w:color w:val="000000"/>
          <w:sz w:val="28"/>
          <w:szCs w:val="28"/>
          <w:rtl/>
          <w:lang w:bidi="ar-MA"/>
        </w:rPr>
        <w:t>وتحليل</w:t>
      </w:r>
      <w:r w:rsidRPr="004E3E0D">
        <w:rPr>
          <w:rFonts w:asciiTheme="majorHAnsi" w:hAnsiTheme="majorHAnsi" w:cs="Simplified Arabic"/>
          <w:b w:val="0"/>
          <w:bCs w:val="0"/>
          <w:color w:val="000000"/>
          <w:sz w:val="28"/>
          <w:szCs w:val="28"/>
          <w:lang w:bidi="ar-MA"/>
        </w:rPr>
        <w:t xml:space="preserve"> </w:t>
      </w:r>
      <w:r w:rsidRPr="004E3E0D">
        <w:rPr>
          <w:rFonts w:asciiTheme="majorHAnsi" w:hAnsiTheme="majorHAnsi" w:cs="Simplified Arabic"/>
          <w:b w:val="0"/>
          <w:bCs w:val="0"/>
          <w:color w:val="000000"/>
          <w:sz w:val="28"/>
          <w:szCs w:val="28"/>
          <w:rtl/>
          <w:lang w:bidi="ar-MA"/>
        </w:rPr>
        <w:t>الظرفية</w:t>
      </w:r>
      <w:r w:rsidRPr="004E3E0D">
        <w:rPr>
          <w:rFonts w:asciiTheme="majorHAnsi" w:hAnsiTheme="majorHAnsi" w:cs="Simplified Arabic"/>
          <w:b w:val="0"/>
          <w:bCs w:val="0"/>
          <w:color w:val="000000"/>
          <w:sz w:val="28"/>
          <w:szCs w:val="28"/>
          <w:lang w:bidi="ar-MA"/>
        </w:rPr>
        <w:t xml:space="preserve"> </w:t>
      </w:r>
      <w:r w:rsidRPr="004E3E0D">
        <w:rPr>
          <w:rFonts w:asciiTheme="majorHAnsi" w:hAnsiTheme="majorHAnsi" w:cs="Simplified Arabic"/>
          <w:b w:val="0"/>
          <w:bCs w:val="0"/>
          <w:color w:val="000000"/>
          <w:sz w:val="28"/>
          <w:szCs w:val="28"/>
          <w:rtl/>
          <w:lang w:bidi="ar-MA"/>
        </w:rPr>
        <w:t>التي</w:t>
      </w:r>
      <w:r w:rsidRPr="004E3E0D">
        <w:rPr>
          <w:rFonts w:asciiTheme="majorHAnsi" w:hAnsiTheme="majorHAnsi" w:cs="Simplified Arabic"/>
          <w:b w:val="0"/>
          <w:bCs w:val="0"/>
          <w:color w:val="000000"/>
          <w:sz w:val="28"/>
          <w:szCs w:val="28"/>
          <w:lang w:bidi="ar-MA"/>
        </w:rPr>
        <w:t xml:space="preserve"> </w:t>
      </w:r>
      <w:r w:rsidRPr="004E3E0D">
        <w:rPr>
          <w:rFonts w:asciiTheme="majorHAnsi" w:hAnsiTheme="majorHAnsi" w:cs="Simplified Arabic"/>
          <w:b w:val="0"/>
          <w:bCs w:val="0"/>
          <w:color w:val="000000"/>
          <w:sz w:val="28"/>
          <w:szCs w:val="28"/>
          <w:rtl/>
          <w:lang w:bidi="ar-MA"/>
        </w:rPr>
        <w:t>قامت بها المندوبية</w:t>
      </w:r>
      <w:r w:rsidRPr="004E3E0D">
        <w:rPr>
          <w:rFonts w:asciiTheme="majorHAnsi" w:hAnsiTheme="majorHAnsi" w:cs="Simplified Arabic"/>
          <w:b w:val="0"/>
          <w:bCs w:val="0"/>
          <w:color w:val="000000"/>
          <w:sz w:val="28"/>
          <w:szCs w:val="28"/>
          <w:lang w:bidi="ar-MA"/>
        </w:rPr>
        <w:t xml:space="preserve"> </w:t>
      </w:r>
      <w:r w:rsidRPr="004E3E0D">
        <w:rPr>
          <w:rFonts w:asciiTheme="majorHAnsi" w:hAnsiTheme="majorHAnsi" w:cs="Simplified Arabic"/>
          <w:b w:val="0"/>
          <w:bCs w:val="0"/>
          <w:color w:val="000000"/>
          <w:sz w:val="28"/>
          <w:szCs w:val="28"/>
          <w:rtl/>
          <w:lang w:bidi="ar-MA"/>
        </w:rPr>
        <w:t>السامية للتخطيط. كما ترتكز هذه الآفاق على المعطيات النقدية و</w:t>
      </w:r>
      <w:r w:rsidR="004E3E0D">
        <w:rPr>
          <w:rFonts w:asciiTheme="majorHAnsi" w:hAnsiTheme="majorHAnsi" w:cs="Simplified Arabic" w:hint="cs"/>
          <w:b w:val="0"/>
          <w:bCs w:val="0"/>
          <w:color w:val="000000"/>
          <w:sz w:val="28"/>
          <w:szCs w:val="28"/>
          <w:rtl/>
          <w:lang w:bidi="ar-MA"/>
        </w:rPr>
        <w:t>ال</w:t>
      </w:r>
      <w:r w:rsidR="004E3E0D">
        <w:rPr>
          <w:rFonts w:asciiTheme="majorHAnsi" w:hAnsiTheme="majorHAnsi" w:cs="Simplified Arabic"/>
          <w:b w:val="0"/>
          <w:bCs w:val="0"/>
          <w:color w:val="000000"/>
          <w:sz w:val="28"/>
          <w:szCs w:val="28"/>
          <w:rtl/>
          <w:lang w:bidi="ar-MA"/>
        </w:rPr>
        <w:t xml:space="preserve">معطيات المالية </w:t>
      </w:r>
      <w:r w:rsidRPr="004E3E0D">
        <w:rPr>
          <w:rFonts w:asciiTheme="majorHAnsi" w:hAnsiTheme="majorHAnsi" w:cs="Simplified Arabic"/>
          <w:b w:val="0"/>
          <w:bCs w:val="0"/>
          <w:color w:val="000000"/>
          <w:sz w:val="28"/>
          <w:szCs w:val="28"/>
          <w:rtl/>
          <w:lang w:bidi="ar-MA"/>
        </w:rPr>
        <w:t xml:space="preserve">وإحصائيات المبادلات الخارجية الصادرة </w:t>
      </w:r>
      <w:r w:rsidRPr="004E3E0D">
        <w:rPr>
          <w:rFonts w:asciiTheme="majorHAnsi" w:hAnsiTheme="majorHAnsi" w:cs="Simplified Arabic" w:hint="cs"/>
          <w:b w:val="0"/>
          <w:bCs w:val="0"/>
          <w:color w:val="000000"/>
          <w:sz w:val="28"/>
          <w:szCs w:val="28"/>
          <w:rtl/>
          <w:lang w:bidi="ar-MA"/>
        </w:rPr>
        <w:t>على التوالي</w:t>
      </w:r>
      <w:r w:rsidRPr="004E3E0D">
        <w:rPr>
          <w:rFonts w:asciiTheme="majorHAnsi" w:hAnsiTheme="majorHAnsi" w:cs="Simplified Arabic"/>
          <w:b w:val="0"/>
          <w:bCs w:val="0"/>
          <w:color w:val="000000"/>
          <w:sz w:val="28"/>
          <w:szCs w:val="28"/>
          <w:rtl/>
          <w:lang w:bidi="ar-MA"/>
        </w:rPr>
        <w:t xml:space="preserve"> عن بنك ال</w:t>
      </w:r>
      <w:r w:rsidR="00575DC2" w:rsidRPr="004E3E0D">
        <w:rPr>
          <w:rFonts w:asciiTheme="majorHAnsi" w:hAnsiTheme="majorHAnsi" w:cs="Simplified Arabic" w:hint="cs"/>
          <w:b w:val="0"/>
          <w:bCs w:val="0"/>
          <w:color w:val="000000"/>
          <w:sz w:val="28"/>
          <w:szCs w:val="28"/>
          <w:rtl/>
          <w:lang w:bidi="ar-MA"/>
        </w:rPr>
        <w:t>مغرب</w:t>
      </w:r>
      <w:r w:rsidR="00A65069" w:rsidRPr="004E3E0D">
        <w:rPr>
          <w:rFonts w:asciiTheme="majorHAnsi" w:hAnsiTheme="majorHAnsi" w:cs="Simplified Arabic" w:hint="cs"/>
          <w:b w:val="0"/>
          <w:bCs w:val="0"/>
          <w:color w:val="000000"/>
          <w:sz w:val="28"/>
          <w:szCs w:val="28"/>
          <w:rtl/>
          <w:lang w:bidi="ar-MA"/>
        </w:rPr>
        <w:t> و</w:t>
      </w:r>
      <w:r w:rsidRPr="004E3E0D">
        <w:rPr>
          <w:rFonts w:asciiTheme="majorHAnsi" w:hAnsiTheme="majorHAnsi" w:cs="Simplified Arabic"/>
          <w:b w:val="0"/>
          <w:bCs w:val="0"/>
          <w:color w:val="000000"/>
          <w:sz w:val="28"/>
          <w:szCs w:val="28"/>
          <w:rtl/>
          <w:lang w:bidi="ar-MA"/>
        </w:rPr>
        <w:t>وزارة الاقتصاد والمالية</w:t>
      </w:r>
      <w:r w:rsidRPr="004E3E0D">
        <w:rPr>
          <w:rFonts w:asciiTheme="majorHAnsi" w:hAnsiTheme="majorHAnsi" w:cs="Simplified Arabic" w:hint="cs"/>
          <w:b w:val="0"/>
          <w:bCs w:val="0"/>
          <w:color w:val="000000"/>
          <w:sz w:val="28"/>
          <w:szCs w:val="28"/>
          <w:rtl/>
          <w:lang w:bidi="ar-MA"/>
        </w:rPr>
        <w:t xml:space="preserve"> و</w:t>
      </w:r>
      <w:r w:rsidRPr="004E3E0D">
        <w:rPr>
          <w:rFonts w:asciiTheme="majorHAnsi" w:hAnsiTheme="majorHAnsi" w:cs="Simplified Arabic"/>
          <w:b w:val="0"/>
          <w:bCs w:val="0"/>
          <w:color w:val="000000"/>
          <w:sz w:val="28"/>
          <w:szCs w:val="28"/>
          <w:rtl/>
          <w:lang w:bidi="ar-MA"/>
        </w:rPr>
        <w:t>مكتب الصرف.</w:t>
      </w:r>
    </w:p>
    <w:p w:rsidR="003E0787" w:rsidRPr="004E3E0D" w:rsidRDefault="003E0787" w:rsidP="004E3E0D">
      <w:pPr>
        <w:pBdr>
          <w:top w:val="single" w:sz="12" w:space="1" w:color="auto"/>
          <w:left w:val="single" w:sz="12" w:space="4" w:color="auto"/>
          <w:bottom w:val="single" w:sz="12" w:space="1" w:color="auto"/>
          <w:right w:val="single" w:sz="12" w:space="4" w:color="auto"/>
        </w:pBdr>
        <w:bidi/>
        <w:spacing w:before="100" w:beforeAutospacing="1" w:after="100" w:afterAutospacing="1" w:line="192" w:lineRule="auto"/>
        <w:contextualSpacing/>
        <w:jc w:val="both"/>
        <w:rPr>
          <w:rFonts w:asciiTheme="majorHAnsi" w:hAnsiTheme="majorHAnsi" w:cs="Simplified Arabic"/>
          <w:b w:val="0"/>
          <w:bCs w:val="0"/>
          <w:color w:val="000000"/>
          <w:sz w:val="28"/>
          <w:szCs w:val="28"/>
          <w:lang w:bidi="ar-MA"/>
        </w:rPr>
      </w:pPr>
    </w:p>
    <w:p w:rsidR="003E0787" w:rsidRPr="004E3E0D" w:rsidRDefault="003E0787" w:rsidP="004E3E0D">
      <w:pPr>
        <w:pBdr>
          <w:top w:val="single" w:sz="12" w:space="1" w:color="auto"/>
          <w:left w:val="single" w:sz="12" w:space="4" w:color="auto"/>
          <w:bottom w:val="single" w:sz="12" w:space="1" w:color="auto"/>
          <w:right w:val="single" w:sz="12" w:space="4" w:color="auto"/>
        </w:pBdr>
        <w:bidi/>
        <w:spacing w:before="100" w:beforeAutospacing="1" w:after="100" w:afterAutospacing="1" w:line="192" w:lineRule="auto"/>
        <w:ind w:firstLine="708"/>
        <w:contextualSpacing/>
        <w:jc w:val="both"/>
        <w:rPr>
          <w:rFonts w:asciiTheme="majorHAnsi" w:hAnsiTheme="majorHAnsi" w:cs="Simplified Arabic"/>
          <w:b w:val="0"/>
          <w:bCs w:val="0"/>
          <w:color w:val="000000"/>
          <w:sz w:val="28"/>
          <w:szCs w:val="28"/>
          <w:lang w:bidi="ar-MA"/>
        </w:rPr>
      </w:pPr>
      <w:r w:rsidRPr="004E3E0D">
        <w:rPr>
          <w:rFonts w:asciiTheme="majorHAnsi" w:hAnsiTheme="majorHAnsi" w:cs="Simplified Arabic"/>
          <w:b w:val="0"/>
          <w:bCs w:val="0"/>
          <w:color w:val="000000"/>
          <w:sz w:val="28"/>
          <w:szCs w:val="28"/>
          <w:rtl/>
          <w:lang w:bidi="ar-MA"/>
        </w:rPr>
        <w:t>وتعتمد التوقعات الاقتصادية لسنة 2019، على سيناريو متوسط لإنتاج الحبوب خلال الموسم الفلاحي 2018-2019 وعلى فرضية نهج نفس السياسة المالية المتبعة خلال سنة 2018</w:t>
      </w:r>
      <w:r w:rsidRPr="004E3E0D">
        <w:rPr>
          <w:rFonts w:asciiTheme="majorHAnsi" w:hAnsiTheme="majorHAnsi" w:cs="Simplified Arabic" w:hint="cs"/>
          <w:b w:val="0"/>
          <w:bCs w:val="0"/>
          <w:color w:val="000000"/>
          <w:sz w:val="28"/>
          <w:szCs w:val="28"/>
          <w:rtl/>
          <w:lang w:bidi="ar-MA"/>
        </w:rPr>
        <w:t>.</w:t>
      </w:r>
    </w:p>
    <w:p w:rsidR="003E0787" w:rsidRPr="004E3E0D" w:rsidRDefault="003E0787" w:rsidP="004E3E0D">
      <w:pPr>
        <w:pBdr>
          <w:top w:val="single" w:sz="12" w:space="1" w:color="auto"/>
          <w:left w:val="single" w:sz="12" w:space="4" w:color="auto"/>
          <w:bottom w:val="single" w:sz="12" w:space="1" w:color="auto"/>
          <w:right w:val="single" w:sz="12" w:space="4" w:color="auto"/>
        </w:pBdr>
        <w:bidi/>
        <w:spacing w:before="100" w:beforeAutospacing="1" w:after="100" w:afterAutospacing="1" w:line="192" w:lineRule="auto"/>
        <w:contextualSpacing/>
        <w:jc w:val="both"/>
        <w:rPr>
          <w:rFonts w:asciiTheme="majorHAnsi" w:hAnsiTheme="majorHAnsi" w:cs="Simplified Arabic"/>
          <w:b w:val="0"/>
          <w:bCs w:val="0"/>
          <w:color w:val="000000"/>
          <w:sz w:val="28"/>
          <w:szCs w:val="28"/>
          <w:lang w:bidi="ar-MA"/>
        </w:rPr>
      </w:pPr>
    </w:p>
    <w:p w:rsidR="00D260AF" w:rsidRPr="004E3E0D" w:rsidRDefault="003E0787" w:rsidP="00C71347">
      <w:pPr>
        <w:pBdr>
          <w:top w:val="single" w:sz="12" w:space="1" w:color="auto"/>
          <w:left w:val="single" w:sz="12" w:space="4" w:color="auto"/>
          <w:bottom w:val="single" w:sz="12" w:space="1" w:color="auto"/>
          <w:right w:val="single" w:sz="12" w:space="4" w:color="auto"/>
        </w:pBdr>
        <w:bidi/>
        <w:spacing w:before="100" w:beforeAutospacing="1" w:after="100" w:afterAutospacing="1" w:line="192" w:lineRule="auto"/>
        <w:ind w:firstLine="708"/>
        <w:contextualSpacing/>
        <w:jc w:val="both"/>
        <w:rPr>
          <w:rFonts w:asciiTheme="majorHAnsi" w:hAnsiTheme="majorHAnsi" w:cs="Simplified Arabic"/>
          <w:b w:val="0"/>
          <w:bCs w:val="0"/>
          <w:color w:val="000000"/>
          <w:sz w:val="28"/>
          <w:szCs w:val="28"/>
          <w:lang w:bidi="ar-MA"/>
        </w:rPr>
      </w:pPr>
      <w:r w:rsidRPr="004E3E0D">
        <w:rPr>
          <w:rFonts w:asciiTheme="majorHAnsi" w:hAnsiTheme="majorHAnsi" w:cs="Simplified Arabic"/>
          <w:b w:val="0"/>
          <w:bCs w:val="0"/>
          <w:color w:val="000000"/>
          <w:sz w:val="28"/>
          <w:szCs w:val="28"/>
          <w:rtl/>
          <w:lang w:bidi="ar-MA"/>
        </w:rPr>
        <w:t xml:space="preserve">تجدر الإشارة إلى أنه ستتم مراجعة هذه </w:t>
      </w:r>
      <w:r w:rsidR="00C71347">
        <w:rPr>
          <w:rFonts w:asciiTheme="majorHAnsi" w:hAnsiTheme="majorHAnsi" w:cs="Simplified Arabic" w:hint="cs"/>
          <w:b w:val="0"/>
          <w:bCs w:val="0"/>
          <w:color w:val="000000"/>
          <w:sz w:val="28"/>
          <w:szCs w:val="28"/>
          <w:rtl/>
          <w:lang w:bidi="ar-MA"/>
        </w:rPr>
        <w:t>التوقعات</w:t>
      </w:r>
      <w:r w:rsidRPr="004E3E0D">
        <w:rPr>
          <w:rFonts w:asciiTheme="majorHAnsi" w:hAnsiTheme="majorHAnsi" w:cs="Simplified Arabic"/>
          <w:b w:val="0"/>
          <w:bCs w:val="0"/>
          <w:color w:val="000000"/>
          <w:sz w:val="28"/>
          <w:szCs w:val="28"/>
          <w:rtl/>
          <w:lang w:bidi="ar-MA"/>
        </w:rPr>
        <w:t>، أثناء تهيئ الميزانية الاقتصادية التوقعية لسنة 2019 خلال شهر يناير المقبل، بعد الأخذ بعين الاعتبار لتدابير السياسات الاقتصادية المعتمدة في القانون المالي لسنة 2019 وكذا التطورات المحتملة التي سيعرفها المحيط الاقتصادي الوطني وال</w:t>
      </w:r>
      <w:r w:rsidRPr="004E3E0D">
        <w:rPr>
          <w:rFonts w:asciiTheme="majorHAnsi" w:hAnsiTheme="majorHAnsi" w:cs="Simplified Arabic" w:hint="cs"/>
          <w:b w:val="0"/>
          <w:bCs w:val="0"/>
          <w:color w:val="000000"/>
          <w:sz w:val="28"/>
          <w:szCs w:val="28"/>
          <w:rtl/>
          <w:lang w:bidi="ar-MA"/>
        </w:rPr>
        <w:t>دولي.</w:t>
      </w:r>
    </w:p>
    <w:p w:rsidR="007668D8" w:rsidRDefault="007668D8" w:rsidP="004E3E0D">
      <w:pPr>
        <w:pStyle w:val="Paragraphedeliste"/>
        <w:widowControl w:val="0"/>
        <w:pBdr>
          <w:top w:val="single" w:sz="12" w:space="1" w:color="auto"/>
          <w:left w:val="single" w:sz="12" w:space="4" w:color="auto"/>
          <w:bottom w:val="single" w:sz="12" w:space="1" w:color="auto"/>
          <w:right w:val="single" w:sz="12" w:space="4" w:color="auto"/>
        </w:pBdr>
        <w:tabs>
          <w:tab w:val="right" w:pos="425"/>
        </w:tabs>
        <w:autoSpaceDE w:val="0"/>
        <w:autoSpaceDN w:val="0"/>
        <w:bidi/>
        <w:adjustRightInd w:val="0"/>
        <w:spacing w:before="100" w:beforeAutospacing="1" w:after="100" w:afterAutospacing="1" w:line="240" w:lineRule="auto"/>
        <w:ind w:left="0"/>
        <w:jc w:val="both"/>
        <w:rPr>
          <w:rFonts w:asciiTheme="majorHAnsi" w:hAnsiTheme="majorHAnsi" w:cs="Arabic Typesetting"/>
          <w:b/>
          <w:bCs/>
          <w:color w:val="7030A0"/>
          <w:sz w:val="28"/>
          <w:szCs w:val="28"/>
          <w:u w:val="single"/>
        </w:rPr>
      </w:pPr>
    </w:p>
    <w:p w:rsidR="003E0787" w:rsidRDefault="003E0787" w:rsidP="004E3E0D">
      <w:pPr>
        <w:pStyle w:val="Paragraphedeliste"/>
        <w:widowControl w:val="0"/>
        <w:tabs>
          <w:tab w:val="right" w:pos="425"/>
        </w:tabs>
        <w:autoSpaceDE w:val="0"/>
        <w:autoSpaceDN w:val="0"/>
        <w:bidi/>
        <w:adjustRightInd w:val="0"/>
        <w:spacing w:before="100" w:beforeAutospacing="1" w:after="100" w:afterAutospacing="1" w:line="240" w:lineRule="auto"/>
        <w:ind w:left="0"/>
        <w:jc w:val="both"/>
        <w:rPr>
          <w:rFonts w:asciiTheme="majorHAnsi" w:hAnsiTheme="majorHAnsi" w:cs="Arabic Typesetting"/>
          <w:b/>
          <w:bCs/>
          <w:color w:val="7030A0"/>
          <w:sz w:val="28"/>
          <w:szCs w:val="28"/>
          <w:u w:val="single"/>
        </w:rPr>
      </w:pPr>
    </w:p>
    <w:p w:rsidR="000E103D" w:rsidRDefault="000E103D" w:rsidP="004E3E0D">
      <w:pPr>
        <w:pStyle w:val="Paragraphedeliste"/>
        <w:widowControl w:val="0"/>
        <w:tabs>
          <w:tab w:val="right" w:pos="425"/>
        </w:tabs>
        <w:autoSpaceDE w:val="0"/>
        <w:autoSpaceDN w:val="0"/>
        <w:bidi/>
        <w:adjustRightInd w:val="0"/>
        <w:spacing w:before="100" w:beforeAutospacing="1" w:after="100" w:afterAutospacing="1" w:line="240" w:lineRule="auto"/>
        <w:ind w:left="0"/>
        <w:jc w:val="both"/>
        <w:rPr>
          <w:rFonts w:asciiTheme="majorHAnsi" w:hAnsiTheme="majorHAnsi" w:cs="Arabic Typesetting"/>
          <w:b/>
          <w:bCs/>
          <w:color w:val="7030A0"/>
          <w:sz w:val="28"/>
          <w:szCs w:val="28"/>
          <w:u w:val="single"/>
        </w:rPr>
      </w:pPr>
    </w:p>
    <w:p w:rsidR="000E103D" w:rsidRDefault="000E103D" w:rsidP="004E3E0D">
      <w:pPr>
        <w:pStyle w:val="Paragraphedeliste"/>
        <w:widowControl w:val="0"/>
        <w:tabs>
          <w:tab w:val="right" w:pos="425"/>
        </w:tabs>
        <w:autoSpaceDE w:val="0"/>
        <w:autoSpaceDN w:val="0"/>
        <w:bidi/>
        <w:adjustRightInd w:val="0"/>
        <w:spacing w:before="100" w:beforeAutospacing="1" w:after="100" w:afterAutospacing="1" w:line="240" w:lineRule="auto"/>
        <w:ind w:left="0"/>
        <w:jc w:val="both"/>
        <w:rPr>
          <w:rFonts w:asciiTheme="majorHAnsi" w:hAnsiTheme="majorHAnsi" w:cs="Arabic Typesetting"/>
          <w:b/>
          <w:bCs/>
          <w:color w:val="7030A0"/>
          <w:sz w:val="28"/>
          <w:szCs w:val="28"/>
          <w:u w:val="single"/>
        </w:rPr>
      </w:pPr>
    </w:p>
    <w:p w:rsidR="000E103D" w:rsidRDefault="000E103D" w:rsidP="004E3E0D">
      <w:pPr>
        <w:pStyle w:val="Paragraphedeliste"/>
        <w:widowControl w:val="0"/>
        <w:tabs>
          <w:tab w:val="right" w:pos="425"/>
        </w:tabs>
        <w:autoSpaceDE w:val="0"/>
        <w:autoSpaceDN w:val="0"/>
        <w:bidi/>
        <w:adjustRightInd w:val="0"/>
        <w:spacing w:before="100" w:beforeAutospacing="1" w:after="100" w:afterAutospacing="1" w:line="240" w:lineRule="auto"/>
        <w:ind w:left="0"/>
        <w:jc w:val="both"/>
        <w:rPr>
          <w:rFonts w:asciiTheme="majorHAnsi" w:hAnsiTheme="majorHAnsi" w:cs="Arabic Typesetting"/>
          <w:b/>
          <w:bCs/>
          <w:color w:val="7030A0"/>
          <w:sz w:val="28"/>
          <w:szCs w:val="28"/>
          <w:u w:val="single"/>
        </w:rPr>
      </w:pPr>
    </w:p>
    <w:p w:rsidR="000E103D" w:rsidRDefault="000E103D" w:rsidP="004E3E0D">
      <w:pPr>
        <w:pStyle w:val="Paragraphedeliste"/>
        <w:widowControl w:val="0"/>
        <w:tabs>
          <w:tab w:val="right" w:pos="425"/>
        </w:tabs>
        <w:autoSpaceDE w:val="0"/>
        <w:autoSpaceDN w:val="0"/>
        <w:bidi/>
        <w:adjustRightInd w:val="0"/>
        <w:spacing w:before="100" w:beforeAutospacing="1" w:after="100" w:afterAutospacing="1" w:line="240" w:lineRule="auto"/>
        <w:ind w:left="0"/>
        <w:jc w:val="both"/>
        <w:rPr>
          <w:rFonts w:asciiTheme="majorHAnsi" w:hAnsiTheme="majorHAnsi" w:cs="Arabic Typesetting"/>
          <w:b/>
          <w:bCs/>
          <w:color w:val="7030A0"/>
          <w:sz w:val="28"/>
          <w:szCs w:val="28"/>
          <w:u w:val="single"/>
        </w:rPr>
      </w:pPr>
    </w:p>
    <w:p w:rsidR="003E0787" w:rsidRDefault="003E0787" w:rsidP="004E3E0D">
      <w:pPr>
        <w:pStyle w:val="Paragraphedeliste"/>
        <w:widowControl w:val="0"/>
        <w:tabs>
          <w:tab w:val="right" w:pos="425"/>
        </w:tabs>
        <w:autoSpaceDE w:val="0"/>
        <w:autoSpaceDN w:val="0"/>
        <w:bidi/>
        <w:adjustRightInd w:val="0"/>
        <w:spacing w:before="100" w:beforeAutospacing="1" w:after="100" w:afterAutospacing="1" w:line="240" w:lineRule="auto"/>
        <w:ind w:left="0"/>
        <w:jc w:val="both"/>
        <w:rPr>
          <w:rFonts w:asciiTheme="majorHAnsi" w:hAnsiTheme="majorHAnsi" w:cs="Arabic Typesetting"/>
          <w:b/>
          <w:bCs/>
          <w:color w:val="7030A0"/>
          <w:sz w:val="28"/>
          <w:szCs w:val="28"/>
          <w:u w:val="single"/>
        </w:rPr>
      </w:pPr>
    </w:p>
    <w:p w:rsidR="003E0787" w:rsidRDefault="003E0787" w:rsidP="004E3E0D">
      <w:pPr>
        <w:pStyle w:val="Paragraphedeliste"/>
        <w:widowControl w:val="0"/>
        <w:tabs>
          <w:tab w:val="right" w:pos="425"/>
        </w:tabs>
        <w:autoSpaceDE w:val="0"/>
        <w:autoSpaceDN w:val="0"/>
        <w:bidi/>
        <w:adjustRightInd w:val="0"/>
        <w:spacing w:before="100" w:beforeAutospacing="1" w:after="100" w:afterAutospacing="1" w:line="240" w:lineRule="auto"/>
        <w:ind w:left="0"/>
        <w:jc w:val="both"/>
        <w:rPr>
          <w:rFonts w:asciiTheme="majorHAnsi" w:hAnsiTheme="majorHAnsi" w:cs="Arabic Typesetting"/>
          <w:b/>
          <w:bCs/>
          <w:color w:val="7030A0"/>
          <w:sz w:val="28"/>
          <w:szCs w:val="28"/>
          <w:u w:val="single"/>
        </w:rPr>
      </w:pPr>
    </w:p>
    <w:p w:rsidR="003E0787" w:rsidRDefault="003E0787" w:rsidP="004E3E0D">
      <w:pPr>
        <w:pStyle w:val="Paragraphedeliste"/>
        <w:widowControl w:val="0"/>
        <w:tabs>
          <w:tab w:val="right" w:pos="425"/>
        </w:tabs>
        <w:autoSpaceDE w:val="0"/>
        <w:autoSpaceDN w:val="0"/>
        <w:bidi/>
        <w:adjustRightInd w:val="0"/>
        <w:spacing w:before="100" w:beforeAutospacing="1" w:after="100" w:afterAutospacing="1" w:line="240" w:lineRule="auto"/>
        <w:ind w:left="0"/>
        <w:jc w:val="both"/>
        <w:rPr>
          <w:rFonts w:asciiTheme="majorHAnsi" w:hAnsiTheme="majorHAnsi" w:cs="Arabic Typesetting"/>
          <w:b/>
          <w:bCs/>
          <w:color w:val="7030A0"/>
          <w:sz w:val="28"/>
          <w:szCs w:val="28"/>
          <w:u w:val="single"/>
        </w:rPr>
      </w:pPr>
    </w:p>
    <w:p w:rsidR="000E103D" w:rsidRDefault="000E103D" w:rsidP="004E3E0D">
      <w:pPr>
        <w:pStyle w:val="Paragraphedeliste"/>
        <w:widowControl w:val="0"/>
        <w:tabs>
          <w:tab w:val="right" w:pos="425"/>
        </w:tabs>
        <w:autoSpaceDE w:val="0"/>
        <w:autoSpaceDN w:val="0"/>
        <w:bidi/>
        <w:adjustRightInd w:val="0"/>
        <w:spacing w:before="100" w:beforeAutospacing="1" w:after="100" w:afterAutospacing="1" w:line="240" w:lineRule="auto"/>
        <w:ind w:left="0"/>
        <w:jc w:val="both"/>
        <w:rPr>
          <w:rFonts w:asciiTheme="majorHAnsi" w:hAnsiTheme="majorHAnsi" w:cs="Arabic Typesetting"/>
          <w:b/>
          <w:bCs/>
          <w:color w:val="7030A0"/>
          <w:sz w:val="28"/>
          <w:szCs w:val="28"/>
          <w:u w:val="single"/>
        </w:rPr>
      </w:pPr>
    </w:p>
    <w:p w:rsidR="000E103D" w:rsidRDefault="000E103D" w:rsidP="004E3E0D">
      <w:pPr>
        <w:pStyle w:val="Paragraphedeliste"/>
        <w:widowControl w:val="0"/>
        <w:tabs>
          <w:tab w:val="right" w:pos="425"/>
        </w:tabs>
        <w:autoSpaceDE w:val="0"/>
        <w:autoSpaceDN w:val="0"/>
        <w:bidi/>
        <w:adjustRightInd w:val="0"/>
        <w:spacing w:before="100" w:beforeAutospacing="1" w:after="100" w:afterAutospacing="1" w:line="240" w:lineRule="auto"/>
        <w:ind w:left="0"/>
        <w:jc w:val="both"/>
        <w:rPr>
          <w:rFonts w:asciiTheme="majorHAnsi" w:hAnsiTheme="majorHAnsi" w:cs="Arabic Typesetting"/>
          <w:b/>
          <w:bCs/>
          <w:color w:val="7030A0"/>
          <w:sz w:val="28"/>
          <w:szCs w:val="28"/>
          <w:u w:val="single"/>
          <w:rtl/>
        </w:rPr>
      </w:pPr>
    </w:p>
    <w:p w:rsidR="004E3E0D" w:rsidRDefault="004E3E0D" w:rsidP="004E3E0D">
      <w:pPr>
        <w:pStyle w:val="Paragraphedeliste"/>
        <w:widowControl w:val="0"/>
        <w:tabs>
          <w:tab w:val="right" w:pos="425"/>
        </w:tabs>
        <w:autoSpaceDE w:val="0"/>
        <w:autoSpaceDN w:val="0"/>
        <w:bidi/>
        <w:adjustRightInd w:val="0"/>
        <w:spacing w:before="100" w:beforeAutospacing="1" w:after="100" w:afterAutospacing="1" w:line="240" w:lineRule="auto"/>
        <w:ind w:left="0"/>
        <w:jc w:val="both"/>
        <w:rPr>
          <w:rFonts w:asciiTheme="majorHAnsi" w:hAnsiTheme="majorHAnsi" w:cs="Arabic Typesetting"/>
          <w:b/>
          <w:bCs/>
          <w:color w:val="7030A0"/>
          <w:sz w:val="28"/>
          <w:szCs w:val="28"/>
          <w:u w:val="single"/>
          <w:rtl/>
        </w:rPr>
      </w:pPr>
    </w:p>
    <w:p w:rsidR="006F0FC0" w:rsidRPr="000E103D" w:rsidRDefault="006F0FC0" w:rsidP="00FC42A2">
      <w:pPr>
        <w:pStyle w:val="Paragraphedeliste"/>
        <w:bidi/>
        <w:spacing w:before="100" w:beforeAutospacing="1" w:after="100" w:afterAutospacing="1"/>
        <w:ind w:left="0"/>
        <w:rPr>
          <w:rFonts w:cs="Simplified Arabic"/>
          <w:b/>
          <w:bCs/>
          <w:color w:val="0070C0"/>
          <w:sz w:val="36"/>
          <w:szCs w:val="36"/>
          <w:u w:val="thick"/>
          <w:lang w:val="en-US" w:bidi="ar-MA"/>
        </w:rPr>
      </w:pPr>
      <w:r w:rsidRPr="000E103D">
        <w:rPr>
          <w:rFonts w:cs="Simplified Arabic"/>
          <w:b/>
          <w:bCs/>
          <w:color w:val="0070C0"/>
          <w:sz w:val="36"/>
          <w:szCs w:val="36"/>
          <w:u w:val="thick"/>
          <w:rtl/>
          <w:lang w:val="en-US" w:bidi="ar-MA"/>
        </w:rPr>
        <w:t>أهم المؤشرات</w:t>
      </w:r>
      <w:r w:rsidR="00CE7F72" w:rsidRPr="000E103D">
        <w:rPr>
          <w:rFonts w:cs="Simplified Arabic"/>
          <w:b/>
          <w:bCs/>
          <w:color w:val="0070C0"/>
          <w:sz w:val="36"/>
          <w:szCs w:val="36"/>
          <w:u w:val="thick"/>
          <w:rtl/>
          <w:lang w:val="en-US" w:bidi="ar-MA"/>
        </w:rPr>
        <w:t xml:space="preserve"> الماكرو </w:t>
      </w:r>
      <w:r w:rsidRPr="000E103D">
        <w:rPr>
          <w:rFonts w:cs="Simplified Arabic"/>
          <w:b/>
          <w:bCs/>
          <w:color w:val="0070C0"/>
          <w:sz w:val="36"/>
          <w:szCs w:val="36"/>
          <w:u w:val="thick"/>
          <w:rtl/>
          <w:lang w:val="en-US" w:bidi="ar-MA"/>
        </w:rPr>
        <w:t>اقتصادية خلال سن</w:t>
      </w:r>
      <w:r w:rsidR="00D14E1A" w:rsidRPr="000E103D">
        <w:rPr>
          <w:rFonts w:cs="Simplified Arabic"/>
          <w:b/>
          <w:bCs/>
          <w:color w:val="0070C0"/>
          <w:sz w:val="36"/>
          <w:szCs w:val="36"/>
          <w:u w:val="thick"/>
          <w:rtl/>
          <w:lang w:val="en-US" w:bidi="ar-MA"/>
        </w:rPr>
        <w:t>تي</w:t>
      </w:r>
      <w:r w:rsidRPr="000E103D">
        <w:rPr>
          <w:rFonts w:cs="Simplified Arabic"/>
          <w:b/>
          <w:bCs/>
          <w:color w:val="0070C0"/>
          <w:sz w:val="36"/>
          <w:szCs w:val="36"/>
          <w:u w:val="thick"/>
          <w:rtl/>
          <w:lang w:val="en-US" w:bidi="ar-MA"/>
        </w:rPr>
        <w:t xml:space="preserve"> </w:t>
      </w:r>
      <w:r w:rsidR="00CE7F72" w:rsidRPr="000E103D">
        <w:rPr>
          <w:rFonts w:cs="Simplified Arabic"/>
          <w:b/>
          <w:bCs/>
          <w:color w:val="0070C0"/>
          <w:sz w:val="36"/>
          <w:szCs w:val="36"/>
          <w:u w:val="thick"/>
          <w:rtl/>
          <w:lang w:val="en-US" w:bidi="ar-MA"/>
        </w:rPr>
        <w:t>2018</w:t>
      </w:r>
      <w:r w:rsidRPr="000E103D">
        <w:rPr>
          <w:rFonts w:cs="Simplified Arabic"/>
          <w:b/>
          <w:bCs/>
          <w:color w:val="0070C0"/>
          <w:sz w:val="36"/>
          <w:szCs w:val="36"/>
          <w:u w:val="thick"/>
          <w:rtl/>
          <w:lang w:val="en-US" w:bidi="ar-MA"/>
        </w:rPr>
        <w:t xml:space="preserve"> و</w:t>
      </w:r>
      <w:r w:rsidR="00CE7F72" w:rsidRPr="000E103D">
        <w:rPr>
          <w:rFonts w:cs="Simplified Arabic"/>
          <w:b/>
          <w:bCs/>
          <w:color w:val="0070C0"/>
          <w:sz w:val="36"/>
          <w:szCs w:val="36"/>
          <w:u w:val="thick"/>
          <w:rtl/>
          <w:lang w:val="en-US" w:bidi="ar-MA"/>
        </w:rPr>
        <w:t>2019</w:t>
      </w:r>
    </w:p>
    <w:p w:rsidR="007C2504" w:rsidRPr="007C2504" w:rsidRDefault="007C2504" w:rsidP="004E3E0D">
      <w:pPr>
        <w:pStyle w:val="Paragraphedeliste"/>
        <w:bidi/>
        <w:spacing w:before="100" w:beforeAutospacing="1" w:after="100" w:afterAutospacing="1" w:line="120" w:lineRule="auto"/>
        <w:ind w:left="0"/>
        <w:rPr>
          <w:rFonts w:cs="Simplified Arabic"/>
          <w:color w:val="0070C0"/>
          <w:sz w:val="40"/>
          <w:szCs w:val="40"/>
          <w:u w:val="double"/>
          <w:rtl/>
          <w:lang w:val="en-US" w:bidi="ar-MA"/>
        </w:rPr>
      </w:pPr>
    </w:p>
    <w:p w:rsidR="006F0FC0" w:rsidRPr="00E84CF0" w:rsidRDefault="006F0FC0" w:rsidP="004E3E0D">
      <w:pPr>
        <w:pStyle w:val="Paragraphedeliste"/>
        <w:numPr>
          <w:ilvl w:val="0"/>
          <w:numId w:val="20"/>
        </w:numPr>
        <w:pBdr>
          <w:top w:val="thinThickSmallGap" w:sz="12" w:space="1" w:color="auto"/>
          <w:left w:val="thinThickSmallGap" w:sz="12" w:space="4" w:color="auto"/>
          <w:bottom w:val="thickThinSmallGap" w:sz="12" w:space="1" w:color="auto"/>
          <w:right w:val="thickThinSmallGap" w:sz="12" w:space="7" w:color="auto"/>
        </w:pBdr>
        <w:tabs>
          <w:tab w:val="right" w:pos="281"/>
        </w:tabs>
        <w:bidi/>
        <w:spacing w:before="100" w:beforeAutospacing="1" w:after="100" w:afterAutospacing="1" w:line="240" w:lineRule="auto"/>
        <w:ind w:left="0" w:hanging="142"/>
        <w:jc w:val="both"/>
        <w:rPr>
          <w:rFonts w:asciiTheme="majorHAnsi" w:hAnsiTheme="majorHAnsi" w:cs="Simplified Arabic"/>
          <w:color w:val="000000"/>
          <w:sz w:val="32"/>
          <w:szCs w:val="32"/>
          <w:lang w:bidi="ar-MA"/>
        </w:rPr>
      </w:pPr>
      <w:r w:rsidRPr="00E84CF0">
        <w:rPr>
          <w:rFonts w:asciiTheme="majorHAnsi" w:hAnsiTheme="majorHAnsi" w:cs="Simplified Arabic"/>
          <w:color w:val="000000"/>
          <w:sz w:val="32"/>
          <w:szCs w:val="32"/>
          <w:rtl/>
          <w:lang w:bidi="ar-MA"/>
        </w:rPr>
        <w:t>ت</w:t>
      </w:r>
      <w:r w:rsidR="00E01A4E" w:rsidRPr="00E84CF0">
        <w:rPr>
          <w:rFonts w:asciiTheme="majorHAnsi" w:hAnsiTheme="majorHAnsi" w:cs="Simplified Arabic"/>
          <w:color w:val="000000"/>
          <w:sz w:val="32"/>
          <w:szCs w:val="32"/>
          <w:rtl/>
          <w:lang w:bidi="ar-MA"/>
        </w:rPr>
        <w:t>راجع طفيف</w:t>
      </w:r>
      <w:r w:rsidR="007C5D7E" w:rsidRPr="00E84CF0">
        <w:rPr>
          <w:rFonts w:asciiTheme="majorHAnsi" w:hAnsiTheme="majorHAnsi" w:cs="Simplified Arabic" w:hint="cs"/>
          <w:color w:val="000000"/>
          <w:sz w:val="32"/>
          <w:szCs w:val="32"/>
          <w:rtl/>
          <w:lang w:bidi="ar-MA"/>
        </w:rPr>
        <w:t xml:space="preserve"> </w:t>
      </w:r>
      <w:r w:rsidR="007C5D7E" w:rsidRPr="00E84CF0">
        <w:rPr>
          <w:rFonts w:asciiTheme="majorHAnsi" w:hAnsiTheme="majorHAnsi" w:cs="Simplified Arabic" w:hint="cs"/>
          <w:i/>
          <w:iCs/>
          <w:color w:val="000000"/>
          <w:sz w:val="32"/>
          <w:szCs w:val="32"/>
          <w:rtl/>
          <w:lang w:bidi="ar-MA"/>
        </w:rPr>
        <w:t>ل</w:t>
      </w:r>
      <w:r w:rsidR="00E01A4E" w:rsidRPr="00E84CF0">
        <w:rPr>
          <w:rFonts w:asciiTheme="majorHAnsi" w:hAnsiTheme="majorHAnsi" w:cs="Simplified Arabic"/>
          <w:i/>
          <w:iCs/>
          <w:color w:val="000000"/>
          <w:sz w:val="32"/>
          <w:szCs w:val="32"/>
          <w:rtl/>
          <w:lang w:bidi="ar-MA"/>
        </w:rPr>
        <w:t>ل</w:t>
      </w:r>
      <w:r w:rsidRPr="00E84CF0">
        <w:rPr>
          <w:rFonts w:asciiTheme="majorHAnsi" w:hAnsiTheme="majorHAnsi" w:cs="Simplified Arabic"/>
          <w:i/>
          <w:iCs/>
          <w:color w:val="000000"/>
          <w:sz w:val="32"/>
          <w:szCs w:val="32"/>
          <w:rtl/>
          <w:lang w:bidi="ar-MA"/>
        </w:rPr>
        <w:t>نمو</w:t>
      </w:r>
      <w:r w:rsidR="007C5D7E" w:rsidRPr="00E84CF0">
        <w:rPr>
          <w:rFonts w:asciiTheme="majorHAnsi" w:hAnsiTheme="majorHAnsi" w:cs="Simplified Arabic" w:hint="cs"/>
          <w:i/>
          <w:iCs/>
          <w:color w:val="000000"/>
          <w:sz w:val="32"/>
          <w:szCs w:val="32"/>
          <w:rtl/>
          <w:lang w:bidi="ar-MA"/>
        </w:rPr>
        <w:t xml:space="preserve"> </w:t>
      </w:r>
      <w:r w:rsidRPr="00E84CF0">
        <w:rPr>
          <w:rFonts w:asciiTheme="majorHAnsi" w:hAnsiTheme="majorHAnsi" w:cs="Simplified Arabic"/>
          <w:i/>
          <w:iCs/>
          <w:color w:val="000000"/>
          <w:sz w:val="32"/>
          <w:szCs w:val="32"/>
          <w:rtl/>
          <w:lang w:bidi="ar-MA"/>
        </w:rPr>
        <w:t>الاقتصاد</w:t>
      </w:r>
      <w:r w:rsidR="007C5D7E" w:rsidRPr="00E84CF0">
        <w:rPr>
          <w:rFonts w:asciiTheme="majorHAnsi" w:hAnsiTheme="majorHAnsi" w:cs="Simplified Arabic" w:hint="cs"/>
          <w:i/>
          <w:iCs/>
          <w:color w:val="000000"/>
          <w:sz w:val="32"/>
          <w:szCs w:val="32"/>
          <w:rtl/>
          <w:lang w:bidi="ar-MA"/>
        </w:rPr>
        <w:t>ي</w:t>
      </w:r>
      <w:r w:rsidRPr="00E84CF0">
        <w:rPr>
          <w:rFonts w:asciiTheme="majorHAnsi" w:hAnsiTheme="majorHAnsi" w:cs="Simplified Arabic"/>
          <w:color w:val="000000"/>
          <w:sz w:val="32"/>
          <w:szCs w:val="32"/>
          <w:rtl/>
          <w:lang w:bidi="ar-MA"/>
        </w:rPr>
        <w:t>، منتقلا من</w:t>
      </w:r>
      <w:r w:rsidRPr="00E84CF0">
        <w:rPr>
          <w:rFonts w:asciiTheme="majorHAnsi" w:hAnsiTheme="majorHAnsi" w:cs="Simplified Arabic"/>
          <w:color w:val="000000"/>
          <w:sz w:val="32"/>
          <w:szCs w:val="32"/>
          <w:lang w:bidi="ar-MA"/>
        </w:rPr>
        <w:t xml:space="preserve"> %</w:t>
      </w:r>
      <w:r w:rsidR="00E01A4E" w:rsidRPr="00E84CF0">
        <w:rPr>
          <w:rFonts w:asciiTheme="majorHAnsi" w:hAnsiTheme="majorHAnsi" w:cs="Simplified Arabic"/>
          <w:color w:val="000000"/>
          <w:sz w:val="32"/>
          <w:szCs w:val="32"/>
          <w:lang w:bidi="ar-MA"/>
        </w:rPr>
        <w:t>4</w:t>
      </w:r>
      <w:r w:rsidRPr="00E84CF0">
        <w:rPr>
          <w:rFonts w:asciiTheme="majorHAnsi" w:hAnsiTheme="majorHAnsi" w:cs="Simplified Arabic"/>
          <w:color w:val="000000"/>
          <w:sz w:val="32"/>
          <w:szCs w:val="32"/>
          <w:lang w:bidi="ar-MA"/>
        </w:rPr>
        <w:t>,</w:t>
      </w:r>
      <w:r w:rsidR="00E01A4E" w:rsidRPr="00E84CF0">
        <w:rPr>
          <w:rFonts w:asciiTheme="majorHAnsi" w:hAnsiTheme="majorHAnsi" w:cs="Simplified Arabic"/>
          <w:color w:val="000000"/>
          <w:sz w:val="32"/>
          <w:szCs w:val="32"/>
          <w:lang w:bidi="ar-MA"/>
        </w:rPr>
        <w:t>1</w:t>
      </w:r>
      <w:r w:rsidRPr="00E84CF0">
        <w:rPr>
          <w:rFonts w:asciiTheme="majorHAnsi" w:hAnsiTheme="majorHAnsi" w:cs="Simplified Arabic"/>
          <w:color w:val="000000"/>
          <w:sz w:val="32"/>
          <w:szCs w:val="32"/>
          <w:lang w:bidi="ar-MA"/>
        </w:rPr>
        <w:t xml:space="preserve"> </w:t>
      </w:r>
      <w:r w:rsidRPr="00E84CF0">
        <w:rPr>
          <w:rFonts w:asciiTheme="majorHAnsi" w:hAnsiTheme="majorHAnsi" w:cs="Simplified Arabic"/>
          <w:color w:val="000000"/>
          <w:sz w:val="32"/>
          <w:szCs w:val="32"/>
          <w:rtl/>
          <w:lang w:bidi="ar-MA"/>
        </w:rPr>
        <w:t>سنة</w:t>
      </w:r>
      <w:r w:rsidRPr="00E84CF0">
        <w:rPr>
          <w:rFonts w:asciiTheme="majorHAnsi" w:hAnsiTheme="majorHAnsi" w:cs="Simplified Arabic"/>
          <w:color w:val="000000"/>
          <w:sz w:val="32"/>
          <w:szCs w:val="32"/>
          <w:lang w:bidi="ar-MA"/>
        </w:rPr>
        <w:t xml:space="preserve"> </w:t>
      </w:r>
      <w:r w:rsidR="00E01A4E" w:rsidRPr="00E84CF0">
        <w:rPr>
          <w:rFonts w:asciiTheme="majorHAnsi" w:hAnsiTheme="majorHAnsi" w:cs="Simplified Arabic"/>
          <w:color w:val="000000"/>
          <w:sz w:val="32"/>
          <w:szCs w:val="32"/>
          <w:lang w:bidi="ar-MA"/>
        </w:rPr>
        <w:t xml:space="preserve">2017 </w:t>
      </w:r>
      <w:r w:rsidRPr="00E84CF0">
        <w:rPr>
          <w:rFonts w:asciiTheme="majorHAnsi" w:hAnsiTheme="majorHAnsi" w:cs="Simplified Arabic"/>
          <w:color w:val="000000"/>
          <w:sz w:val="32"/>
          <w:szCs w:val="32"/>
          <w:rtl/>
          <w:lang w:bidi="ar-MA"/>
        </w:rPr>
        <w:t>إلى</w:t>
      </w:r>
      <w:r w:rsidR="00402FB6" w:rsidRPr="00E84CF0">
        <w:rPr>
          <w:rFonts w:asciiTheme="majorHAnsi" w:hAnsiTheme="majorHAnsi" w:cs="Simplified Arabic" w:hint="cs"/>
          <w:color w:val="000000"/>
          <w:sz w:val="32"/>
          <w:szCs w:val="32"/>
          <w:rtl/>
          <w:lang w:bidi="ar-MA"/>
        </w:rPr>
        <w:t xml:space="preserve"> </w:t>
      </w:r>
      <w:r w:rsidR="003462E5" w:rsidRPr="00E84CF0">
        <w:rPr>
          <w:rFonts w:asciiTheme="majorHAnsi" w:hAnsiTheme="majorHAnsi" w:cs="Simplified Arabic"/>
          <w:color w:val="000000"/>
          <w:sz w:val="32"/>
          <w:szCs w:val="32"/>
          <w:lang w:bidi="ar-MA"/>
        </w:rPr>
        <w:t xml:space="preserve"> </w:t>
      </w:r>
      <w:r w:rsidRPr="00E84CF0">
        <w:rPr>
          <w:rFonts w:asciiTheme="majorHAnsi" w:hAnsiTheme="majorHAnsi" w:cs="Simplified Arabic"/>
          <w:color w:val="000000"/>
          <w:sz w:val="32"/>
          <w:szCs w:val="32"/>
          <w:lang w:bidi="ar-MA"/>
        </w:rPr>
        <w:t>%</w:t>
      </w:r>
      <w:r w:rsidR="00E01A4E" w:rsidRPr="00E84CF0">
        <w:rPr>
          <w:rFonts w:asciiTheme="majorHAnsi" w:hAnsiTheme="majorHAnsi" w:cs="Simplified Arabic"/>
          <w:color w:val="000000"/>
          <w:sz w:val="32"/>
          <w:szCs w:val="32"/>
          <w:lang w:bidi="ar-MA"/>
        </w:rPr>
        <w:t>3,1</w:t>
      </w:r>
      <w:r w:rsidRPr="00E84CF0">
        <w:rPr>
          <w:rFonts w:asciiTheme="majorHAnsi" w:hAnsiTheme="majorHAnsi" w:cs="Simplified Arabic"/>
          <w:color w:val="000000"/>
          <w:sz w:val="32"/>
          <w:szCs w:val="32"/>
          <w:rtl/>
          <w:lang w:bidi="ar-MA"/>
        </w:rPr>
        <w:t xml:space="preserve">سنة </w:t>
      </w:r>
      <w:r w:rsidR="00E01A4E" w:rsidRPr="00E84CF0">
        <w:rPr>
          <w:rFonts w:asciiTheme="majorHAnsi" w:hAnsiTheme="majorHAnsi" w:cs="Simplified Arabic"/>
          <w:color w:val="000000"/>
          <w:sz w:val="32"/>
          <w:szCs w:val="32"/>
          <w:lang w:bidi="ar-MA"/>
        </w:rPr>
        <w:t>2018</w:t>
      </w:r>
      <w:r w:rsidR="00C762F2" w:rsidRPr="00E84CF0">
        <w:rPr>
          <w:rFonts w:asciiTheme="majorHAnsi" w:hAnsiTheme="majorHAnsi" w:cs="Simplified Arabic" w:hint="cs"/>
          <w:color w:val="000000"/>
          <w:sz w:val="32"/>
          <w:szCs w:val="32"/>
          <w:rtl/>
          <w:lang w:bidi="ar-MA"/>
        </w:rPr>
        <w:t xml:space="preserve"> و</w:t>
      </w:r>
      <w:r w:rsidRPr="00E84CF0">
        <w:rPr>
          <w:rFonts w:asciiTheme="majorHAnsi" w:hAnsiTheme="majorHAnsi" w:cs="Simplified Arabic"/>
          <w:color w:val="000000"/>
          <w:sz w:val="32"/>
          <w:szCs w:val="32"/>
          <w:lang w:bidi="ar-MA"/>
        </w:rPr>
        <w:t>%2,9</w:t>
      </w:r>
      <w:r w:rsidR="007C5D7E" w:rsidRPr="00E84CF0">
        <w:rPr>
          <w:rFonts w:asciiTheme="majorHAnsi" w:hAnsiTheme="majorHAnsi" w:cs="Simplified Arabic" w:hint="cs"/>
          <w:color w:val="000000"/>
          <w:sz w:val="32"/>
          <w:szCs w:val="32"/>
          <w:rtl/>
          <w:lang w:bidi="ar-MA"/>
        </w:rPr>
        <w:t xml:space="preserve"> </w:t>
      </w:r>
      <w:r w:rsidRPr="00E84CF0">
        <w:rPr>
          <w:rFonts w:asciiTheme="majorHAnsi" w:hAnsiTheme="majorHAnsi" w:cs="Simplified Arabic"/>
          <w:color w:val="000000"/>
          <w:sz w:val="32"/>
          <w:szCs w:val="32"/>
          <w:rtl/>
          <w:lang w:bidi="ar-MA"/>
        </w:rPr>
        <w:t xml:space="preserve">سنة </w:t>
      </w:r>
      <w:r w:rsidR="00E01A4E" w:rsidRPr="00E84CF0">
        <w:rPr>
          <w:rFonts w:asciiTheme="majorHAnsi" w:hAnsiTheme="majorHAnsi" w:cs="Simplified Arabic"/>
          <w:color w:val="000000"/>
          <w:sz w:val="32"/>
          <w:szCs w:val="32"/>
          <w:rtl/>
          <w:lang w:bidi="ar-MA"/>
        </w:rPr>
        <w:t>2019</w:t>
      </w:r>
      <w:r w:rsidRPr="00E84CF0">
        <w:rPr>
          <w:rFonts w:asciiTheme="majorHAnsi" w:hAnsiTheme="majorHAnsi" w:cs="Simplified Arabic"/>
          <w:color w:val="000000"/>
          <w:sz w:val="32"/>
          <w:szCs w:val="32"/>
          <w:lang w:bidi="ar-MA"/>
        </w:rPr>
        <w:t>.</w:t>
      </w:r>
    </w:p>
    <w:p w:rsidR="006F0FC0" w:rsidRPr="00E84CF0" w:rsidRDefault="00E01A4E" w:rsidP="004E3E0D">
      <w:pPr>
        <w:pStyle w:val="Paragraphedeliste"/>
        <w:numPr>
          <w:ilvl w:val="0"/>
          <w:numId w:val="20"/>
        </w:numPr>
        <w:pBdr>
          <w:top w:val="thinThickSmallGap" w:sz="12" w:space="1" w:color="auto"/>
          <w:left w:val="thinThickSmallGap" w:sz="12" w:space="4" w:color="auto"/>
          <w:bottom w:val="thickThinSmallGap" w:sz="12" w:space="1" w:color="auto"/>
          <w:right w:val="thickThinSmallGap" w:sz="12" w:space="7" w:color="auto"/>
        </w:pBdr>
        <w:tabs>
          <w:tab w:val="right" w:pos="281"/>
        </w:tabs>
        <w:bidi/>
        <w:spacing w:before="100" w:beforeAutospacing="1" w:after="100" w:afterAutospacing="1" w:line="240" w:lineRule="auto"/>
        <w:ind w:left="0" w:hanging="142"/>
        <w:jc w:val="both"/>
        <w:rPr>
          <w:rFonts w:asciiTheme="majorHAnsi" w:hAnsiTheme="majorHAnsi" w:cs="Simplified Arabic"/>
          <w:color w:val="000000"/>
          <w:sz w:val="32"/>
          <w:szCs w:val="32"/>
          <w:lang w:bidi="ar-MA"/>
        </w:rPr>
      </w:pPr>
      <w:r w:rsidRPr="00E84CF0">
        <w:rPr>
          <w:rFonts w:asciiTheme="majorHAnsi" w:hAnsiTheme="majorHAnsi" w:cs="Simplified Arabic"/>
          <w:color w:val="000000"/>
          <w:sz w:val="32"/>
          <w:szCs w:val="32"/>
          <w:rtl/>
          <w:lang w:bidi="ar-MA"/>
        </w:rPr>
        <w:t xml:space="preserve">انخفاض </w:t>
      </w:r>
      <w:r w:rsidR="006F0FC0" w:rsidRPr="00E84CF0">
        <w:rPr>
          <w:rFonts w:asciiTheme="majorHAnsi" w:hAnsiTheme="majorHAnsi" w:cs="Simplified Arabic"/>
          <w:color w:val="000000"/>
          <w:sz w:val="32"/>
          <w:szCs w:val="32"/>
          <w:rtl/>
          <w:lang w:bidi="ar-MA"/>
        </w:rPr>
        <w:t xml:space="preserve">القيمة المضافة </w:t>
      </w:r>
      <w:r w:rsidR="006F0FC0" w:rsidRPr="00E84CF0">
        <w:rPr>
          <w:rFonts w:asciiTheme="majorHAnsi" w:hAnsiTheme="majorHAnsi" w:cs="Simplified Arabic"/>
          <w:i/>
          <w:iCs/>
          <w:color w:val="000000"/>
          <w:sz w:val="32"/>
          <w:szCs w:val="32"/>
          <w:rtl/>
          <w:lang w:bidi="ar-MA"/>
        </w:rPr>
        <w:t>للقطاع</w:t>
      </w:r>
      <w:r w:rsidR="003E0787" w:rsidRPr="00E84CF0">
        <w:rPr>
          <w:rFonts w:asciiTheme="majorHAnsi" w:hAnsiTheme="majorHAnsi" w:cs="Simplified Arabic" w:hint="cs"/>
          <w:i/>
          <w:iCs/>
          <w:color w:val="000000"/>
          <w:sz w:val="32"/>
          <w:szCs w:val="32"/>
          <w:rtl/>
          <w:lang w:bidi="ar-MA"/>
        </w:rPr>
        <w:t xml:space="preserve"> ال</w:t>
      </w:r>
      <w:r w:rsidR="003E0787" w:rsidRPr="00E84CF0">
        <w:rPr>
          <w:rFonts w:asciiTheme="majorHAnsi" w:hAnsiTheme="majorHAnsi" w:cs="Simplified Arabic" w:hint="cs"/>
          <w:i/>
          <w:iCs/>
          <w:color w:val="000000"/>
          <w:sz w:val="32"/>
          <w:szCs w:val="32"/>
          <w:rtl/>
          <w:lang w:val="en-US" w:bidi="ar-MA"/>
        </w:rPr>
        <w:t xml:space="preserve">أولي </w:t>
      </w:r>
      <w:r w:rsidR="006F0FC0" w:rsidRPr="00E84CF0">
        <w:rPr>
          <w:rFonts w:asciiTheme="majorHAnsi" w:hAnsiTheme="majorHAnsi" w:cs="Simplified Arabic"/>
          <w:color w:val="000000"/>
          <w:sz w:val="32"/>
          <w:szCs w:val="32"/>
          <w:rtl/>
          <w:lang w:bidi="ar-MA"/>
        </w:rPr>
        <w:t xml:space="preserve">ب </w:t>
      </w:r>
      <w:r w:rsidR="006F0FC0" w:rsidRPr="00E84CF0">
        <w:rPr>
          <w:rFonts w:asciiTheme="majorHAnsi" w:hAnsiTheme="majorHAnsi" w:cs="Simplified Arabic"/>
          <w:color w:val="000000"/>
          <w:sz w:val="32"/>
          <w:szCs w:val="32"/>
          <w:lang w:bidi="ar-MA"/>
        </w:rPr>
        <w:t>%</w:t>
      </w:r>
      <w:r w:rsidRPr="00E84CF0">
        <w:rPr>
          <w:rFonts w:asciiTheme="majorHAnsi" w:hAnsiTheme="majorHAnsi" w:cs="Simplified Arabic"/>
          <w:color w:val="000000"/>
          <w:sz w:val="32"/>
          <w:szCs w:val="32"/>
          <w:lang w:bidi="ar-MA"/>
        </w:rPr>
        <w:t>0</w:t>
      </w:r>
      <w:r w:rsidR="006F0FC0" w:rsidRPr="00E84CF0">
        <w:rPr>
          <w:rFonts w:asciiTheme="majorHAnsi" w:hAnsiTheme="majorHAnsi" w:cs="Simplified Arabic"/>
          <w:color w:val="000000"/>
          <w:sz w:val="32"/>
          <w:szCs w:val="32"/>
          <w:lang w:bidi="ar-MA"/>
        </w:rPr>
        <w:t>,</w:t>
      </w:r>
      <w:r w:rsidR="000E103D">
        <w:rPr>
          <w:rFonts w:asciiTheme="majorHAnsi" w:hAnsiTheme="majorHAnsi" w:cs="Simplified Arabic"/>
          <w:color w:val="000000"/>
          <w:sz w:val="32"/>
          <w:szCs w:val="32"/>
          <w:lang w:bidi="ar-MA"/>
        </w:rPr>
        <w:t>3</w:t>
      </w:r>
      <w:r w:rsidR="006F0FC0" w:rsidRPr="00E84CF0">
        <w:rPr>
          <w:rFonts w:asciiTheme="majorHAnsi" w:hAnsiTheme="majorHAnsi" w:cs="Simplified Arabic"/>
          <w:color w:val="000000"/>
          <w:sz w:val="32"/>
          <w:szCs w:val="32"/>
          <w:rtl/>
          <w:lang w:bidi="ar-MA"/>
        </w:rPr>
        <w:t xml:space="preserve"> سنة </w:t>
      </w:r>
      <w:r w:rsidRPr="00E84CF0">
        <w:rPr>
          <w:rFonts w:asciiTheme="majorHAnsi" w:hAnsiTheme="majorHAnsi" w:cs="Simplified Arabic"/>
          <w:color w:val="000000"/>
          <w:sz w:val="32"/>
          <w:szCs w:val="32"/>
          <w:lang w:bidi="ar-MA"/>
        </w:rPr>
        <w:t>2019</w:t>
      </w:r>
      <w:r w:rsidR="006F0FC0" w:rsidRPr="00E84CF0">
        <w:rPr>
          <w:rFonts w:asciiTheme="majorHAnsi" w:hAnsiTheme="majorHAnsi" w:cs="Simplified Arabic"/>
          <w:color w:val="000000"/>
          <w:sz w:val="32"/>
          <w:szCs w:val="32"/>
          <w:rtl/>
          <w:lang w:bidi="ar-MA"/>
        </w:rPr>
        <w:t xml:space="preserve"> </w:t>
      </w:r>
      <w:r w:rsidRPr="00E84CF0">
        <w:rPr>
          <w:rFonts w:asciiTheme="majorHAnsi" w:hAnsiTheme="majorHAnsi" w:cs="Simplified Arabic"/>
          <w:color w:val="000000"/>
          <w:sz w:val="32"/>
          <w:szCs w:val="32"/>
          <w:rtl/>
          <w:lang w:bidi="ar-MA"/>
        </w:rPr>
        <w:t>عوض زيادة ب</w:t>
      </w:r>
      <w:r w:rsidR="006F0FC0" w:rsidRPr="00E84CF0">
        <w:rPr>
          <w:rFonts w:asciiTheme="majorHAnsi" w:hAnsiTheme="majorHAnsi" w:cs="Simplified Arabic"/>
          <w:color w:val="000000"/>
          <w:sz w:val="32"/>
          <w:szCs w:val="32"/>
          <w:lang w:bidi="ar-MA"/>
        </w:rPr>
        <w:t>%</w:t>
      </w:r>
      <w:r w:rsidR="000E103D">
        <w:rPr>
          <w:rFonts w:asciiTheme="majorHAnsi" w:hAnsiTheme="majorHAnsi" w:cs="Simplified Arabic"/>
          <w:color w:val="000000"/>
          <w:sz w:val="32"/>
          <w:szCs w:val="32"/>
          <w:lang w:bidi="ar-MA"/>
        </w:rPr>
        <w:t>3</w:t>
      </w:r>
      <w:r w:rsidR="006F0FC0" w:rsidRPr="00E84CF0">
        <w:rPr>
          <w:rFonts w:asciiTheme="majorHAnsi" w:hAnsiTheme="majorHAnsi" w:cs="Simplified Arabic"/>
          <w:color w:val="000000"/>
          <w:sz w:val="32"/>
          <w:szCs w:val="32"/>
          <w:lang w:bidi="ar-MA"/>
        </w:rPr>
        <w:t>,</w:t>
      </w:r>
      <w:r w:rsidR="000E103D">
        <w:rPr>
          <w:rFonts w:asciiTheme="majorHAnsi" w:hAnsiTheme="majorHAnsi" w:cs="Simplified Arabic"/>
          <w:color w:val="000000"/>
          <w:sz w:val="32"/>
          <w:szCs w:val="32"/>
          <w:lang w:bidi="ar-MA"/>
        </w:rPr>
        <w:t>1</w:t>
      </w:r>
      <w:r w:rsidR="006F0FC0" w:rsidRPr="00E84CF0">
        <w:rPr>
          <w:rFonts w:asciiTheme="majorHAnsi" w:hAnsiTheme="majorHAnsi" w:cs="Simplified Arabic"/>
          <w:color w:val="000000"/>
          <w:sz w:val="32"/>
          <w:szCs w:val="32"/>
          <w:lang w:bidi="ar-MA"/>
        </w:rPr>
        <w:t xml:space="preserve"> </w:t>
      </w:r>
      <w:r w:rsidR="006F0FC0" w:rsidRPr="00E84CF0">
        <w:rPr>
          <w:rFonts w:asciiTheme="majorHAnsi" w:hAnsiTheme="majorHAnsi" w:cs="Simplified Arabic"/>
          <w:color w:val="000000"/>
          <w:sz w:val="32"/>
          <w:szCs w:val="32"/>
          <w:rtl/>
          <w:lang w:bidi="ar-MA"/>
        </w:rPr>
        <w:t xml:space="preserve"> سنة 2018</w:t>
      </w:r>
      <w:r w:rsidR="006F0FC0" w:rsidRPr="00E84CF0">
        <w:rPr>
          <w:rFonts w:asciiTheme="majorHAnsi" w:hAnsiTheme="majorHAnsi" w:cs="Simplified Arabic"/>
          <w:color w:val="000000"/>
          <w:sz w:val="32"/>
          <w:szCs w:val="32"/>
          <w:lang w:bidi="ar-MA"/>
        </w:rPr>
        <w:t>.</w:t>
      </w:r>
    </w:p>
    <w:p w:rsidR="006F0FC0" w:rsidRPr="00E84CF0" w:rsidRDefault="006F0FC0" w:rsidP="004E3E0D">
      <w:pPr>
        <w:pStyle w:val="Paragraphedeliste"/>
        <w:numPr>
          <w:ilvl w:val="0"/>
          <w:numId w:val="20"/>
        </w:numPr>
        <w:pBdr>
          <w:top w:val="thinThickSmallGap" w:sz="12" w:space="1" w:color="auto"/>
          <w:left w:val="thinThickSmallGap" w:sz="12" w:space="4" w:color="auto"/>
          <w:bottom w:val="thickThinSmallGap" w:sz="12" w:space="1" w:color="auto"/>
          <w:right w:val="thickThinSmallGap" w:sz="12" w:space="7" w:color="auto"/>
        </w:pBdr>
        <w:tabs>
          <w:tab w:val="right" w:pos="281"/>
        </w:tabs>
        <w:bidi/>
        <w:spacing w:before="100" w:beforeAutospacing="1" w:after="100" w:afterAutospacing="1" w:line="240" w:lineRule="auto"/>
        <w:ind w:left="0" w:hanging="142"/>
        <w:jc w:val="both"/>
        <w:rPr>
          <w:rFonts w:asciiTheme="majorHAnsi" w:hAnsiTheme="majorHAnsi" w:cs="Simplified Arabic"/>
          <w:color w:val="000000"/>
          <w:sz w:val="32"/>
          <w:szCs w:val="32"/>
          <w:lang w:bidi="ar-MA"/>
        </w:rPr>
      </w:pPr>
      <w:r w:rsidRPr="00E84CF0">
        <w:rPr>
          <w:rFonts w:asciiTheme="majorHAnsi" w:hAnsiTheme="majorHAnsi" w:cs="Simplified Arabic"/>
          <w:color w:val="000000"/>
          <w:sz w:val="32"/>
          <w:szCs w:val="32"/>
          <w:rtl/>
          <w:lang w:bidi="ar-MA"/>
        </w:rPr>
        <w:t>انتعاش طفيف لوتيرة نمو</w:t>
      </w:r>
      <w:r w:rsidR="003E0787" w:rsidRPr="00E84CF0">
        <w:rPr>
          <w:rFonts w:asciiTheme="majorHAnsi" w:hAnsiTheme="majorHAnsi" w:cs="Simplified Arabic" w:hint="cs"/>
          <w:color w:val="000000"/>
          <w:sz w:val="32"/>
          <w:szCs w:val="32"/>
          <w:rtl/>
          <w:lang w:bidi="ar-MA"/>
        </w:rPr>
        <w:t xml:space="preserve"> </w:t>
      </w:r>
      <w:r w:rsidR="003E0787" w:rsidRPr="00E84CF0">
        <w:rPr>
          <w:rFonts w:asciiTheme="majorHAnsi" w:hAnsiTheme="majorHAnsi" w:cs="Simplified Arabic"/>
          <w:color w:val="000000"/>
          <w:sz w:val="32"/>
          <w:szCs w:val="32"/>
          <w:rtl/>
          <w:lang w:bidi="ar-MA"/>
        </w:rPr>
        <w:t>القيمة المضافة</w:t>
      </w:r>
      <w:r w:rsidR="003E0787" w:rsidRPr="00E84CF0">
        <w:rPr>
          <w:rFonts w:asciiTheme="majorHAnsi" w:hAnsiTheme="majorHAnsi" w:cs="Simplified Arabic" w:hint="cs"/>
          <w:color w:val="000000"/>
          <w:sz w:val="32"/>
          <w:szCs w:val="32"/>
          <w:rtl/>
          <w:lang w:bidi="ar-MA"/>
        </w:rPr>
        <w:t xml:space="preserve"> للأ</w:t>
      </w:r>
      <w:r w:rsidRPr="00E84CF0">
        <w:rPr>
          <w:rFonts w:asciiTheme="majorHAnsi" w:hAnsiTheme="majorHAnsi" w:cs="Simplified Arabic"/>
          <w:i/>
          <w:iCs/>
          <w:color w:val="000000"/>
          <w:sz w:val="32"/>
          <w:szCs w:val="32"/>
          <w:rtl/>
          <w:lang w:bidi="ar-MA"/>
        </w:rPr>
        <w:t>نشطة</w:t>
      </w:r>
      <w:r w:rsidRPr="00E84CF0">
        <w:rPr>
          <w:rFonts w:asciiTheme="majorHAnsi" w:hAnsiTheme="majorHAnsi" w:cs="Simplified Arabic"/>
          <w:i/>
          <w:iCs/>
          <w:color w:val="000000"/>
          <w:sz w:val="32"/>
          <w:szCs w:val="32"/>
          <w:lang w:bidi="ar-MA"/>
        </w:rPr>
        <w:t xml:space="preserve"> </w:t>
      </w:r>
      <w:r w:rsidRPr="00E84CF0">
        <w:rPr>
          <w:rFonts w:asciiTheme="majorHAnsi" w:hAnsiTheme="majorHAnsi" w:cs="Simplified Arabic"/>
          <w:i/>
          <w:iCs/>
          <w:color w:val="000000"/>
          <w:sz w:val="32"/>
          <w:szCs w:val="32"/>
          <w:rtl/>
          <w:lang w:bidi="ar-MA"/>
        </w:rPr>
        <w:t>غير الفلاحية</w:t>
      </w:r>
      <w:r w:rsidRPr="00E84CF0">
        <w:rPr>
          <w:rFonts w:asciiTheme="majorHAnsi" w:hAnsiTheme="majorHAnsi" w:cs="Simplified Arabic"/>
          <w:color w:val="000000"/>
          <w:sz w:val="32"/>
          <w:szCs w:val="32"/>
          <w:rtl/>
          <w:lang w:bidi="ar-MA"/>
        </w:rPr>
        <w:t>، لتنتقل من</w:t>
      </w:r>
      <w:r w:rsidRPr="00E84CF0">
        <w:rPr>
          <w:rFonts w:asciiTheme="majorHAnsi" w:hAnsiTheme="majorHAnsi" w:cs="Simplified Arabic"/>
          <w:color w:val="000000"/>
          <w:sz w:val="32"/>
          <w:szCs w:val="32"/>
          <w:lang w:bidi="ar-MA"/>
        </w:rPr>
        <w:t>%2,</w:t>
      </w:r>
      <w:r w:rsidR="00E01A4E" w:rsidRPr="00E84CF0">
        <w:rPr>
          <w:rFonts w:asciiTheme="majorHAnsi" w:hAnsiTheme="majorHAnsi" w:cs="Simplified Arabic"/>
          <w:color w:val="000000"/>
          <w:sz w:val="32"/>
          <w:szCs w:val="32"/>
          <w:lang w:bidi="ar-MA"/>
        </w:rPr>
        <w:t>8</w:t>
      </w:r>
      <w:r w:rsidRPr="00E84CF0">
        <w:rPr>
          <w:rFonts w:asciiTheme="majorHAnsi" w:hAnsiTheme="majorHAnsi" w:cs="Simplified Arabic"/>
          <w:color w:val="000000"/>
          <w:sz w:val="32"/>
          <w:szCs w:val="32"/>
          <w:lang w:bidi="ar-MA"/>
        </w:rPr>
        <w:t xml:space="preserve"> </w:t>
      </w:r>
      <w:r w:rsidRPr="00E84CF0">
        <w:rPr>
          <w:rFonts w:asciiTheme="majorHAnsi" w:hAnsiTheme="majorHAnsi" w:cs="Simplified Arabic"/>
          <w:color w:val="000000"/>
          <w:sz w:val="32"/>
          <w:szCs w:val="32"/>
          <w:rtl/>
          <w:lang w:bidi="ar-MA"/>
        </w:rPr>
        <w:t xml:space="preserve"> سنة </w:t>
      </w:r>
      <w:r w:rsidR="00E01A4E" w:rsidRPr="00E84CF0">
        <w:rPr>
          <w:rFonts w:asciiTheme="majorHAnsi" w:hAnsiTheme="majorHAnsi" w:cs="Simplified Arabic"/>
          <w:color w:val="000000"/>
          <w:sz w:val="32"/>
          <w:szCs w:val="32"/>
          <w:lang w:bidi="ar-MA"/>
        </w:rPr>
        <w:t>2017</w:t>
      </w:r>
      <w:r w:rsidRPr="00E84CF0">
        <w:rPr>
          <w:rFonts w:asciiTheme="majorHAnsi" w:hAnsiTheme="majorHAnsi" w:cs="Simplified Arabic"/>
          <w:color w:val="000000"/>
          <w:sz w:val="32"/>
          <w:szCs w:val="32"/>
          <w:rtl/>
          <w:lang w:bidi="ar-MA"/>
        </w:rPr>
        <w:t xml:space="preserve"> إلى </w:t>
      </w:r>
      <w:r w:rsidRPr="00E84CF0">
        <w:rPr>
          <w:rFonts w:asciiTheme="majorHAnsi" w:hAnsiTheme="majorHAnsi" w:cs="Simplified Arabic"/>
          <w:color w:val="000000"/>
          <w:sz w:val="32"/>
          <w:szCs w:val="32"/>
          <w:lang w:bidi="ar-MA"/>
        </w:rPr>
        <w:t>%</w:t>
      </w:r>
      <w:r w:rsidR="00E01A4E" w:rsidRPr="00E84CF0">
        <w:rPr>
          <w:rFonts w:asciiTheme="majorHAnsi" w:hAnsiTheme="majorHAnsi" w:cs="Simplified Arabic"/>
          <w:color w:val="000000"/>
          <w:sz w:val="32"/>
          <w:szCs w:val="32"/>
          <w:lang w:bidi="ar-MA"/>
        </w:rPr>
        <w:t>3</w:t>
      </w:r>
      <w:r w:rsidRPr="00E84CF0">
        <w:rPr>
          <w:rFonts w:asciiTheme="majorHAnsi" w:hAnsiTheme="majorHAnsi" w:cs="Simplified Arabic"/>
          <w:color w:val="000000"/>
          <w:sz w:val="32"/>
          <w:szCs w:val="32"/>
          <w:lang w:bidi="ar-MA"/>
        </w:rPr>
        <w:t>,</w:t>
      </w:r>
      <w:r w:rsidR="00E01A4E" w:rsidRPr="00E84CF0">
        <w:rPr>
          <w:rFonts w:asciiTheme="majorHAnsi" w:hAnsiTheme="majorHAnsi" w:cs="Simplified Arabic"/>
          <w:color w:val="000000"/>
          <w:sz w:val="32"/>
          <w:szCs w:val="32"/>
          <w:lang w:bidi="ar-MA"/>
        </w:rPr>
        <w:t>1</w:t>
      </w:r>
      <w:r w:rsidRPr="00E84CF0">
        <w:rPr>
          <w:rFonts w:asciiTheme="majorHAnsi" w:hAnsiTheme="majorHAnsi" w:cs="Simplified Arabic"/>
          <w:color w:val="000000"/>
          <w:sz w:val="32"/>
          <w:szCs w:val="32"/>
          <w:rtl/>
          <w:lang w:bidi="ar-MA"/>
        </w:rPr>
        <w:t xml:space="preserve"> سنة </w:t>
      </w:r>
      <w:r w:rsidR="00E01A4E" w:rsidRPr="00E84CF0">
        <w:rPr>
          <w:rFonts w:asciiTheme="majorHAnsi" w:hAnsiTheme="majorHAnsi" w:cs="Simplified Arabic"/>
          <w:color w:val="000000"/>
          <w:sz w:val="32"/>
          <w:szCs w:val="32"/>
          <w:lang w:bidi="ar-MA"/>
        </w:rPr>
        <w:t>2018</w:t>
      </w:r>
      <w:r w:rsidRPr="00E84CF0">
        <w:rPr>
          <w:rFonts w:asciiTheme="majorHAnsi" w:hAnsiTheme="majorHAnsi" w:cs="Simplified Arabic"/>
          <w:color w:val="000000"/>
          <w:sz w:val="32"/>
          <w:szCs w:val="32"/>
          <w:rtl/>
          <w:lang w:bidi="ar-MA"/>
        </w:rPr>
        <w:t xml:space="preserve"> ثم إلى</w:t>
      </w:r>
      <w:r w:rsidR="00F30A53" w:rsidRPr="00E84CF0">
        <w:rPr>
          <w:rFonts w:asciiTheme="majorHAnsi" w:hAnsiTheme="majorHAnsi" w:cs="Simplified Arabic"/>
          <w:color w:val="000000"/>
          <w:sz w:val="32"/>
          <w:szCs w:val="32"/>
          <w:rtl/>
          <w:lang w:bidi="ar-MA"/>
        </w:rPr>
        <w:t xml:space="preserve"> </w:t>
      </w:r>
      <w:r w:rsidRPr="00E84CF0">
        <w:rPr>
          <w:rFonts w:asciiTheme="majorHAnsi" w:hAnsiTheme="majorHAnsi" w:cs="Simplified Arabic"/>
          <w:color w:val="000000"/>
          <w:sz w:val="32"/>
          <w:szCs w:val="32"/>
          <w:lang w:bidi="ar-MA"/>
        </w:rPr>
        <w:t>%</w:t>
      </w:r>
      <w:r w:rsidR="00E01A4E" w:rsidRPr="00E84CF0">
        <w:rPr>
          <w:rFonts w:asciiTheme="majorHAnsi" w:hAnsiTheme="majorHAnsi" w:cs="Simplified Arabic"/>
          <w:color w:val="000000"/>
          <w:sz w:val="32"/>
          <w:szCs w:val="32"/>
          <w:lang w:bidi="ar-MA"/>
        </w:rPr>
        <w:t>3</w:t>
      </w:r>
      <w:r w:rsidRPr="00E84CF0">
        <w:rPr>
          <w:rFonts w:asciiTheme="majorHAnsi" w:hAnsiTheme="majorHAnsi" w:cs="Simplified Arabic"/>
          <w:color w:val="000000"/>
          <w:sz w:val="32"/>
          <w:szCs w:val="32"/>
          <w:lang w:bidi="ar-MA"/>
        </w:rPr>
        <w:t>,</w:t>
      </w:r>
      <w:r w:rsidR="000E103D">
        <w:rPr>
          <w:rFonts w:asciiTheme="majorHAnsi" w:hAnsiTheme="majorHAnsi" w:cs="Simplified Arabic"/>
          <w:color w:val="000000"/>
          <w:sz w:val="32"/>
          <w:szCs w:val="32"/>
          <w:lang w:bidi="ar-MA"/>
        </w:rPr>
        <w:t>2</w:t>
      </w:r>
      <w:r w:rsidRPr="00E84CF0">
        <w:rPr>
          <w:rFonts w:asciiTheme="majorHAnsi" w:hAnsiTheme="majorHAnsi" w:cs="Simplified Arabic"/>
          <w:color w:val="000000"/>
          <w:sz w:val="32"/>
          <w:szCs w:val="32"/>
          <w:rtl/>
          <w:lang w:bidi="ar-MA"/>
        </w:rPr>
        <w:t xml:space="preserve"> سنة </w:t>
      </w:r>
      <w:r w:rsidR="00E01A4E" w:rsidRPr="00E84CF0">
        <w:rPr>
          <w:rFonts w:asciiTheme="majorHAnsi" w:hAnsiTheme="majorHAnsi" w:cs="Simplified Arabic"/>
          <w:color w:val="000000"/>
          <w:sz w:val="32"/>
          <w:szCs w:val="32"/>
          <w:lang w:bidi="ar-MA"/>
        </w:rPr>
        <w:t>2019</w:t>
      </w:r>
      <w:r w:rsidR="00E01A4E" w:rsidRPr="00E84CF0">
        <w:rPr>
          <w:rFonts w:asciiTheme="majorHAnsi" w:hAnsiTheme="majorHAnsi" w:cs="Simplified Arabic"/>
          <w:color w:val="000000"/>
          <w:sz w:val="32"/>
          <w:szCs w:val="32"/>
          <w:rtl/>
          <w:lang w:bidi="ar-MA"/>
        </w:rPr>
        <w:t>.</w:t>
      </w:r>
    </w:p>
    <w:p w:rsidR="006F0FC0" w:rsidRPr="00E84CF0" w:rsidRDefault="006F0FC0" w:rsidP="004E3E0D">
      <w:pPr>
        <w:pStyle w:val="Paragraphedeliste"/>
        <w:numPr>
          <w:ilvl w:val="0"/>
          <w:numId w:val="20"/>
        </w:numPr>
        <w:pBdr>
          <w:top w:val="thinThickSmallGap" w:sz="12" w:space="1" w:color="auto"/>
          <w:left w:val="thinThickSmallGap" w:sz="12" w:space="4" w:color="auto"/>
          <w:bottom w:val="thickThinSmallGap" w:sz="12" w:space="1" w:color="auto"/>
          <w:right w:val="thickThinSmallGap" w:sz="12" w:space="7" w:color="auto"/>
        </w:pBdr>
        <w:tabs>
          <w:tab w:val="right" w:pos="281"/>
        </w:tabs>
        <w:bidi/>
        <w:spacing w:before="100" w:beforeAutospacing="1" w:after="100" w:afterAutospacing="1" w:line="240" w:lineRule="auto"/>
        <w:ind w:left="0" w:hanging="142"/>
        <w:jc w:val="both"/>
        <w:rPr>
          <w:rFonts w:asciiTheme="majorHAnsi" w:hAnsiTheme="majorHAnsi" w:cs="Simplified Arabic"/>
          <w:color w:val="000000"/>
          <w:sz w:val="32"/>
          <w:szCs w:val="32"/>
          <w:lang w:bidi="ar-MA"/>
        </w:rPr>
      </w:pPr>
      <w:r w:rsidRPr="00E84CF0">
        <w:rPr>
          <w:rFonts w:asciiTheme="majorHAnsi" w:hAnsiTheme="majorHAnsi" w:cs="Simplified Arabic"/>
          <w:color w:val="000000"/>
          <w:sz w:val="32"/>
          <w:szCs w:val="32"/>
          <w:rtl/>
          <w:lang w:bidi="ar-MA"/>
        </w:rPr>
        <w:t>ا</w:t>
      </w:r>
      <w:r w:rsidR="000051CF" w:rsidRPr="00E84CF0">
        <w:rPr>
          <w:rFonts w:asciiTheme="majorHAnsi" w:hAnsiTheme="majorHAnsi" w:cs="Simplified Arabic"/>
          <w:color w:val="000000"/>
          <w:sz w:val="32"/>
          <w:szCs w:val="32"/>
          <w:rtl/>
          <w:lang w:bidi="ar-MA"/>
        </w:rPr>
        <w:t xml:space="preserve">رتفاع </w:t>
      </w:r>
      <w:r w:rsidR="000051CF" w:rsidRPr="00E84CF0">
        <w:rPr>
          <w:rFonts w:asciiTheme="majorHAnsi" w:hAnsiTheme="majorHAnsi" w:cs="Simplified Arabic"/>
          <w:i/>
          <w:iCs/>
          <w:color w:val="000000"/>
          <w:sz w:val="32"/>
          <w:szCs w:val="32"/>
          <w:rtl/>
          <w:lang w:bidi="ar-MA"/>
        </w:rPr>
        <w:t>التضخم</w:t>
      </w:r>
      <w:r w:rsidR="000051CF" w:rsidRPr="00E84CF0">
        <w:rPr>
          <w:rFonts w:asciiTheme="majorHAnsi" w:hAnsiTheme="majorHAnsi" w:cs="Simplified Arabic"/>
          <w:color w:val="000000"/>
          <w:sz w:val="32"/>
          <w:szCs w:val="32"/>
          <w:rtl/>
          <w:lang w:bidi="ar-MA"/>
        </w:rPr>
        <w:t>، المقاس بالمستوى العام للأسعار</w:t>
      </w:r>
      <w:r w:rsidRPr="00E84CF0">
        <w:rPr>
          <w:rFonts w:asciiTheme="majorHAnsi" w:hAnsiTheme="majorHAnsi" w:cs="Simplified Arabic"/>
          <w:color w:val="000000"/>
          <w:sz w:val="32"/>
          <w:szCs w:val="32"/>
          <w:rtl/>
          <w:lang w:bidi="ar-MA"/>
        </w:rPr>
        <w:t>، منتقلا من</w:t>
      </w:r>
      <w:r w:rsidRPr="00E84CF0">
        <w:rPr>
          <w:rFonts w:asciiTheme="majorHAnsi" w:hAnsiTheme="majorHAnsi" w:cs="Simplified Arabic"/>
          <w:color w:val="000000"/>
          <w:sz w:val="32"/>
          <w:szCs w:val="32"/>
          <w:lang w:bidi="ar-MA"/>
        </w:rPr>
        <w:t>%</w:t>
      </w:r>
      <w:r w:rsidR="000051CF" w:rsidRPr="00E84CF0">
        <w:rPr>
          <w:rFonts w:asciiTheme="majorHAnsi" w:hAnsiTheme="majorHAnsi" w:cs="Simplified Arabic"/>
          <w:color w:val="000000"/>
          <w:sz w:val="32"/>
          <w:szCs w:val="32"/>
          <w:lang w:bidi="ar-MA"/>
        </w:rPr>
        <w:t>0</w:t>
      </w:r>
      <w:r w:rsidRPr="00E84CF0">
        <w:rPr>
          <w:rFonts w:asciiTheme="majorHAnsi" w:hAnsiTheme="majorHAnsi" w:cs="Simplified Arabic"/>
          <w:color w:val="000000"/>
          <w:sz w:val="32"/>
          <w:szCs w:val="32"/>
          <w:lang w:bidi="ar-MA"/>
        </w:rPr>
        <w:t>,</w:t>
      </w:r>
      <w:r w:rsidR="000051CF" w:rsidRPr="00E84CF0">
        <w:rPr>
          <w:rFonts w:asciiTheme="majorHAnsi" w:hAnsiTheme="majorHAnsi" w:cs="Simplified Arabic"/>
          <w:color w:val="000000"/>
          <w:sz w:val="32"/>
          <w:szCs w:val="32"/>
          <w:lang w:bidi="ar-MA"/>
        </w:rPr>
        <w:t>8</w:t>
      </w:r>
      <w:r w:rsidRPr="00E84CF0">
        <w:rPr>
          <w:rFonts w:asciiTheme="majorHAnsi" w:hAnsiTheme="majorHAnsi" w:cs="Simplified Arabic"/>
          <w:color w:val="000000"/>
          <w:sz w:val="32"/>
          <w:szCs w:val="32"/>
          <w:lang w:bidi="ar-MA"/>
        </w:rPr>
        <w:t xml:space="preserve"> </w:t>
      </w:r>
      <w:r w:rsidRPr="00E84CF0">
        <w:rPr>
          <w:rFonts w:asciiTheme="majorHAnsi" w:hAnsiTheme="majorHAnsi" w:cs="Simplified Arabic"/>
          <w:color w:val="000000"/>
          <w:sz w:val="32"/>
          <w:szCs w:val="32"/>
          <w:rtl/>
          <w:lang w:bidi="ar-MA"/>
        </w:rPr>
        <w:t xml:space="preserve"> سنة </w:t>
      </w:r>
      <w:r w:rsidR="000051CF" w:rsidRPr="00E84CF0">
        <w:rPr>
          <w:rFonts w:asciiTheme="majorHAnsi" w:hAnsiTheme="majorHAnsi" w:cs="Simplified Arabic"/>
          <w:color w:val="000000"/>
          <w:sz w:val="32"/>
          <w:szCs w:val="32"/>
          <w:lang w:bidi="ar-MA"/>
        </w:rPr>
        <w:t>2017</w:t>
      </w:r>
      <w:r w:rsidRPr="00E84CF0">
        <w:rPr>
          <w:rFonts w:asciiTheme="majorHAnsi" w:hAnsiTheme="majorHAnsi" w:cs="Simplified Arabic"/>
          <w:color w:val="000000"/>
          <w:sz w:val="32"/>
          <w:szCs w:val="32"/>
          <w:rtl/>
          <w:lang w:bidi="ar-MA"/>
        </w:rPr>
        <w:t xml:space="preserve"> </w:t>
      </w:r>
      <w:r w:rsidR="00D14E1A" w:rsidRPr="00E84CF0">
        <w:rPr>
          <w:rFonts w:asciiTheme="majorHAnsi" w:hAnsiTheme="majorHAnsi" w:cs="Simplified Arabic"/>
          <w:color w:val="000000"/>
          <w:sz w:val="32"/>
          <w:szCs w:val="32"/>
          <w:rtl/>
          <w:lang w:bidi="ar-MA"/>
        </w:rPr>
        <w:t xml:space="preserve">إلى </w:t>
      </w:r>
      <w:r w:rsidRPr="00E84CF0">
        <w:rPr>
          <w:rFonts w:asciiTheme="majorHAnsi" w:hAnsiTheme="majorHAnsi" w:cs="Simplified Arabic"/>
          <w:color w:val="000000"/>
          <w:sz w:val="32"/>
          <w:szCs w:val="32"/>
          <w:lang w:bidi="ar-MA"/>
        </w:rPr>
        <w:t>%</w:t>
      </w:r>
      <w:r w:rsidR="000051CF" w:rsidRPr="00E84CF0">
        <w:rPr>
          <w:rFonts w:asciiTheme="majorHAnsi" w:hAnsiTheme="majorHAnsi" w:cs="Simplified Arabic"/>
          <w:color w:val="000000"/>
          <w:sz w:val="32"/>
          <w:szCs w:val="32"/>
          <w:lang w:bidi="ar-MA"/>
        </w:rPr>
        <w:t>1,7</w:t>
      </w:r>
      <w:r w:rsidR="00D14E1A" w:rsidRPr="00E84CF0">
        <w:rPr>
          <w:rFonts w:asciiTheme="majorHAnsi" w:hAnsiTheme="majorHAnsi" w:cs="Simplified Arabic"/>
          <w:color w:val="000000"/>
          <w:sz w:val="32"/>
          <w:szCs w:val="32"/>
          <w:rtl/>
          <w:lang w:bidi="ar-MA"/>
        </w:rPr>
        <w:t xml:space="preserve"> </w:t>
      </w:r>
      <w:r w:rsidRPr="00E84CF0">
        <w:rPr>
          <w:rFonts w:asciiTheme="majorHAnsi" w:hAnsiTheme="majorHAnsi" w:cs="Simplified Arabic"/>
          <w:color w:val="000000"/>
          <w:sz w:val="32"/>
          <w:szCs w:val="32"/>
          <w:rtl/>
          <w:lang w:bidi="ar-MA"/>
        </w:rPr>
        <w:t xml:space="preserve">سنة </w:t>
      </w:r>
      <w:r w:rsidR="000051CF" w:rsidRPr="00E84CF0">
        <w:rPr>
          <w:rFonts w:asciiTheme="majorHAnsi" w:hAnsiTheme="majorHAnsi" w:cs="Simplified Arabic"/>
          <w:color w:val="000000"/>
          <w:sz w:val="32"/>
          <w:szCs w:val="32"/>
          <w:lang w:bidi="ar-MA"/>
        </w:rPr>
        <w:t>2018</w:t>
      </w:r>
      <w:r w:rsidR="000E103D">
        <w:rPr>
          <w:rFonts w:asciiTheme="majorHAnsi" w:hAnsiTheme="majorHAnsi" w:cs="Simplified Arabic" w:hint="cs"/>
          <w:color w:val="000000"/>
          <w:sz w:val="32"/>
          <w:szCs w:val="32"/>
          <w:rtl/>
          <w:lang w:bidi="ar-MA"/>
        </w:rPr>
        <w:t>،</w:t>
      </w:r>
      <w:r w:rsidRPr="00E84CF0">
        <w:rPr>
          <w:rFonts w:asciiTheme="majorHAnsi" w:hAnsiTheme="majorHAnsi" w:cs="Simplified Arabic"/>
          <w:color w:val="000000"/>
          <w:sz w:val="32"/>
          <w:szCs w:val="32"/>
          <w:rtl/>
          <w:lang w:bidi="ar-MA"/>
        </w:rPr>
        <w:t xml:space="preserve"> </w:t>
      </w:r>
      <w:r w:rsidR="000E103D">
        <w:rPr>
          <w:rFonts w:asciiTheme="majorHAnsi" w:hAnsiTheme="majorHAnsi" w:cs="Simplified Arabic" w:hint="cs"/>
          <w:color w:val="000000"/>
          <w:sz w:val="32"/>
          <w:szCs w:val="32"/>
          <w:rtl/>
          <w:lang w:bidi="ar-MA"/>
        </w:rPr>
        <w:t xml:space="preserve">قبل أن يتراجع إلى </w:t>
      </w:r>
      <w:r w:rsidRPr="00E84CF0">
        <w:rPr>
          <w:rFonts w:asciiTheme="majorHAnsi" w:hAnsiTheme="majorHAnsi" w:cs="Simplified Arabic"/>
          <w:color w:val="000000"/>
          <w:sz w:val="32"/>
          <w:szCs w:val="32"/>
          <w:lang w:bidi="ar-MA"/>
        </w:rPr>
        <w:t>%1,</w:t>
      </w:r>
      <w:r w:rsidR="00CD7CEA" w:rsidRPr="00E84CF0">
        <w:rPr>
          <w:rFonts w:asciiTheme="majorHAnsi" w:hAnsiTheme="majorHAnsi" w:cs="Simplified Arabic"/>
          <w:color w:val="000000"/>
          <w:sz w:val="32"/>
          <w:szCs w:val="32"/>
          <w:lang w:bidi="ar-MA"/>
        </w:rPr>
        <w:t>3</w:t>
      </w:r>
      <w:r w:rsidRPr="00E84CF0">
        <w:rPr>
          <w:rFonts w:asciiTheme="majorHAnsi" w:hAnsiTheme="majorHAnsi" w:cs="Simplified Arabic"/>
          <w:color w:val="000000"/>
          <w:sz w:val="32"/>
          <w:szCs w:val="32"/>
          <w:rtl/>
          <w:lang w:bidi="ar-MA"/>
        </w:rPr>
        <w:t xml:space="preserve"> سنة </w:t>
      </w:r>
      <w:r w:rsidR="00CD7CEA" w:rsidRPr="00E84CF0">
        <w:rPr>
          <w:rFonts w:asciiTheme="majorHAnsi" w:hAnsiTheme="majorHAnsi" w:cs="Simplified Arabic"/>
          <w:color w:val="000000"/>
          <w:sz w:val="32"/>
          <w:szCs w:val="32"/>
          <w:lang w:bidi="ar-MA"/>
        </w:rPr>
        <w:t>2019</w:t>
      </w:r>
      <w:r w:rsidRPr="00E84CF0">
        <w:rPr>
          <w:rFonts w:asciiTheme="majorHAnsi" w:hAnsiTheme="majorHAnsi" w:cs="Simplified Arabic"/>
          <w:color w:val="000000"/>
          <w:sz w:val="32"/>
          <w:szCs w:val="32"/>
          <w:rtl/>
          <w:lang w:bidi="ar-MA"/>
        </w:rPr>
        <w:t>.</w:t>
      </w:r>
    </w:p>
    <w:p w:rsidR="00854B5E" w:rsidRPr="00E84CF0" w:rsidRDefault="00230249" w:rsidP="006D5A08">
      <w:pPr>
        <w:pStyle w:val="Paragraphedeliste"/>
        <w:numPr>
          <w:ilvl w:val="0"/>
          <w:numId w:val="20"/>
        </w:numPr>
        <w:pBdr>
          <w:top w:val="thinThickSmallGap" w:sz="12" w:space="1" w:color="auto"/>
          <w:left w:val="thinThickSmallGap" w:sz="12" w:space="4" w:color="auto"/>
          <w:bottom w:val="thickThinSmallGap" w:sz="12" w:space="1" w:color="auto"/>
          <w:right w:val="thickThinSmallGap" w:sz="12" w:space="7" w:color="auto"/>
        </w:pBdr>
        <w:tabs>
          <w:tab w:val="right" w:pos="281"/>
        </w:tabs>
        <w:bidi/>
        <w:spacing w:before="100" w:beforeAutospacing="1" w:after="100" w:afterAutospacing="1" w:line="240" w:lineRule="auto"/>
        <w:ind w:left="0" w:hanging="142"/>
        <w:jc w:val="both"/>
        <w:rPr>
          <w:rFonts w:asciiTheme="majorHAnsi" w:hAnsiTheme="majorHAnsi" w:cs="Simplified Arabic"/>
          <w:color w:val="000000"/>
          <w:sz w:val="32"/>
          <w:szCs w:val="32"/>
          <w:lang w:bidi="ar-MA"/>
        </w:rPr>
      </w:pPr>
      <w:r>
        <w:rPr>
          <w:rFonts w:asciiTheme="majorHAnsi" w:hAnsiTheme="majorHAnsi" w:cs="Simplified Arabic" w:hint="cs"/>
          <w:color w:val="000000"/>
          <w:sz w:val="32"/>
          <w:szCs w:val="32"/>
          <w:rtl/>
          <w:lang w:bidi="ar-MA"/>
        </w:rPr>
        <w:t xml:space="preserve">منحا تصاعدي </w:t>
      </w:r>
      <w:r w:rsidR="00F52EDE" w:rsidRPr="00E84CF0">
        <w:rPr>
          <w:rFonts w:asciiTheme="majorHAnsi" w:hAnsiTheme="majorHAnsi" w:cs="Simplified Arabic"/>
          <w:i/>
          <w:iCs/>
          <w:color w:val="000000"/>
          <w:sz w:val="32"/>
          <w:szCs w:val="32"/>
          <w:rtl/>
          <w:lang w:bidi="ar-MA"/>
        </w:rPr>
        <w:t>لع</w:t>
      </w:r>
      <w:r w:rsidR="006F0FC0" w:rsidRPr="00E84CF0">
        <w:rPr>
          <w:rFonts w:asciiTheme="majorHAnsi" w:hAnsiTheme="majorHAnsi" w:cs="Simplified Arabic"/>
          <w:i/>
          <w:iCs/>
          <w:color w:val="000000"/>
          <w:sz w:val="32"/>
          <w:szCs w:val="32"/>
          <w:rtl/>
          <w:lang w:bidi="ar-MA"/>
        </w:rPr>
        <w:t>جز الميزان التجاري</w:t>
      </w:r>
      <w:r w:rsidR="006F0FC0" w:rsidRPr="00E84CF0">
        <w:rPr>
          <w:rFonts w:asciiTheme="majorHAnsi" w:hAnsiTheme="majorHAnsi" w:cs="Simplified Arabic"/>
          <w:color w:val="000000"/>
          <w:sz w:val="32"/>
          <w:szCs w:val="32"/>
          <w:rtl/>
          <w:lang w:bidi="ar-MA"/>
        </w:rPr>
        <w:t xml:space="preserve">، </w:t>
      </w:r>
      <w:r w:rsidR="00CD7CEA" w:rsidRPr="00E84CF0">
        <w:rPr>
          <w:rFonts w:asciiTheme="majorHAnsi" w:hAnsiTheme="majorHAnsi" w:cs="Simplified Arabic"/>
          <w:color w:val="000000"/>
          <w:sz w:val="32"/>
          <w:szCs w:val="32"/>
          <w:rtl/>
          <w:lang w:bidi="ar-MA"/>
        </w:rPr>
        <w:t>منتقلا من</w:t>
      </w:r>
      <w:r w:rsidR="00D14E1A" w:rsidRPr="00E84CF0">
        <w:rPr>
          <w:rFonts w:asciiTheme="majorHAnsi" w:hAnsiTheme="majorHAnsi" w:cs="Simplified Arabic"/>
          <w:color w:val="000000"/>
          <w:sz w:val="32"/>
          <w:szCs w:val="32"/>
          <w:lang w:bidi="ar-MA"/>
        </w:rPr>
        <w:t>%1</w:t>
      </w:r>
      <w:r w:rsidR="00854B5E" w:rsidRPr="00E84CF0">
        <w:rPr>
          <w:rFonts w:asciiTheme="majorHAnsi" w:hAnsiTheme="majorHAnsi" w:cs="Simplified Arabic"/>
          <w:color w:val="000000"/>
          <w:sz w:val="32"/>
          <w:szCs w:val="32"/>
          <w:lang w:bidi="ar-MA"/>
        </w:rPr>
        <w:t>7</w:t>
      </w:r>
      <w:r w:rsidR="00D14E1A" w:rsidRPr="00E84CF0">
        <w:rPr>
          <w:rFonts w:asciiTheme="majorHAnsi" w:hAnsiTheme="majorHAnsi" w:cs="Simplified Arabic"/>
          <w:color w:val="000000"/>
          <w:sz w:val="32"/>
          <w:szCs w:val="32"/>
          <w:lang w:bidi="ar-MA"/>
        </w:rPr>
        <w:t>,</w:t>
      </w:r>
      <w:r w:rsidR="006D5A08">
        <w:rPr>
          <w:rFonts w:asciiTheme="majorHAnsi" w:hAnsiTheme="majorHAnsi" w:cs="Simplified Arabic"/>
          <w:color w:val="000000"/>
          <w:sz w:val="32"/>
          <w:szCs w:val="32"/>
          <w:lang w:bidi="ar-MA"/>
        </w:rPr>
        <w:t>9</w:t>
      </w:r>
      <w:r w:rsidR="00D14E1A" w:rsidRPr="00E84CF0">
        <w:rPr>
          <w:rFonts w:asciiTheme="majorHAnsi" w:hAnsiTheme="majorHAnsi" w:cs="Simplified Arabic"/>
          <w:color w:val="000000"/>
          <w:sz w:val="32"/>
          <w:szCs w:val="32"/>
          <w:lang w:bidi="ar-MA"/>
        </w:rPr>
        <w:t xml:space="preserve"> </w:t>
      </w:r>
      <w:r w:rsidR="00D14E1A" w:rsidRPr="00E84CF0">
        <w:rPr>
          <w:rFonts w:asciiTheme="majorHAnsi" w:hAnsiTheme="majorHAnsi" w:cs="Simplified Arabic"/>
          <w:color w:val="000000"/>
          <w:sz w:val="32"/>
          <w:szCs w:val="32"/>
          <w:rtl/>
          <w:lang w:bidi="ar-MA"/>
        </w:rPr>
        <w:t xml:space="preserve"> من الناتج الداخلي الإجمالي سن</w:t>
      </w:r>
      <w:r w:rsidR="00CD7CEA" w:rsidRPr="00E84CF0">
        <w:rPr>
          <w:rFonts w:asciiTheme="majorHAnsi" w:hAnsiTheme="majorHAnsi" w:cs="Simplified Arabic"/>
          <w:color w:val="000000"/>
          <w:sz w:val="32"/>
          <w:szCs w:val="32"/>
          <w:rtl/>
          <w:lang w:bidi="ar-MA"/>
        </w:rPr>
        <w:t>ة</w:t>
      </w:r>
      <w:r w:rsidR="00D14E1A" w:rsidRPr="00E84CF0">
        <w:rPr>
          <w:rFonts w:asciiTheme="majorHAnsi" w:hAnsiTheme="majorHAnsi" w:cs="Simplified Arabic"/>
          <w:color w:val="000000"/>
          <w:sz w:val="32"/>
          <w:szCs w:val="32"/>
          <w:rtl/>
          <w:lang w:bidi="ar-MA"/>
        </w:rPr>
        <w:t xml:space="preserve"> </w:t>
      </w:r>
      <w:r w:rsidR="00854B5E" w:rsidRPr="00E84CF0">
        <w:rPr>
          <w:rFonts w:asciiTheme="majorHAnsi" w:hAnsiTheme="majorHAnsi" w:cs="Simplified Arabic"/>
          <w:color w:val="000000"/>
          <w:sz w:val="32"/>
          <w:szCs w:val="32"/>
          <w:lang w:bidi="ar-MA"/>
        </w:rPr>
        <w:t>2017</w:t>
      </w:r>
      <w:r w:rsidR="00D14E1A" w:rsidRPr="00E84CF0">
        <w:rPr>
          <w:rFonts w:asciiTheme="majorHAnsi" w:hAnsiTheme="majorHAnsi" w:cs="Simplified Arabic"/>
          <w:color w:val="000000"/>
          <w:sz w:val="32"/>
          <w:szCs w:val="32"/>
          <w:rtl/>
          <w:lang w:bidi="ar-MA"/>
        </w:rPr>
        <w:t xml:space="preserve"> </w:t>
      </w:r>
      <w:r w:rsidR="00CD7CEA" w:rsidRPr="00E84CF0">
        <w:rPr>
          <w:rFonts w:asciiTheme="majorHAnsi" w:hAnsiTheme="majorHAnsi" w:cs="Simplified Arabic"/>
          <w:color w:val="000000"/>
          <w:sz w:val="32"/>
          <w:szCs w:val="32"/>
          <w:rtl/>
          <w:lang w:bidi="ar-MA"/>
        </w:rPr>
        <w:t>إلى</w:t>
      </w:r>
      <w:r w:rsidR="006F0FC0" w:rsidRPr="00E84CF0">
        <w:rPr>
          <w:rFonts w:asciiTheme="majorHAnsi" w:hAnsiTheme="majorHAnsi" w:cs="Simplified Arabic"/>
          <w:color w:val="000000"/>
          <w:sz w:val="32"/>
          <w:szCs w:val="32"/>
          <w:lang w:bidi="ar-MA"/>
        </w:rPr>
        <w:t>%18,</w:t>
      </w:r>
      <w:r w:rsidR="006D5A08">
        <w:rPr>
          <w:rFonts w:asciiTheme="majorHAnsi" w:hAnsiTheme="majorHAnsi" w:cs="Simplified Arabic"/>
          <w:color w:val="000000"/>
          <w:sz w:val="32"/>
          <w:szCs w:val="32"/>
          <w:lang w:bidi="ar-MA"/>
        </w:rPr>
        <w:t>5</w:t>
      </w:r>
      <w:r w:rsidR="006F0FC0" w:rsidRPr="00E84CF0">
        <w:rPr>
          <w:rFonts w:asciiTheme="majorHAnsi" w:hAnsiTheme="majorHAnsi" w:cs="Simplified Arabic"/>
          <w:color w:val="000000"/>
          <w:sz w:val="32"/>
          <w:szCs w:val="32"/>
          <w:lang w:bidi="ar-MA"/>
        </w:rPr>
        <w:t xml:space="preserve"> </w:t>
      </w:r>
      <w:r w:rsidR="006F0FC0" w:rsidRPr="00E84CF0">
        <w:rPr>
          <w:rFonts w:asciiTheme="majorHAnsi" w:hAnsiTheme="majorHAnsi" w:cs="Simplified Arabic"/>
          <w:color w:val="000000"/>
          <w:sz w:val="32"/>
          <w:szCs w:val="32"/>
          <w:rtl/>
          <w:lang w:bidi="ar-MA"/>
        </w:rPr>
        <w:t xml:space="preserve"> </w:t>
      </w:r>
      <w:r w:rsidR="00D14E1A" w:rsidRPr="00E84CF0">
        <w:rPr>
          <w:rFonts w:asciiTheme="majorHAnsi" w:hAnsiTheme="majorHAnsi" w:cs="Simplified Arabic"/>
          <w:color w:val="000000"/>
          <w:sz w:val="32"/>
          <w:szCs w:val="32"/>
          <w:rtl/>
          <w:lang w:bidi="ar-MA"/>
        </w:rPr>
        <w:t xml:space="preserve">سنة </w:t>
      </w:r>
      <w:r w:rsidR="00854B5E" w:rsidRPr="00E84CF0">
        <w:rPr>
          <w:rFonts w:asciiTheme="majorHAnsi" w:hAnsiTheme="majorHAnsi" w:cs="Simplified Arabic"/>
          <w:color w:val="000000"/>
          <w:sz w:val="32"/>
          <w:szCs w:val="32"/>
          <w:lang w:bidi="ar-MA"/>
        </w:rPr>
        <w:t xml:space="preserve">2018 </w:t>
      </w:r>
      <w:r w:rsidR="00854B5E" w:rsidRPr="00E84CF0">
        <w:rPr>
          <w:rFonts w:asciiTheme="majorHAnsi" w:hAnsiTheme="majorHAnsi" w:cs="Simplified Arabic"/>
          <w:color w:val="000000"/>
          <w:sz w:val="32"/>
          <w:szCs w:val="32"/>
          <w:rtl/>
          <w:lang w:bidi="ar-MA"/>
        </w:rPr>
        <w:t xml:space="preserve"> </w:t>
      </w:r>
      <w:r w:rsidR="003462E5" w:rsidRPr="00E84CF0">
        <w:rPr>
          <w:rFonts w:asciiTheme="majorHAnsi" w:hAnsiTheme="majorHAnsi" w:cs="Simplified Arabic" w:hint="cs"/>
          <w:color w:val="000000"/>
          <w:sz w:val="32"/>
          <w:szCs w:val="32"/>
          <w:rtl/>
          <w:lang w:bidi="ar-MA"/>
        </w:rPr>
        <w:t>ثم إلى</w:t>
      </w:r>
      <w:r w:rsidR="00854B5E" w:rsidRPr="00E84CF0">
        <w:rPr>
          <w:rFonts w:asciiTheme="majorHAnsi" w:hAnsiTheme="majorHAnsi" w:cs="Simplified Arabic"/>
          <w:color w:val="000000"/>
          <w:sz w:val="32"/>
          <w:szCs w:val="32"/>
          <w:lang w:bidi="ar-MA"/>
        </w:rPr>
        <w:t>%</w:t>
      </w:r>
      <w:r w:rsidR="003462E5" w:rsidRPr="00E84CF0">
        <w:rPr>
          <w:rFonts w:asciiTheme="majorHAnsi" w:hAnsiTheme="majorHAnsi" w:cs="Simplified Arabic"/>
          <w:color w:val="000000"/>
          <w:sz w:val="32"/>
          <w:szCs w:val="32"/>
          <w:lang w:bidi="ar-MA"/>
        </w:rPr>
        <w:t>18</w:t>
      </w:r>
      <w:r w:rsidR="00854B5E" w:rsidRPr="00E84CF0">
        <w:rPr>
          <w:rFonts w:asciiTheme="majorHAnsi" w:hAnsiTheme="majorHAnsi" w:cs="Simplified Arabic"/>
          <w:color w:val="000000"/>
          <w:sz w:val="32"/>
          <w:szCs w:val="32"/>
          <w:lang w:bidi="ar-MA"/>
        </w:rPr>
        <w:t>,</w:t>
      </w:r>
      <w:r w:rsidR="006D5A08">
        <w:rPr>
          <w:rFonts w:asciiTheme="majorHAnsi" w:hAnsiTheme="majorHAnsi" w:cs="Simplified Arabic"/>
          <w:color w:val="000000"/>
          <w:sz w:val="32"/>
          <w:szCs w:val="32"/>
          <w:lang w:bidi="ar-MA"/>
        </w:rPr>
        <w:t>7</w:t>
      </w:r>
      <w:r w:rsidR="00854B5E" w:rsidRPr="00E84CF0">
        <w:rPr>
          <w:rFonts w:asciiTheme="majorHAnsi" w:hAnsiTheme="majorHAnsi" w:cs="Simplified Arabic"/>
          <w:color w:val="000000"/>
          <w:sz w:val="32"/>
          <w:szCs w:val="32"/>
          <w:lang w:bidi="ar-MA"/>
        </w:rPr>
        <w:t xml:space="preserve"> </w:t>
      </w:r>
      <w:r w:rsidR="00854B5E" w:rsidRPr="00E84CF0">
        <w:rPr>
          <w:rFonts w:asciiTheme="majorHAnsi" w:hAnsiTheme="majorHAnsi" w:cs="Simplified Arabic"/>
          <w:color w:val="000000"/>
          <w:sz w:val="32"/>
          <w:szCs w:val="32"/>
          <w:rtl/>
          <w:lang w:bidi="ar-MA"/>
        </w:rPr>
        <w:t xml:space="preserve"> سنة </w:t>
      </w:r>
      <w:r w:rsidR="003462E5" w:rsidRPr="00E84CF0">
        <w:rPr>
          <w:rFonts w:asciiTheme="majorHAnsi" w:hAnsiTheme="majorHAnsi" w:cs="Simplified Arabic" w:hint="cs"/>
          <w:color w:val="000000"/>
          <w:sz w:val="32"/>
          <w:szCs w:val="32"/>
          <w:rtl/>
          <w:lang w:bidi="ar-MA"/>
        </w:rPr>
        <w:t>2019</w:t>
      </w:r>
      <w:r w:rsidR="00854B5E" w:rsidRPr="00E84CF0">
        <w:rPr>
          <w:rFonts w:asciiTheme="majorHAnsi" w:hAnsiTheme="majorHAnsi" w:cs="Simplified Arabic"/>
          <w:color w:val="000000"/>
          <w:sz w:val="32"/>
          <w:szCs w:val="32"/>
          <w:lang w:bidi="ar-MA"/>
        </w:rPr>
        <w:t>.</w:t>
      </w:r>
    </w:p>
    <w:p w:rsidR="006F0FC0" w:rsidRPr="00E84CF0" w:rsidRDefault="00F52EDE" w:rsidP="004E3E0D">
      <w:pPr>
        <w:pStyle w:val="Paragraphedeliste"/>
        <w:numPr>
          <w:ilvl w:val="0"/>
          <w:numId w:val="20"/>
        </w:numPr>
        <w:pBdr>
          <w:top w:val="thinThickSmallGap" w:sz="12" w:space="1" w:color="auto"/>
          <w:left w:val="thinThickSmallGap" w:sz="12" w:space="4" w:color="auto"/>
          <w:bottom w:val="thickThinSmallGap" w:sz="12" w:space="1" w:color="auto"/>
          <w:right w:val="thickThinSmallGap" w:sz="12" w:space="7" w:color="auto"/>
        </w:pBdr>
        <w:tabs>
          <w:tab w:val="right" w:pos="281"/>
        </w:tabs>
        <w:bidi/>
        <w:spacing w:before="100" w:beforeAutospacing="1" w:after="100" w:afterAutospacing="1" w:line="240" w:lineRule="auto"/>
        <w:ind w:left="0" w:hanging="142"/>
        <w:jc w:val="both"/>
        <w:rPr>
          <w:rFonts w:asciiTheme="majorHAnsi" w:hAnsiTheme="majorHAnsi" w:cs="Simplified Arabic"/>
          <w:color w:val="000000"/>
          <w:sz w:val="32"/>
          <w:szCs w:val="32"/>
          <w:lang w:bidi="ar-MA"/>
        </w:rPr>
      </w:pPr>
      <w:r w:rsidRPr="00E84CF0">
        <w:rPr>
          <w:rFonts w:asciiTheme="majorHAnsi" w:hAnsiTheme="majorHAnsi" w:cs="Simplified Arabic"/>
          <w:color w:val="000000"/>
          <w:sz w:val="32"/>
          <w:szCs w:val="32"/>
          <w:rtl/>
          <w:lang w:bidi="ar-MA"/>
        </w:rPr>
        <w:t>استقرار</w:t>
      </w:r>
      <w:r w:rsidR="00C762F2" w:rsidRPr="00E84CF0">
        <w:rPr>
          <w:rFonts w:asciiTheme="majorHAnsi" w:hAnsiTheme="majorHAnsi" w:cs="Simplified Arabic" w:hint="cs"/>
          <w:color w:val="000000"/>
          <w:sz w:val="32"/>
          <w:szCs w:val="32"/>
          <w:rtl/>
          <w:lang w:bidi="ar-MA"/>
        </w:rPr>
        <w:t xml:space="preserve"> </w:t>
      </w:r>
      <w:r w:rsidRPr="00E84CF0">
        <w:rPr>
          <w:rFonts w:asciiTheme="majorHAnsi" w:hAnsiTheme="majorHAnsi" w:cs="Simplified Arabic"/>
          <w:color w:val="000000"/>
          <w:sz w:val="32"/>
          <w:szCs w:val="32"/>
          <w:rtl/>
          <w:lang w:bidi="ar-MA"/>
        </w:rPr>
        <w:t>م</w:t>
      </w:r>
      <w:r w:rsidR="006F0FC0" w:rsidRPr="00E84CF0">
        <w:rPr>
          <w:rFonts w:asciiTheme="majorHAnsi" w:hAnsiTheme="majorHAnsi" w:cs="Simplified Arabic"/>
          <w:color w:val="000000"/>
          <w:sz w:val="32"/>
          <w:szCs w:val="32"/>
          <w:rtl/>
          <w:lang w:bidi="ar-MA"/>
        </w:rPr>
        <w:t xml:space="preserve">عدل </w:t>
      </w:r>
      <w:r w:rsidR="006F0FC0" w:rsidRPr="00E84CF0">
        <w:rPr>
          <w:rFonts w:asciiTheme="majorHAnsi" w:hAnsiTheme="majorHAnsi" w:cs="Simplified Arabic"/>
          <w:i/>
          <w:iCs/>
          <w:color w:val="000000"/>
          <w:sz w:val="32"/>
          <w:szCs w:val="32"/>
          <w:rtl/>
          <w:lang w:bidi="ar-MA"/>
        </w:rPr>
        <w:t>الادخار الوطني</w:t>
      </w:r>
      <w:r w:rsidR="00E32617" w:rsidRPr="00E84CF0">
        <w:rPr>
          <w:rFonts w:asciiTheme="majorHAnsi" w:hAnsiTheme="majorHAnsi" w:cs="Simplified Arabic"/>
          <w:color w:val="000000"/>
          <w:sz w:val="32"/>
          <w:szCs w:val="32"/>
          <w:rtl/>
          <w:lang w:bidi="ar-MA"/>
        </w:rPr>
        <w:t xml:space="preserve"> في حدود </w:t>
      </w:r>
      <w:r w:rsidR="006F0FC0" w:rsidRPr="00E84CF0">
        <w:rPr>
          <w:rFonts w:asciiTheme="majorHAnsi" w:hAnsiTheme="majorHAnsi" w:cs="Simplified Arabic"/>
          <w:color w:val="000000"/>
          <w:sz w:val="32"/>
          <w:szCs w:val="32"/>
          <w:lang w:bidi="ar-MA"/>
        </w:rPr>
        <w:t>%28,</w:t>
      </w:r>
      <w:r w:rsidR="00E32617" w:rsidRPr="00E84CF0">
        <w:rPr>
          <w:rFonts w:asciiTheme="majorHAnsi" w:hAnsiTheme="majorHAnsi" w:cs="Simplified Arabic"/>
          <w:color w:val="000000"/>
          <w:sz w:val="32"/>
          <w:szCs w:val="32"/>
          <w:lang w:bidi="ar-MA"/>
        </w:rPr>
        <w:t>7</w:t>
      </w:r>
      <w:r w:rsidR="006F0FC0" w:rsidRPr="00E84CF0">
        <w:rPr>
          <w:rFonts w:asciiTheme="majorHAnsi" w:hAnsiTheme="majorHAnsi" w:cs="Simplified Arabic"/>
          <w:color w:val="000000"/>
          <w:sz w:val="32"/>
          <w:szCs w:val="32"/>
          <w:rtl/>
          <w:lang w:bidi="ar-MA"/>
        </w:rPr>
        <w:t xml:space="preserve"> من الناتج الداخلي الإجمالي</w:t>
      </w:r>
      <w:r w:rsidR="006F0FC0" w:rsidRPr="00E84CF0">
        <w:rPr>
          <w:rFonts w:asciiTheme="majorHAnsi" w:hAnsiTheme="majorHAnsi" w:cs="Simplified Arabic"/>
          <w:color w:val="000000"/>
          <w:sz w:val="32"/>
          <w:szCs w:val="32"/>
          <w:lang w:bidi="ar-MA"/>
        </w:rPr>
        <w:t xml:space="preserve"> </w:t>
      </w:r>
      <w:r w:rsidR="006F0FC0" w:rsidRPr="00E84CF0">
        <w:rPr>
          <w:rFonts w:asciiTheme="majorHAnsi" w:hAnsiTheme="majorHAnsi" w:cs="Simplified Arabic"/>
          <w:color w:val="000000"/>
          <w:sz w:val="32"/>
          <w:szCs w:val="32"/>
          <w:rtl/>
          <w:lang w:bidi="ar-MA"/>
        </w:rPr>
        <w:t>سن</w:t>
      </w:r>
      <w:r w:rsidR="00E32617" w:rsidRPr="00E84CF0">
        <w:rPr>
          <w:rFonts w:asciiTheme="majorHAnsi" w:hAnsiTheme="majorHAnsi" w:cs="Simplified Arabic"/>
          <w:color w:val="000000"/>
          <w:sz w:val="32"/>
          <w:szCs w:val="32"/>
          <w:rtl/>
          <w:lang w:bidi="ar-MA"/>
        </w:rPr>
        <w:t>تي</w:t>
      </w:r>
      <w:r w:rsidR="006F0FC0" w:rsidRPr="00E84CF0">
        <w:rPr>
          <w:rFonts w:asciiTheme="majorHAnsi" w:hAnsiTheme="majorHAnsi" w:cs="Simplified Arabic"/>
          <w:color w:val="000000"/>
          <w:sz w:val="32"/>
          <w:szCs w:val="32"/>
          <w:rtl/>
          <w:lang w:bidi="ar-MA"/>
        </w:rPr>
        <w:t xml:space="preserve"> </w:t>
      </w:r>
      <w:r w:rsidR="00E32617" w:rsidRPr="00E84CF0">
        <w:rPr>
          <w:rFonts w:asciiTheme="majorHAnsi" w:hAnsiTheme="majorHAnsi" w:cs="Simplified Arabic"/>
          <w:color w:val="000000"/>
          <w:sz w:val="32"/>
          <w:szCs w:val="32"/>
          <w:rtl/>
          <w:lang w:bidi="ar-MA"/>
        </w:rPr>
        <w:t>2018 و2019</w:t>
      </w:r>
      <w:r w:rsidR="006F0FC0" w:rsidRPr="00E84CF0">
        <w:rPr>
          <w:rFonts w:asciiTheme="majorHAnsi" w:hAnsiTheme="majorHAnsi" w:cs="Simplified Arabic"/>
          <w:color w:val="000000"/>
          <w:sz w:val="32"/>
          <w:szCs w:val="32"/>
          <w:rtl/>
          <w:lang w:bidi="ar-MA"/>
        </w:rPr>
        <w:t>.</w:t>
      </w:r>
    </w:p>
    <w:p w:rsidR="006F0FC0" w:rsidRPr="00E84CF0" w:rsidRDefault="00985C54" w:rsidP="004E3E0D">
      <w:pPr>
        <w:pStyle w:val="Paragraphedeliste"/>
        <w:numPr>
          <w:ilvl w:val="0"/>
          <w:numId w:val="20"/>
        </w:numPr>
        <w:pBdr>
          <w:top w:val="thinThickSmallGap" w:sz="12" w:space="1" w:color="auto"/>
          <w:left w:val="thinThickSmallGap" w:sz="12" w:space="4" w:color="auto"/>
          <w:bottom w:val="thickThinSmallGap" w:sz="12" w:space="1" w:color="auto"/>
          <w:right w:val="thickThinSmallGap" w:sz="12" w:space="7" w:color="auto"/>
        </w:pBdr>
        <w:tabs>
          <w:tab w:val="right" w:pos="281"/>
        </w:tabs>
        <w:bidi/>
        <w:spacing w:before="100" w:beforeAutospacing="1" w:after="100" w:afterAutospacing="1" w:line="240" w:lineRule="auto"/>
        <w:ind w:left="0" w:hanging="142"/>
        <w:jc w:val="both"/>
        <w:rPr>
          <w:rFonts w:asciiTheme="majorHAnsi" w:hAnsiTheme="majorHAnsi" w:cs="Simplified Arabic"/>
          <w:color w:val="000000"/>
          <w:sz w:val="32"/>
          <w:szCs w:val="32"/>
          <w:lang w:bidi="ar-MA"/>
        </w:rPr>
      </w:pPr>
      <w:r w:rsidRPr="00E84CF0">
        <w:rPr>
          <w:rFonts w:asciiTheme="majorHAnsi" w:hAnsiTheme="majorHAnsi" w:cs="Simplified Arabic"/>
          <w:color w:val="000000"/>
          <w:sz w:val="32"/>
          <w:szCs w:val="32"/>
          <w:rtl/>
          <w:lang w:bidi="ar-MA"/>
        </w:rPr>
        <w:t xml:space="preserve">تعزيز </w:t>
      </w:r>
      <w:r w:rsidR="006F0FC0" w:rsidRPr="00E84CF0">
        <w:rPr>
          <w:rFonts w:asciiTheme="majorHAnsi" w:hAnsiTheme="majorHAnsi" w:cs="Simplified Arabic"/>
          <w:i/>
          <w:iCs/>
          <w:color w:val="000000"/>
          <w:sz w:val="32"/>
          <w:szCs w:val="32"/>
          <w:rtl/>
          <w:lang w:bidi="ar-MA"/>
        </w:rPr>
        <w:t>الاستثمار</w:t>
      </w:r>
      <w:r w:rsidR="006F0FC0" w:rsidRPr="00E84CF0">
        <w:rPr>
          <w:rFonts w:asciiTheme="majorHAnsi" w:hAnsiTheme="majorHAnsi" w:cs="Simplified Arabic"/>
          <w:color w:val="000000"/>
          <w:sz w:val="32"/>
          <w:szCs w:val="32"/>
          <w:rtl/>
          <w:lang w:bidi="ar-MA"/>
        </w:rPr>
        <w:t xml:space="preserve"> </w:t>
      </w:r>
      <w:r w:rsidR="00402FB6" w:rsidRPr="00E84CF0">
        <w:rPr>
          <w:rFonts w:asciiTheme="majorHAnsi" w:hAnsiTheme="majorHAnsi" w:cs="Simplified Arabic" w:hint="cs"/>
          <w:color w:val="000000"/>
          <w:sz w:val="32"/>
          <w:szCs w:val="32"/>
          <w:rtl/>
          <w:lang w:bidi="ar-MA"/>
        </w:rPr>
        <w:t xml:space="preserve">ليصل </w:t>
      </w:r>
      <w:r w:rsidR="00402FB6" w:rsidRPr="00E84CF0">
        <w:rPr>
          <w:rFonts w:asciiTheme="majorHAnsi" w:hAnsiTheme="majorHAnsi" w:cs="Simplified Arabic"/>
          <w:i/>
          <w:iCs/>
          <w:color w:val="000000"/>
          <w:sz w:val="32"/>
          <w:szCs w:val="32"/>
          <w:rtl/>
          <w:lang w:bidi="ar-MA"/>
        </w:rPr>
        <w:t>معدل</w:t>
      </w:r>
      <w:r w:rsidR="00402FB6" w:rsidRPr="00E84CF0">
        <w:rPr>
          <w:rFonts w:asciiTheme="majorHAnsi" w:hAnsiTheme="majorHAnsi" w:cs="Simplified Arabic" w:hint="cs"/>
          <w:i/>
          <w:iCs/>
          <w:color w:val="000000"/>
          <w:sz w:val="32"/>
          <w:szCs w:val="32"/>
          <w:rtl/>
          <w:lang w:bidi="ar-MA"/>
        </w:rPr>
        <w:t>ه إلى حوالي</w:t>
      </w:r>
      <w:r w:rsidR="006F0FC0" w:rsidRPr="00E84CF0">
        <w:rPr>
          <w:rFonts w:asciiTheme="majorHAnsi" w:hAnsiTheme="majorHAnsi" w:cs="Simplified Arabic"/>
          <w:color w:val="000000"/>
          <w:sz w:val="32"/>
          <w:szCs w:val="32"/>
          <w:lang w:bidi="ar-MA"/>
        </w:rPr>
        <w:t>%3</w:t>
      </w:r>
      <w:r w:rsidR="00401A15" w:rsidRPr="00E84CF0">
        <w:rPr>
          <w:rFonts w:asciiTheme="majorHAnsi" w:hAnsiTheme="majorHAnsi" w:cs="Simplified Arabic"/>
          <w:color w:val="000000"/>
          <w:sz w:val="32"/>
          <w:szCs w:val="32"/>
          <w:lang w:bidi="ar-MA"/>
        </w:rPr>
        <w:t>2</w:t>
      </w:r>
      <w:r w:rsidR="006F0FC0" w:rsidRPr="00E84CF0">
        <w:rPr>
          <w:rFonts w:asciiTheme="majorHAnsi" w:hAnsiTheme="majorHAnsi" w:cs="Simplified Arabic"/>
          <w:color w:val="000000"/>
          <w:sz w:val="32"/>
          <w:szCs w:val="32"/>
          <w:lang w:bidi="ar-MA"/>
        </w:rPr>
        <w:t>,</w:t>
      </w:r>
      <w:r w:rsidR="00401A15" w:rsidRPr="00E84CF0">
        <w:rPr>
          <w:rFonts w:asciiTheme="majorHAnsi" w:hAnsiTheme="majorHAnsi" w:cs="Simplified Arabic"/>
          <w:color w:val="000000"/>
          <w:sz w:val="32"/>
          <w:szCs w:val="32"/>
          <w:lang w:bidi="ar-MA"/>
        </w:rPr>
        <w:t>8</w:t>
      </w:r>
      <w:r w:rsidR="006F0FC0" w:rsidRPr="00E84CF0">
        <w:rPr>
          <w:rFonts w:asciiTheme="majorHAnsi" w:hAnsiTheme="majorHAnsi" w:cs="Simplified Arabic"/>
          <w:color w:val="000000"/>
          <w:sz w:val="32"/>
          <w:szCs w:val="32"/>
          <w:lang w:bidi="ar-MA"/>
        </w:rPr>
        <w:t xml:space="preserve"> </w:t>
      </w:r>
      <w:r w:rsidR="006F0FC0" w:rsidRPr="00E84CF0">
        <w:rPr>
          <w:rFonts w:asciiTheme="majorHAnsi" w:hAnsiTheme="majorHAnsi" w:cs="Simplified Arabic"/>
          <w:color w:val="000000"/>
          <w:sz w:val="32"/>
          <w:szCs w:val="32"/>
          <w:rtl/>
          <w:lang w:bidi="ar-MA"/>
        </w:rPr>
        <w:t xml:space="preserve"> من الناتج الداخلي الإجمالي</w:t>
      </w:r>
      <w:r w:rsidR="006F0FC0" w:rsidRPr="00E84CF0">
        <w:rPr>
          <w:rFonts w:asciiTheme="majorHAnsi" w:hAnsiTheme="majorHAnsi" w:cs="Simplified Arabic"/>
          <w:color w:val="000000"/>
          <w:sz w:val="32"/>
          <w:szCs w:val="32"/>
          <w:lang w:bidi="ar-MA"/>
        </w:rPr>
        <w:t xml:space="preserve"> </w:t>
      </w:r>
      <w:r w:rsidR="006F0FC0" w:rsidRPr="00E84CF0">
        <w:rPr>
          <w:rFonts w:asciiTheme="majorHAnsi" w:hAnsiTheme="majorHAnsi" w:cs="Simplified Arabic"/>
          <w:color w:val="000000"/>
          <w:sz w:val="32"/>
          <w:szCs w:val="32"/>
          <w:rtl/>
          <w:lang w:bidi="ar-MA"/>
        </w:rPr>
        <w:t>سنة</w:t>
      </w:r>
      <w:r w:rsidR="00401A15" w:rsidRPr="00E84CF0">
        <w:rPr>
          <w:rFonts w:asciiTheme="majorHAnsi" w:hAnsiTheme="majorHAnsi" w:cs="Simplified Arabic"/>
          <w:color w:val="000000"/>
          <w:sz w:val="32"/>
          <w:szCs w:val="32"/>
          <w:lang w:bidi="ar-MA"/>
        </w:rPr>
        <w:t xml:space="preserve">2018 </w:t>
      </w:r>
      <w:r w:rsidR="00401A15" w:rsidRPr="00E84CF0">
        <w:rPr>
          <w:rFonts w:asciiTheme="majorHAnsi" w:hAnsiTheme="majorHAnsi" w:cs="Simplified Arabic"/>
          <w:color w:val="000000"/>
          <w:sz w:val="32"/>
          <w:szCs w:val="32"/>
          <w:rtl/>
          <w:lang w:bidi="ar-MA"/>
        </w:rPr>
        <w:t xml:space="preserve"> و</w:t>
      </w:r>
      <w:r w:rsidR="006F0FC0" w:rsidRPr="00E84CF0">
        <w:rPr>
          <w:rFonts w:asciiTheme="majorHAnsi" w:hAnsiTheme="majorHAnsi" w:cs="Simplified Arabic"/>
          <w:color w:val="000000"/>
          <w:sz w:val="32"/>
          <w:szCs w:val="32"/>
          <w:lang w:bidi="ar-MA"/>
        </w:rPr>
        <w:t>%3</w:t>
      </w:r>
      <w:r w:rsidR="00401A15" w:rsidRPr="00E84CF0">
        <w:rPr>
          <w:rFonts w:asciiTheme="majorHAnsi" w:hAnsiTheme="majorHAnsi" w:cs="Simplified Arabic"/>
          <w:color w:val="000000"/>
          <w:sz w:val="32"/>
          <w:szCs w:val="32"/>
          <w:lang w:bidi="ar-MA"/>
        </w:rPr>
        <w:t>2</w:t>
      </w:r>
      <w:r w:rsidR="006F0FC0" w:rsidRPr="00E84CF0">
        <w:rPr>
          <w:rFonts w:asciiTheme="majorHAnsi" w:hAnsiTheme="majorHAnsi" w:cs="Simplified Arabic"/>
          <w:color w:val="000000"/>
          <w:sz w:val="32"/>
          <w:szCs w:val="32"/>
          <w:lang w:bidi="ar-MA"/>
        </w:rPr>
        <w:t>,</w:t>
      </w:r>
      <w:r w:rsidR="005C49C1">
        <w:rPr>
          <w:rFonts w:asciiTheme="majorHAnsi" w:hAnsiTheme="majorHAnsi" w:cs="Simplified Arabic"/>
          <w:color w:val="000000"/>
          <w:sz w:val="32"/>
          <w:szCs w:val="32"/>
          <w:lang w:bidi="ar-MA"/>
        </w:rPr>
        <w:t>5</w:t>
      </w:r>
      <w:r w:rsidR="006F0FC0" w:rsidRPr="00E84CF0">
        <w:rPr>
          <w:rFonts w:asciiTheme="majorHAnsi" w:hAnsiTheme="majorHAnsi" w:cs="Simplified Arabic"/>
          <w:color w:val="000000"/>
          <w:sz w:val="32"/>
          <w:szCs w:val="32"/>
          <w:rtl/>
          <w:lang w:bidi="ar-MA"/>
        </w:rPr>
        <w:t xml:space="preserve"> سنة </w:t>
      </w:r>
      <w:r w:rsidR="00401A15" w:rsidRPr="00E84CF0">
        <w:rPr>
          <w:rFonts w:asciiTheme="majorHAnsi" w:hAnsiTheme="majorHAnsi" w:cs="Simplified Arabic"/>
          <w:color w:val="000000"/>
          <w:sz w:val="32"/>
          <w:szCs w:val="32"/>
          <w:lang w:bidi="ar-MA"/>
        </w:rPr>
        <w:t>2019</w:t>
      </w:r>
      <w:r w:rsidR="006F0FC0" w:rsidRPr="00E84CF0">
        <w:rPr>
          <w:rFonts w:asciiTheme="majorHAnsi" w:hAnsiTheme="majorHAnsi" w:cs="Simplified Arabic"/>
          <w:color w:val="000000"/>
          <w:sz w:val="32"/>
          <w:szCs w:val="32"/>
          <w:rtl/>
          <w:lang w:bidi="ar-MA"/>
        </w:rPr>
        <w:t>.</w:t>
      </w:r>
    </w:p>
    <w:p w:rsidR="006F0FC0" w:rsidRPr="00E84CF0" w:rsidRDefault="006F0FC0" w:rsidP="004E3E0D">
      <w:pPr>
        <w:pStyle w:val="Paragraphedeliste"/>
        <w:numPr>
          <w:ilvl w:val="0"/>
          <w:numId w:val="20"/>
        </w:numPr>
        <w:pBdr>
          <w:top w:val="thinThickSmallGap" w:sz="12" w:space="1" w:color="auto"/>
          <w:left w:val="thinThickSmallGap" w:sz="12" w:space="4" w:color="auto"/>
          <w:bottom w:val="thickThinSmallGap" w:sz="12" w:space="1" w:color="auto"/>
          <w:right w:val="thickThinSmallGap" w:sz="12" w:space="7" w:color="auto"/>
        </w:pBdr>
        <w:tabs>
          <w:tab w:val="right" w:pos="281"/>
        </w:tabs>
        <w:bidi/>
        <w:spacing w:before="100" w:beforeAutospacing="1" w:after="100" w:afterAutospacing="1" w:line="240" w:lineRule="auto"/>
        <w:ind w:left="0" w:hanging="142"/>
        <w:jc w:val="both"/>
        <w:rPr>
          <w:rFonts w:asciiTheme="majorHAnsi" w:hAnsiTheme="majorHAnsi" w:cs="Simplified Arabic"/>
          <w:color w:val="000000"/>
          <w:sz w:val="32"/>
          <w:szCs w:val="32"/>
          <w:lang w:bidi="ar-MA"/>
        </w:rPr>
      </w:pPr>
      <w:r w:rsidRPr="00E84CF0">
        <w:rPr>
          <w:rFonts w:asciiTheme="majorHAnsi" w:hAnsiTheme="majorHAnsi" w:cs="Simplified Arabic"/>
          <w:color w:val="000000"/>
          <w:sz w:val="32"/>
          <w:szCs w:val="32"/>
          <w:rtl/>
          <w:lang w:bidi="ar-MA"/>
        </w:rPr>
        <w:t xml:space="preserve">تفاقم طفيف </w:t>
      </w:r>
      <w:r w:rsidR="00402FB6" w:rsidRPr="00E84CF0">
        <w:rPr>
          <w:rFonts w:asciiTheme="majorHAnsi" w:hAnsiTheme="majorHAnsi" w:cs="Simplified Arabic" w:hint="cs"/>
          <w:i/>
          <w:iCs/>
          <w:color w:val="000000"/>
          <w:sz w:val="32"/>
          <w:szCs w:val="32"/>
          <w:rtl/>
          <w:lang w:bidi="ar-MA"/>
        </w:rPr>
        <w:t xml:space="preserve">لحاجيات </w:t>
      </w:r>
      <w:r w:rsidRPr="00E84CF0">
        <w:rPr>
          <w:rFonts w:asciiTheme="majorHAnsi" w:hAnsiTheme="majorHAnsi" w:cs="Simplified Arabic"/>
          <w:i/>
          <w:iCs/>
          <w:color w:val="000000"/>
          <w:sz w:val="32"/>
          <w:szCs w:val="32"/>
          <w:rtl/>
          <w:lang w:bidi="ar-MA"/>
        </w:rPr>
        <w:t>التمويل</w:t>
      </w:r>
      <w:r w:rsidR="00E84694" w:rsidRPr="00E84CF0">
        <w:rPr>
          <w:rFonts w:asciiTheme="majorHAnsi" w:hAnsiTheme="majorHAnsi" w:cs="Simplified Arabic"/>
          <w:color w:val="000000"/>
          <w:sz w:val="32"/>
          <w:szCs w:val="32"/>
          <w:rtl/>
          <w:lang w:bidi="ar-MA"/>
        </w:rPr>
        <w:t>،</w:t>
      </w:r>
      <w:r w:rsidRPr="00E84CF0">
        <w:rPr>
          <w:rFonts w:asciiTheme="majorHAnsi" w:hAnsiTheme="majorHAnsi" w:cs="Simplified Arabic"/>
          <w:color w:val="000000"/>
          <w:sz w:val="32"/>
          <w:szCs w:val="32"/>
          <w:rtl/>
          <w:lang w:bidi="ar-MA"/>
        </w:rPr>
        <w:t xml:space="preserve"> </w:t>
      </w:r>
      <w:r w:rsidR="000E103D">
        <w:rPr>
          <w:rFonts w:asciiTheme="majorHAnsi" w:hAnsiTheme="majorHAnsi" w:cs="Simplified Arabic" w:hint="cs"/>
          <w:color w:val="000000"/>
          <w:sz w:val="32"/>
          <w:szCs w:val="32"/>
          <w:rtl/>
          <w:lang w:bidi="ar-MA"/>
        </w:rPr>
        <w:t xml:space="preserve">لتنتقل </w:t>
      </w:r>
      <w:r w:rsidRPr="00E84CF0">
        <w:rPr>
          <w:rFonts w:asciiTheme="majorHAnsi" w:hAnsiTheme="majorHAnsi" w:cs="Simplified Arabic"/>
          <w:color w:val="000000"/>
          <w:sz w:val="32"/>
          <w:szCs w:val="32"/>
          <w:rtl/>
          <w:lang w:bidi="ar-MA"/>
        </w:rPr>
        <w:t>م</w:t>
      </w:r>
      <w:r w:rsidR="00C762F2" w:rsidRPr="00E84CF0">
        <w:rPr>
          <w:rFonts w:asciiTheme="majorHAnsi" w:hAnsiTheme="majorHAnsi" w:cs="Simplified Arabic" w:hint="cs"/>
          <w:color w:val="000000"/>
          <w:sz w:val="32"/>
          <w:szCs w:val="32"/>
          <w:rtl/>
          <w:lang w:bidi="ar-MA"/>
        </w:rPr>
        <w:t xml:space="preserve">ن </w:t>
      </w:r>
      <w:r w:rsidRPr="00E84CF0">
        <w:rPr>
          <w:rFonts w:asciiTheme="majorHAnsi" w:hAnsiTheme="majorHAnsi" w:cs="Simplified Arabic"/>
          <w:color w:val="000000"/>
          <w:sz w:val="32"/>
          <w:szCs w:val="32"/>
          <w:lang w:bidi="ar-MA"/>
        </w:rPr>
        <w:t>%</w:t>
      </w:r>
      <w:r w:rsidR="00D63291" w:rsidRPr="00E84CF0">
        <w:rPr>
          <w:rFonts w:asciiTheme="majorHAnsi" w:hAnsiTheme="majorHAnsi" w:cs="Simplified Arabic"/>
          <w:color w:val="000000"/>
          <w:sz w:val="32"/>
          <w:szCs w:val="32"/>
          <w:lang w:bidi="ar-MA"/>
        </w:rPr>
        <w:t>3</w:t>
      </w:r>
      <w:r w:rsidRPr="00E84CF0">
        <w:rPr>
          <w:rFonts w:asciiTheme="majorHAnsi" w:hAnsiTheme="majorHAnsi" w:cs="Simplified Arabic"/>
          <w:color w:val="000000"/>
          <w:sz w:val="32"/>
          <w:szCs w:val="32"/>
          <w:lang w:bidi="ar-MA"/>
        </w:rPr>
        <w:t>,</w:t>
      </w:r>
      <w:r w:rsidR="00D63291" w:rsidRPr="00E84CF0">
        <w:rPr>
          <w:rFonts w:asciiTheme="majorHAnsi" w:hAnsiTheme="majorHAnsi" w:cs="Simplified Arabic"/>
          <w:color w:val="000000"/>
          <w:sz w:val="32"/>
          <w:szCs w:val="32"/>
          <w:lang w:bidi="ar-MA"/>
        </w:rPr>
        <w:t>7</w:t>
      </w:r>
      <w:r w:rsidRPr="00E84CF0">
        <w:rPr>
          <w:rFonts w:asciiTheme="majorHAnsi" w:hAnsiTheme="majorHAnsi" w:cs="Simplified Arabic"/>
          <w:color w:val="000000"/>
          <w:sz w:val="32"/>
          <w:szCs w:val="32"/>
          <w:rtl/>
          <w:lang w:bidi="ar-MA"/>
        </w:rPr>
        <w:t xml:space="preserve"> من الناتج الداخلي الإجمالي</w:t>
      </w:r>
      <w:r w:rsidRPr="00E84CF0">
        <w:rPr>
          <w:rFonts w:asciiTheme="majorHAnsi" w:hAnsiTheme="majorHAnsi" w:cs="Simplified Arabic"/>
          <w:color w:val="000000"/>
          <w:sz w:val="32"/>
          <w:szCs w:val="32"/>
          <w:lang w:bidi="ar-MA"/>
        </w:rPr>
        <w:t xml:space="preserve"> </w:t>
      </w:r>
      <w:r w:rsidRPr="00E84CF0">
        <w:rPr>
          <w:rFonts w:asciiTheme="majorHAnsi" w:hAnsiTheme="majorHAnsi" w:cs="Simplified Arabic"/>
          <w:color w:val="000000"/>
          <w:sz w:val="32"/>
          <w:szCs w:val="32"/>
          <w:rtl/>
          <w:lang w:bidi="ar-MA"/>
        </w:rPr>
        <w:t xml:space="preserve">سنة </w:t>
      </w:r>
      <w:r w:rsidR="00D63291" w:rsidRPr="00E84CF0">
        <w:rPr>
          <w:rFonts w:asciiTheme="majorHAnsi" w:hAnsiTheme="majorHAnsi" w:cs="Simplified Arabic"/>
          <w:color w:val="000000"/>
          <w:sz w:val="32"/>
          <w:szCs w:val="32"/>
          <w:lang w:bidi="ar-MA"/>
        </w:rPr>
        <w:t>2017</w:t>
      </w:r>
      <w:r w:rsidRPr="00E84CF0">
        <w:rPr>
          <w:rFonts w:asciiTheme="majorHAnsi" w:hAnsiTheme="majorHAnsi" w:cs="Simplified Arabic"/>
          <w:color w:val="000000"/>
          <w:sz w:val="32"/>
          <w:szCs w:val="32"/>
          <w:rtl/>
          <w:lang w:bidi="ar-MA"/>
        </w:rPr>
        <w:t xml:space="preserve"> إلى </w:t>
      </w:r>
      <w:r w:rsidRPr="00E84CF0">
        <w:rPr>
          <w:rFonts w:asciiTheme="majorHAnsi" w:hAnsiTheme="majorHAnsi" w:cs="Simplified Arabic"/>
          <w:color w:val="000000"/>
          <w:sz w:val="32"/>
          <w:szCs w:val="32"/>
          <w:lang w:bidi="ar-MA"/>
        </w:rPr>
        <w:t>%</w:t>
      </w:r>
      <w:r w:rsidR="00D63291" w:rsidRPr="00E84CF0">
        <w:rPr>
          <w:rFonts w:asciiTheme="majorHAnsi" w:hAnsiTheme="majorHAnsi" w:cs="Simplified Arabic"/>
          <w:color w:val="000000"/>
          <w:sz w:val="32"/>
          <w:szCs w:val="32"/>
          <w:lang w:bidi="ar-MA"/>
        </w:rPr>
        <w:t>4</w:t>
      </w:r>
      <w:r w:rsidRPr="00E84CF0">
        <w:rPr>
          <w:rFonts w:asciiTheme="majorHAnsi" w:hAnsiTheme="majorHAnsi" w:cs="Simplified Arabic"/>
          <w:color w:val="000000"/>
          <w:sz w:val="32"/>
          <w:szCs w:val="32"/>
          <w:lang w:bidi="ar-MA"/>
        </w:rPr>
        <w:t>,</w:t>
      </w:r>
      <w:r w:rsidR="00D63291" w:rsidRPr="00E84CF0">
        <w:rPr>
          <w:rFonts w:asciiTheme="majorHAnsi" w:hAnsiTheme="majorHAnsi" w:cs="Simplified Arabic"/>
          <w:color w:val="000000"/>
          <w:sz w:val="32"/>
          <w:szCs w:val="32"/>
          <w:lang w:bidi="ar-MA"/>
        </w:rPr>
        <w:t>1</w:t>
      </w:r>
      <w:r w:rsidRPr="00E84CF0">
        <w:rPr>
          <w:rFonts w:asciiTheme="majorHAnsi" w:hAnsiTheme="majorHAnsi" w:cs="Simplified Arabic"/>
          <w:color w:val="000000"/>
          <w:sz w:val="32"/>
          <w:szCs w:val="32"/>
          <w:rtl/>
          <w:lang w:bidi="ar-MA"/>
        </w:rPr>
        <w:t xml:space="preserve"> سنة </w:t>
      </w:r>
      <w:r w:rsidR="00D63291" w:rsidRPr="00E84CF0">
        <w:rPr>
          <w:rFonts w:asciiTheme="majorHAnsi" w:hAnsiTheme="majorHAnsi" w:cs="Simplified Arabic"/>
          <w:color w:val="000000"/>
          <w:sz w:val="32"/>
          <w:szCs w:val="32"/>
          <w:lang w:bidi="ar-MA"/>
        </w:rPr>
        <w:t>2018</w:t>
      </w:r>
      <w:r w:rsidRPr="00E84CF0">
        <w:rPr>
          <w:rFonts w:asciiTheme="majorHAnsi" w:hAnsiTheme="majorHAnsi" w:cs="Simplified Arabic"/>
          <w:color w:val="000000"/>
          <w:sz w:val="32"/>
          <w:szCs w:val="32"/>
          <w:rtl/>
          <w:lang w:bidi="ar-MA"/>
        </w:rPr>
        <w:t xml:space="preserve"> و</w:t>
      </w:r>
      <w:r w:rsidRPr="00E84CF0">
        <w:rPr>
          <w:rFonts w:asciiTheme="majorHAnsi" w:hAnsiTheme="majorHAnsi" w:cs="Simplified Arabic"/>
          <w:color w:val="000000"/>
          <w:sz w:val="32"/>
          <w:szCs w:val="32"/>
          <w:lang w:bidi="ar-MA"/>
        </w:rPr>
        <w:t>%</w:t>
      </w:r>
      <w:r w:rsidR="00D63291" w:rsidRPr="00E84CF0">
        <w:rPr>
          <w:rFonts w:asciiTheme="majorHAnsi" w:hAnsiTheme="majorHAnsi" w:cs="Simplified Arabic"/>
          <w:color w:val="000000"/>
          <w:sz w:val="32"/>
          <w:szCs w:val="32"/>
          <w:lang w:bidi="ar-MA"/>
        </w:rPr>
        <w:t>3</w:t>
      </w:r>
      <w:r w:rsidRPr="00E84CF0">
        <w:rPr>
          <w:rFonts w:asciiTheme="majorHAnsi" w:hAnsiTheme="majorHAnsi" w:cs="Simplified Arabic"/>
          <w:color w:val="000000"/>
          <w:sz w:val="32"/>
          <w:szCs w:val="32"/>
          <w:lang w:bidi="ar-MA"/>
        </w:rPr>
        <w:t>,</w:t>
      </w:r>
      <w:r w:rsidR="00D63291" w:rsidRPr="00E84CF0">
        <w:rPr>
          <w:rFonts w:asciiTheme="majorHAnsi" w:hAnsiTheme="majorHAnsi" w:cs="Simplified Arabic"/>
          <w:color w:val="000000"/>
          <w:sz w:val="32"/>
          <w:szCs w:val="32"/>
          <w:lang w:bidi="ar-MA"/>
        </w:rPr>
        <w:t>9</w:t>
      </w:r>
      <w:r w:rsidRPr="00E84CF0">
        <w:rPr>
          <w:rFonts w:asciiTheme="majorHAnsi" w:hAnsiTheme="majorHAnsi" w:cs="Simplified Arabic"/>
          <w:color w:val="000000"/>
          <w:sz w:val="32"/>
          <w:szCs w:val="32"/>
          <w:rtl/>
          <w:lang w:bidi="ar-MA"/>
        </w:rPr>
        <w:t xml:space="preserve"> سنة </w:t>
      </w:r>
      <w:r w:rsidR="00D63291" w:rsidRPr="00E84CF0">
        <w:rPr>
          <w:rFonts w:asciiTheme="majorHAnsi" w:hAnsiTheme="majorHAnsi" w:cs="Simplified Arabic"/>
          <w:color w:val="000000"/>
          <w:sz w:val="32"/>
          <w:szCs w:val="32"/>
          <w:lang w:bidi="ar-MA"/>
        </w:rPr>
        <w:t>2019</w:t>
      </w:r>
      <w:r w:rsidRPr="00E84CF0">
        <w:rPr>
          <w:rFonts w:asciiTheme="majorHAnsi" w:hAnsiTheme="majorHAnsi" w:cs="Simplified Arabic"/>
          <w:color w:val="000000"/>
          <w:sz w:val="32"/>
          <w:szCs w:val="32"/>
          <w:rtl/>
          <w:lang w:bidi="ar-MA"/>
        </w:rPr>
        <w:t>.</w:t>
      </w:r>
      <w:r w:rsidRPr="00E84CF0">
        <w:rPr>
          <w:rFonts w:asciiTheme="majorHAnsi" w:hAnsiTheme="majorHAnsi" w:cs="Simplified Arabic"/>
          <w:color w:val="000000"/>
          <w:sz w:val="32"/>
          <w:szCs w:val="32"/>
          <w:lang w:bidi="ar-MA"/>
        </w:rPr>
        <w:t xml:space="preserve"> </w:t>
      </w:r>
    </w:p>
    <w:p w:rsidR="006F0FC0" w:rsidRPr="00E84CF0" w:rsidRDefault="000E103D" w:rsidP="00795C37">
      <w:pPr>
        <w:pStyle w:val="Paragraphedeliste"/>
        <w:numPr>
          <w:ilvl w:val="0"/>
          <w:numId w:val="20"/>
        </w:numPr>
        <w:pBdr>
          <w:top w:val="thinThickSmallGap" w:sz="12" w:space="1" w:color="auto"/>
          <w:left w:val="thinThickSmallGap" w:sz="12" w:space="4" w:color="auto"/>
          <w:bottom w:val="thickThinSmallGap" w:sz="12" w:space="1" w:color="auto"/>
          <w:right w:val="thickThinSmallGap" w:sz="12" w:space="7" w:color="auto"/>
        </w:pBdr>
        <w:tabs>
          <w:tab w:val="right" w:pos="281"/>
        </w:tabs>
        <w:bidi/>
        <w:spacing w:before="100" w:beforeAutospacing="1" w:after="100" w:afterAutospacing="1" w:line="240" w:lineRule="auto"/>
        <w:ind w:left="0" w:hanging="142"/>
        <w:jc w:val="both"/>
        <w:rPr>
          <w:rFonts w:asciiTheme="majorHAnsi" w:hAnsiTheme="majorHAnsi" w:cs="Simplified Arabic"/>
          <w:color w:val="000000"/>
          <w:sz w:val="32"/>
          <w:szCs w:val="32"/>
          <w:lang w:bidi="ar-MA"/>
        </w:rPr>
      </w:pPr>
      <w:r w:rsidRPr="00E84CF0">
        <w:rPr>
          <w:rFonts w:asciiTheme="majorHAnsi" w:hAnsiTheme="majorHAnsi" w:cs="Simplified Arabic"/>
          <w:color w:val="000000"/>
          <w:sz w:val="32"/>
          <w:szCs w:val="32"/>
          <w:rtl/>
          <w:lang w:bidi="ar-MA"/>
        </w:rPr>
        <w:t xml:space="preserve">تفاقم طفيف </w:t>
      </w:r>
      <w:r>
        <w:rPr>
          <w:rFonts w:asciiTheme="majorHAnsi" w:hAnsiTheme="majorHAnsi" w:cs="Simplified Arabic" w:hint="cs"/>
          <w:color w:val="000000"/>
          <w:sz w:val="32"/>
          <w:szCs w:val="32"/>
          <w:rtl/>
          <w:lang w:bidi="ar-MA"/>
        </w:rPr>
        <w:t xml:space="preserve">لعجز </w:t>
      </w:r>
      <w:r w:rsidR="006F0FC0" w:rsidRPr="00575DC2">
        <w:rPr>
          <w:rFonts w:asciiTheme="majorHAnsi" w:hAnsiTheme="majorHAnsi" w:cs="Simplified Arabic"/>
          <w:color w:val="000000"/>
          <w:sz w:val="32"/>
          <w:szCs w:val="32"/>
          <w:rtl/>
          <w:lang w:bidi="ar-MA"/>
        </w:rPr>
        <w:t>الميزانية</w:t>
      </w:r>
      <w:r w:rsidR="00E84694" w:rsidRPr="00E84CF0">
        <w:rPr>
          <w:rFonts w:asciiTheme="majorHAnsi" w:hAnsiTheme="majorHAnsi" w:cs="Simplified Arabic"/>
          <w:color w:val="000000"/>
          <w:sz w:val="32"/>
          <w:szCs w:val="32"/>
          <w:rtl/>
          <w:lang w:bidi="ar-MA"/>
        </w:rPr>
        <w:t>، منتقلا</w:t>
      </w:r>
      <w:r w:rsidR="006F0FC0" w:rsidRPr="00E84CF0">
        <w:rPr>
          <w:rFonts w:asciiTheme="majorHAnsi" w:hAnsiTheme="majorHAnsi" w:cs="Simplified Arabic"/>
          <w:color w:val="000000"/>
          <w:sz w:val="32"/>
          <w:szCs w:val="32"/>
          <w:rtl/>
          <w:lang w:bidi="ar-MA"/>
        </w:rPr>
        <w:t xml:space="preserve"> من</w:t>
      </w:r>
      <w:r w:rsidRPr="00E84CF0">
        <w:rPr>
          <w:rFonts w:asciiTheme="majorHAnsi" w:hAnsiTheme="majorHAnsi" w:cs="Simplified Arabic"/>
          <w:color w:val="000000"/>
          <w:sz w:val="32"/>
          <w:szCs w:val="32"/>
          <w:lang w:bidi="ar-MA"/>
        </w:rPr>
        <w:t>%3,</w:t>
      </w:r>
      <w:r>
        <w:rPr>
          <w:rFonts w:asciiTheme="majorHAnsi" w:hAnsiTheme="majorHAnsi" w:cs="Simplified Arabic"/>
          <w:color w:val="000000"/>
          <w:sz w:val="32"/>
          <w:szCs w:val="32"/>
          <w:lang w:bidi="ar-MA"/>
        </w:rPr>
        <w:t>4</w:t>
      </w:r>
      <w:r w:rsidRPr="00E84CF0">
        <w:rPr>
          <w:rFonts w:asciiTheme="majorHAnsi" w:hAnsiTheme="majorHAnsi" w:cs="Simplified Arabic"/>
          <w:color w:val="000000"/>
          <w:sz w:val="32"/>
          <w:szCs w:val="32"/>
          <w:lang w:bidi="ar-MA"/>
        </w:rPr>
        <w:t xml:space="preserve"> </w:t>
      </w:r>
      <w:r w:rsidRPr="00E84CF0">
        <w:rPr>
          <w:rFonts w:asciiTheme="majorHAnsi" w:hAnsiTheme="majorHAnsi" w:cs="Simplified Arabic"/>
          <w:color w:val="000000"/>
          <w:sz w:val="32"/>
          <w:szCs w:val="32"/>
          <w:rtl/>
          <w:lang w:bidi="ar-MA"/>
        </w:rPr>
        <w:t xml:space="preserve"> من الناتج الداخلي الإجمالي</w:t>
      </w:r>
      <w:r w:rsidRPr="00E84CF0">
        <w:rPr>
          <w:rFonts w:asciiTheme="majorHAnsi" w:hAnsiTheme="majorHAnsi" w:cs="Simplified Arabic"/>
          <w:color w:val="000000"/>
          <w:sz w:val="32"/>
          <w:szCs w:val="32"/>
          <w:lang w:bidi="ar-MA"/>
        </w:rPr>
        <w:t xml:space="preserve"> </w:t>
      </w:r>
      <w:r w:rsidRPr="00E84CF0">
        <w:rPr>
          <w:rFonts w:asciiTheme="majorHAnsi" w:hAnsiTheme="majorHAnsi" w:cs="Simplified Arabic"/>
          <w:color w:val="000000"/>
          <w:sz w:val="32"/>
          <w:szCs w:val="32"/>
          <w:rtl/>
          <w:lang w:bidi="ar-MA"/>
        </w:rPr>
        <w:t>سنة</w:t>
      </w:r>
      <w:r>
        <w:rPr>
          <w:rFonts w:asciiTheme="majorHAnsi" w:hAnsiTheme="majorHAnsi" w:cs="Simplified Arabic" w:hint="cs"/>
          <w:color w:val="000000"/>
          <w:sz w:val="32"/>
          <w:szCs w:val="32"/>
          <w:rtl/>
          <w:lang w:bidi="ar-MA"/>
        </w:rPr>
        <w:t xml:space="preserve"> 2017 إلى</w:t>
      </w:r>
      <w:r w:rsidR="006F0FC0" w:rsidRPr="00E84CF0">
        <w:rPr>
          <w:rFonts w:asciiTheme="majorHAnsi" w:hAnsiTheme="majorHAnsi" w:cs="Simplified Arabic"/>
          <w:color w:val="000000"/>
          <w:sz w:val="32"/>
          <w:szCs w:val="32"/>
          <w:lang w:bidi="ar-MA"/>
        </w:rPr>
        <w:t>%</w:t>
      </w:r>
      <w:r w:rsidR="00E9272B" w:rsidRPr="00E84CF0">
        <w:rPr>
          <w:rFonts w:asciiTheme="majorHAnsi" w:hAnsiTheme="majorHAnsi" w:cs="Simplified Arabic"/>
          <w:color w:val="000000"/>
          <w:sz w:val="32"/>
          <w:szCs w:val="32"/>
          <w:lang w:bidi="ar-MA"/>
        </w:rPr>
        <w:t>3,9</w:t>
      </w:r>
      <w:r w:rsidR="006F0FC0" w:rsidRPr="00E84CF0">
        <w:rPr>
          <w:rFonts w:asciiTheme="majorHAnsi" w:hAnsiTheme="majorHAnsi" w:cs="Simplified Arabic"/>
          <w:color w:val="000000"/>
          <w:sz w:val="32"/>
          <w:szCs w:val="32"/>
          <w:lang w:bidi="ar-MA"/>
        </w:rPr>
        <w:t xml:space="preserve"> </w:t>
      </w:r>
      <w:r w:rsidR="006F0FC0" w:rsidRPr="00E84CF0">
        <w:rPr>
          <w:rFonts w:asciiTheme="majorHAnsi" w:hAnsiTheme="majorHAnsi" w:cs="Simplified Arabic"/>
          <w:color w:val="000000"/>
          <w:sz w:val="32"/>
          <w:szCs w:val="32"/>
          <w:rtl/>
          <w:lang w:bidi="ar-MA"/>
        </w:rPr>
        <w:t xml:space="preserve"> سنة </w:t>
      </w:r>
      <w:r w:rsidR="00E9272B" w:rsidRPr="00E84CF0">
        <w:rPr>
          <w:rFonts w:asciiTheme="majorHAnsi" w:hAnsiTheme="majorHAnsi" w:cs="Simplified Arabic"/>
          <w:color w:val="000000"/>
          <w:sz w:val="32"/>
          <w:szCs w:val="32"/>
          <w:lang w:bidi="ar-MA"/>
        </w:rPr>
        <w:t>2018</w:t>
      </w:r>
      <w:r>
        <w:rPr>
          <w:rFonts w:asciiTheme="majorHAnsi" w:hAnsiTheme="majorHAnsi" w:cs="Simplified Arabic" w:hint="cs"/>
          <w:color w:val="000000"/>
          <w:sz w:val="32"/>
          <w:szCs w:val="32"/>
          <w:rtl/>
          <w:lang w:bidi="ar-MA"/>
        </w:rPr>
        <w:t>،</w:t>
      </w:r>
      <w:r w:rsidRPr="00E84CF0">
        <w:rPr>
          <w:rFonts w:asciiTheme="majorHAnsi" w:hAnsiTheme="majorHAnsi" w:cs="Simplified Arabic"/>
          <w:color w:val="000000"/>
          <w:sz w:val="32"/>
          <w:szCs w:val="32"/>
          <w:rtl/>
          <w:lang w:bidi="ar-MA"/>
        </w:rPr>
        <w:t xml:space="preserve"> </w:t>
      </w:r>
      <w:r>
        <w:rPr>
          <w:rFonts w:asciiTheme="majorHAnsi" w:hAnsiTheme="majorHAnsi" w:cs="Simplified Arabic" w:hint="cs"/>
          <w:color w:val="000000"/>
          <w:sz w:val="32"/>
          <w:szCs w:val="32"/>
          <w:rtl/>
          <w:lang w:bidi="ar-MA"/>
        </w:rPr>
        <w:t>قبل أن يتراجع إلى</w:t>
      </w:r>
      <w:r w:rsidR="006F0FC0" w:rsidRPr="00E84CF0">
        <w:rPr>
          <w:rFonts w:asciiTheme="majorHAnsi" w:hAnsiTheme="majorHAnsi" w:cs="Simplified Arabic"/>
          <w:color w:val="000000"/>
          <w:sz w:val="32"/>
          <w:szCs w:val="32"/>
          <w:lang w:bidi="ar-MA"/>
        </w:rPr>
        <w:t>%3,</w:t>
      </w:r>
      <w:r>
        <w:rPr>
          <w:rFonts w:asciiTheme="majorHAnsi" w:hAnsiTheme="majorHAnsi" w:cs="Simplified Arabic"/>
          <w:color w:val="000000"/>
          <w:sz w:val="32"/>
          <w:szCs w:val="32"/>
          <w:lang w:bidi="ar-MA"/>
        </w:rPr>
        <w:t>6</w:t>
      </w:r>
      <w:r w:rsidR="006F0FC0" w:rsidRPr="00E84CF0">
        <w:rPr>
          <w:rFonts w:asciiTheme="majorHAnsi" w:hAnsiTheme="majorHAnsi" w:cs="Simplified Arabic"/>
          <w:color w:val="000000"/>
          <w:sz w:val="32"/>
          <w:szCs w:val="32"/>
          <w:rtl/>
          <w:lang w:bidi="ar-MA"/>
        </w:rPr>
        <w:t xml:space="preserve"> سنة </w:t>
      </w:r>
      <w:r w:rsidR="00E9272B" w:rsidRPr="00E84CF0">
        <w:rPr>
          <w:rFonts w:asciiTheme="majorHAnsi" w:hAnsiTheme="majorHAnsi" w:cs="Simplified Arabic"/>
          <w:color w:val="000000"/>
          <w:sz w:val="32"/>
          <w:szCs w:val="32"/>
          <w:lang w:bidi="ar-MA"/>
        </w:rPr>
        <w:t>2019</w:t>
      </w:r>
      <w:r w:rsidR="006F0FC0" w:rsidRPr="00E84CF0">
        <w:rPr>
          <w:rFonts w:asciiTheme="majorHAnsi" w:hAnsiTheme="majorHAnsi" w:cs="Simplified Arabic"/>
          <w:color w:val="000000"/>
          <w:sz w:val="32"/>
          <w:szCs w:val="32"/>
          <w:rtl/>
          <w:lang w:bidi="ar-MA"/>
        </w:rPr>
        <w:t>.</w:t>
      </w:r>
    </w:p>
    <w:p w:rsidR="00AD5648" w:rsidRPr="00E84CF0" w:rsidRDefault="006F0FC0" w:rsidP="004E3E0D">
      <w:pPr>
        <w:pStyle w:val="Paragraphedeliste"/>
        <w:numPr>
          <w:ilvl w:val="0"/>
          <w:numId w:val="20"/>
        </w:numPr>
        <w:pBdr>
          <w:top w:val="thinThickSmallGap" w:sz="12" w:space="1" w:color="auto"/>
          <w:left w:val="thinThickSmallGap" w:sz="12" w:space="4" w:color="auto"/>
          <w:bottom w:val="thickThinSmallGap" w:sz="12" w:space="1" w:color="auto"/>
          <w:right w:val="thickThinSmallGap" w:sz="12" w:space="7" w:color="auto"/>
        </w:pBdr>
        <w:tabs>
          <w:tab w:val="right" w:pos="281"/>
        </w:tabs>
        <w:bidi/>
        <w:spacing w:before="100" w:beforeAutospacing="1" w:after="100" w:afterAutospacing="1" w:line="240" w:lineRule="auto"/>
        <w:ind w:left="0" w:hanging="142"/>
        <w:jc w:val="both"/>
        <w:rPr>
          <w:rFonts w:cs="Simplified Arabic"/>
          <w:color w:val="C00000"/>
          <w:sz w:val="36"/>
          <w:szCs w:val="36"/>
          <w:u w:val="single"/>
          <w:lang w:val="en-US" w:bidi="ar-MA"/>
        </w:rPr>
      </w:pPr>
      <w:r w:rsidRPr="00E84CF0">
        <w:rPr>
          <w:rFonts w:asciiTheme="majorHAnsi" w:hAnsiTheme="majorHAnsi" w:cs="Simplified Arabic"/>
          <w:color w:val="000000"/>
          <w:sz w:val="32"/>
          <w:szCs w:val="32"/>
          <w:rtl/>
          <w:lang w:bidi="ar-MA"/>
        </w:rPr>
        <w:t>ت</w:t>
      </w:r>
      <w:r w:rsidR="00CF2DA8" w:rsidRPr="00E84CF0">
        <w:rPr>
          <w:rFonts w:asciiTheme="majorHAnsi" w:hAnsiTheme="majorHAnsi" w:cs="Simplified Arabic"/>
          <w:color w:val="000000"/>
          <w:sz w:val="32"/>
          <w:szCs w:val="32"/>
          <w:rtl/>
          <w:lang w:bidi="ar-MA"/>
        </w:rPr>
        <w:t>فاقم طفيف لم</w:t>
      </w:r>
      <w:r w:rsidRPr="00E84CF0">
        <w:rPr>
          <w:rFonts w:asciiTheme="majorHAnsi" w:hAnsiTheme="majorHAnsi" w:cs="Simplified Arabic"/>
          <w:color w:val="000000"/>
          <w:sz w:val="32"/>
          <w:szCs w:val="32"/>
          <w:rtl/>
          <w:lang w:bidi="ar-MA"/>
        </w:rPr>
        <w:t xml:space="preserve">عدل </w:t>
      </w:r>
      <w:r w:rsidRPr="00E84CF0">
        <w:rPr>
          <w:rFonts w:asciiTheme="majorHAnsi" w:hAnsiTheme="majorHAnsi" w:cs="Simplified Arabic"/>
          <w:i/>
          <w:iCs/>
          <w:color w:val="000000"/>
          <w:sz w:val="32"/>
          <w:szCs w:val="32"/>
          <w:rtl/>
          <w:lang w:bidi="ar-MA"/>
        </w:rPr>
        <w:t>الدين العمومي الإجمالي</w:t>
      </w:r>
      <w:r w:rsidR="00E84694" w:rsidRPr="00E84CF0">
        <w:rPr>
          <w:rFonts w:asciiTheme="majorHAnsi" w:hAnsiTheme="majorHAnsi" w:cs="Simplified Arabic"/>
          <w:color w:val="000000"/>
          <w:sz w:val="32"/>
          <w:szCs w:val="32"/>
          <w:rtl/>
          <w:lang w:bidi="ar-MA"/>
        </w:rPr>
        <w:t xml:space="preserve">، منتقلا </w:t>
      </w:r>
      <w:r w:rsidR="00112111" w:rsidRPr="00E84CF0">
        <w:rPr>
          <w:rFonts w:asciiTheme="majorHAnsi" w:hAnsiTheme="majorHAnsi" w:cs="Simplified Arabic" w:hint="cs"/>
          <w:color w:val="000000"/>
          <w:sz w:val="32"/>
          <w:szCs w:val="32"/>
          <w:rtl/>
          <w:lang w:bidi="ar-MA"/>
        </w:rPr>
        <w:t>من</w:t>
      </w:r>
      <w:r w:rsidR="00112111" w:rsidRPr="00E84CF0">
        <w:rPr>
          <w:rFonts w:asciiTheme="majorHAnsi" w:hAnsiTheme="majorHAnsi" w:cs="Simplified Arabic"/>
          <w:color w:val="000000"/>
          <w:sz w:val="32"/>
          <w:szCs w:val="32"/>
          <w:lang w:bidi="ar-MA"/>
        </w:rPr>
        <w:t xml:space="preserve">%82 </w:t>
      </w:r>
      <w:r w:rsidR="00112111">
        <w:rPr>
          <w:rFonts w:asciiTheme="majorHAnsi" w:hAnsiTheme="majorHAnsi" w:cs="Simplified Arabic" w:hint="cs"/>
          <w:color w:val="000000"/>
          <w:sz w:val="32"/>
          <w:szCs w:val="32"/>
          <w:rtl/>
          <w:lang w:bidi="ar-MA"/>
        </w:rPr>
        <w:t xml:space="preserve"> من</w:t>
      </w:r>
      <w:r w:rsidRPr="00E84CF0">
        <w:rPr>
          <w:rFonts w:asciiTheme="majorHAnsi" w:hAnsiTheme="majorHAnsi" w:cs="Simplified Arabic"/>
          <w:color w:val="000000"/>
          <w:sz w:val="32"/>
          <w:szCs w:val="32"/>
          <w:rtl/>
          <w:lang w:bidi="ar-MA"/>
        </w:rPr>
        <w:t xml:space="preserve"> الناتج الداخلي الإجمالي سنة</w:t>
      </w:r>
      <w:r w:rsidR="00CF2DA8" w:rsidRPr="00E84CF0">
        <w:rPr>
          <w:rFonts w:asciiTheme="majorHAnsi" w:hAnsiTheme="majorHAnsi" w:cs="Simplified Arabic"/>
          <w:color w:val="000000"/>
          <w:sz w:val="32"/>
          <w:szCs w:val="32"/>
          <w:lang w:bidi="ar-MA"/>
        </w:rPr>
        <w:t>2017</w:t>
      </w:r>
      <w:r w:rsidRPr="00E84CF0">
        <w:rPr>
          <w:rFonts w:asciiTheme="majorHAnsi" w:hAnsiTheme="majorHAnsi" w:cs="Simplified Arabic"/>
          <w:color w:val="000000"/>
          <w:sz w:val="32"/>
          <w:szCs w:val="32"/>
          <w:lang w:bidi="ar-MA"/>
        </w:rPr>
        <w:t xml:space="preserve"> </w:t>
      </w:r>
      <w:r w:rsidRPr="00E84CF0">
        <w:rPr>
          <w:rFonts w:asciiTheme="majorHAnsi" w:hAnsiTheme="majorHAnsi" w:cs="Simplified Arabic"/>
          <w:color w:val="000000"/>
          <w:sz w:val="32"/>
          <w:szCs w:val="32"/>
          <w:rtl/>
          <w:lang w:bidi="ar-MA"/>
        </w:rPr>
        <w:t xml:space="preserve"> إلى</w:t>
      </w:r>
      <w:r w:rsidRPr="00E84CF0">
        <w:rPr>
          <w:rFonts w:asciiTheme="majorHAnsi" w:hAnsiTheme="majorHAnsi" w:cs="Simplified Arabic"/>
          <w:color w:val="000000"/>
          <w:sz w:val="32"/>
          <w:szCs w:val="32"/>
          <w:lang w:bidi="ar-MA"/>
        </w:rPr>
        <w:t>%8</w:t>
      </w:r>
      <w:r w:rsidR="00CF2DA8" w:rsidRPr="00E84CF0">
        <w:rPr>
          <w:rFonts w:asciiTheme="majorHAnsi" w:hAnsiTheme="majorHAnsi" w:cs="Simplified Arabic"/>
          <w:color w:val="000000"/>
          <w:sz w:val="32"/>
          <w:szCs w:val="32"/>
          <w:lang w:bidi="ar-MA"/>
        </w:rPr>
        <w:t>2</w:t>
      </w:r>
      <w:r w:rsidRPr="00E84CF0">
        <w:rPr>
          <w:rFonts w:asciiTheme="majorHAnsi" w:hAnsiTheme="majorHAnsi" w:cs="Simplified Arabic"/>
          <w:color w:val="000000"/>
          <w:sz w:val="32"/>
          <w:szCs w:val="32"/>
          <w:lang w:bidi="ar-MA"/>
        </w:rPr>
        <w:t>,</w:t>
      </w:r>
      <w:r w:rsidR="000E103D">
        <w:rPr>
          <w:rFonts w:asciiTheme="majorHAnsi" w:hAnsiTheme="majorHAnsi" w:cs="Simplified Arabic"/>
          <w:color w:val="000000"/>
          <w:sz w:val="32"/>
          <w:szCs w:val="32"/>
          <w:lang w:bidi="ar-MA"/>
        </w:rPr>
        <w:t>6</w:t>
      </w:r>
      <w:r w:rsidRPr="00E84CF0">
        <w:rPr>
          <w:rFonts w:asciiTheme="majorHAnsi" w:hAnsiTheme="majorHAnsi" w:cs="Simplified Arabic"/>
          <w:color w:val="000000"/>
          <w:sz w:val="32"/>
          <w:szCs w:val="32"/>
          <w:lang w:bidi="ar-MA"/>
        </w:rPr>
        <w:t xml:space="preserve"> </w:t>
      </w:r>
      <w:r w:rsidRPr="00E84CF0">
        <w:rPr>
          <w:rFonts w:asciiTheme="majorHAnsi" w:hAnsiTheme="majorHAnsi" w:cs="Simplified Arabic"/>
          <w:color w:val="000000"/>
          <w:sz w:val="32"/>
          <w:szCs w:val="32"/>
          <w:rtl/>
          <w:lang w:bidi="ar-MA"/>
        </w:rPr>
        <w:t xml:space="preserve"> سنة </w:t>
      </w:r>
      <w:r w:rsidR="00CF2DA8" w:rsidRPr="00E84CF0">
        <w:rPr>
          <w:rFonts w:asciiTheme="majorHAnsi" w:hAnsiTheme="majorHAnsi" w:cs="Simplified Arabic"/>
          <w:color w:val="000000"/>
          <w:sz w:val="32"/>
          <w:szCs w:val="32"/>
          <w:lang w:bidi="ar-MA"/>
        </w:rPr>
        <w:t>2018</w:t>
      </w:r>
      <w:r w:rsidRPr="00E84CF0">
        <w:rPr>
          <w:rFonts w:asciiTheme="majorHAnsi" w:hAnsiTheme="majorHAnsi" w:cs="Simplified Arabic"/>
          <w:color w:val="000000"/>
          <w:sz w:val="32"/>
          <w:szCs w:val="32"/>
          <w:rtl/>
          <w:lang w:bidi="ar-MA"/>
        </w:rPr>
        <w:t xml:space="preserve"> ثم إلى</w:t>
      </w:r>
      <w:r w:rsidRPr="00E84CF0">
        <w:rPr>
          <w:rFonts w:asciiTheme="majorHAnsi" w:hAnsiTheme="majorHAnsi" w:cs="Simplified Arabic"/>
          <w:color w:val="000000"/>
          <w:sz w:val="32"/>
          <w:szCs w:val="32"/>
          <w:lang w:bidi="ar-MA"/>
        </w:rPr>
        <w:t>%8</w:t>
      </w:r>
      <w:r w:rsidR="000E103D">
        <w:rPr>
          <w:rFonts w:asciiTheme="majorHAnsi" w:hAnsiTheme="majorHAnsi" w:cs="Simplified Arabic"/>
          <w:color w:val="000000"/>
          <w:sz w:val="32"/>
          <w:szCs w:val="32"/>
          <w:lang w:bidi="ar-MA"/>
        </w:rPr>
        <w:t>2</w:t>
      </w:r>
      <w:r w:rsidRPr="00E84CF0">
        <w:rPr>
          <w:rFonts w:asciiTheme="majorHAnsi" w:hAnsiTheme="majorHAnsi" w:cs="Simplified Arabic"/>
          <w:color w:val="000000"/>
          <w:sz w:val="32"/>
          <w:szCs w:val="32"/>
          <w:lang w:bidi="ar-MA"/>
        </w:rPr>
        <w:t>,</w:t>
      </w:r>
      <w:r w:rsidR="000E103D">
        <w:rPr>
          <w:rFonts w:asciiTheme="majorHAnsi" w:hAnsiTheme="majorHAnsi" w:cs="Simplified Arabic"/>
          <w:color w:val="000000"/>
          <w:sz w:val="32"/>
          <w:szCs w:val="32"/>
          <w:lang w:bidi="ar-MA"/>
        </w:rPr>
        <w:t>9</w:t>
      </w:r>
      <w:r w:rsidRPr="00E84CF0">
        <w:rPr>
          <w:rFonts w:asciiTheme="majorHAnsi" w:hAnsiTheme="majorHAnsi" w:cs="Simplified Arabic"/>
          <w:color w:val="000000"/>
          <w:sz w:val="32"/>
          <w:szCs w:val="32"/>
          <w:lang w:bidi="ar-MA"/>
        </w:rPr>
        <w:t xml:space="preserve"> </w:t>
      </w:r>
      <w:r w:rsidRPr="00E84CF0">
        <w:rPr>
          <w:rFonts w:asciiTheme="majorHAnsi" w:hAnsiTheme="majorHAnsi" w:cs="Simplified Arabic"/>
          <w:color w:val="000000"/>
          <w:sz w:val="32"/>
          <w:szCs w:val="32"/>
          <w:rtl/>
          <w:lang w:bidi="ar-MA"/>
        </w:rPr>
        <w:t xml:space="preserve"> سنة </w:t>
      </w:r>
      <w:r w:rsidR="00CF2DA8" w:rsidRPr="00E84CF0">
        <w:rPr>
          <w:rFonts w:asciiTheme="majorHAnsi" w:hAnsiTheme="majorHAnsi" w:cs="Simplified Arabic"/>
          <w:color w:val="000000"/>
          <w:sz w:val="32"/>
          <w:szCs w:val="32"/>
          <w:lang w:bidi="ar-MA"/>
        </w:rPr>
        <w:t>2019</w:t>
      </w:r>
      <w:r w:rsidRPr="00E84CF0">
        <w:rPr>
          <w:rFonts w:asciiTheme="majorHAnsi" w:hAnsiTheme="majorHAnsi" w:cs="Simplified Arabic"/>
          <w:color w:val="000000"/>
          <w:sz w:val="32"/>
          <w:szCs w:val="32"/>
          <w:rtl/>
          <w:lang w:bidi="ar-MA"/>
        </w:rPr>
        <w:t xml:space="preserve">. </w:t>
      </w:r>
      <w:r w:rsidR="00E84694" w:rsidRPr="00E84CF0">
        <w:rPr>
          <w:rFonts w:asciiTheme="majorHAnsi" w:hAnsiTheme="majorHAnsi" w:cs="Simplified Arabic"/>
          <w:color w:val="000000"/>
          <w:sz w:val="32"/>
          <w:szCs w:val="32"/>
          <w:rtl/>
          <w:lang w:bidi="ar-MA"/>
        </w:rPr>
        <w:t>كما</w:t>
      </w:r>
      <w:r w:rsidRPr="00E84CF0">
        <w:rPr>
          <w:rFonts w:asciiTheme="majorHAnsi" w:hAnsiTheme="majorHAnsi" w:cs="Simplified Arabic"/>
          <w:color w:val="000000"/>
          <w:sz w:val="32"/>
          <w:szCs w:val="32"/>
          <w:rtl/>
          <w:lang w:bidi="ar-MA"/>
        </w:rPr>
        <w:t xml:space="preserve"> سي</w:t>
      </w:r>
      <w:r w:rsidR="00CF2DA8" w:rsidRPr="00E84CF0">
        <w:rPr>
          <w:rFonts w:asciiTheme="majorHAnsi" w:hAnsiTheme="majorHAnsi" w:cs="Simplified Arabic"/>
          <w:color w:val="000000"/>
          <w:sz w:val="32"/>
          <w:szCs w:val="32"/>
          <w:rtl/>
          <w:lang w:bidi="ar-MA"/>
        </w:rPr>
        <w:t xml:space="preserve">ستقر </w:t>
      </w:r>
      <w:r w:rsidRPr="00E84CF0">
        <w:rPr>
          <w:rFonts w:asciiTheme="majorHAnsi" w:hAnsiTheme="majorHAnsi" w:cs="Simplified Arabic"/>
          <w:i/>
          <w:iCs/>
          <w:color w:val="000000"/>
          <w:sz w:val="32"/>
          <w:szCs w:val="32"/>
          <w:rtl/>
          <w:lang w:bidi="ar-MA"/>
        </w:rPr>
        <w:t>معدل الدين للخزينة</w:t>
      </w:r>
      <w:r w:rsidR="00CF2DA8" w:rsidRPr="00E84CF0">
        <w:rPr>
          <w:rFonts w:asciiTheme="majorHAnsi" w:hAnsiTheme="majorHAnsi" w:cs="Simplified Arabic"/>
          <w:color w:val="000000"/>
          <w:sz w:val="32"/>
          <w:szCs w:val="32"/>
          <w:rtl/>
          <w:lang w:bidi="ar-MA"/>
        </w:rPr>
        <w:t xml:space="preserve"> في حدود </w:t>
      </w:r>
      <w:r w:rsidRPr="00E84CF0">
        <w:rPr>
          <w:rFonts w:asciiTheme="majorHAnsi" w:hAnsiTheme="majorHAnsi" w:cs="Simplified Arabic"/>
          <w:color w:val="000000"/>
          <w:sz w:val="32"/>
          <w:szCs w:val="32"/>
          <w:lang w:bidi="ar-MA"/>
        </w:rPr>
        <w:t>%6</w:t>
      </w:r>
      <w:r w:rsidR="00CF2DA8" w:rsidRPr="00E84CF0">
        <w:rPr>
          <w:rFonts w:asciiTheme="majorHAnsi" w:hAnsiTheme="majorHAnsi" w:cs="Simplified Arabic"/>
          <w:color w:val="000000"/>
          <w:sz w:val="32"/>
          <w:szCs w:val="32"/>
          <w:lang w:bidi="ar-MA"/>
        </w:rPr>
        <w:t>5</w:t>
      </w:r>
      <w:r w:rsidRPr="00E84CF0">
        <w:rPr>
          <w:rFonts w:asciiTheme="majorHAnsi" w:hAnsiTheme="majorHAnsi" w:cs="Simplified Arabic"/>
          <w:color w:val="000000"/>
          <w:sz w:val="32"/>
          <w:szCs w:val="32"/>
          <w:lang w:bidi="ar-MA"/>
        </w:rPr>
        <w:t>,</w:t>
      </w:r>
      <w:r w:rsidR="000E103D">
        <w:rPr>
          <w:rFonts w:asciiTheme="majorHAnsi" w:hAnsiTheme="majorHAnsi" w:cs="Simplified Arabic"/>
          <w:color w:val="000000"/>
          <w:sz w:val="32"/>
          <w:szCs w:val="32"/>
          <w:lang w:bidi="ar-MA"/>
        </w:rPr>
        <w:t>7</w:t>
      </w:r>
      <w:r w:rsidRPr="00E84CF0">
        <w:rPr>
          <w:rFonts w:asciiTheme="majorHAnsi" w:hAnsiTheme="majorHAnsi" w:cs="Simplified Arabic"/>
          <w:color w:val="000000"/>
          <w:sz w:val="32"/>
          <w:szCs w:val="32"/>
          <w:rtl/>
          <w:lang w:bidi="ar-MA"/>
        </w:rPr>
        <w:t xml:space="preserve"> من الناتج الداخلي الإجمالي سن</w:t>
      </w:r>
      <w:r w:rsidR="00B14D1B">
        <w:rPr>
          <w:rFonts w:asciiTheme="majorHAnsi" w:hAnsiTheme="majorHAnsi" w:cs="Simplified Arabic" w:hint="cs"/>
          <w:color w:val="000000"/>
          <w:sz w:val="32"/>
          <w:szCs w:val="32"/>
          <w:rtl/>
          <w:lang w:bidi="ar-MA"/>
        </w:rPr>
        <w:t>ة</w:t>
      </w:r>
      <w:r w:rsidR="00CF2DA8" w:rsidRPr="00E84CF0">
        <w:rPr>
          <w:rFonts w:asciiTheme="majorHAnsi" w:hAnsiTheme="majorHAnsi" w:cs="Simplified Arabic"/>
          <w:color w:val="000000"/>
          <w:sz w:val="32"/>
          <w:szCs w:val="32"/>
          <w:rtl/>
          <w:lang w:bidi="ar-MA"/>
        </w:rPr>
        <w:t xml:space="preserve"> 2018 </w:t>
      </w:r>
      <w:r w:rsidR="00B14D1B">
        <w:rPr>
          <w:rFonts w:asciiTheme="majorHAnsi" w:hAnsiTheme="majorHAnsi" w:cs="Simplified Arabic" w:hint="cs"/>
          <w:color w:val="000000"/>
          <w:sz w:val="32"/>
          <w:szCs w:val="32"/>
          <w:rtl/>
          <w:lang w:bidi="ar-MA"/>
        </w:rPr>
        <w:t>و</w:t>
      </w:r>
      <w:r w:rsidR="00B14D1B" w:rsidRPr="00E84CF0">
        <w:rPr>
          <w:rFonts w:asciiTheme="majorHAnsi" w:hAnsiTheme="majorHAnsi" w:cs="Simplified Arabic"/>
          <w:color w:val="000000"/>
          <w:sz w:val="32"/>
          <w:szCs w:val="32"/>
          <w:lang w:bidi="ar-MA"/>
        </w:rPr>
        <w:t>%6</w:t>
      </w:r>
      <w:r w:rsidR="000E103D">
        <w:rPr>
          <w:rFonts w:asciiTheme="majorHAnsi" w:hAnsiTheme="majorHAnsi" w:cs="Simplified Arabic"/>
          <w:color w:val="000000"/>
          <w:sz w:val="32"/>
          <w:szCs w:val="32"/>
          <w:lang w:bidi="ar-MA"/>
        </w:rPr>
        <w:t>5</w:t>
      </w:r>
      <w:r w:rsidR="00B14D1B" w:rsidRPr="00E84CF0">
        <w:rPr>
          <w:rFonts w:asciiTheme="majorHAnsi" w:hAnsiTheme="majorHAnsi" w:cs="Simplified Arabic"/>
          <w:color w:val="000000"/>
          <w:sz w:val="32"/>
          <w:szCs w:val="32"/>
          <w:lang w:bidi="ar-MA"/>
        </w:rPr>
        <w:t>,</w:t>
      </w:r>
      <w:r w:rsidR="000E103D">
        <w:rPr>
          <w:rFonts w:asciiTheme="majorHAnsi" w:hAnsiTheme="majorHAnsi" w:cs="Simplified Arabic"/>
          <w:color w:val="000000"/>
          <w:sz w:val="32"/>
          <w:szCs w:val="32"/>
          <w:lang w:bidi="ar-MA"/>
        </w:rPr>
        <w:t>9</w:t>
      </w:r>
      <w:r w:rsidR="00B14D1B">
        <w:rPr>
          <w:rFonts w:asciiTheme="majorHAnsi" w:hAnsiTheme="majorHAnsi" w:cs="Simplified Arabic" w:hint="cs"/>
          <w:color w:val="000000"/>
          <w:sz w:val="32"/>
          <w:szCs w:val="32"/>
          <w:rtl/>
          <w:lang w:bidi="ar-MA"/>
        </w:rPr>
        <w:t xml:space="preserve"> سنة </w:t>
      </w:r>
      <w:r w:rsidR="00CF2DA8" w:rsidRPr="00E84CF0">
        <w:rPr>
          <w:rFonts w:asciiTheme="majorHAnsi" w:hAnsiTheme="majorHAnsi" w:cs="Simplified Arabic"/>
          <w:color w:val="000000"/>
          <w:sz w:val="32"/>
          <w:szCs w:val="32"/>
          <w:rtl/>
          <w:lang w:bidi="ar-MA"/>
        </w:rPr>
        <w:t>2019.</w:t>
      </w:r>
    </w:p>
    <w:p w:rsidR="00AD5648" w:rsidRDefault="00AD5648" w:rsidP="004E3E0D">
      <w:pPr>
        <w:pStyle w:val="Paragraphedeliste"/>
        <w:bidi/>
        <w:spacing w:before="100" w:beforeAutospacing="1" w:after="100" w:afterAutospacing="1"/>
        <w:ind w:left="0"/>
        <w:rPr>
          <w:rFonts w:cs="Simplified Arabic"/>
          <w:b/>
          <w:bCs/>
          <w:color w:val="C00000"/>
          <w:sz w:val="36"/>
          <w:szCs w:val="36"/>
          <w:u w:val="single"/>
          <w:rtl/>
          <w:lang w:val="en-US" w:bidi="ar-MA"/>
        </w:rPr>
      </w:pPr>
    </w:p>
    <w:p w:rsidR="00916658" w:rsidRDefault="00916658" w:rsidP="004E3E0D">
      <w:pPr>
        <w:pStyle w:val="Paragraphedeliste"/>
        <w:bidi/>
        <w:spacing w:before="100" w:beforeAutospacing="1" w:after="100" w:afterAutospacing="1"/>
        <w:ind w:left="0"/>
        <w:rPr>
          <w:rFonts w:cs="Simplified Arabic"/>
          <w:b/>
          <w:bCs/>
          <w:color w:val="C00000"/>
          <w:sz w:val="36"/>
          <w:szCs w:val="36"/>
          <w:u w:val="single"/>
          <w:rtl/>
          <w:lang w:val="en-US" w:bidi="ar-MA"/>
        </w:rPr>
      </w:pPr>
    </w:p>
    <w:p w:rsidR="006F0FC0" w:rsidRPr="007C2504" w:rsidRDefault="007C2504" w:rsidP="004E3E0D">
      <w:pPr>
        <w:pStyle w:val="Paragraphedeliste"/>
        <w:numPr>
          <w:ilvl w:val="0"/>
          <w:numId w:val="24"/>
        </w:numPr>
        <w:bidi/>
        <w:spacing w:before="100" w:beforeAutospacing="1" w:after="100" w:afterAutospacing="1" w:line="192" w:lineRule="auto"/>
        <w:ind w:left="0" w:hanging="386"/>
        <w:rPr>
          <w:rFonts w:cs="Simplified Arabic"/>
          <w:b/>
          <w:bCs/>
          <w:color w:val="0070C0"/>
          <w:sz w:val="36"/>
          <w:szCs w:val="36"/>
          <w:u w:val="single"/>
          <w:lang w:val="en-US" w:bidi="ar-MA"/>
        </w:rPr>
      </w:pPr>
      <w:r w:rsidRPr="007C2504">
        <w:rPr>
          <w:rFonts w:cs="Simplified Arabic" w:hint="cs"/>
          <w:b/>
          <w:bCs/>
          <w:color w:val="0070C0"/>
          <w:sz w:val="36"/>
          <w:szCs w:val="36"/>
          <w:u w:val="single"/>
          <w:rtl/>
          <w:lang w:val="en-US" w:bidi="ar-MA"/>
        </w:rPr>
        <w:lastRenderedPageBreak/>
        <w:t>المحيط ال</w:t>
      </w:r>
      <w:r w:rsidR="006F0FC0" w:rsidRPr="007C2504">
        <w:rPr>
          <w:rFonts w:cs="Simplified Arabic"/>
          <w:b/>
          <w:bCs/>
          <w:color w:val="0070C0"/>
          <w:sz w:val="36"/>
          <w:szCs w:val="36"/>
          <w:u w:val="single"/>
          <w:rtl/>
          <w:lang w:val="en-US" w:bidi="ar-MA"/>
        </w:rPr>
        <w:t>دولي</w:t>
      </w:r>
    </w:p>
    <w:p w:rsidR="00131FCF" w:rsidRDefault="00131FCF"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847C6E" w:rsidRDefault="006F0FC0" w:rsidP="00131FCF">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2923C7">
        <w:rPr>
          <w:rFonts w:asciiTheme="majorHAnsi" w:hAnsiTheme="majorHAnsi" w:cs="Simplified Arabic"/>
          <w:b w:val="0"/>
          <w:bCs w:val="0"/>
          <w:color w:val="000000"/>
          <w:sz w:val="32"/>
          <w:szCs w:val="32"/>
          <w:rtl/>
          <w:lang w:bidi="ar-MA"/>
        </w:rPr>
        <w:t>يتضح من خلال الآفاق الاقتصادية ال</w:t>
      </w:r>
      <w:r w:rsidR="0024657A">
        <w:rPr>
          <w:rFonts w:asciiTheme="majorHAnsi" w:hAnsiTheme="majorHAnsi" w:cs="Simplified Arabic" w:hint="cs"/>
          <w:b w:val="0"/>
          <w:bCs w:val="0"/>
          <w:color w:val="000000"/>
          <w:sz w:val="32"/>
          <w:szCs w:val="32"/>
          <w:rtl/>
          <w:lang w:bidi="ar-MA"/>
        </w:rPr>
        <w:t>دولية</w:t>
      </w:r>
      <w:r w:rsidRPr="002923C7">
        <w:rPr>
          <w:rFonts w:asciiTheme="majorHAnsi" w:hAnsiTheme="majorHAnsi" w:cs="Simplified Arabic"/>
          <w:b w:val="0"/>
          <w:bCs w:val="0"/>
          <w:color w:val="000000"/>
          <w:sz w:val="32"/>
          <w:szCs w:val="32"/>
          <w:rtl/>
          <w:lang w:bidi="ar-MA"/>
        </w:rPr>
        <w:t>، أن النمو الاقتصادي العالم</w:t>
      </w:r>
      <w:r w:rsidR="0024657A">
        <w:rPr>
          <w:rFonts w:asciiTheme="majorHAnsi" w:hAnsiTheme="majorHAnsi" w:cs="Simplified Arabic" w:hint="cs"/>
          <w:b w:val="0"/>
          <w:bCs w:val="0"/>
          <w:color w:val="000000"/>
          <w:sz w:val="32"/>
          <w:szCs w:val="32"/>
          <w:rtl/>
          <w:lang w:bidi="ar-MA"/>
        </w:rPr>
        <w:t xml:space="preserve">ي </w:t>
      </w:r>
      <w:r w:rsidRPr="002923C7">
        <w:rPr>
          <w:rFonts w:asciiTheme="majorHAnsi" w:hAnsiTheme="majorHAnsi" w:cs="Simplified Arabic"/>
          <w:b w:val="0"/>
          <w:bCs w:val="0"/>
          <w:color w:val="000000"/>
          <w:sz w:val="32"/>
          <w:szCs w:val="32"/>
          <w:rtl/>
          <w:lang w:bidi="ar-MA"/>
        </w:rPr>
        <w:t>س</w:t>
      </w:r>
      <w:r w:rsidR="00F90758" w:rsidRPr="002923C7">
        <w:rPr>
          <w:rFonts w:asciiTheme="majorHAnsi" w:hAnsiTheme="majorHAnsi" w:cs="Simplified Arabic"/>
          <w:b w:val="0"/>
          <w:bCs w:val="0"/>
          <w:color w:val="000000"/>
          <w:sz w:val="32"/>
          <w:szCs w:val="32"/>
          <w:rtl/>
          <w:lang w:bidi="ar-MA"/>
        </w:rPr>
        <w:t>ي</w:t>
      </w:r>
      <w:r w:rsidR="005E0A28" w:rsidRPr="002923C7">
        <w:rPr>
          <w:rFonts w:asciiTheme="majorHAnsi" w:hAnsiTheme="majorHAnsi" w:cs="Simplified Arabic"/>
          <w:b w:val="0"/>
          <w:bCs w:val="0"/>
          <w:color w:val="000000"/>
          <w:sz w:val="32"/>
          <w:szCs w:val="32"/>
          <w:rtl/>
          <w:lang w:bidi="ar-MA"/>
        </w:rPr>
        <w:t xml:space="preserve">واصل </w:t>
      </w:r>
      <w:r w:rsidRPr="002923C7">
        <w:rPr>
          <w:rFonts w:asciiTheme="majorHAnsi" w:hAnsiTheme="majorHAnsi" w:cs="Simplified Arabic"/>
          <w:b w:val="0"/>
          <w:bCs w:val="0"/>
          <w:color w:val="000000"/>
          <w:sz w:val="32"/>
          <w:szCs w:val="32"/>
          <w:rtl/>
          <w:lang w:bidi="ar-MA"/>
        </w:rPr>
        <w:t>تحسن</w:t>
      </w:r>
      <w:r w:rsidR="005E0A28" w:rsidRPr="002923C7">
        <w:rPr>
          <w:rFonts w:asciiTheme="majorHAnsi" w:hAnsiTheme="majorHAnsi" w:cs="Simplified Arabic"/>
          <w:b w:val="0"/>
          <w:bCs w:val="0"/>
          <w:color w:val="000000"/>
          <w:sz w:val="32"/>
          <w:szCs w:val="32"/>
          <w:rtl/>
          <w:lang w:bidi="ar-MA"/>
        </w:rPr>
        <w:t>ه</w:t>
      </w:r>
      <w:r w:rsidR="00337603">
        <w:rPr>
          <w:rFonts w:asciiTheme="majorHAnsi" w:hAnsiTheme="majorHAnsi" w:cs="Simplified Arabic" w:hint="cs"/>
          <w:b w:val="0"/>
          <w:bCs w:val="0"/>
          <w:color w:val="000000"/>
          <w:sz w:val="32"/>
          <w:szCs w:val="32"/>
          <w:rtl/>
          <w:lang w:bidi="ar-MA"/>
        </w:rPr>
        <w:t xml:space="preserve"> خلال</w:t>
      </w:r>
      <w:r w:rsidR="00337603" w:rsidRPr="00337603">
        <w:rPr>
          <w:rFonts w:asciiTheme="majorHAnsi" w:hAnsiTheme="majorHAnsi" w:cs="Simplified Arabic"/>
          <w:b w:val="0"/>
          <w:bCs w:val="0"/>
          <w:color w:val="000000"/>
          <w:sz w:val="32"/>
          <w:szCs w:val="32"/>
          <w:rtl/>
          <w:lang w:bidi="ar-MA"/>
        </w:rPr>
        <w:t xml:space="preserve"> </w:t>
      </w:r>
      <w:r w:rsidR="00337603" w:rsidRPr="002923C7">
        <w:rPr>
          <w:rFonts w:asciiTheme="majorHAnsi" w:hAnsiTheme="majorHAnsi" w:cs="Simplified Arabic"/>
          <w:b w:val="0"/>
          <w:bCs w:val="0"/>
          <w:color w:val="000000"/>
          <w:sz w:val="32"/>
          <w:szCs w:val="32"/>
          <w:rtl/>
          <w:lang w:bidi="ar-MA"/>
        </w:rPr>
        <w:t>سن</w:t>
      </w:r>
      <w:r w:rsidR="00337603">
        <w:rPr>
          <w:rFonts w:asciiTheme="majorHAnsi" w:hAnsiTheme="majorHAnsi" w:cs="Simplified Arabic" w:hint="cs"/>
          <w:b w:val="0"/>
          <w:bCs w:val="0"/>
          <w:color w:val="000000"/>
          <w:sz w:val="32"/>
          <w:szCs w:val="32"/>
          <w:rtl/>
          <w:lang w:bidi="ar-MA"/>
        </w:rPr>
        <w:t xml:space="preserve">تي </w:t>
      </w:r>
      <w:r w:rsidR="00337603" w:rsidRPr="002923C7">
        <w:rPr>
          <w:rFonts w:asciiTheme="majorHAnsi" w:hAnsiTheme="majorHAnsi" w:cs="Simplified Arabic"/>
          <w:b w:val="0"/>
          <w:bCs w:val="0"/>
          <w:color w:val="000000"/>
          <w:sz w:val="32"/>
          <w:szCs w:val="32"/>
          <w:rtl/>
          <w:lang w:bidi="ar-MA"/>
        </w:rPr>
        <w:t>2018 و2019</w:t>
      </w:r>
      <w:r w:rsidR="0024657A">
        <w:rPr>
          <w:rFonts w:asciiTheme="majorHAnsi" w:hAnsiTheme="majorHAnsi" w:cs="Simplified Arabic" w:hint="cs"/>
          <w:b w:val="0"/>
          <w:bCs w:val="0"/>
          <w:color w:val="000000"/>
          <w:sz w:val="32"/>
          <w:szCs w:val="32"/>
          <w:rtl/>
          <w:lang w:bidi="ar-MA"/>
        </w:rPr>
        <w:t xml:space="preserve"> ب</w:t>
      </w:r>
      <w:r w:rsidR="00337603">
        <w:rPr>
          <w:rFonts w:asciiTheme="majorHAnsi" w:hAnsiTheme="majorHAnsi" w:cs="Simplified Arabic" w:hint="cs"/>
          <w:b w:val="0"/>
          <w:bCs w:val="0"/>
          <w:color w:val="000000"/>
          <w:sz w:val="32"/>
          <w:szCs w:val="32"/>
          <w:rtl/>
          <w:lang w:bidi="ar-MA"/>
        </w:rPr>
        <w:t xml:space="preserve">وتيرة </w:t>
      </w:r>
      <w:r w:rsidR="0059457A" w:rsidRPr="002923C7">
        <w:rPr>
          <w:rFonts w:asciiTheme="majorHAnsi" w:hAnsiTheme="majorHAnsi" w:cs="Simplified Arabic"/>
          <w:b w:val="0"/>
          <w:bCs w:val="0"/>
          <w:color w:val="000000"/>
          <w:sz w:val="32"/>
          <w:szCs w:val="32"/>
          <w:rtl/>
          <w:lang w:bidi="ar-MA"/>
        </w:rPr>
        <w:t>3,</w:t>
      </w:r>
      <w:r w:rsidR="005E0A28" w:rsidRPr="002923C7">
        <w:rPr>
          <w:rFonts w:asciiTheme="majorHAnsi" w:hAnsiTheme="majorHAnsi" w:cs="Simplified Arabic"/>
          <w:b w:val="0"/>
          <w:bCs w:val="0"/>
          <w:color w:val="000000"/>
          <w:sz w:val="32"/>
          <w:szCs w:val="32"/>
          <w:rtl/>
          <w:lang w:bidi="ar-MA"/>
        </w:rPr>
        <w:t>8</w:t>
      </w:r>
      <w:r w:rsidR="0059457A" w:rsidRPr="002923C7">
        <w:rPr>
          <w:rFonts w:asciiTheme="majorHAnsi" w:hAnsiTheme="majorHAnsi" w:cs="Simplified Arabic"/>
          <w:b w:val="0"/>
          <w:bCs w:val="0"/>
          <w:color w:val="000000"/>
          <w:sz w:val="32"/>
          <w:szCs w:val="32"/>
          <w:lang w:bidi="ar-MA"/>
        </w:rPr>
        <w:t>%</w:t>
      </w:r>
      <w:r w:rsidR="0059457A" w:rsidRPr="002923C7">
        <w:rPr>
          <w:rFonts w:asciiTheme="majorHAnsi" w:hAnsiTheme="majorHAnsi" w:cs="Simplified Arabic"/>
          <w:b w:val="0"/>
          <w:bCs w:val="0"/>
          <w:color w:val="000000"/>
          <w:sz w:val="32"/>
          <w:szCs w:val="32"/>
          <w:rtl/>
          <w:lang w:bidi="ar-MA"/>
        </w:rPr>
        <w:t xml:space="preserve"> </w:t>
      </w:r>
      <w:r w:rsidR="005E0A28" w:rsidRPr="002923C7">
        <w:rPr>
          <w:rFonts w:asciiTheme="majorHAnsi" w:hAnsiTheme="majorHAnsi" w:cs="Simplified Arabic"/>
          <w:b w:val="0"/>
          <w:bCs w:val="0"/>
          <w:color w:val="000000"/>
          <w:sz w:val="32"/>
          <w:szCs w:val="32"/>
          <w:rtl/>
          <w:lang w:bidi="ar-MA"/>
        </w:rPr>
        <w:t>عوض</w:t>
      </w:r>
      <w:r w:rsidR="00337603">
        <w:rPr>
          <w:rFonts w:asciiTheme="majorHAnsi" w:hAnsiTheme="majorHAnsi" w:cs="Simplified Arabic" w:hint="cs"/>
          <w:b w:val="0"/>
          <w:bCs w:val="0"/>
          <w:color w:val="000000"/>
          <w:sz w:val="32"/>
          <w:szCs w:val="32"/>
          <w:rtl/>
          <w:lang w:bidi="ar-MA"/>
        </w:rPr>
        <w:t xml:space="preserve"> </w:t>
      </w:r>
      <w:r w:rsidRPr="002923C7">
        <w:rPr>
          <w:rFonts w:asciiTheme="majorHAnsi" w:hAnsiTheme="majorHAnsi" w:cs="Simplified Arabic"/>
          <w:b w:val="0"/>
          <w:bCs w:val="0"/>
          <w:color w:val="000000"/>
          <w:sz w:val="32"/>
          <w:szCs w:val="32"/>
          <w:rtl/>
          <w:lang w:bidi="ar-MA"/>
        </w:rPr>
        <w:t>3,</w:t>
      </w:r>
      <w:r w:rsidR="005E0A28" w:rsidRPr="002923C7">
        <w:rPr>
          <w:rFonts w:asciiTheme="majorHAnsi" w:hAnsiTheme="majorHAnsi" w:cs="Simplified Arabic"/>
          <w:b w:val="0"/>
          <w:bCs w:val="0"/>
          <w:color w:val="000000"/>
          <w:sz w:val="32"/>
          <w:szCs w:val="32"/>
          <w:rtl/>
          <w:lang w:bidi="ar-MA"/>
        </w:rPr>
        <w:t>7</w:t>
      </w:r>
      <w:r w:rsidRPr="002923C7">
        <w:rPr>
          <w:rFonts w:asciiTheme="majorHAnsi" w:hAnsiTheme="majorHAnsi" w:cs="Simplified Arabic"/>
          <w:b w:val="0"/>
          <w:bCs w:val="0"/>
          <w:color w:val="000000"/>
          <w:sz w:val="32"/>
          <w:szCs w:val="32"/>
          <w:lang w:bidi="ar-MA"/>
        </w:rPr>
        <w:t>%</w:t>
      </w:r>
      <w:r w:rsidRPr="002923C7">
        <w:rPr>
          <w:rFonts w:asciiTheme="majorHAnsi" w:hAnsiTheme="majorHAnsi" w:cs="Simplified Arabic"/>
          <w:b w:val="0"/>
          <w:bCs w:val="0"/>
          <w:color w:val="000000"/>
          <w:sz w:val="32"/>
          <w:szCs w:val="32"/>
          <w:rtl/>
          <w:lang w:bidi="ar-MA"/>
        </w:rPr>
        <w:t xml:space="preserve"> سنة</w:t>
      </w:r>
      <w:r w:rsidR="00CD5034">
        <w:rPr>
          <w:rFonts w:asciiTheme="majorHAnsi" w:hAnsiTheme="majorHAnsi" w:cs="Simplified Arabic" w:hint="cs"/>
          <w:b w:val="0"/>
          <w:bCs w:val="0"/>
          <w:color w:val="000000"/>
          <w:sz w:val="32"/>
          <w:szCs w:val="32"/>
          <w:rtl/>
          <w:lang w:bidi="ar-MA"/>
        </w:rPr>
        <w:t xml:space="preserve"> 2017 و</w:t>
      </w:r>
      <w:r w:rsidR="00CD5034" w:rsidRPr="002923C7">
        <w:rPr>
          <w:rFonts w:asciiTheme="majorHAnsi" w:hAnsiTheme="majorHAnsi" w:cs="Simplified Arabic"/>
          <w:b w:val="0"/>
          <w:bCs w:val="0"/>
          <w:color w:val="000000"/>
          <w:sz w:val="32"/>
          <w:szCs w:val="32"/>
          <w:rtl/>
          <w:lang w:bidi="ar-MA"/>
        </w:rPr>
        <w:t>3,</w:t>
      </w:r>
      <w:r w:rsidR="00CD5034">
        <w:rPr>
          <w:rFonts w:asciiTheme="majorHAnsi" w:hAnsiTheme="majorHAnsi" w:cs="Simplified Arabic" w:hint="cs"/>
          <w:b w:val="0"/>
          <w:bCs w:val="0"/>
          <w:color w:val="000000"/>
          <w:sz w:val="32"/>
          <w:szCs w:val="32"/>
          <w:rtl/>
          <w:lang w:bidi="ar-MA"/>
        </w:rPr>
        <w:t>2</w:t>
      </w:r>
      <w:r w:rsidR="00CD5034" w:rsidRPr="002923C7">
        <w:rPr>
          <w:rFonts w:asciiTheme="majorHAnsi" w:hAnsiTheme="majorHAnsi" w:cs="Simplified Arabic"/>
          <w:b w:val="0"/>
          <w:bCs w:val="0"/>
          <w:color w:val="000000"/>
          <w:sz w:val="32"/>
          <w:szCs w:val="32"/>
          <w:lang w:bidi="ar-MA"/>
        </w:rPr>
        <w:t>%</w:t>
      </w:r>
      <w:r w:rsidR="00CD5034" w:rsidRPr="002923C7">
        <w:rPr>
          <w:rFonts w:asciiTheme="majorHAnsi" w:hAnsiTheme="majorHAnsi" w:cs="Simplified Arabic"/>
          <w:b w:val="0"/>
          <w:bCs w:val="0"/>
          <w:color w:val="000000"/>
          <w:sz w:val="32"/>
          <w:szCs w:val="32"/>
          <w:rtl/>
          <w:lang w:bidi="ar-MA"/>
        </w:rPr>
        <w:t xml:space="preserve"> سنة</w:t>
      </w:r>
      <w:r w:rsidR="00CD5034">
        <w:rPr>
          <w:rFonts w:asciiTheme="majorHAnsi" w:hAnsiTheme="majorHAnsi" w:cs="Simplified Arabic" w:hint="cs"/>
          <w:b w:val="0"/>
          <w:bCs w:val="0"/>
          <w:color w:val="000000"/>
          <w:sz w:val="32"/>
          <w:szCs w:val="32"/>
          <w:rtl/>
          <w:lang w:bidi="ar-MA"/>
        </w:rPr>
        <w:t xml:space="preserve"> 2016</w:t>
      </w:r>
      <w:r w:rsidR="0024657A" w:rsidRPr="0024657A">
        <w:rPr>
          <w:rFonts w:asciiTheme="majorHAnsi" w:hAnsiTheme="majorHAnsi" w:cs="Simplified Arabic"/>
          <w:b w:val="0"/>
          <w:bCs w:val="0"/>
          <w:color w:val="000000"/>
          <w:sz w:val="32"/>
          <w:szCs w:val="32"/>
          <w:vertAlign w:val="superscript"/>
          <w:rtl/>
          <w:lang w:bidi="ar-MA"/>
        </w:rPr>
        <w:footnoteReference w:id="2"/>
      </w:r>
      <w:r w:rsidR="005E0A28" w:rsidRPr="002923C7">
        <w:rPr>
          <w:rFonts w:asciiTheme="majorHAnsi" w:hAnsiTheme="majorHAnsi" w:cs="Simplified Arabic"/>
          <w:b w:val="0"/>
          <w:bCs w:val="0"/>
          <w:color w:val="000000"/>
          <w:sz w:val="32"/>
          <w:szCs w:val="32"/>
          <w:rtl/>
          <w:lang w:bidi="ar-MA"/>
        </w:rPr>
        <w:t>.</w:t>
      </w:r>
      <w:r w:rsidRPr="002923C7">
        <w:rPr>
          <w:rFonts w:asciiTheme="majorHAnsi" w:hAnsiTheme="majorHAnsi" w:cs="Simplified Arabic"/>
          <w:b w:val="0"/>
          <w:bCs w:val="0"/>
          <w:color w:val="000000"/>
          <w:sz w:val="32"/>
          <w:szCs w:val="32"/>
          <w:rtl/>
          <w:lang w:bidi="ar-MA"/>
        </w:rPr>
        <w:t xml:space="preserve"> و</w:t>
      </w:r>
      <w:r w:rsidR="00F0359F" w:rsidRPr="002923C7">
        <w:rPr>
          <w:rFonts w:asciiTheme="majorHAnsi" w:hAnsiTheme="majorHAnsi" w:cs="Simplified Arabic"/>
          <w:b w:val="0"/>
          <w:bCs w:val="0"/>
          <w:color w:val="000000"/>
          <w:sz w:val="32"/>
          <w:szCs w:val="32"/>
          <w:rtl/>
          <w:lang w:bidi="ar-MA"/>
        </w:rPr>
        <w:t>ي</w:t>
      </w:r>
      <w:r w:rsidRPr="002923C7">
        <w:rPr>
          <w:rFonts w:asciiTheme="majorHAnsi" w:hAnsiTheme="majorHAnsi" w:cs="Simplified Arabic"/>
          <w:b w:val="0"/>
          <w:bCs w:val="0"/>
          <w:color w:val="000000"/>
          <w:sz w:val="32"/>
          <w:szCs w:val="32"/>
          <w:rtl/>
          <w:lang w:bidi="ar-MA"/>
        </w:rPr>
        <w:t>عزى هذ</w:t>
      </w:r>
      <w:r w:rsidR="00F0359F" w:rsidRPr="002923C7">
        <w:rPr>
          <w:rFonts w:asciiTheme="majorHAnsi" w:hAnsiTheme="majorHAnsi" w:cs="Simplified Arabic"/>
          <w:b w:val="0"/>
          <w:bCs w:val="0"/>
          <w:color w:val="000000"/>
          <w:sz w:val="32"/>
          <w:szCs w:val="32"/>
          <w:rtl/>
          <w:lang w:bidi="ar-MA"/>
        </w:rPr>
        <w:t>ا النمو</w:t>
      </w:r>
      <w:r w:rsidRPr="002923C7">
        <w:rPr>
          <w:rFonts w:asciiTheme="majorHAnsi" w:hAnsiTheme="majorHAnsi" w:cs="Simplified Arabic"/>
          <w:b w:val="0"/>
          <w:bCs w:val="0"/>
          <w:color w:val="000000"/>
          <w:sz w:val="32"/>
          <w:szCs w:val="32"/>
          <w:rtl/>
          <w:lang w:bidi="ar-MA"/>
        </w:rPr>
        <w:t xml:space="preserve"> إلى تحسن اقتصاديات</w:t>
      </w:r>
      <w:r w:rsidR="00F0359F" w:rsidRPr="002923C7">
        <w:rPr>
          <w:rFonts w:asciiTheme="majorHAnsi" w:hAnsiTheme="majorHAnsi" w:cs="Simplified Arabic"/>
          <w:b w:val="0"/>
          <w:bCs w:val="0"/>
          <w:color w:val="000000"/>
          <w:sz w:val="32"/>
          <w:szCs w:val="32"/>
          <w:rtl/>
          <w:lang w:bidi="ar-MA"/>
        </w:rPr>
        <w:t xml:space="preserve"> </w:t>
      </w:r>
      <w:r w:rsidRPr="002923C7">
        <w:rPr>
          <w:rFonts w:asciiTheme="majorHAnsi" w:hAnsiTheme="majorHAnsi" w:cs="Simplified Arabic"/>
          <w:b w:val="0"/>
          <w:bCs w:val="0"/>
          <w:color w:val="000000"/>
          <w:sz w:val="32"/>
          <w:szCs w:val="32"/>
          <w:rtl/>
          <w:lang w:bidi="ar-MA"/>
        </w:rPr>
        <w:t xml:space="preserve">الدول المتقدمة </w:t>
      </w:r>
      <w:r w:rsidR="0024657A">
        <w:rPr>
          <w:rFonts w:asciiTheme="majorHAnsi" w:hAnsiTheme="majorHAnsi" w:cs="Simplified Arabic" w:hint="cs"/>
          <w:b w:val="0"/>
          <w:bCs w:val="0"/>
          <w:color w:val="000000"/>
          <w:sz w:val="32"/>
          <w:szCs w:val="32"/>
          <w:rtl/>
          <w:lang w:bidi="ar-MA"/>
        </w:rPr>
        <w:t>و</w:t>
      </w:r>
      <w:r w:rsidR="00F0359F" w:rsidRPr="002923C7">
        <w:rPr>
          <w:rFonts w:asciiTheme="majorHAnsi" w:hAnsiTheme="majorHAnsi" w:cs="Simplified Arabic"/>
          <w:b w:val="0"/>
          <w:bCs w:val="0"/>
          <w:color w:val="000000"/>
          <w:sz w:val="32"/>
          <w:szCs w:val="32"/>
          <w:rtl/>
          <w:lang w:bidi="ar-MA"/>
        </w:rPr>
        <w:t>الدول الصاعدة.</w:t>
      </w:r>
      <w:r w:rsidR="00F03EAB" w:rsidRPr="002923C7">
        <w:rPr>
          <w:rFonts w:asciiTheme="majorHAnsi" w:hAnsiTheme="majorHAnsi" w:cs="Simplified Arabic"/>
          <w:b w:val="0"/>
          <w:bCs w:val="0"/>
          <w:color w:val="000000"/>
          <w:sz w:val="32"/>
          <w:szCs w:val="32"/>
          <w:rtl/>
          <w:lang w:bidi="ar-MA"/>
        </w:rPr>
        <w:t xml:space="preserve"> و</w:t>
      </w:r>
      <w:r w:rsidR="0024657A">
        <w:rPr>
          <w:rFonts w:asciiTheme="majorHAnsi" w:hAnsiTheme="majorHAnsi" w:cs="Simplified Arabic" w:hint="cs"/>
          <w:b w:val="0"/>
          <w:bCs w:val="0"/>
          <w:color w:val="000000"/>
          <w:sz w:val="32"/>
          <w:szCs w:val="32"/>
          <w:rtl/>
          <w:lang w:bidi="ar-MA"/>
        </w:rPr>
        <w:t>س</w:t>
      </w:r>
      <w:r w:rsidR="00C425A9">
        <w:rPr>
          <w:rFonts w:asciiTheme="majorHAnsi" w:hAnsiTheme="majorHAnsi" w:cs="Simplified Arabic" w:hint="cs"/>
          <w:b w:val="0"/>
          <w:bCs w:val="0"/>
          <w:color w:val="000000"/>
          <w:sz w:val="32"/>
          <w:szCs w:val="32"/>
          <w:rtl/>
          <w:lang w:bidi="ar-MA"/>
        </w:rPr>
        <w:t>ت</w:t>
      </w:r>
      <w:r w:rsidR="00F03EAB" w:rsidRPr="002923C7">
        <w:rPr>
          <w:rFonts w:asciiTheme="majorHAnsi" w:hAnsiTheme="majorHAnsi" w:cs="Simplified Arabic"/>
          <w:b w:val="0"/>
          <w:bCs w:val="0"/>
          <w:color w:val="000000"/>
          <w:sz w:val="32"/>
          <w:szCs w:val="32"/>
          <w:rtl/>
          <w:lang w:bidi="ar-MA"/>
        </w:rPr>
        <w:t xml:space="preserve">مكن </w:t>
      </w:r>
      <w:r w:rsidR="00C425A9">
        <w:rPr>
          <w:rFonts w:asciiTheme="majorHAnsi" w:hAnsiTheme="majorHAnsi" w:cs="Simplified Arabic" w:hint="cs"/>
          <w:b w:val="0"/>
          <w:bCs w:val="0"/>
          <w:color w:val="000000"/>
          <w:sz w:val="32"/>
          <w:szCs w:val="32"/>
          <w:rtl/>
          <w:lang w:bidi="ar-MA"/>
        </w:rPr>
        <w:t xml:space="preserve">السياسة </w:t>
      </w:r>
      <w:r w:rsidR="00C56162" w:rsidRPr="002923C7">
        <w:rPr>
          <w:rFonts w:asciiTheme="majorHAnsi" w:hAnsiTheme="majorHAnsi" w:cs="Simplified Arabic"/>
          <w:b w:val="0"/>
          <w:bCs w:val="0"/>
          <w:color w:val="000000"/>
          <w:sz w:val="32"/>
          <w:szCs w:val="32"/>
          <w:rtl/>
          <w:lang w:bidi="ar-MA"/>
        </w:rPr>
        <w:t>المالي</w:t>
      </w:r>
      <w:r w:rsidR="00C425A9">
        <w:rPr>
          <w:rFonts w:asciiTheme="majorHAnsi" w:hAnsiTheme="majorHAnsi" w:cs="Simplified Arabic" w:hint="cs"/>
          <w:b w:val="0"/>
          <w:bCs w:val="0"/>
          <w:color w:val="000000"/>
          <w:sz w:val="32"/>
          <w:szCs w:val="32"/>
          <w:rtl/>
          <w:lang w:bidi="ar-MA"/>
        </w:rPr>
        <w:t>ة التوسعية ب</w:t>
      </w:r>
      <w:r w:rsidR="00F03EAB" w:rsidRPr="002923C7">
        <w:rPr>
          <w:rFonts w:asciiTheme="majorHAnsi" w:hAnsiTheme="majorHAnsi" w:cs="Simplified Arabic"/>
          <w:b w:val="0"/>
          <w:bCs w:val="0"/>
          <w:color w:val="000000"/>
          <w:sz w:val="32"/>
          <w:szCs w:val="32"/>
          <w:rtl/>
          <w:lang w:bidi="ar-MA"/>
        </w:rPr>
        <w:t>الولايات المتحدة الأمريكية و</w:t>
      </w:r>
      <w:r w:rsidR="00C56162" w:rsidRPr="002923C7">
        <w:rPr>
          <w:rFonts w:asciiTheme="majorHAnsi" w:hAnsiTheme="majorHAnsi" w:cs="Simplified Arabic"/>
          <w:b w:val="0"/>
          <w:bCs w:val="0"/>
          <w:color w:val="000000"/>
          <w:sz w:val="32"/>
          <w:szCs w:val="32"/>
          <w:rtl/>
          <w:lang w:bidi="ar-MA"/>
        </w:rPr>
        <w:t>تقوية الطلب الداخلي بمنطقة اليورو</w:t>
      </w:r>
      <w:r w:rsidR="00337603">
        <w:rPr>
          <w:rFonts w:asciiTheme="majorHAnsi" w:hAnsiTheme="majorHAnsi" w:cs="Simplified Arabic" w:hint="cs"/>
          <w:b w:val="0"/>
          <w:bCs w:val="0"/>
          <w:color w:val="000000"/>
          <w:sz w:val="32"/>
          <w:szCs w:val="32"/>
          <w:rtl/>
          <w:lang w:bidi="ar-MA"/>
        </w:rPr>
        <w:t>،</w:t>
      </w:r>
      <w:r w:rsidR="00C56162" w:rsidRPr="002923C7">
        <w:rPr>
          <w:rFonts w:asciiTheme="majorHAnsi" w:hAnsiTheme="majorHAnsi" w:cs="Simplified Arabic"/>
          <w:b w:val="0"/>
          <w:bCs w:val="0"/>
          <w:color w:val="000000"/>
          <w:sz w:val="32"/>
          <w:szCs w:val="32"/>
          <w:rtl/>
          <w:lang w:bidi="ar-MA"/>
        </w:rPr>
        <w:t xml:space="preserve"> من تعزيز </w:t>
      </w:r>
      <w:r w:rsidR="00337603">
        <w:rPr>
          <w:rFonts w:asciiTheme="majorHAnsi" w:hAnsiTheme="majorHAnsi" w:cs="Simplified Arabic" w:hint="cs"/>
          <w:b w:val="0"/>
          <w:bCs w:val="0"/>
          <w:color w:val="000000"/>
          <w:sz w:val="32"/>
          <w:szCs w:val="32"/>
          <w:rtl/>
          <w:lang w:bidi="ar-MA"/>
        </w:rPr>
        <w:t>ال</w:t>
      </w:r>
      <w:r w:rsidR="00C56162" w:rsidRPr="002923C7">
        <w:rPr>
          <w:rFonts w:asciiTheme="majorHAnsi" w:hAnsiTheme="majorHAnsi" w:cs="Simplified Arabic"/>
          <w:b w:val="0"/>
          <w:bCs w:val="0"/>
          <w:color w:val="000000"/>
          <w:sz w:val="32"/>
          <w:szCs w:val="32"/>
          <w:rtl/>
          <w:lang w:bidi="ar-MA"/>
        </w:rPr>
        <w:t xml:space="preserve">نمو </w:t>
      </w:r>
      <w:r w:rsidR="00337603">
        <w:rPr>
          <w:rFonts w:asciiTheme="majorHAnsi" w:hAnsiTheme="majorHAnsi" w:cs="Simplified Arabic" w:hint="cs"/>
          <w:b w:val="0"/>
          <w:bCs w:val="0"/>
          <w:color w:val="000000"/>
          <w:sz w:val="32"/>
          <w:szCs w:val="32"/>
          <w:rtl/>
          <w:lang w:bidi="ar-MA"/>
        </w:rPr>
        <w:t>ال</w:t>
      </w:r>
      <w:r w:rsidR="00C56162" w:rsidRPr="002923C7">
        <w:rPr>
          <w:rFonts w:asciiTheme="majorHAnsi" w:hAnsiTheme="majorHAnsi" w:cs="Simplified Arabic"/>
          <w:b w:val="0"/>
          <w:bCs w:val="0"/>
          <w:color w:val="000000"/>
          <w:sz w:val="32"/>
          <w:szCs w:val="32"/>
          <w:rtl/>
          <w:lang w:bidi="ar-MA"/>
        </w:rPr>
        <w:t>اقتصادي</w:t>
      </w:r>
      <w:r w:rsidR="00337603">
        <w:rPr>
          <w:rFonts w:asciiTheme="majorHAnsi" w:hAnsiTheme="majorHAnsi" w:cs="Simplified Arabic" w:hint="cs"/>
          <w:b w:val="0"/>
          <w:bCs w:val="0"/>
          <w:color w:val="000000"/>
          <w:sz w:val="32"/>
          <w:szCs w:val="32"/>
          <w:rtl/>
          <w:lang w:bidi="ar-MA"/>
        </w:rPr>
        <w:t xml:space="preserve"> في </w:t>
      </w:r>
      <w:r w:rsidR="00C56162" w:rsidRPr="002923C7">
        <w:rPr>
          <w:rFonts w:asciiTheme="majorHAnsi" w:hAnsiTheme="majorHAnsi" w:cs="Simplified Arabic"/>
          <w:b w:val="0"/>
          <w:bCs w:val="0"/>
          <w:color w:val="000000"/>
          <w:sz w:val="32"/>
          <w:szCs w:val="32"/>
          <w:rtl/>
          <w:lang w:bidi="ar-MA"/>
        </w:rPr>
        <w:t>الدول المتقدمة</w:t>
      </w:r>
      <w:r w:rsidR="00337603">
        <w:rPr>
          <w:rFonts w:asciiTheme="majorHAnsi" w:hAnsiTheme="majorHAnsi" w:cs="Simplified Arabic" w:hint="cs"/>
          <w:b w:val="0"/>
          <w:bCs w:val="0"/>
          <w:color w:val="000000"/>
          <w:sz w:val="32"/>
          <w:szCs w:val="32"/>
          <w:rtl/>
          <w:lang w:bidi="ar-MA"/>
        </w:rPr>
        <w:t>،</w:t>
      </w:r>
      <w:r w:rsidR="00DD33F6">
        <w:rPr>
          <w:rFonts w:asciiTheme="majorHAnsi" w:hAnsiTheme="majorHAnsi" w:cs="Simplified Arabic" w:hint="cs"/>
          <w:b w:val="0"/>
          <w:bCs w:val="0"/>
          <w:color w:val="000000"/>
          <w:sz w:val="32"/>
          <w:szCs w:val="32"/>
          <w:rtl/>
          <w:lang w:bidi="ar-MA"/>
        </w:rPr>
        <w:t xml:space="preserve"> ل</w:t>
      </w:r>
      <w:r w:rsidR="00C56162" w:rsidRPr="002923C7">
        <w:rPr>
          <w:rFonts w:asciiTheme="majorHAnsi" w:hAnsiTheme="majorHAnsi" w:cs="Simplified Arabic"/>
          <w:b w:val="0"/>
          <w:bCs w:val="0"/>
          <w:color w:val="000000"/>
          <w:sz w:val="32"/>
          <w:szCs w:val="32"/>
          <w:rtl/>
          <w:lang w:bidi="ar-MA"/>
        </w:rPr>
        <w:t xml:space="preserve">تصل </w:t>
      </w:r>
      <w:r w:rsidR="00CD7DF3" w:rsidRPr="002923C7">
        <w:rPr>
          <w:rFonts w:asciiTheme="majorHAnsi" w:hAnsiTheme="majorHAnsi" w:cs="Simplified Arabic"/>
          <w:b w:val="0"/>
          <w:bCs w:val="0"/>
          <w:color w:val="000000"/>
          <w:sz w:val="32"/>
          <w:szCs w:val="32"/>
          <w:rtl/>
          <w:lang w:bidi="ar-MA"/>
        </w:rPr>
        <w:t>وتير</w:t>
      </w:r>
      <w:r w:rsidR="00CD7DF3">
        <w:rPr>
          <w:rFonts w:asciiTheme="majorHAnsi" w:hAnsiTheme="majorHAnsi" w:cs="Simplified Arabic" w:hint="cs"/>
          <w:b w:val="0"/>
          <w:bCs w:val="0"/>
          <w:color w:val="000000"/>
          <w:sz w:val="32"/>
          <w:szCs w:val="32"/>
          <w:rtl/>
          <w:lang w:bidi="ar-MA"/>
        </w:rPr>
        <w:t>ته</w:t>
      </w:r>
      <w:r w:rsidR="00CD7DF3" w:rsidRPr="002923C7">
        <w:rPr>
          <w:rFonts w:asciiTheme="majorHAnsi" w:hAnsiTheme="majorHAnsi" w:cs="Simplified Arabic"/>
          <w:b w:val="0"/>
          <w:bCs w:val="0"/>
          <w:color w:val="000000"/>
          <w:sz w:val="32"/>
          <w:szCs w:val="32"/>
          <w:rtl/>
          <w:lang w:bidi="ar-MA"/>
        </w:rPr>
        <w:t xml:space="preserve"> </w:t>
      </w:r>
      <w:r w:rsidR="00C56162" w:rsidRPr="002923C7">
        <w:rPr>
          <w:rFonts w:asciiTheme="majorHAnsi" w:hAnsiTheme="majorHAnsi" w:cs="Simplified Arabic"/>
          <w:b w:val="0"/>
          <w:bCs w:val="0"/>
          <w:color w:val="000000"/>
          <w:sz w:val="32"/>
          <w:szCs w:val="32"/>
          <w:rtl/>
          <w:lang w:bidi="ar-MA"/>
        </w:rPr>
        <w:t xml:space="preserve">إلى </w:t>
      </w:r>
      <w:r w:rsidR="00C56162" w:rsidRPr="002923C7">
        <w:rPr>
          <w:rFonts w:asciiTheme="majorHAnsi" w:hAnsiTheme="majorHAnsi" w:cs="Simplified Arabic"/>
          <w:b w:val="0"/>
          <w:bCs w:val="0"/>
          <w:color w:val="000000"/>
          <w:sz w:val="32"/>
          <w:szCs w:val="32"/>
          <w:lang w:bidi="ar-MA"/>
        </w:rPr>
        <w:t>2</w:t>
      </w:r>
      <w:r w:rsidR="00C56162" w:rsidRPr="002923C7">
        <w:rPr>
          <w:rFonts w:asciiTheme="majorHAnsi" w:hAnsiTheme="majorHAnsi" w:cs="Simplified Arabic"/>
          <w:b w:val="0"/>
          <w:bCs w:val="0"/>
          <w:color w:val="000000"/>
          <w:sz w:val="32"/>
          <w:szCs w:val="32"/>
          <w:rtl/>
          <w:lang w:bidi="ar-MA"/>
        </w:rPr>
        <w:t>,2</w:t>
      </w:r>
      <w:r w:rsidR="00C56162" w:rsidRPr="002923C7">
        <w:rPr>
          <w:rFonts w:asciiTheme="majorHAnsi" w:hAnsiTheme="majorHAnsi" w:cs="Simplified Arabic"/>
          <w:b w:val="0"/>
          <w:bCs w:val="0"/>
          <w:color w:val="000000"/>
          <w:sz w:val="32"/>
          <w:szCs w:val="32"/>
          <w:lang w:bidi="ar-MA"/>
        </w:rPr>
        <w:t>%</w:t>
      </w:r>
      <w:r w:rsidR="00C56162" w:rsidRPr="002923C7">
        <w:rPr>
          <w:rFonts w:asciiTheme="majorHAnsi" w:hAnsiTheme="majorHAnsi" w:cs="Simplified Arabic"/>
          <w:b w:val="0"/>
          <w:bCs w:val="0"/>
          <w:color w:val="000000"/>
          <w:sz w:val="32"/>
          <w:szCs w:val="32"/>
          <w:rtl/>
          <w:lang w:bidi="ar-MA"/>
        </w:rPr>
        <w:t xml:space="preserve"> و2</w:t>
      </w:r>
      <w:r w:rsidR="00C56162" w:rsidRPr="002923C7">
        <w:rPr>
          <w:rFonts w:asciiTheme="majorHAnsi" w:hAnsiTheme="majorHAnsi" w:cs="Simplified Arabic"/>
          <w:b w:val="0"/>
          <w:bCs w:val="0"/>
          <w:color w:val="000000"/>
          <w:sz w:val="32"/>
          <w:szCs w:val="32"/>
          <w:lang w:bidi="ar-MA"/>
        </w:rPr>
        <w:t>%</w:t>
      </w:r>
      <w:r w:rsidR="00C56162" w:rsidRPr="002923C7">
        <w:rPr>
          <w:rFonts w:asciiTheme="majorHAnsi" w:hAnsiTheme="majorHAnsi" w:cs="Simplified Arabic"/>
          <w:b w:val="0"/>
          <w:bCs w:val="0"/>
          <w:color w:val="000000"/>
          <w:sz w:val="32"/>
          <w:szCs w:val="32"/>
          <w:rtl/>
          <w:lang w:bidi="ar-MA"/>
        </w:rPr>
        <w:t xml:space="preserve"> سنتي 2018 و2019</w:t>
      </w:r>
      <w:r w:rsidR="00337603" w:rsidRPr="00337603">
        <w:rPr>
          <w:rFonts w:asciiTheme="majorHAnsi" w:hAnsiTheme="majorHAnsi" w:cs="Simplified Arabic"/>
          <w:b w:val="0"/>
          <w:bCs w:val="0"/>
          <w:color w:val="000000"/>
          <w:sz w:val="32"/>
          <w:szCs w:val="32"/>
          <w:rtl/>
          <w:lang w:bidi="ar-MA"/>
        </w:rPr>
        <w:t xml:space="preserve"> </w:t>
      </w:r>
      <w:r w:rsidR="00337603" w:rsidRPr="002923C7">
        <w:rPr>
          <w:rFonts w:asciiTheme="majorHAnsi" w:hAnsiTheme="majorHAnsi" w:cs="Simplified Arabic"/>
          <w:b w:val="0"/>
          <w:bCs w:val="0"/>
          <w:color w:val="000000"/>
          <w:sz w:val="32"/>
          <w:szCs w:val="32"/>
          <w:rtl/>
          <w:lang w:bidi="ar-MA"/>
        </w:rPr>
        <w:t>على التوالي</w:t>
      </w:r>
      <w:r w:rsidR="00C56162" w:rsidRPr="002923C7">
        <w:rPr>
          <w:rFonts w:asciiTheme="majorHAnsi" w:hAnsiTheme="majorHAnsi" w:cs="Simplified Arabic"/>
          <w:b w:val="0"/>
          <w:bCs w:val="0"/>
          <w:color w:val="000000"/>
          <w:sz w:val="32"/>
          <w:szCs w:val="32"/>
          <w:rtl/>
          <w:lang w:bidi="ar-MA"/>
        </w:rPr>
        <w:t>.</w:t>
      </w:r>
      <w:r w:rsidR="00847C6E" w:rsidRPr="002923C7">
        <w:rPr>
          <w:rFonts w:asciiTheme="majorHAnsi" w:hAnsiTheme="majorHAnsi" w:cs="Simplified Arabic"/>
          <w:b w:val="0"/>
          <w:bCs w:val="0"/>
          <w:color w:val="000000"/>
          <w:sz w:val="32"/>
          <w:szCs w:val="32"/>
          <w:rtl/>
          <w:lang w:bidi="ar-MA"/>
        </w:rPr>
        <w:t xml:space="preserve"> ومن جهتها، ست</w:t>
      </w:r>
      <w:r w:rsidR="00C425A9">
        <w:rPr>
          <w:rFonts w:asciiTheme="majorHAnsi" w:hAnsiTheme="majorHAnsi" w:cs="Simplified Arabic" w:hint="cs"/>
          <w:b w:val="0"/>
          <w:bCs w:val="0"/>
          <w:color w:val="000000"/>
          <w:sz w:val="32"/>
          <w:szCs w:val="32"/>
          <w:rtl/>
          <w:lang w:bidi="ar-MA"/>
        </w:rPr>
        <w:t xml:space="preserve">واصل </w:t>
      </w:r>
      <w:r w:rsidR="00847C6E" w:rsidRPr="002923C7">
        <w:rPr>
          <w:rFonts w:asciiTheme="majorHAnsi" w:hAnsiTheme="majorHAnsi" w:cs="Simplified Arabic"/>
          <w:b w:val="0"/>
          <w:bCs w:val="0"/>
          <w:color w:val="000000"/>
          <w:sz w:val="32"/>
          <w:szCs w:val="32"/>
          <w:rtl/>
          <w:lang w:bidi="ar-MA"/>
        </w:rPr>
        <w:t>اقتصاديات الدول الصاعدة</w:t>
      </w:r>
      <w:r w:rsidR="00C425A9">
        <w:rPr>
          <w:rFonts w:asciiTheme="majorHAnsi" w:hAnsiTheme="majorHAnsi" w:cs="Simplified Arabic" w:hint="cs"/>
          <w:b w:val="0"/>
          <w:bCs w:val="0"/>
          <w:color w:val="000000"/>
          <w:sz w:val="32"/>
          <w:szCs w:val="32"/>
          <w:rtl/>
          <w:lang w:bidi="ar-MA"/>
        </w:rPr>
        <w:t xml:space="preserve"> تحقيق</w:t>
      </w:r>
      <w:r w:rsidR="00847C6E" w:rsidRPr="002923C7">
        <w:rPr>
          <w:rFonts w:asciiTheme="majorHAnsi" w:hAnsiTheme="majorHAnsi" w:cs="Simplified Arabic"/>
          <w:b w:val="0"/>
          <w:bCs w:val="0"/>
          <w:color w:val="000000"/>
          <w:sz w:val="32"/>
          <w:szCs w:val="32"/>
          <w:rtl/>
          <w:lang w:bidi="ar-MA"/>
        </w:rPr>
        <w:t xml:space="preserve"> نمو </w:t>
      </w:r>
      <w:r w:rsidR="00C425A9">
        <w:rPr>
          <w:rFonts w:asciiTheme="majorHAnsi" w:hAnsiTheme="majorHAnsi" w:cs="Simplified Arabic" w:hint="cs"/>
          <w:b w:val="0"/>
          <w:bCs w:val="0"/>
          <w:color w:val="000000"/>
          <w:sz w:val="32"/>
          <w:szCs w:val="32"/>
          <w:rtl/>
          <w:lang w:bidi="ar-MA"/>
        </w:rPr>
        <w:t xml:space="preserve">قوي </w:t>
      </w:r>
      <w:r w:rsidR="00847C6E" w:rsidRPr="002923C7">
        <w:rPr>
          <w:rFonts w:asciiTheme="majorHAnsi" w:hAnsiTheme="majorHAnsi" w:cs="Simplified Arabic"/>
          <w:b w:val="0"/>
          <w:bCs w:val="0"/>
          <w:color w:val="000000"/>
          <w:sz w:val="32"/>
          <w:szCs w:val="32"/>
          <w:rtl/>
          <w:lang w:bidi="ar-MA"/>
        </w:rPr>
        <w:t xml:space="preserve">بوتيرة </w:t>
      </w:r>
      <w:r w:rsidR="00847C6E" w:rsidRPr="002923C7">
        <w:rPr>
          <w:rFonts w:asciiTheme="majorHAnsi" w:hAnsiTheme="majorHAnsi" w:cs="Simplified Arabic"/>
          <w:b w:val="0"/>
          <w:bCs w:val="0"/>
          <w:color w:val="000000"/>
          <w:sz w:val="32"/>
          <w:szCs w:val="32"/>
          <w:lang w:bidi="ar-MA"/>
        </w:rPr>
        <w:t>%4,5</w:t>
      </w:r>
      <w:r w:rsidR="00847C6E" w:rsidRPr="002923C7">
        <w:rPr>
          <w:rFonts w:asciiTheme="majorHAnsi" w:hAnsiTheme="majorHAnsi" w:cs="Simplified Arabic"/>
          <w:b w:val="0"/>
          <w:bCs w:val="0"/>
          <w:color w:val="000000"/>
          <w:sz w:val="32"/>
          <w:szCs w:val="32"/>
          <w:rtl/>
          <w:lang w:bidi="ar-MA"/>
        </w:rPr>
        <w:t xml:space="preserve"> سنة </w:t>
      </w:r>
      <w:r w:rsidR="00847C6E" w:rsidRPr="002923C7">
        <w:rPr>
          <w:rFonts w:asciiTheme="majorHAnsi" w:hAnsiTheme="majorHAnsi" w:cs="Simplified Arabic"/>
          <w:b w:val="0"/>
          <w:bCs w:val="0"/>
          <w:color w:val="000000"/>
          <w:sz w:val="32"/>
          <w:szCs w:val="32"/>
          <w:lang w:bidi="ar-MA"/>
        </w:rPr>
        <w:t>2018</w:t>
      </w:r>
      <w:r w:rsidR="00847C6E" w:rsidRPr="002923C7">
        <w:rPr>
          <w:rFonts w:asciiTheme="majorHAnsi" w:hAnsiTheme="majorHAnsi" w:cs="Simplified Arabic"/>
          <w:b w:val="0"/>
          <w:bCs w:val="0"/>
          <w:color w:val="000000"/>
          <w:sz w:val="32"/>
          <w:szCs w:val="32"/>
          <w:rtl/>
          <w:lang w:bidi="ar-MA"/>
        </w:rPr>
        <w:t xml:space="preserve"> و</w:t>
      </w:r>
      <w:r w:rsidR="00847C6E" w:rsidRPr="002923C7">
        <w:rPr>
          <w:rFonts w:asciiTheme="majorHAnsi" w:hAnsiTheme="majorHAnsi" w:cs="Simplified Arabic"/>
          <w:b w:val="0"/>
          <w:bCs w:val="0"/>
          <w:color w:val="000000"/>
          <w:sz w:val="32"/>
          <w:szCs w:val="32"/>
          <w:lang w:bidi="ar-MA"/>
        </w:rPr>
        <w:t>%4,7</w:t>
      </w:r>
      <w:r w:rsidR="00847C6E" w:rsidRPr="002923C7">
        <w:rPr>
          <w:rFonts w:asciiTheme="majorHAnsi" w:hAnsiTheme="majorHAnsi" w:cs="Simplified Arabic"/>
          <w:b w:val="0"/>
          <w:bCs w:val="0"/>
          <w:color w:val="000000"/>
          <w:sz w:val="32"/>
          <w:szCs w:val="32"/>
          <w:rtl/>
          <w:lang w:bidi="ar-MA"/>
        </w:rPr>
        <w:t xml:space="preserve"> سنة </w:t>
      </w:r>
      <w:r w:rsidR="00847C6E" w:rsidRPr="002923C7">
        <w:rPr>
          <w:rFonts w:asciiTheme="majorHAnsi" w:hAnsiTheme="majorHAnsi" w:cs="Simplified Arabic"/>
          <w:b w:val="0"/>
          <w:bCs w:val="0"/>
          <w:color w:val="000000"/>
          <w:sz w:val="32"/>
          <w:szCs w:val="32"/>
          <w:lang w:bidi="ar-MA"/>
        </w:rPr>
        <w:t>2019</w:t>
      </w:r>
      <w:r w:rsidR="00847C6E" w:rsidRPr="002923C7">
        <w:rPr>
          <w:rFonts w:asciiTheme="majorHAnsi" w:hAnsiTheme="majorHAnsi" w:cs="Simplified Arabic"/>
          <w:b w:val="0"/>
          <w:bCs w:val="0"/>
          <w:color w:val="000000"/>
          <w:sz w:val="32"/>
          <w:szCs w:val="32"/>
          <w:rtl/>
          <w:lang w:bidi="ar-MA"/>
        </w:rPr>
        <w:t>،</w:t>
      </w:r>
      <w:r w:rsidR="00C425A9">
        <w:rPr>
          <w:rFonts w:asciiTheme="majorHAnsi" w:hAnsiTheme="majorHAnsi" w:cs="Simplified Arabic" w:hint="cs"/>
          <w:b w:val="0"/>
          <w:bCs w:val="0"/>
          <w:color w:val="000000"/>
          <w:sz w:val="32"/>
          <w:szCs w:val="32"/>
          <w:rtl/>
          <w:lang w:bidi="ar-MA"/>
        </w:rPr>
        <w:t xml:space="preserve"> خاصة</w:t>
      </w:r>
      <w:r w:rsidR="00847C6E" w:rsidRPr="002923C7">
        <w:rPr>
          <w:rFonts w:asciiTheme="majorHAnsi" w:hAnsiTheme="majorHAnsi" w:cs="Simplified Arabic"/>
          <w:b w:val="0"/>
          <w:bCs w:val="0"/>
          <w:color w:val="000000"/>
          <w:sz w:val="32"/>
          <w:szCs w:val="32"/>
          <w:rtl/>
          <w:lang w:bidi="ar-MA"/>
        </w:rPr>
        <w:t xml:space="preserve"> نتيجة ت</w:t>
      </w:r>
      <w:r w:rsidR="00EA1B09">
        <w:rPr>
          <w:rFonts w:asciiTheme="majorHAnsi" w:hAnsiTheme="majorHAnsi" w:cs="Simplified Arabic" w:hint="cs"/>
          <w:b w:val="0"/>
          <w:bCs w:val="0"/>
          <w:color w:val="000000"/>
          <w:sz w:val="32"/>
          <w:szCs w:val="32"/>
          <w:rtl/>
          <w:lang w:bidi="ar-MA"/>
        </w:rPr>
        <w:t xml:space="preserve">عزيز </w:t>
      </w:r>
      <w:r w:rsidR="00847C6E" w:rsidRPr="002923C7">
        <w:rPr>
          <w:rFonts w:asciiTheme="majorHAnsi" w:hAnsiTheme="majorHAnsi" w:cs="Simplified Arabic"/>
          <w:b w:val="0"/>
          <w:bCs w:val="0"/>
          <w:color w:val="000000"/>
          <w:sz w:val="32"/>
          <w:szCs w:val="32"/>
          <w:rtl/>
          <w:lang w:bidi="ar-MA"/>
        </w:rPr>
        <w:t>أنشطة</w:t>
      </w:r>
      <w:r w:rsidR="005346B5">
        <w:rPr>
          <w:rFonts w:asciiTheme="majorHAnsi" w:hAnsiTheme="majorHAnsi" w:cs="Simplified Arabic" w:hint="cs"/>
          <w:b w:val="0"/>
          <w:bCs w:val="0"/>
          <w:color w:val="000000"/>
          <w:sz w:val="32"/>
          <w:szCs w:val="32"/>
          <w:rtl/>
          <w:lang w:bidi="ar-MA"/>
        </w:rPr>
        <w:t xml:space="preserve"> ا</w:t>
      </w:r>
      <w:r w:rsidR="005346B5" w:rsidRPr="002923C7">
        <w:rPr>
          <w:rFonts w:asciiTheme="majorHAnsi" w:hAnsiTheme="majorHAnsi" w:cs="Simplified Arabic"/>
          <w:b w:val="0"/>
          <w:bCs w:val="0"/>
          <w:color w:val="000000"/>
          <w:sz w:val="32"/>
          <w:szCs w:val="32"/>
          <w:rtl/>
          <w:lang w:bidi="ar-MA"/>
        </w:rPr>
        <w:t>قتصادي</w:t>
      </w:r>
      <w:r w:rsidR="00DD33F6">
        <w:rPr>
          <w:rFonts w:asciiTheme="majorHAnsi" w:hAnsiTheme="majorHAnsi" w:cs="Simplified Arabic" w:hint="cs"/>
          <w:b w:val="0"/>
          <w:bCs w:val="0"/>
          <w:color w:val="000000"/>
          <w:sz w:val="32"/>
          <w:szCs w:val="32"/>
          <w:rtl/>
          <w:lang w:bidi="ar-MA"/>
        </w:rPr>
        <w:t xml:space="preserve">ات </w:t>
      </w:r>
      <w:r w:rsidR="00847C6E" w:rsidRPr="002923C7">
        <w:rPr>
          <w:rFonts w:asciiTheme="majorHAnsi" w:hAnsiTheme="majorHAnsi" w:cs="Simplified Arabic"/>
          <w:b w:val="0"/>
          <w:bCs w:val="0"/>
          <w:color w:val="000000"/>
          <w:sz w:val="32"/>
          <w:szCs w:val="32"/>
          <w:rtl/>
          <w:lang w:bidi="ar-MA"/>
        </w:rPr>
        <w:t>الدول المصدرة للمواد الأولية.</w:t>
      </w:r>
    </w:p>
    <w:p w:rsidR="00DD33F6" w:rsidRDefault="00DD33F6"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B42AFD" w:rsidRPr="002923C7" w:rsidRDefault="00CD4F0B"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r w:rsidRPr="0074529E">
        <w:rPr>
          <w:rFonts w:asciiTheme="majorHAnsi" w:hAnsiTheme="majorHAnsi" w:cs="Simplified Arabic"/>
          <w:b w:val="0"/>
          <w:bCs w:val="0"/>
          <w:color w:val="000000"/>
          <w:sz w:val="32"/>
          <w:szCs w:val="32"/>
          <w:rtl/>
          <w:lang w:bidi="ar-MA"/>
        </w:rPr>
        <w:t>غير أن</w:t>
      </w:r>
      <w:r w:rsidR="00F25416">
        <w:rPr>
          <w:rFonts w:asciiTheme="majorHAnsi" w:hAnsiTheme="majorHAnsi" w:cs="Simplified Arabic" w:hint="cs"/>
          <w:b w:val="0"/>
          <w:bCs w:val="0"/>
          <w:color w:val="000000"/>
          <w:sz w:val="32"/>
          <w:szCs w:val="32"/>
          <w:rtl/>
          <w:lang w:bidi="ar-MA"/>
        </w:rPr>
        <w:t xml:space="preserve"> تحقيق </w:t>
      </w:r>
      <w:r w:rsidR="005346B5" w:rsidRPr="0074529E">
        <w:rPr>
          <w:rFonts w:asciiTheme="majorHAnsi" w:hAnsiTheme="majorHAnsi" w:cs="Simplified Arabic"/>
          <w:b w:val="0"/>
          <w:bCs w:val="0"/>
          <w:color w:val="000000"/>
          <w:sz w:val="32"/>
          <w:szCs w:val="32"/>
          <w:rtl/>
          <w:lang w:bidi="ar-MA"/>
        </w:rPr>
        <w:t>هذه الآفاق الاقتصادية العالمية</w:t>
      </w:r>
      <w:r w:rsidR="004C668A" w:rsidRPr="004C668A">
        <w:rPr>
          <w:rFonts w:asciiTheme="majorHAnsi" w:hAnsiTheme="majorHAnsi" w:cs="Simplified Arabic"/>
          <w:b w:val="0"/>
          <w:bCs w:val="0"/>
          <w:color w:val="000000"/>
          <w:sz w:val="32"/>
          <w:szCs w:val="32"/>
          <w:rtl/>
          <w:lang w:bidi="ar-MA"/>
        </w:rPr>
        <w:t xml:space="preserve"> </w:t>
      </w:r>
      <w:r w:rsidR="00F25416">
        <w:rPr>
          <w:rFonts w:asciiTheme="majorHAnsi" w:hAnsiTheme="majorHAnsi" w:cs="Simplified Arabic" w:hint="cs"/>
          <w:b w:val="0"/>
          <w:bCs w:val="0"/>
          <w:color w:val="000000"/>
          <w:sz w:val="32"/>
          <w:szCs w:val="32"/>
          <w:rtl/>
          <w:lang w:bidi="ar-MA"/>
        </w:rPr>
        <w:t>ي</w:t>
      </w:r>
      <w:r w:rsidR="004C668A" w:rsidRPr="004C668A">
        <w:rPr>
          <w:rFonts w:asciiTheme="majorHAnsi" w:hAnsiTheme="majorHAnsi" w:cs="Simplified Arabic"/>
          <w:b w:val="0"/>
          <w:bCs w:val="0"/>
          <w:color w:val="000000"/>
          <w:sz w:val="32"/>
          <w:szCs w:val="32"/>
          <w:rtl/>
          <w:lang w:bidi="ar-MA"/>
        </w:rPr>
        <w:t>بقى</w:t>
      </w:r>
      <w:r w:rsidR="009C6966">
        <w:rPr>
          <w:rFonts w:asciiTheme="majorHAnsi" w:hAnsiTheme="majorHAnsi" w:cs="Simplified Arabic" w:hint="cs"/>
          <w:b w:val="0"/>
          <w:bCs w:val="0"/>
          <w:color w:val="000000"/>
          <w:sz w:val="32"/>
          <w:szCs w:val="32"/>
          <w:rtl/>
          <w:lang w:bidi="ar-MA"/>
        </w:rPr>
        <w:t>،</w:t>
      </w:r>
      <w:r w:rsidR="009C6966" w:rsidRPr="009C6966">
        <w:rPr>
          <w:rFonts w:asciiTheme="majorHAnsi" w:hAnsiTheme="majorHAnsi" w:cs="Simplified Arabic" w:hint="cs"/>
          <w:b w:val="0"/>
          <w:bCs w:val="0"/>
          <w:color w:val="000000"/>
          <w:sz w:val="32"/>
          <w:szCs w:val="32"/>
          <w:rtl/>
          <w:lang w:bidi="ar-MA"/>
        </w:rPr>
        <w:t xml:space="preserve"> </w:t>
      </w:r>
      <w:r w:rsidR="009C6966" w:rsidRPr="0074529E">
        <w:rPr>
          <w:rFonts w:asciiTheme="majorHAnsi" w:hAnsiTheme="majorHAnsi" w:cs="Simplified Arabic" w:hint="cs"/>
          <w:b w:val="0"/>
          <w:bCs w:val="0"/>
          <w:color w:val="000000"/>
          <w:sz w:val="32"/>
          <w:szCs w:val="32"/>
          <w:rtl/>
          <w:lang w:bidi="ar-MA"/>
        </w:rPr>
        <w:t>حسب</w:t>
      </w:r>
      <w:r w:rsidR="009C6966" w:rsidRPr="0074529E">
        <w:rPr>
          <w:rFonts w:asciiTheme="majorHAnsi" w:hAnsiTheme="majorHAnsi" w:cs="Simplified Arabic"/>
          <w:b w:val="0"/>
          <w:bCs w:val="0"/>
          <w:color w:val="000000"/>
          <w:sz w:val="32"/>
          <w:szCs w:val="32"/>
          <w:rtl/>
          <w:lang w:bidi="ar-MA"/>
        </w:rPr>
        <w:t xml:space="preserve"> الم</w:t>
      </w:r>
      <w:r w:rsidR="009C6966" w:rsidRPr="0074529E">
        <w:rPr>
          <w:rFonts w:asciiTheme="majorHAnsi" w:hAnsiTheme="majorHAnsi" w:cs="Simplified Arabic" w:hint="cs"/>
          <w:b w:val="0"/>
          <w:bCs w:val="0"/>
          <w:color w:val="000000"/>
          <w:sz w:val="32"/>
          <w:szCs w:val="32"/>
          <w:rtl/>
          <w:lang w:bidi="ar-MA"/>
        </w:rPr>
        <w:t xml:space="preserve">ؤسسات </w:t>
      </w:r>
      <w:r w:rsidR="009C6966" w:rsidRPr="0074529E">
        <w:rPr>
          <w:rFonts w:asciiTheme="majorHAnsi" w:hAnsiTheme="majorHAnsi" w:cs="Simplified Arabic"/>
          <w:b w:val="0"/>
          <w:bCs w:val="0"/>
          <w:color w:val="000000"/>
          <w:sz w:val="32"/>
          <w:szCs w:val="32"/>
          <w:rtl/>
          <w:lang w:bidi="ar-MA"/>
        </w:rPr>
        <w:t>الدولية</w:t>
      </w:r>
      <w:r w:rsidR="009C6966" w:rsidRPr="00F25416">
        <w:rPr>
          <w:rFonts w:asciiTheme="majorHAnsi" w:hAnsiTheme="majorHAnsi" w:cs="Simplified Arabic"/>
          <w:b w:val="0"/>
          <w:bCs w:val="0"/>
          <w:color w:val="000000"/>
          <w:sz w:val="32"/>
          <w:szCs w:val="32"/>
          <w:vertAlign w:val="superscript"/>
          <w:rtl/>
          <w:lang w:bidi="ar-MA"/>
        </w:rPr>
        <w:footnoteReference w:id="3"/>
      </w:r>
      <w:r w:rsidR="009C6966" w:rsidRPr="0074529E">
        <w:rPr>
          <w:rFonts w:asciiTheme="majorHAnsi" w:hAnsiTheme="majorHAnsi" w:cs="Simplified Arabic" w:hint="cs"/>
          <w:b w:val="0"/>
          <w:bCs w:val="0"/>
          <w:color w:val="000000"/>
          <w:sz w:val="32"/>
          <w:szCs w:val="32"/>
          <w:rtl/>
          <w:lang w:bidi="ar-MA"/>
        </w:rPr>
        <w:t>،</w:t>
      </w:r>
      <w:r w:rsidR="009C6966">
        <w:rPr>
          <w:rFonts w:asciiTheme="majorHAnsi" w:hAnsiTheme="majorHAnsi" w:cs="Simplified Arabic" w:hint="cs"/>
          <w:b w:val="0"/>
          <w:bCs w:val="0"/>
          <w:color w:val="000000"/>
          <w:sz w:val="32"/>
          <w:szCs w:val="32"/>
          <w:rtl/>
          <w:lang w:bidi="ar-MA"/>
        </w:rPr>
        <w:t xml:space="preserve"> رهين</w:t>
      </w:r>
      <w:r w:rsidR="00F25416">
        <w:rPr>
          <w:rFonts w:asciiTheme="majorHAnsi" w:hAnsiTheme="majorHAnsi" w:cs="Simplified Arabic" w:hint="cs"/>
          <w:b w:val="0"/>
          <w:bCs w:val="0"/>
          <w:color w:val="000000"/>
          <w:sz w:val="32"/>
          <w:szCs w:val="32"/>
          <w:rtl/>
          <w:lang w:bidi="ar-MA"/>
        </w:rPr>
        <w:t>ا</w:t>
      </w:r>
      <w:r w:rsidR="009C6966">
        <w:rPr>
          <w:rFonts w:asciiTheme="majorHAnsi" w:hAnsiTheme="majorHAnsi" w:cs="Simplified Arabic" w:hint="cs"/>
          <w:b w:val="0"/>
          <w:bCs w:val="0"/>
          <w:color w:val="000000"/>
          <w:sz w:val="32"/>
          <w:szCs w:val="32"/>
          <w:rtl/>
          <w:lang w:bidi="ar-MA"/>
        </w:rPr>
        <w:t xml:space="preserve"> ب</w:t>
      </w:r>
      <w:r w:rsidR="00F25416">
        <w:rPr>
          <w:rFonts w:asciiTheme="majorHAnsi" w:hAnsiTheme="majorHAnsi" w:cs="Simplified Arabic" w:hint="cs"/>
          <w:b w:val="0"/>
          <w:bCs w:val="0"/>
          <w:color w:val="000000"/>
          <w:sz w:val="32"/>
          <w:szCs w:val="32"/>
          <w:rtl/>
          <w:lang w:bidi="ar-MA"/>
        </w:rPr>
        <w:t xml:space="preserve">تجاوز تأثيرات </w:t>
      </w:r>
      <w:r w:rsidR="009C6966">
        <w:rPr>
          <w:rFonts w:asciiTheme="majorHAnsi" w:hAnsiTheme="majorHAnsi" w:cs="Simplified Arabic" w:hint="cs"/>
          <w:b w:val="0"/>
          <w:bCs w:val="0"/>
          <w:color w:val="000000"/>
          <w:sz w:val="32"/>
          <w:szCs w:val="32"/>
          <w:rtl/>
          <w:lang w:bidi="ar-MA"/>
        </w:rPr>
        <w:t>ال</w:t>
      </w:r>
      <w:r w:rsidRPr="0074529E">
        <w:rPr>
          <w:rFonts w:asciiTheme="majorHAnsi" w:hAnsiTheme="majorHAnsi" w:cs="Simplified Arabic"/>
          <w:b w:val="0"/>
          <w:bCs w:val="0"/>
          <w:color w:val="000000"/>
          <w:sz w:val="32"/>
          <w:szCs w:val="32"/>
          <w:rtl/>
          <w:lang w:bidi="ar-MA"/>
        </w:rPr>
        <w:t>عد</w:t>
      </w:r>
      <w:r w:rsidR="00CD7DF3">
        <w:rPr>
          <w:rFonts w:asciiTheme="majorHAnsi" w:hAnsiTheme="majorHAnsi" w:cs="Simplified Arabic" w:hint="cs"/>
          <w:b w:val="0"/>
          <w:bCs w:val="0"/>
          <w:color w:val="000000"/>
          <w:sz w:val="32"/>
          <w:szCs w:val="32"/>
          <w:rtl/>
          <w:lang w:bidi="ar-MA"/>
        </w:rPr>
        <w:t>يد من الصعوبات والمخاطر</w:t>
      </w:r>
      <w:r w:rsidR="004C668A">
        <w:rPr>
          <w:rFonts w:asciiTheme="majorHAnsi" w:hAnsiTheme="majorHAnsi" w:cs="Simplified Arabic" w:hint="cs"/>
          <w:b w:val="0"/>
          <w:bCs w:val="0"/>
          <w:color w:val="000000"/>
          <w:sz w:val="32"/>
          <w:szCs w:val="32"/>
          <w:rtl/>
          <w:lang w:bidi="ar-MA"/>
        </w:rPr>
        <w:t>.</w:t>
      </w:r>
      <w:r w:rsidR="009C6966">
        <w:rPr>
          <w:rFonts w:asciiTheme="majorHAnsi" w:hAnsiTheme="majorHAnsi" w:cs="Simplified Arabic" w:hint="cs"/>
          <w:b w:val="0"/>
          <w:bCs w:val="0"/>
          <w:color w:val="000000"/>
          <w:sz w:val="32"/>
          <w:szCs w:val="32"/>
          <w:rtl/>
          <w:lang w:bidi="ar-MA"/>
        </w:rPr>
        <w:t xml:space="preserve"> ويتعلق الأمر، </w:t>
      </w:r>
      <w:r w:rsidR="004C668A" w:rsidRPr="004C668A">
        <w:rPr>
          <w:rFonts w:asciiTheme="majorHAnsi" w:hAnsiTheme="majorHAnsi" w:cs="Simplified Arabic"/>
          <w:b w:val="0"/>
          <w:bCs w:val="0"/>
          <w:color w:val="000000"/>
          <w:sz w:val="32"/>
          <w:szCs w:val="32"/>
          <w:rtl/>
          <w:lang w:bidi="ar-MA"/>
        </w:rPr>
        <w:t>خاصة</w:t>
      </w:r>
      <w:r w:rsidR="009C6966">
        <w:rPr>
          <w:rFonts w:asciiTheme="majorHAnsi" w:hAnsiTheme="majorHAnsi" w:cs="Simplified Arabic" w:hint="cs"/>
          <w:b w:val="0"/>
          <w:bCs w:val="0"/>
          <w:color w:val="000000"/>
          <w:sz w:val="32"/>
          <w:szCs w:val="32"/>
          <w:rtl/>
          <w:lang w:bidi="ar-MA"/>
        </w:rPr>
        <w:t xml:space="preserve"> ب</w:t>
      </w:r>
      <w:r w:rsidRPr="0074529E">
        <w:rPr>
          <w:rFonts w:asciiTheme="majorHAnsi" w:hAnsiTheme="majorHAnsi" w:cs="Simplified Arabic"/>
          <w:b w:val="0"/>
          <w:bCs w:val="0"/>
          <w:color w:val="000000"/>
          <w:sz w:val="32"/>
          <w:szCs w:val="32"/>
          <w:rtl/>
          <w:lang w:bidi="ar-MA"/>
        </w:rPr>
        <w:t xml:space="preserve">ارتفاع أسعار النفط التي ستؤثر على التضخم </w:t>
      </w:r>
      <w:r w:rsidR="005D65A6">
        <w:rPr>
          <w:rFonts w:asciiTheme="majorHAnsi" w:hAnsiTheme="majorHAnsi" w:cs="Simplified Arabic" w:hint="cs"/>
          <w:b w:val="0"/>
          <w:bCs w:val="0"/>
          <w:color w:val="000000"/>
          <w:sz w:val="32"/>
          <w:szCs w:val="32"/>
          <w:rtl/>
          <w:lang w:bidi="ar-MA"/>
        </w:rPr>
        <w:t>وب</w:t>
      </w:r>
      <w:r w:rsidR="005D65A6">
        <w:rPr>
          <w:rFonts w:asciiTheme="majorHAnsi" w:hAnsiTheme="majorHAnsi" w:cs="Simplified Arabic"/>
          <w:b w:val="0"/>
          <w:bCs w:val="0"/>
          <w:color w:val="000000"/>
          <w:sz w:val="32"/>
          <w:szCs w:val="32"/>
          <w:rtl/>
          <w:lang w:bidi="ar-MA"/>
        </w:rPr>
        <w:t>تشديد الظروف المالية</w:t>
      </w:r>
      <w:r w:rsidR="005D65A6">
        <w:rPr>
          <w:rFonts w:asciiTheme="majorHAnsi" w:hAnsiTheme="majorHAnsi" w:cs="Simplified Arabic" w:hint="cs"/>
          <w:b w:val="0"/>
          <w:bCs w:val="0"/>
          <w:color w:val="000000"/>
          <w:sz w:val="32"/>
          <w:szCs w:val="32"/>
          <w:rtl/>
          <w:lang w:bidi="ar-MA"/>
        </w:rPr>
        <w:t xml:space="preserve">، نتيجة </w:t>
      </w:r>
      <w:r w:rsidR="00CD7DF3">
        <w:rPr>
          <w:rFonts w:asciiTheme="majorHAnsi" w:hAnsiTheme="majorHAnsi" w:cs="Simplified Arabic" w:hint="cs"/>
          <w:b w:val="0"/>
          <w:bCs w:val="0"/>
          <w:color w:val="000000"/>
          <w:sz w:val="32"/>
          <w:szCs w:val="32"/>
          <w:rtl/>
          <w:lang w:bidi="ar-MA"/>
        </w:rPr>
        <w:t xml:space="preserve">تقلبات </w:t>
      </w:r>
      <w:r w:rsidR="005D65A6" w:rsidRPr="0074529E">
        <w:rPr>
          <w:rFonts w:asciiTheme="majorHAnsi" w:hAnsiTheme="majorHAnsi" w:cs="Simplified Arabic"/>
          <w:b w:val="0"/>
          <w:bCs w:val="0"/>
          <w:color w:val="000000"/>
          <w:sz w:val="32"/>
          <w:szCs w:val="32"/>
          <w:rtl/>
          <w:lang w:bidi="ar-MA"/>
        </w:rPr>
        <w:t>الأسواق المالية</w:t>
      </w:r>
      <w:r w:rsidR="00E8013A">
        <w:rPr>
          <w:rFonts w:asciiTheme="majorHAnsi" w:hAnsiTheme="majorHAnsi" w:cs="Simplified Arabic" w:hint="cs"/>
          <w:b w:val="0"/>
          <w:bCs w:val="0"/>
          <w:color w:val="000000"/>
          <w:sz w:val="32"/>
          <w:szCs w:val="32"/>
          <w:rtl/>
          <w:lang w:bidi="ar-MA"/>
        </w:rPr>
        <w:t xml:space="preserve"> وكذا ب</w:t>
      </w:r>
      <w:r w:rsidR="005D65A6">
        <w:rPr>
          <w:rFonts w:asciiTheme="majorHAnsi" w:hAnsiTheme="majorHAnsi" w:cs="Simplified Arabic" w:hint="cs"/>
          <w:b w:val="0"/>
          <w:bCs w:val="0"/>
          <w:color w:val="000000"/>
          <w:sz w:val="32"/>
          <w:szCs w:val="32"/>
          <w:rtl/>
          <w:lang w:bidi="ar-MA"/>
        </w:rPr>
        <w:t xml:space="preserve">استمرار </w:t>
      </w:r>
      <w:r w:rsidR="009C6966">
        <w:rPr>
          <w:rFonts w:asciiTheme="majorHAnsi" w:hAnsiTheme="majorHAnsi" w:cs="Simplified Arabic"/>
          <w:b w:val="0"/>
          <w:bCs w:val="0"/>
          <w:color w:val="000000"/>
          <w:sz w:val="32"/>
          <w:szCs w:val="32"/>
          <w:rtl/>
          <w:lang w:bidi="ar-MA"/>
        </w:rPr>
        <w:t>المخاطر الجيوسياسية</w:t>
      </w:r>
      <w:r w:rsidR="009C6966">
        <w:rPr>
          <w:rFonts w:asciiTheme="majorHAnsi" w:hAnsiTheme="majorHAnsi" w:cs="Simplified Arabic" w:hint="cs"/>
          <w:b w:val="0"/>
          <w:bCs w:val="0"/>
          <w:color w:val="000000"/>
          <w:sz w:val="32"/>
          <w:szCs w:val="32"/>
          <w:rtl/>
          <w:lang w:bidi="ar-MA"/>
        </w:rPr>
        <w:t xml:space="preserve">. كما </w:t>
      </w:r>
      <w:r w:rsidR="004C668A" w:rsidRPr="004C668A">
        <w:rPr>
          <w:rFonts w:asciiTheme="majorHAnsi" w:hAnsiTheme="majorHAnsi" w:cs="Simplified Arabic"/>
          <w:b w:val="0"/>
          <w:bCs w:val="0"/>
          <w:color w:val="000000"/>
          <w:sz w:val="32"/>
          <w:szCs w:val="32"/>
          <w:rtl/>
          <w:lang w:bidi="ar-MA"/>
        </w:rPr>
        <w:t>سی</w:t>
      </w:r>
      <w:r w:rsidR="00957C4F">
        <w:rPr>
          <w:rFonts w:asciiTheme="majorHAnsi" w:hAnsiTheme="majorHAnsi" w:cs="Simplified Arabic" w:hint="cs"/>
          <w:b w:val="0"/>
          <w:bCs w:val="0"/>
          <w:color w:val="000000"/>
          <w:sz w:val="32"/>
          <w:szCs w:val="32"/>
          <w:rtl/>
          <w:lang w:bidi="ar-MA"/>
        </w:rPr>
        <w:t xml:space="preserve">عاني </w:t>
      </w:r>
      <w:r w:rsidR="004C668A" w:rsidRPr="004C668A">
        <w:rPr>
          <w:rFonts w:asciiTheme="majorHAnsi" w:hAnsiTheme="majorHAnsi" w:cs="Simplified Arabic"/>
          <w:b w:val="0"/>
          <w:bCs w:val="0"/>
          <w:color w:val="000000"/>
          <w:sz w:val="32"/>
          <w:szCs w:val="32"/>
          <w:rtl/>
          <w:lang w:bidi="ar-MA"/>
        </w:rPr>
        <w:t>الاقتصاد العالمي</w:t>
      </w:r>
      <w:r w:rsidR="004C668A">
        <w:rPr>
          <w:rFonts w:asciiTheme="majorHAnsi" w:hAnsiTheme="majorHAnsi" w:cs="Simplified Arabic" w:hint="cs"/>
          <w:b w:val="0"/>
          <w:bCs w:val="0"/>
          <w:color w:val="000000"/>
          <w:sz w:val="32"/>
          <w:szCs w:val="32"/>
          <w:rtl/>
          <w:lang w:bidi="ar-MA"/>
        </w:rPr>
        <w:t xml:space="preserve"> على المدى المتوسط </w:t>
      </w:r>
      <w:r w:rsidR="00957C4F">
        <w:rPr>
          <w:rFonts w:asciiTheme="majorHAnsi" w:hAnsiTheme="majorHAnsi" w:cs="Simplified Arabic" w:hint="cs"/>
          <w:b w:val="0"/>
          <w:bCs w:val="0"/>
          <w:color w:val="000000"/>
          <w:sz w:val="32"/>
          <w:szCs w:val="32"/>
          <w:rtl/>
          <w:lang w:bidi="ar-MA"/>
        </w:rPr>
        <w:t xml:space="preserve">من التأثيرات السلبية لتزايد تدابير </w:t>
      </w:r>
      <w:r w:rsidR="00471755">
        <w:rPr>
          <w:rFonts w:asciiTheme="majorHAnsi" w:hAnsiTheme="majorHAnsi" w:cs="Simplified Arabic" w:hint="cs"/>
          <w:b w:val="0"/>
          <w:bCs w:val="0"/>
          <w:color w:val="000000"/>
          <w:sz w:val="32"/>
          <w:szCs w:val="32"/>
          <w:rtl/>
          <w:lang w:bidi="ar-MA"/>
        </w:rPr>
        <w:t xml:space="preserve">السياسة </w:t>
      </w:r>
      <w:r w:rsidR="00957C4F" w:rsidRPr="00E8013A">
        <w:rPr>
          <w:rFonts w:asciiTheme="majorHAnsi" w:hAnsiTheme="majorHAnsi" w:cs="Simplified Arabic"/>
          <w:b w:val="0"/>
          <w:bCs w:val="0"/>
          <w:color w:val="000000"/>
          <w:sz w:val="32"/>
          <w:szCs w:val="32"/>
          <w:rtl/>
          <w:lang w:bidi="ar-MA"/>
        </w:rPr>
        <w:t>التجارية</w:t>
      </w:r>
      <w:r w:rsidR="00A362C3" w:rsidRPr="00A362C3">
        <w:rPr>
          <w:rFonts w:asciiTheme="majorHAnsi" w:hAnsiTheme="majorHAnsi" w:cs="Simplified Arabic" w:hint="cs"/>
          <w:b w:val="0"/>
          <w:bCs w:val="0"/>
          <w:color w:val="000000"/>
          <w:sz w:val="32"/>
          <w:szCs w:val="32"/>
          <w:rtl/>
          <w:lang w:bidi="ar-MA"/>
        </w:rPr>
        <w:t xml:space="preserve"> </w:t>
      </w:r>
      <w:r w:rsidR="00A362C3" w:rsidRPr="00E8013A">
        <w:rPr>
          <w:rFonts w:asciiTheme="majorHAnsi" w:hAnsiTheme="majorHAnsi" w:cs="Simplified Arabic" w:hint="cs"/>
          <w:b w:val="0"/>
          <w:bCs w:val="0"/>
          <w:color w:val="000000"/>
          <w:sz w:val="32"/>
          <w:szCs w:val="32"/>
          <w:rtl/>
          <w:lang w:bidi="ar-MA"/>
        </w:rPr>
        <w:t>الحمائية</w:t>
      </w:r>
      <w:r w:rsidR="00B42AFD" w:rsidRPr="00E8013A">
        <w:rPr>
          <w:rFonts w:asciiTheme="majorHAnsi" w:hAnsiTheme="majorHAnsi" w:cs="Simplified Arabic" w:hint="cs"/>
          <w:b w:val="0"/>
          <w:bCs w:val="0"/>
          <w:color w:val="000000"/>
          <w:sz w:val="32"/>
          <w:szCs w:val="32"/>
          <w:rtl/>
          <w:lang w:bidi="ar-MA"/>
        </w:rPr>
        <w:t>.</w:t>
      </w:r>
    </w:p>
    <w:p w:rsidR="002923C7" w:rsidRPr="00E8013A" w:rsidRDefault="002923C7"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602B7C" w:rsidRPr="002923C7" w:rsidRDefault="00635AEE"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2923C7">
        <w:rPr>
          <w:rFonts w:asciiTheme="majorHAnsi" w:hAnsiTheme="majorHAnsi" w:cs="Simplified Arabic"/>
          <w:b w:val="0"/>
          <w:bCs w:val="0"/>
          <w:color w:val="000000"/>
          <w:sz w:val="32"/>
          <w:szCs w:val="32"/>
          <w:rtl/>
          <w:lang w:bidi="ar-MA"/>
        </w:rPr>
        <w:t>و</w:t>
      </w:r>
      <w:r w:rsidR="007A7CF9">
        <w:rPr>
          <w:rFonts w:asciiTheme="majorHAnsi" w:hAnsiTheme="majorHAnsi" w:cs="Simplified Arabic" w:hint="cs"/>
          <w:b w:val="0"/>
          <w:bCs w:val="0"/>
          <w:color w:val="000000"/>
          <w:sz w:val="32"/>
          <w:szCs w:val="32"/>
          <w:rtl/>
          <w:lang w:bidi="ar-MA"/>
        </w:rPr>
        <w:t xml:space="preserve">بخصوص </w:t>
      </w:r>
      <w:r w:rsidRPr="009C6966">
        <w:rPr>
          <w:rFonts w:asciiTheme="majorHAnsi" w:hAnsiTheme="majorHAnsi" w:cs="Simplified Arabic"/>
          <w:color w:val="000000"/>
          <w:sz w:val="32"/>
          <w:szCs w:val="32"/>
          <w:rtl/>
          <w:lang w:bidi="ar-MA"/>
        </w:rPr>
        <w:t>الاقتصاد الأمريكي</w:t>
      </w:r>
      <w:r w:rsidR="007A7CF9">
        <w:rPr>
          <w:rFonts w:asciiTheme="majorHAnsi" w:hAnsiTheme="majorHAnsi" w:cs="Simplified Arabic" w:hint="cs"/>
          <w:color w:val="000000"/>
          <w:sz w:val="32"/>
          <w:szCs w:val="32"/>
          <w:rtl/>
          <w:lang w:bidi="ar-MA"/>
        </w:rPr>
        <w:t xml:space="preserve">، </w:t>
      </w:r>
      <w:r w:rsidR="007A7CF9" w:rsidRPr="007A7CF9">
        <w:rPr>
          <w:rFonts w:asciiTheme="majorHAnsi" w:hAnsiTheme="majorHAnsi" w:cs="Simplified Arabic" w:hint="cs"/>
          <w:b w:val="0"/>
          <w:bCs w:val="0"/>
          <w:color w:val="000000"/>
          <w:sz w:val="32"/>
          <w:szCs w:val="32"/>
          <w:rtl/>
          <w:lang w:bidi="ar-MA"/>
        </w:rPr>
        <w:t xml:space="preserve">سينتقل النمو من وتيرة </w:t>
      </w:r>
      <w:r w:rsidRPr="002923C7">
        <w:rPr>
          <w:rFonts w:asciiTheme="majorHAnsi" w:hAnsiTheme="majorHAnsi" w:cs="Simplified Arabic"/>
          <w:b w:val="0"/>
          <w:bCs w:val="0"/>
          <w:color w:val="000000"/>
          <w:sz w:val="32"/>
          <w:szCs w:val="32"/>
          <w:lang w:bidi="ar-MA"/>
        </w:rPr>
        <w:t>%2,</w:t>
      </w:r>
      <w:r w:rsidR="00602B7C" w:rsidRPr="002923C7">
        <w:rPr>
          <w:rFonts w:asciiTheme="majorHAnsi" w:hAnsiTheme="majorHAnsi" w:cs="Simplified Arabic"/>
          <w:b w:val="0"/>
          <w:bCs w:val="0"/>
          <w:color w:val="000000"/>
          <w:sz w:val="32"/>
          <w:szCs w:val="32"/>
          <w:lang w:bidi="ar-MA"/>
        </w:rPr>
        <w:t>3</w:t>
      </w:r>
      <w:r w:rsidRPr="002923C7">
        <w:rPr>
          <w:rFonts w:asciiTheme="majorHAnsi" w:hAnsiTheme="majorHAnsi" w:cs="Simplified Arabic"/>
          <w:b w:val="0"/>
          <w:bCs w:val="0"/>
          <w:color w:val="000000"/>
          <w:sz w:val="32"/>
          <w:szCs w:val="32"/>
          <w:rtl/>
          <w:lang w:bidi="ar-MA"/>
        </w:rPr>
        <w:t xml:space="preserve"> سنة </w:t>
      </w:r>
      <w:r w:rsidR="00602B7C" w:rsidRPr="002923C7">
        <w:rPr>
          <w:rFonts w:asciiTheme="majorHAnsi" w:hAnsiTheme="majorHAnsi" w:cs="Simplified Arabic"/>
          <w:b w:val="0"/>
          <w:bCs w:val="0"/>
          <w:color w:val="000000"/>
          <w:sz w:val="32"/>
          <w:szCs w:val="32"/>
          <w:lang w:bidi="ar-MA"/>
        </w:rPr>
        <w:t>2017</w:t>
      </w:r>
      <w:r w:rsidRPr="002923C7">
        <w:rPr>
          <w:rFonts w:asciiTheme="majorHAnsi" w:hAnsiTheme="majorHAnsi" w:cs="Simplified Arabic"/>
          <w:b w:val="0"/>
          <w:bCs w:val="0"/>
          <w:color w:val="000000"/>
          <w:sz w:val="32"/>
          <w:szCs w:val="32"/>
          <w:rtl/>
          <w:lang w:bidi="ar-MA"/>
        </w:rPr>
        <w:t xml:space="preserve"> </w:t>
      </w:r>
      <w:r w:rsidR="00602B7C" w:rsidRPr="002923C7">
        <w:rPr>
          <w:rFonts w:asciiTheme="majorHAnsi" w:hAnsiTheme="majorHAnsi" w:cs="Simplified Arabic"/>
          <w:b w:val="0"/>
          <w:bCs w:val="0"/>
          <w:color w:val="000000"/>
          <w:sz w:val="32"/>
          <w:szCs w:val="32"/>
          <w:rtl/>
          <w:lang w:bidi="ar-MA"/>
        </w:rPr>
        <w:t xml:space="preserve">إلى </w:t>
      </w:r>
      <w:r w:rsidRPr="002923C7">
        <w:rPr>
          <w:rFonts w:asciiTheme="majorHAnsi" w:hAnsiTheme="majorHAnsi" w:cs="Simplified Arabic"/>
          <w:b w:val="0"/>
          <w:bCs w:val="0"/>
          <w:color w:val="000000"/>
          <w:sz w:val="32"/>
          <w:szCs w:val="32"/>
          <w:lang w:bidi="ar-MA"/>
        </w:rPr>
        <w:t>%2,</w:t>
      </w:r>
      <w:r w:rsidR="00602B7C" w:rsidRPr="002923C7">
        <w:rPr>
          <w:rFonts w:asciiTheme="majorHAnsi" w:hAnsiTheme="majorHAnsi" w:cs="Simplified Arabic"/>
          <w:b w:val="0"/>
          <w:bCs w:val="0"/>
          <w:color w:val="000000"/>
          <w:sz w:val="32"/>
          <w:szCs w:val="32"/>
          <w:lang w:bidi="ar-MA"/>
        </w:rPr>
        <w:t>7</w:t>
      </w:r>
      <w:r w:rsidRPr="002923C7">
        <w:rPr>
          <w:rFonts w:asciiTheme="majorHAnsi" w:hAnsiTheme="majorHAnsi" w:cs="Simplified Arabic"/>
          <w:b w:val="0"/>
          <w:bCs w:val="0"/>
          <w:color w:val="000000"/>
          <w:sz w:val="32"/>
          <w:szCs w:val="32"/>
          <w:rtl/>
          <w:lang w:bidi="ar-MA"/>
        </w:rPr>
        <w:t xml:space="preserve"> سنة </w:t>
      </w:r>
      <w:r w:rsidRPr="002923C7">
        <w:rPr>
          <w:rFonts w:asciiTheme="majorHAnsi" w:hAnsiTheme="majorHAnsi" w:cs="Simplified Arabic"/>
          <w:b w:val="0"/>
          <w:bCs w:val="0"/>
          <w:color w:val="000000"/>
          <w:sz w:val="32"/>
          <w:szCs w:val="32"/>
          <w:lang w:bidi="ar-MA"/>
        </w:rPr>
        <w:t>2018</w:t>
      </w:r>
      <w:r w:rsidR="00602B7C" w:rsidRPr="002923C7">
        <w:rPr>
          <w:rFonts w:asciiTheme="majorHAnsi" w:hAnsiTheme="majorHAnsi" w:cs="Simplified Arabic"/>
          <w:b w:val="0"/>
          <w:bCs w:val="0"/>
          <w:color w:val="000000"/>
          <w:sz w:val="32"/>
          <w:szCs w:val="32"/>
          <w:rtl/>
          <w:lang w:bidi="ar-MA"/>
        </w:rPr>
        <w:t xml:space="preserve"> و</w:t>
      </w:r>
      <w:r w:rsidR="00602B7C" w:rsidRPr="002923C7">
        <w:rPr>
          <w:rFonts w:asciiTheme="majorHAnsi" w:hAnsiTheme="majorHAnsi" w:cs="Simplified Arabic"/>
          <w:b w:val="0"/>
          <w:bCs w:val="0"/>
          <w:color w:val="000000"/>
          <w:sz w:val="32"/>
          <w:szCs w:val="32"/>
          <w:lang w:bidi="ar-MA"/>
        </w:rPr>
        <w:t>%2,5</w:t>
      </w:r>
      <w:r w:rsidR="00602B7C" w:rsidRPr="002923C7">
        <w:rPr>
          <w:rFonts w:asciiTheme="majorHAnsi" w:hAnsiTheme="majorHAnsi" w:cs="Simplified Arabic"/>
          <w:b w:val="0"/>
          <w:bCs w:val="0"/>
          <w:color w:val="000000"/>
          <w:sz w:val="32"/>
          <w:szCs w:val="32"/>
          <w:rtl/>
          <w:lang w:bidi="ar-MA"/>
        </w:rPr>
        <w:t xml:space="preserve"> سنة 2019. وتعزى هذه النتيجة إلى انتعاش </w:t>
      </w:r>
      <w:r w:rsidRPr="002923C7">
        <w:rPr>
          <w:rFonts w:asciiTheme="majorHAnsi" w:hAnsiTheme="majorHAnsi" w:cs="Simplified Arabic"/>
          <w:b w:val="0"/>
          <w:bCs w:val="0"/>
          <w:color w:val="000000"/>
          <w:sz w:val="32"/>
          <w:szCs w:val="32"/>
          <w:rtl/>
          <w:lang w:bidi="ar-MA"/>
        </w:rPr>
        <w:t>الطلب ال</w:t>
      </w:r>
      <w:r w:rsidR="00602B7C" w:rsidRPr="002923C7">
        <w:rPr>
          <w:rFonts w:asciiTheme="majorHAnsi" w:hAnsiTheme="majorHAnsi" w:cs="Simplified Arabic"/>
          <w:b w:val="0"/>
          <w:bCs w:val="0"/>
          <w:color w:val="000000"/>
          <w:sz w:val="32"/>
          <w:szCs w:val="32"/>
          <w:rtl/>
          <w:lang w:bidi="ar-MA"/>
        </w:rPr>
        <w:t>خارجي وإلى التأثير</w:t>
      </w:r>
      <w:r w:rsidRPr="002923C7">
        <w:rPr>
          <w:rFonts w:asciiTheme="majorHAnsi" w:hAnsiTheme="majorHAnsi" w:cs="Simplified Arabic"/>
          <w:b w:val="0"/>
          <w:bCs w:val="0"/>
          <w:color w:val="000000"/>
          <w:sz w:val="32"/>
          <w:szCs w:val="32"/>
          <w:rtl/>
          <w:lang w:bidi="ar-MA"/>
        </w:rPr>
        <w:t xml:space="preserve"> </w:t>
      </w:r>
      <w:r w:rsidR="00602B7C" w:rsidRPr="002923C7">
        <w:rPr>
          <w:rFonts w:asciiTheme="majorHAnsi" w:hAnsiTheme="majorHAnsi" w:cs="Simplified Arabic"/>
          <w:b w:val="0"/>
          <w:bCs w:val="0"/>
          <w:color w:val="000000"/>
          <w:sz w:val="32"/>
          <w:szCs w:val="32"/>
          <w:rtl/>
          <w:lang w:bidi="ar-MA"/>
        </w:rPr>
        <w:t xml:space="preserve">الماكر واقتصادي المرتقب لارتفاع النفقات العمومية والإصلاحات الجبائية المهمة، خاصة </w:t>
      </w:r>
      <w:r w:rsidR="00AF7B00">
        <w:rPr>
          <w:rFonts w:asciiTheme="majorHAnsi" w:hAnsiTheme="majorHAnsi" w:cs="Simplified Arabic" w:hint="cs"/>
          <w:b w:val="0"/>
          <w:bCs w:val="0"/>
          <w:color w:val="000000"/>
          <w:sz w:val="32"/>
          <w:szCs w:val="32"/>
          <w:rtl/>
          <w:lang w:bidi="ar-MA"/>
        </w:rPr>
        <w:t>ت</w:t>
      </w:r>
      <w:r w:rsidR="007A7CF9">
        <w:rPr>
          <w:rFonts w:asciiTheme="majorHAnsi" w:hAnsiTheme="majorHAnsi" w:cs="Simplified Arabic" w:hint="cs"/>
          <w:b w:val="0"/>
          <w:bCs w:val="0"/>
          <w:color w:val="000000"/>
          <w:sz w:val="32"/>
          <w:szCs w:val="32"/>
          <w:rtl/>
          <w:lang w:bidi="ar-MA"/>
        </w:rPr>
        <w:t xml:space="preserve">قليص </w:t>
      </w:r>
      <w:r w:rsidR="00AF7B00">
        <w:rPr>
          <w:rFonts w:asciiTheme="majorHAnsi" w:hAnsiTheme="majorHAnsi" w:cs="Simplified Arabic" w:hint="cs"/>
          <w:b w:val="0"/>
          <w:bCs w:val="0"/>
          <w:color w:val="000000"/>
          <w:sz w:val="32"/>
          <w:szCs w:val="32"/>
          <w:rtl/>
          <w:lang w:bidi="ar-MA"/>
        </w:rPr>
        <w:t>ا</w:t>
      </w:r>
      <w:r w:rsidR="00602B7C" w:rsidRPr="002923C7">
        <w:rPr>
          <w:rFonts w:asciiTheme="majorHAnsi" w:hAnsiTheme="majorHAnsi" w:cs="Simplified Arabic"/>
          <w:b w:val="0"/>
          <w:bCs w:val="0"/>
          <w:color w:val="000000"/>
          <w:sz w:val="32"/>
          <w:szCs w:val="32"/>
          <w:rtl/>
          <w:lang w:bidi="ar-MA"/>
        </w:rPr>
        <w:t xml:space="preserve">لضرائب. وستمكن هذه التدابير من تقوية دينامية الطلب الداخلي، </w:t>
      </w:r>
      <w:r w:rsidR="00602B7C" w:rsidRPr="007A7CF9">
        <w:rPr>
          <w:rFonts w:asciiTheme="majorHAnsi" w:hAnsiTheme="majorHAnsi" w:cs="Simplified Arabic"/>
          <w:b w:val="0"/>
          <w:bCs w:val="0"/>
          <w:color w:val="000000"/>
          <w:sz w:val="32"/>
          <w:szCs w:val="32"/>
          <w:rtl/>
          <w:lang w:bidi="ar-MA"/>
        </w:rPr>
        <w:t>م</w:t>
      </w:r>
      <w:r w:rsidR="00AF7B00" w:rsidRPr="007A7CF9">
        <w:rPr>
          <w:rFonts w:asciiTheme="majorHAnsi" w:hAnsiTheme="majorHAnsi" w:cs="Simplified Arabic" w:hint="cs"/>
          <w:b w:val="0"/>
          <w:bCs w:val="0"/>
          <w:color w:val="000000"/>
          <w:sz w:val="32"/>
          <w:szCs w:val="32"/>
          <w:rtl/>
          <w:lang w:bidi="ar-MA"/>
        </w:rPr>
        <w:t>دعما ب</w:t>
      </w:r>
      <w:r w:rsidR="00177E70" w:rsidRPr="007A7CF9">
        <w:rPr>
          <w:rFonts w:asciiTheme="majorHAnsi" w:hAnsiTheme="majorHAnsi" w:cs="Simplified Arabic" w:hint="cs"/>
          <w:b w:val="0"/>
          <w:bCs w:val="0"/>
          <w:color w:val="000000"/>
          <w:sz w:val="32"/>
          <w:szCs w:val="32"/>
          <w:rtl/>
          <w:lang w:bidi="ar-MA"/>
        </w:rPr>
        <w:t>ت</w:t>
      </w:r>
      <w:r w:rsidR="00AF7B00" w:rsidRPr="007A7CF9">
        <w:rPr>
          <w:rFonts w:asciiTheme="majorHAnsi" w:hAnsiTheme="majorHAnsi" w:cs="Simplified Arabic" w:hint="cs"/>
          <w:b w:val="0"/>
          <w:bCs w:val="0"/>
          <w:color w:val="000000"/>
          <w:sz w:val="32"/>
          <w:szCs w:val="32"/>
          <w:rtl/>
          <w:lang w:bidi="ar-MA"/>
        </w:rPr>
        <w:t>ع</w:t>
      </w:r>
      <w:r w:rsidR="00177E70" w:rsidRPr="007A7CF9">
        <w:rPr>
          <w:rFonts w:asciiTheme="majorHAnsi" w:hAnsiTheme="majorHAnsi" w:cs="Simplified Arabic" w:hint="cs"/>
          <w:b w:val="0"/>
          <w:bCs w:val="0"/>
          <w:color w:val="000000"/>
          <w:sz w:val="32"/>
          <w:szCs w:val="32"/>
          <w:rtl/>
          <w:lang w:bidi="ar-MA"/>
        </w:rPr>
        <w:t xml:space="preserve">زيز </w:t>
      </w:r>
      <w:r w:rsidR="00AF7B00" w:rsidRPr="007A7CF9">
        <w:rPr>
          <w:rFonts w:asciiTheme="majorHAnsi" w:hAnsiTheme="majorHAnsi" w:cs="Simplified Arabic" w:hint="cs"/>
          <w:b w:val="0"/>
          <w:bCs w:val="0"/>
          <w:color w:val="000000"/>
          <w:sz w:val="32"/>
          <w:szCs w:val="32"/>
          <w:rtl/>
          <w:lang w:bidi="ar-MA"/>
        </w:rPr>
        <w:t>ال</w:t>
      </w:r>
      <w:r w:rsidR="00AF7B00" w:rsidRPr="007A7CF9">
        <w:rPr>
          <w:rFonts w:asciiTheme="majorHAnsi" w:hAnsiTheme="majorHAnsi" w:cs="Simplified Arabic"/>
          <w:b w:val="0"/>
          <w:bCs w:val="0"/>
          <w:color w:val="000000"/>
          <w:sz w:val="32"/>
          <w:szCs w:val="32"/>
          <w:rtl/>
          <w:lang w:bidi="ar-MA"/>
        </w:rPr>
        <w:t>ثقة</w:t>
      </w:r>
      <w:r w:rsidR="00AF7B00" w:rsidRPr="007A7CF9">
        <w:rPr>
          <w:rFonts w:asciiTheme="majorHAnsi" w:hAnsiTheme="majorHAnsi" w:cs="Simplified Arabic" w:hint="cs"/>
          <w:b w:val="0"/>
          <w:bCs w:val="0"/>
          <w:color w:val="000000"/>
          <w:sz w:val="32"/>
          <w:szCs w:val="32"/>
          <w:rtl/>
          <w:lang w:bidi="ar-MA"/>
        </w:rPr>
        <w:t xml:space="preserve"> </w:t>
      </w:r>
      <w:r w:rsidR="007A7CF9" w:rsidRPr="007A7CF9">
        <w:rPr>
          <w:rFonts w:asciiTheme="majorHAnsi" w:hAnsiTheme="majorHAnsi" w:cs="Simplified Arabic" w:hint="cs"/>
          <w:b w:val="0"/>
          <w:bCs w:val="0"/>
          <w:color w:val="000000"/>
          <w:sz w:val="32"/>
          <w:szCs w:val="32"/>
          <w:rtl/>
          <w:lang w:bidi="ar-MA"/>
        </w:rPr>
        <w:t xml:space="preserve">وبإحداث </w:t>
      </w:r>
      <w:r w:rsidR="005346B5" w:rsidRPr="005346B5">
        <w:rPr>
          <w:rFonts w:asciiTheme="majorHAnsi" w:hAnsiTheme="majorHAnsi" w:cs="Simplified Arabic" w:hint="cs"/>
          <w:b w:val="0"/>
          <w:bCs w:val="0"/>
          <w:color w:val="000000"/>
          <w:sz w:val="32"/>
          <w:szCs w:val="32"/>
          <w:rtl/>
          <w:lang w:bidi="ar-MA"/>
        </w:rPr>
        <w:t>مناصب</w:t>
      </w:r>
      <w:r w:rsidR="00BB6550">
        <w:rPr>
          <w:rFonts w:asciiTheme="majorHAnsi" w:hAnsiTheme="majorHAnsi" w:cs="Simplified Arabic"/>
          <w:b w:val="0"/>
          <w:bCs w:val="0"/>
          <w:color w:val="000000"/>
          <w:sz w:val="32"/>
          <w:szCs w:val="32"/>
          <w:lang w:bidi="ar-MA"/>
        </w:rPr>
        <w:t xml:space="preserve"> </w:t>
      </w:r>
      <w:r w:rsidR="00BB6550">
        <w:rPr>
          <w:rFonts w:asciiTheme="majorHAnsi" w:hAnsiTheme="majorHAnsi" w:cs="Simplified Arabic" w:hint="cs"/>
          <w:b w:val="0"/>
          <w:bCs w:val="0"/>
          <w:color w:val="000000"/>
          <w:sz w:val="32"/>
          <w:szCs w:val="32"/>
          <w:rtl/>
          <w:lang w:bidi="ar-MA"/>
        </w:rPr>
        <w:t>مهمة</w:t>
      </w:r>
      <w:r w:rsidR="005346B5" w:rsidRPr="005346B5">
        <w:rPr>
          <w:rFonts w:asciiTheme="majorHAnsi" w:hAnsiTheme="majorHAnsi" w:cs="Simplified Arabic" w:hint="cs"/>
          <w:b w:val="0"/>
          <w:bCs w:val="0"/>
          <w:color w:val="000000"/>
          <w:sz w:val="32"/>
          <w:szCs w:val="32"/>
          <w:rtl/>
          <w:lang w:bidi="ar-MA"/>
        </w:rPr>
        <w:t xml:space="preserve"> </w:t>
      </w:r>
      <w:r w:rsidR="007A7CF9">
        <w:rPr>
          <w:rFonts w:asciiTheme="majorHAnsi" w:hAnsiTheme="majorHAnsi" w:cs="Simplified Arabic" w:hint="cs"/>
          <w:b w:val="0"/>
          <w:bCs w:val="0"/>
          <w:color w:val="000000"/>
          <w:sz w:val="32"/>
          <w:szCs w:val="32"/>
          <w:rtl/>
          <w:lang w:bidi="ar-MA"/>
        </w:rPr>
        <w:t>لل</w:t>
      </w:r>
      <w:r w:rsidR="00602B7C" w:rsidRPr="005346B5">
        <w:rPr>
          <w:rFonts w:asciiTheme="majorHAnsi" w:hAnsiTheme="majorHAnsi" w:cs="Simplified Arabic"/>
          <w:b w:val="0"/>
          <w:bCs w:val="0"/>
          <w:color w:val="000000"/>
          <w:sz w:val="32"/>
          <w:szCs w:val="32"/>
          <w:rtl/>
          <w:lang w:bidi="ar-MA"/>
        </w:rPr>
        <w:t>شغل</w:t>
      </w:r>
      <w:r w:rsidR="00602B7C" w:rsidRPr="002923C7">
        <w:rPr>
          <w:rFonts w:asciiTheme="majorHAnsi" w:hAnsiTheme="majorHAnsi" w:cs="Simplified Arabic"/>
          <w:b w:val="0"/>
          <w:bCs w:val="0"/>
          <w:color w:val="000000"/>
          <w:sz w:val="32"/>
          <w:szCs w:val="32"/>
          <w:rtl/>
          <w:lang w:bidi="ar-MA"/>
        </w:rPr>
        <w:t>.</w:t>
      </w:r>
      <w:r w:rsidR="00234016" w:rsidRPr="002923C7">
        <w:rPr>
          <w:rFonts w:asciiTheme="majorHAnsi" w:hAnsiTheme="majorHAnsi" w:cs="Simplified Arabic"/>
          <w:b w:val="0"/>
          <w:bCs w:val="0"/>
          <w:color w:val="000000"/>
          <w:sz w:val="32"/>
          <w:szCs w:val="32"/>
          <w:rtl/>
          <w:lang w:bidi="ar-MA"/>
        </w:rPr>
        <w:t xml:space="preserve"> </w:t>
      </w:r>
      <w:r w:rsidR="00BB6550">
        <w:rPr>
          <w:rFonts w:asciiTheme="majorHAnsi" w:hAnsiTheme="majorHAnsi" w:cs="Simplified Arabic" w:hint="cs"/>
          <w:b w:val="0"/>
          <w:bCs w:val="0"/>
          <w:color w:val="000000"/>
          <w:sz w:val="32"/>
          <w:szCs w:val="32"/>
          <w:rtl/>
          <w:lang w:bidi="ar-MA"/>
        </w:rPr>
        <w:t xml:space="preserve">كما </w:t>
      </w:r>
      <w:r w:rsidR="009D2335" w:rsidRPr="0074529E">
        <w:rPr>
          <w:rFonts w:asciiTheme="majorHAnsi" w:hAnsiTheme="majorHAnsi" w:cs="Simplified Arabic" w:hint="cs"/>
          <w:b w:val="0"/>
          <w:bCs w:val="0"/>
          <w:color w:val="000000"/>
          <w:sz w:val="32"/>
          <w:szCs w:val="32"/>
          <w:rtl/>
          <w:lang w:bidi="ar-MA"/>
        </w:rPr>
        <w:t>سي</w:t>
      </w:r>
      <w:r w:rsidR="00F84291" w:rsidRPr="0074529E">
        <w:rPr>
          <w:rFonts w:asciiTheme="majorHAnsi" w:hAnsiTheme="majorHAnsi" w:cs="Simplified Arabic" w:hint="cs"/>
          <w:b w:val="0"/>
          <w:bCs w:val="0"/>
          <w:color w:val="000000"/>
          <w:sz w:val="32"/>
          <w:szCs w:val="32"/>
          <w:rtl/>
          <w:lang w:bidi="ar-MA"/>
        </w:rPr>
        <w:t>تواصل تراجع دعم السياسة النقدية</w:t>
      </w:r>
      <w:r w:rsidR="00BE6CAC" w:rsidRPr="0074529E">
        <w:rPr>
          <w:rFonts w:asciiTheme="majorHAnsi" w:hAnsiTheme="majorHAnsi" w:cs="Simplified Arabic" w:hint="cs"/>
          <w:b w:val="0"/>
          <w:bCs w:val="0"/>
          <w:color w:val="000000"/>
          <w:sz w:val="32"/>
          <w:szCs w:val="32"/>
          <w:rtl/>
          <w:lang w:bidi="ar-MA"/>
        </w:rPr>
        <w:t xml:space="preserve"> تدريجيا</w:t>
      </w:r>
      <w:r w:rsidR="00BB6550">
        <w:rPr>
          <w:rFonts w:asciiTheme="majorHAnsi" w:hAnsiTheme="majorHAnsi" w:cs="Simplified Arabic" w:hint="cs"/>
          <w:b w:val="0"/>
          <w:bCs w:val="0"/>
          <w:color w:val="000000"/>
          <w:sz w:val="32"/>
          <w:szCs w:val="32"/>
          <w:rtl/>
          <w:lang w:bidi="ar-MA"/>
        </w:rPr>
        <w:t>، عبر</w:t>
      </w:r>
      <w:r w:rsidR="00BB6550" w:rsidRPr="00BB6550">
        <w:rPr>
          <w:rFonts w:asciiTheme="majorHAnsi" w:hAnsiTheme="majorHAnsi" w:cs="Simplified Arabic" w:hint="cs"/>
          <w:b w:val="0"/>
          <w:bCs w:val="0"/>
          <w:color w:val="000000"/>
          <w:sz w:val="32"/>
          <w:szCs w:val="32"/>
          <w:rtl/>
          <w:lang w:bidi="ar-MA"/>
        </w:rPr>
        <w:t xml:space="preserve"> </w:t>
      </w:r>
      <w:r w:rsidR="00BB6550" w:rsidRPr="0074529E">
        <w:rPr>
          <w:rFonts w:asciiTheme="majorHAnsi" w:hAnsiTheme="majorHAnsi" w:cs="Simplified Arabic" w:hint="cs"/>
          <w:b w:val="0"/>
          <w:bCs w:val="0"/>
          <w:color w:val="000000"/>
          <w:sz w:val="32"/>
          <w:szCs w:val="32"/>
          <w:rtl/>
          <w:lang w:bidi="ar-MA"/>
        </w:rPr>
        <w:t>الرفع من معدلات الفائدة</w:t>
      </w:r>
      <w:r w:rsidR="00F84291" w:rsidRPr="0074529E">
        <w:rPr>
          <w:rFonts w:asciiTheme="majorHAnsi" w:hAnsiTheme="majorHAnsi" w:cs="Simplified Arabic" w:hint="cs"/>
          <w:b w:val="0"/>
          <w:bCs w:val="0"/>
          <w:color w:val="000000"/>
          <w:sz w:val="32"/>
          <w:szCs w:val="32"/>
          <w:rtl/>
          <w:lang w:bidi="ar-MA"/>
        </w:rPr>
        <w:t>،</w:t>
      </w:r>
      <w:r w:rsidR="00BE6CAC" w:rsidRPr="0074529E">
        <w:rPr>
          <w:rFonts w:asciiTheme="majorHAnsi" w:hAnsiTheme="majorHAnsi" w:cs="Simplified Arabic" w:hint="cs"/>
          <w:b w:val="0"/>
          <w:bCs w:val="0"/>
          <w:color w:val="000000"/>
          <w:sz w:val="32"/>
          <w:szCs w:val="32"/>
          <w:rtl/>
          <w:lang w:bidi="ar-MA"/>
        </w:rPr>
        <w:t xml:space="preserve"> </w:t>
      </w:r>
      <w:r w:rsidR="00BB6550">
        <w:rPr>
          <w:rFonts w:asciiTheme="majorHAnsi" w:hAnsiTheme="majorHAnsi" w:cs="Simplified Arabic" w:hint="cs"/>
          <w:b w:val="0"/>
          <w:bCs w:val="0"/>
          <w:color w:val="000000"/>
          <w:sz w:val="32"/>
          <w:szCs w:val="32"/>
          <w:rtl/>
          <w:lang w:bidi="ar-MA"/>
        </w:rPr>
        <w:t xml:space="preserve">بالموازاة مع تقوية </w:t>
      </w:r>
      <w:r w:rsidR="00BB6550" w:rsidRPr="0074529E">
        <w:rPr>
          <w:rFonts w:asciiTheme="majorHAnsi" w:hAnsiTheme="majorHAnsi" w:cs="Simplified Arabic"/>
          <w:b w:val="0"/>
          <w:bCs w:val="0"/>
          <w:color w:val="000000"/>
          <w:sz w:val="32"/>
          <w:szCs w:val="32"/>
          <w:rtl/>
          <w:lang w:bidi="ar-MA"/>
        </w:rPr>
        <w:t xml:space="preserve">سوق الشغل </w:t>
      </w:r>
      <w:r w:rsidR="00BB6550">
        <w:rPr>
          <w:rFonts w:asciiTheme="majorHAnsi" w:hAnsiTheme="majorHAnsi" w:cs="Simplified Arabic" w:hint="cs"/>
          <w:b w:val="0"/>
          <w:bCs w:val="0"/>
          <w:color w:val="000000"/>
          <w:sz w:val="32"/>
          <w:szCs w:val="32"/>
          <w:rtl/>
          <w:lang w:bidi="ar-MA"/>
        </w:rPr>
        <w:t>و</w:t>
      </w:r>
      <w:r w:rsidR="00BB6550" w:rsidRPr="0074529E">
        <w:rPr>
          <w:rFonts w:asciiTheme="majorHAnsi" w:hAnsiTheme="majorHAnsi" w:cs="Simplified Arabic" w:hint="cs"/>
          <w:b w:val="0"/>
          <w:bCs w:val="0"/>
          <w:color w:val="000000"/>
          <w:sz w:val="32"/>
          <w:szCs w:val="32"/>
          <w:rtl/>
          <w:lang w:bidi="ar-MA"/>
        </w:rPr>
        <w:t xml:space="preserve">ارتفاع </w:t>
      </w:r>
      <w:r w:rsidR="00BB6550" w:rsidRPr="0074529E">
        <w:rPr>
          <w:rFonts w:asciiTheme="majorHAnsi" w:hAnsiTheme="majorHAnsi" w:cs="Simplified Arabic"/>
          <w:b w:val="0"/>
          <w:bCs w:val="0"/>
          <w:color w:val="000000"/>
          <w:sz w:val="32"/>
          <w:szCs w:val="32"/>
          <w:rtl/>
          <w:lang w:bidi="ar-MA"/>
        </w:rPr>
        <w:t>الأجور و</w:t>
      </w:r>
      <w:r w:rsidR="00BB6550">
        <w:rPr>
          <w:rFonts w:asciiTheme="majorHAnsi" w:hAnsiTheme="majorHAnsi" w:cs="Simplified Arabic" w:hint="cs"/>
          <w:b w:val="0"/>
          <w:bCs w:val="0"/>
          <w:color w:val="000000"/>
          <w:sz w:val="32"/>
          <w:szCs w:val="32"/>
          <w:rtl/>
          <w:lang w:bidi="ar-MA"/>
        </w:rPr>
        <w:t xml:space="preserve">تزايد </w:t>
      </w:r>
      <w:r w:rsidR="00BB6550" w:rsidRPr="0074529E">
        <w:rPr>
          <w:rFonts w:asciiTheme="majorHAnsi" w:hAnsiTheme="majorHAnsi" w:cs="Simplified Arabic"/>
          <w:b w:val="0"/>
          <w:bCs w:val="0"/>
          <w:color w:val="000000"/>
          <w:sz w:val="32"/>
          <w:szCs w:val="32"/>
          <w:rtl/>
          <w:lang w:bidi="ar-MA"/>
        </w:rPr>
        <w:t>الضغوطات التضخمية</w:t>
      </w:r>
      <w:r w:rsidR="00BB6550">
        <w:rPr>
          <w:rFonts w:asciiTheme="majorHAnsi" w:hAnsiTheme="majorHAnsi" w:cs="Simplified Arabic" w:hint="cs"/>
          <w:b w:val="0"/>
          <w:bCs w:val="0"/>
          <w:color w:val="000000"/>
          <w:sz w:val="32"/>
          <w:szCs w:val="32"/>
          <w:rtl/>
          <w:lang w:bidi="ar-MA"/>
        </w:rPr>
        <w:t>.</w:t>
      </w:r>
    </w:p>
    <w:p w:rsidR="002923C7" w:rsidRDefault="002923C7"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131FCF" w:rsidRDefault="00131FCF" w:rsidP="00131FCF">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7A7CF9" w:rsidRDefault="007A7CF9"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Pr>
          <w:rFonts w:asciiTheme="majorHAnsi" w:hAnsiTheme="majorHAnsi" w:cs="Simplified Arabic" w:hint="cs"/>
          <w:b w:val="0"/>
          <w:bCs w:val="0"/>
          <w:color w:val="000000"/>
          <w:sz w:val="32"/>
          <w:szCs w:val="32"/>
          <w:rtl/>
          <w:lang w:bidi="ar-MA"/>
        </w:rPr>
        <w:lastRenderedPageBreak/>
        <w:t xml:space="preserve">وفيما يتعلق </w:t>
      </w:r>
      <w:r w:rsidRPr="00A7008E">
        <w:rPr>
          <w:rFonts w:asciiTheme="majorHAnsi" w:hAnsiTheme="majorHAnsi" w:cs="Simplified Arabic" w:hint="cs"/>
          <w:color w:val="000000"/>
          <w:sz w:val="32"/>
          <w:szCs w:val="32"/>
          <w:rtl/>
          <w:lang w:bidi="ar-MA"/>
        </w:rPr>
        <w:t xml:space="preserve">بمنطقة </w:t>
      </w:r>
      <w:r w:rsidR="00786BFD" w:rsidRPr="00A7008E">
        <w:rPr>
          <w:rFonts w:asciiTheme="majorHAnsi" w:hAnsiTheme="majorHAnsi" w:cs="Simplified Arabic"/>
          <w:color w:val="000000"/>
          <w:sz w:val="32"/>
          <w:szCs w:val="32"/>
          <w:rtl/>
          <w:lang w:bidi="ar-MA"/>
        </w:rPr>
        <w:t>اليورو</w:t>
      </w:r>
      <w:r w:rsidR="00786BFD" w:rsidRPr="002923C7">
        <w:rPr>
          <w:rFonts w:asciiTheme="majorHAnsi" w:hAnsiTheme="majorHAnsi" w:cs="Simplified Arabic"/>
          <w:b w:val="0"/>
          <w:bCs w:val="0"/>
          <w:color w:val="000000"/>
          <w:sz w:val="32"/>
          <w:szCs w:val="32"/>
          <w:rtl/>
          <w:lang w:bidi="ar-MA"/>
        </w:rPr>
        <w:t xml:space="preserve">، </w:t>
      </w:r>
      <w:r w:rsidR="00814824">
        <w:rPr>
          <w:rFonts w:asciiTheme="majorHAnsi" w:hAnsiTheme="majorHAnsi" w:cs="Simplified Arabic" w:hint="cs"/>
          <w:b w:val="0"/>
          <w:bCs w:val="0"/>
          <w:color w:val="000000"/>
          <w:sz w:val="32"/>
          <w:szCs w:val="32"/>
          <w:rtl/>
          <w:lang w:bidi="ar-MA"/>
        </w:rPr>
        <w:t>ي</w:t>
      </w:r>
      <w:r w:rsidR="00814824" w:rsidRPr="002923C7">
        <w:rPr>
          <w:rFonts w:asciiTheme="majorHAnsi" w:hAnsiTheme="majorHAnsi" w:cs="Simplified Arabic"/>
          <w:b w:val="0"/>
          <w:bCs w:val="0"/>
          <w:color w:val="000000"/>
          <w:sz w:val="32"/>
          <w:szCs w:val="32"/>
          <w:rtl/>
          <w:lang w:bidi="ar-MA"/>
        </w:rPr>
        <w:t xml:space="preserve">عزى </w:t>
      </w:r>
      <w:r w:rsidR="00814824">
        <w:rPr>
          <w:rFonts w:asciiTheme="majorHAnsi" w:hAnsiTheme="majorHAnsi" w:cs="Simplified Arabic" w:hint="cs"/>
          <w:b w:val="0"/>
          <w:bCs w:val="0"/>
          <w:color w:val="000000"/>
          <w:sz w:val="32"/>
          <w:szCs w:val="32"/>
          <w:rtl/>
          <w:lang w:bidi="ar-MA"/>
        </w:rPr>
        <w:t>النمو الاقتصادي</w:t>
      </w:r>
      <w:r>
        <w:rPr>
          <w:rFonts w:asciiTheme="majorHAnsi" w:hAnsiTheme="majorHAnsi" w:cs="Simplified Arabic" w:hint="cs"/>
          <w:b w:val="0"/>
          <w:bCs w:val="0"/>
          <w:color w:val="000000"/>
          <w:sz w:val="32"/>
          <w:szCs w:val="32"/>
          <w:rtl/>
          <w:lang w:bidi="ar-MA"/>
        </w:rPr>
        <w:t xml:space="preserve"> ب</w:t>
      </w:r>
      <w:r w:rsidRPr="007A7CF9">
        <w:rPr>
          <w:rFonts w:asciiTheme="majorHAnsi" w:hAnsiTheme="majorHAnsi" w:cs="Simplified Arabic" w:hint="cs"/>
          <w:b w:val="0"/>
          <w:bCs w:val="0"/>
          <w:color w:val="000000"/>
          <w:sz w:val="32"/>
          <w:szCs w:val="32"/>
          <w:rtl/>
          <w:lang w:bidi="ar-MA"/>
        </w:rPr>
        <w:t>وتيرة</w:t>
      </w:r>
      <w:r w:rsidR="00814824">
        <w:rPr>
          <w:rFonts w:asciiTheme="majorHAnsi" w:hAnsiTheme="majorHAnsi" w:cs="Simplified Arabic" w:hint="cs"/>
          <w:b w:val="0"/>
          <w:bCs w:val="0"/>
          <w:color w:val="000000"/>
          <w:sz w:val="32"/>
          <w:szCs w:val="32"/>
          <w:rtl/>
          <w:lang w:bidi="ar-MA"/>
        </w:rPr>
        <w:t xml:space="preserve"> </w:t>
      </w:r>
      <w:r w:rsidRPr="002923C7">
        <w:rPr>
          <w:rFonts w:asciiTheme="majorHAnsi" w:hAnsiTheme="majorHAnsi" w:cs="Simplified Arabic"/>
          <w:b w:val="0"/>
          <w:bCs w:val="0"/>
          <w:color w:val="000000"/>
          <w:sz w:val="32"/>
          <w:szCs w:val="32"/>
          <w:lang w:bidi="ar-MA"/>
        </w:rPr>
        <w:t>%2,1</w:t>
      </w:r>
      <w:r w:rsidRPr="002923C7">
        <w:rPr>
          <w:rFonts w:asciiTheme="majorHAnsi" w:hAnsiTheme="majorHAnsi" w:cs="Simplified Arabic"/>
          <w:b w:val="0"/>
          <w:bCs w:val="0"/>
          <w:color w:val="000000"/>
          <w:sz w:val="32"/>
          <w:szCs w:val="32"/>
          <w:rtl/>
          <w:lang w:bidi="ar-MA"/>
        </w:rPr>
        <w:t xml:space="preserve"> سنة </w:t>
      </w:r>
      <w:r w:rsidRPr="002923C7">
        <w:rPr>
          <w:rFonts w:asciiTheme="majorHAnsi" w:hAnsiTheme="majorHAnsi" w:cs="Simplified Arabic"/>
          <w:b w:val="0"/>
          <w:bCs w:val="0"/>
          <w:color w:val="000000"/>
          <w:sz w:val="32"/>
          <w:szCs w:val="32"/>
          <w:lang w:bidi="ar-MA"/>
        </w:rPr>
        <w:t>2018</w:t>
      </w:r>
      <w:r>
        <w:rPr>
          <w:rFonts w:asciiTheme="majorHAnsi" w:hAnsiTheme="majorHAnsi" w:cs="Simplified Arabic" w:hint="cs"/>
          <w:b w:val="0"/>
          <w:bCs w:val="0"/>
          <w:color w:val="000000"/>
          <w:sz w:val="32"/>
          <w:szCs w:val="32"/>
          <w:rtl/>
          <w:lang w:bidi="ar-MA"/>
        </w:rPr>
        <w:t xml:space="preserve">، </w:t>
      </w:r>
      <w:r w:rsidR="00814824">
        <w:rPr>
          <w:rFonts w:asciiTheme="majorHAnsi" w:hAnsiTheme="majorHAnsi" w:cs="Simplified Arabic" w:hint="cs"/>
          <w:b w:val="0"/>
          <w:bCs w:val="0"/>
          <w:color w:val="000000"/>
          <w:sz w:val="32"/>
          <w:szCs w:val="32"/>
          <w:rtl/>
          <w:lang w:bidi="ar-MA"/>
        </w:rPr>
        <w:t xml:space="preserve">إلى </w:t>
      </w:r>
      <w:r w:rsidR="006E5DC8" w:rsidRPr="002923C7">
        <w:rPr>
          <w:rFonts w:asciiTheme="majorHAnsi" w:hAnsiTheme="majorHAnsi" w:cs="Simplified Arabic"/>
          <w:b w:val="0"/>
          <w:bCs w:val="0"/>
          <w:color w:val="000000"/>
          <w:sz w:val="32"/>
          <w:szCs w:val="32"/>
          <w:rtl/>
          <w:lang w:bidi="ar-MA"/>
        </w:rPr>
        <w:t>دينامية الطلب الداخلي</w:t>
      </w:r>
      <w:r>
        <w:rPr>
          <w:rFonts w:asciiTheme="majorHAnsi" w:hAnsiTheme="majorHAnsi" w:cs="Simplified Arabic" w:hint="cs"/>
          <w:b w:val="0"/>
          <w:bCs w:val="0"/>
          <w:color w:val="000000"/>
          <w:sz w:val="32"/>
          <w:szCs w:val="32"/>
          <w:rtl/>
          <w:lang w:bidi="ar-MA"/>
        </w:rPr>
        <w:t>.</w:t>
      </w:r>
      <w:r w:rsidR="006E5DC8" w:rsidRPr="002923C7">
        <w:rPr>
          <w:rFonts w:asciiTheme="majorHAnsi" w:hAnsiTheme="majorHAnsi" w:cs="Simplified Arabic"/>
          <w:b w:val="0"/>
          <w:bCs w:val="0"/>
          <w:color w:val="000000"/>
          <w:sz w:val="32"/>
          <w:szCs w:val="32"/>
          <w:rtl/>
          <w:lang w:bidi="ar-MA"/>
        </w:rPr>
        <w:t xml:space="preserve"> </w:t>
      </w:r>
      <w:r>
        <w:rPr>
          <w:rFonts w:asciiTheme="majorHAnsi" w:hAnsiTheme="majorHAnsi" w:cs="Simplified Arabic" w:hint="cs"/>
          <w:b w:val="0"/>
          <w:bCs w:val="0"/>
          <w:color w:val="000000"/>
          <w:sz w:val="32"/>
          <w:szCs w:val="32"/>
          <w:rtl/>
          <w:lang w:bidi="ar-MA"/>
        </w:rPr>
        <w:t>و</w:t>
      </w:r>
      <w:r>
        <w:rPr>
          <w:rFonts w:asciiTheme="majorHAnsi" w:hAnsiTheme="majorHAnsi" w:cs="Simplified Arabic"/>
          <w:b w:val="0"/>
          <w:bCs w:val="0"/>
          <w:color w:val="000000"/>
          <w:sz w:val="32"/>
          <w:szCs w:val="32"/>
          <w:rtl/>
          <w:lang w:bidi="ar-MA"/>
        </w:rPr>
        <w:t>سيستفيد</w:t>
      </w:r>
      <w:r w:rsidRPr="002923C7">
        <w:rPr>
          <w:rFonts w:asciiTheme="majorHAnsi" w:hAnsiTheme="majorHAnsi" w:cs="Simplified Arabic"/>
          <w:b w:val="0"/>
          <w:bCs w:val="0"/>
          <w:color w:val="000000"/>
          <w:sz w:val="32"/>
          <w:szCs w:val="32"/>
          <w:rtl/>
          <w:lang w:bidi="ar-MA"/>
        </w:rPr>
        <w:t xml:space="preserve"> </w:t>
      </w:r>
      <w:r>
        <w:rPr>
          <w:rFonts w:asciiTheme="majorHAnsi" w:hAnsiTheme="majorHAnsi" w:cs="Simplified Arabic" w:hint="cs"/>
          <w:b w:val="0"/>
          <w:bCs w:val="0"/>
          <w:color w:val="000000"/>
          <w:sz w:val="32"/>
          <w:szCs w:val="32"/>
          <w:rtl/>
          <w:lang w:bidi="ar-MA"/>
        </w:rPr>
        <w:t>ا</w:t>
      </w:r>
      <w:r w:rsidR="00786BFD" w:rsidRPr="002923C7">
        <w:rPr>
          <w:rFonts w:asciiTheme="majorHAnsi" w:hAnsiTheme="majorHAnsi" w:cs="Simplified Arabic"/>
          <w:b w:val="0"/>
          <w:bCs w:val="0"/>
          <w:color w:val="000000"/>
          <w:sz w:val="32"/>
          <w:szCs w:val="32"/>
          <w:rtl/>
          <w:lang w:bidi="ar-MA"/>
        </w:rPr>
        <w:t>لاستهلاك ال</w:t>
      </w:r>
      <w:r w:rsidR="006E5DC8" w:rsidRPr="002923C7">
        <w:rPr>
          <w:rFonts w:asciiTheme="majorHAnsi" w:hAnsiTheme="majorHAnsi" w:cs="Simplified Arabic"/>
          <w:b w:val="0"/>
          <w:bCs w:val="0"/>
          <w:color w:val="000000"/>
          <w:sz w:val="32"/>
          <w:szCs w:val="32"/>
          <w:rtl/>
          <w:lang w:bidi="ar-MA"/>
        </w:rPr>
        <w:t xml:space="preserve">خاص </w:t>
      </w:r>
      <w:r w:rsidR="00425C36">
        <w:rPr>
          <w:rFonts w:asciiTheme="majorHAnsi" w:hAnsiTheme="majorHAnsi" w:cs="Simplified Arabic"/>
          <w:b w:val="0"/>
          <w:bCs w:val="0"/>
          <w:color w:val="000000"/>
          <w:sz w:val="32"/>
          <w:szCs w:val="32"/>
          <w:rtl/>
          <w:lang w:bidi="ar-MA"/>
        </w:rPr>
        <w:t xml:space="preserve">من </w:t>
      </w:r>
      <w:r w:rsidR="00AB1445">
        <w:rPr>
          <w:rFonts w:asciiTheme="majorHAnsi" w:hAnsiTheme="majorHAnsi" w:cs="Simplified Arabic"/>
          <w:b w:val="0"/>
          <w:bCs w:val="0"/>
          <w:color w:val="000000"/>
          <w:sz w:val="32"/>
          <w:szCs w:val="32"/>
          <w:rtl/>
          <w:lang w:bidi="ar-MA"/>
        </w:rPr>
        <w:t>ال</w:t>
      </w:r>
      <w:r>
        <w:rPr>
          <w:rFonts w:asciiTheme="majorHAnsi" w:hAnsiTheme="majorHAnsi" w:cs="Simplified Arabic" w:hint="cs"/>
          <w:b w:val="0"/>
          <w:bCs w:val="0"/>
          <w:color w:val="000000"/>
          <w:sz w:val="32"/>
          <w:szCs w:val="32"/>
          <w:rtl/>
          <w:lang w:bidi="ar-MA"/>
        </w:rPr>
        <w:t xml:space="preserve">تحسن </w:t>
      </w:r>
      <w:r w:rsidR="00786BFD" w:rsidRPr="002923C7">
        <w:rPr>
          <w:rFonts w:asciiTheme="majorHAnsi" w:hAnsiTheme="majorHAnsi" w:cs="Simplified Arabic"/>
          <w:b w:val="0"/>
          <w:bCs w:val="0"/>
          <w:color w:val="000000"/>
          <w:sz w:val="32"/>
          <w:szCs w:val="32"/>
          <w:rtl/>
          <w:lang w:bidi="ar-MA"/>
        </w:rPr>
        <w:t>ال</w:t>
      </w:r>
      <w:r w:rsidR="00AB1445">
        <w:rPr>
          <w:rFonts w:asciiTheme="majorHAnsi" w:hAnsiTheme="majorHAnsi" w:cs="Simplified Arabic" w:hint="cs"/>
          <w:b w:val="0"/>
          <w:bCs w:val="0"/>
          <w:color w:val="000000"/>
          <w:sz w:val="32"/>
          <w:szCs w:val="32"/>
          <w:rtl/>
          <w:lang w:bidi="ar-MA"/>
        </w:rPr>
        <w:t xml:space="preserve">جديد </w:t>
      </w:r>
      <w:r w:rsidR="00786BFD" w:rsidRPr="002923C7">
        <w:rPr>
          <w:rFonts w:asciiTheme="majorHAnsi" w:hAnsiTheme="majorHAnsi" w:cs="Simplified Arabic"/>
          <w:b w:val="0"/>
          <w:bCs w:val="0"/>
          <w:color w:val="000000"/>
          <w:sz w:val="32"/>
          <w:szCs w:val="32"/>
          <w:rtl/>
          <w:lang w:bidi="ar-MA"/>
        </w:rPr>
        <w:t>لسوق الشغل</w:t>
      </w:r>
      <w:r>
        <w:rPr>
          <w:rFonts w:asciiTheme="majorHAnsi" w:hAnsiTheme="majorHAnsi" w:cs="Simplified Arabic" w:hint="cs"/>
          <w:b w:val="0"/>
          <w:bCs w:val="0"/>
          <w:color w:val="000000"/>
          <w:sz w:val="32"/>
          <w:szCs w:val="32"/>
          <w:rtl/>
          <w:lang w:bidi="ar-MA"/>
        </w:rPr>
        <w:t>، في حين</w:t>
      </w:r>
      <w:r w:rsidR="006E5DC8" w:rsidRPr="002923C7">
        <w:rPr>
          <w:rFonts w:asciiTheme="majorHAnsi" w:hAnsiTheme="majorHAnsi" w:cs="Simplified Arabic"/>
          <w:b w:val="0"/>
          <w:bCs w:val="0"/>
          <w:color w:val="000000"/>
          <w:sz w:val="32"/>
          <w:szCs w:val="32"/>
          <w:rtl/>
          <w:lang w:bidi="ar-MA"/>
        </w:rPr>
        <w:t xml:space="preserve"> </w:t>
      </w:r>
      <w:r>
        <w:rPr>
          <w:rFonts w:asciiTheme="majorHAnsi" w:hAnsiTheme="majorHAnsi" w:cs="Simplified Arabic" w:hint="cs"/>
          <w:b w:val="0"/>
          <w:bCs w:val="0"/>
          <w:color w:val="000000"/>
          <w:sz w:val="32"/>
          <w:szCs w:val="32"/>
          <w:rtl/>
          <w:lang w:bidi="ar-MA"/>
        </w:rPr>
        <w:t>سي</w:t>
      </w:r>
      <w:r w:rsidR="006E5DC8" w:rsidRPr="002923C7">
        <w:rPr>
          <w:rFonts w:asciiTheme="majorHAnsi" w:hAnsiTheme="majorHAnsi" w:cs="Simplified Arabic"/>
          <w:b w:val="0"/>
          <w:bCs w:val="0"/>
          <w:color w:val="000000"/>
          <w:sz w:val="32"/>
          <w:szCs w:val="32"/>
          <w:rtl/>
          <w:lang w:bidi="ar-MA"/>
        </w:rPr>
        <w:t xml:space="preserve">تعزز </w:t>
      </w:r>
      <w:r w:rsidR="00786BFD" w:rsidRPr="002923C7">
        <w:rPr>
          <w:rFonts w:asciiTheme="majorHAnsi" w:hAnsiTheme="majorHAnsi" w:cs="Simplified Arabic"/>
          <w:b w:val="0"/>
          <w:bCs w:val="0"/>
          <w:color w:val="000000"/>
          <w:sz w:val="32"/>
          <w:szCs w:val="32"/>
          <w:rtl/>
          <w:lang w:bidi="ar-MA"/>
        </w:rPr>
        <w:t xml:space="preserve">الاستثمار </w:t>
      </w:r>
      <w:r w:rsidR="00A72279">
        <w:rPr>
          <w:rFonts w:asciiTheme="majorHAnsi" w:hAnsiTheme="majorHAnsi" w:cs="Simplified Arabic"/>
          <w:b w:val="0"/>
          <w:bCs w:val="0"/>
          <w:color w:val="000000"/>
          <w:sz w:val="32"/>
          <w:szCs w:val="32"/>
          <w:rtl/>
          <w:lang w:bidi="ar-MA"/>
        </w:rPr>
        <w:t>الخا</w:t>
      </w:r>
      <w:r w:rsidR="00A72279">
        <w:rPr>
          <w:rFonts w:asciiTheme="majorHAnsi" w:hAnsiTheme="majorHAnsi" w:cs="Simplified Arabic" w:hint="cs"/>
          <w:b w:val="0"/>
          <w:bCs w:val="0"/>
          <w:color w:val="000000"/>
          <w:sz w:val="32"/>
          <w:szCs w:val="32"/>
          <w:rtl/>
          <w:lang w:bidi="ar-MA"/>
        </w:rPr>
        <w:t>ص</w:t>
      </w:r>
      <w:r w:rsidR="006E5DC8" w:rsidRPr="002923C7">
        <w:rPr>
          <w:rFonts w:asciiTheme="majorHAnsi" w:hAnsiTheme="majorHAnsi" w:cs="Simplified Arabic"/>
          <w:b w:val="0"/>
          <w:bCs w:val="0"/>
          <w:color w:val="000000"/>
          <w:sz w:val="32"/>
          <w:szCs w:val="32"/>
          <w:rtl/>
          <w:lang w:bidi="ar-MA"/>
        </w:rPr>
        <w:t xml:space="preserve"> </w:t>
      </w:r>
      <w:r>
        <w:rPr>
          <w:rFonts w:asciiTheme="majorHAnsi" w:hAnsiTheme="majorHAnsi" w:cs="Simplified Arabic" w:hint="cs"/>
          <w:b w:val="0"/>
          <w:bCs w:val="0"/>
          <w:color w:val="000000"/>
          <w:sz w:val="32"/>
          <w:szCs w:val="32"/>
          <w:rtl/>
          <w:lang w:bidi="ar-MA"/>
        </w:rPr>
        <w:t>بالمستويات ال</w:t>
      </w:r>
      <w:r w:rsidRPr="002923C7">
        <w:rPr>
          <w:rFonts w:asciiTheme="majorHAnsi" w:hAnsiTheme="majorHAnsi" w:cs="Simplified Arabic" w:hint="cs"/>
          <w:b w:val="0"/>
          <w:bCs w:val="0"/>
          <w:color w:val="000000"/>
          <w:sz w:val="32"/>
          <w:szCs w:val="32"/>
          <w:rtl/>
          <w:lang w:bidi="ar-MA"/>
        </w:rPr>
        <w:t>منخفضة</w:t>
      </w:r>
      <w:r>
        <w:rPr>
          <w:rFonts w:asciiTheme="majorHAnsi" w:hAnsiTheme="majorHAnsi" w:cs="Simplified Arabic" w:hint="cs"/>
          <w:b w:val="0"/>
          <w:bCs w:val="0"/>
          <w:color w:val="000000"/>
          <w:sz w:val="32"/>
          <w:szCs w:val="32"/>
          <w:rtl/>
          <w:lang w:bidi="ar-MA"/>
        </w:rPr>
        <w:t xml:space="preserve"> ل</w:t>
      </w:r>
      <w:r w:rsidR="006E5DC8" w:rsidRPr="002923C7">
        <w:rPr>
          <w:rFonts w:asciiTheme="majorHAnsi" w:hAnsiTheme="majorHAnsi" w:cs="Simplified Arabic"/>
          <w:b w:val="0"/>
          <w:bCs w:val="0"/>
          <w:color w:val="000000"/>
          <w:sz w:val="32"/>
          <w:szCs w:val="32"/>
          <w:rtl/>
          <w:lang w:bidi="ar-MA"/>
        </w:rPr>
        <w:t>معدلات الفائدة و</w:t>
      </w:r>
      <w:r w:rsidR="00786BFD" w:rsidRPr="002923C7">
        <w:rPr>
          <w:rFonts w:asciiTheme="majorHAnsi" w:hAnsiTheme="majorHAnsi" w:cs="Simplified Arabic"/>
          <w:b w:val="0"/>
          <w:bCs w:val="0"/>
          <w:color w:val="000000"/>
          <w:sz w:val="32"/>
          <w:szCs w:val="32"/>
          <w:rtl/>
          <w:lang w:bidi="ar-MA"/>
        </w:rPr>
        <w:t>الظروف التمويلية الم</w:t>
      </w:r>
      <w:r w:rsidR="006E5DC8" w:rsidRPr="002923C7">
        <w:rPr>
          <w:rFonts w:asciiTheme="majorHAnsi" w:hAnsiTheme="majorHAnsi" w:cs="Simplified Arabic"/>
          <w:b w:val="0"/>
          <w:bCs w:val="0"/>
          <w:color w:val="000000"/>
          <w:sz w:val="32"/>
          <w:szCs w:val="32"/>
          <w:rtl/>
          <w:lang w:bidi="ar-MA"/>
        </w:rPr>
        <w:t>لائمة</w:t>
      </w:r>
      <w:r w:rsidR="00786BFD" w:rsidRPr="002923C7">
        <w:rPr>
          <w:rFonts w:asciiTheme="majorHAnsi" w:hAnsiTheme="majorHAnsi" w:cs="Simplified Arabic"/>
          <w:b w:val="0"/>
          <w:bCs w:val="0"/>
          <w:color w:val="000000"/>
          <w:sz w:val="32"/>
          <w:szCs w:val="32"/>
          <w:rtl/>
          <w:lang w:bidi="ar-MA"/>
        </w:rPr>
        <w:t>.</w:t>
      </w:r>
      <w:r w:rsidR="00814824" w:rsidRPr="00814824">
        <w:rPr>
          <w:rFonts w:asciiTheme="majorHAnsi" w:hAnsiTheme="majorHAnsi" w:cs="Simplified Arabic" w:hint="cs"/>
          <w:b w:val="0"/>
          <w:bCs w:val="0"/>
          <w:color w:val="000000"/>
          <w:sz w:val="32"/>
          <w:szCs w:val="32"/>
          <w:rtl/>
          <w:lang w:bidi="ar-MA"/>
        </w:rPr>
        <w:t xml:space="preserve"> </w:t>
      </w:r>
      <w:r>
        <w:rPr>
          <w:rFonts w:asciiTheme="majorHAnsi" w:hAnsiTheme="majorHAnsi" w:cs="Simplified Arabic" w:hint="cs"/>
          <w:b w:val="0"/>
          <w:bCs w:val="0"/>
          <w:color w:val="000000"/>
          <w:sz w:val="32"/>
          <w:szCs w:val="32"/>
          <w:rtl/>
          <w:lang w:bidi="ar-MA"/>
        </w:rPr>
        <w:t xml:space="preserve">غير أن النشاط الاقتصادي بمنطقة اليورو </w:t>
      </w:r>
      <w:r w:rsidR="00814824">
        <w:rPr>
          <w:rFonts w:asciiTheme="majorHAnsi" w:hAnsiTheme="majorHAnsi" w:cs="Simplified Arabic" w:hint="cs"/>
          <w:b w:val="0"/>
          <w:bCs w:val="0"/>
          <w:color w:val="000000"/>
          <w:sz w:val="32"/>
          <w:szCs w:val="32"/>
          <w:rtl/>
          <w:lang w:bidi="ar-MA"/>
        </w:rPr>
        <w:t>سيسجل</w:t>
      </w:r>
      <w:r>
        <w:rPr>
          <w:rFonts w:asciiTheme="majorHAnsi" w:hAnsiTheme="majorHAnsi" w:cs="Simplified Arabic" w:hint="cs"/>
          <w:b w:val="0"/>
          <w:bCs w:val="0"/>
          <w:color w:val="000000"/>
          <w:sz w:val="32"/>
          <w:szCs w:val="32"/>
          <w:rtl/>
          <w:lang w:bidi="ar-MA"/>
        </w:rPr>
        <w:t xml:space="preserve"> خلال</w:t>
      </w:r>
      <w:r w:rsidR="00814824">
        <w:rPr>
          <w:rFonts w:asciiTheme="majorHAnsi" w:hAnsiTheme="majorHAnsi" w:cs="Simplified Arabic" w:hint="cs"/>
          <w:b w:val="0"/>
          <w:bCs w:val="0"/>
          <w:color w:val="000000"/>
          <w:sz w:val="32"/>
          <w:szCs w:val="32"/>
          <w:rtl/>
          <w:lang w:bidi="ar-MA"/>
        </w:rPr>
        <w:t xml:space="preserve"> </w:t>
      </w:r>
      <w:r w:rsidRPr="002923C7">
        <w:rPr>
          <w:rFonts w:asciiTheme="majorHAnsi" w:hAnsiTheme="majorHAnsi" w:cs="Simplified Arabic"/>
          <w:b w:val="0"/>
          <w:bCs w:val="0"/>
          <w:color w:val="000000"/>
          <w:sz w:val="32"/>
          <w:szCs w:val="32"/>
          <w:rtl/>
          <w:lang w:bidi="ar-MA"/>
        </w:rPr>
        <w:t>سنة 2019</w:t>
      </w:r>
      <w:r>
        <w:rPr>
          <w:rFonts w:asciiTheme="majorHAnsi" w:hAnsiTheme="majorHAnsi" w:cs="Simplified Arabic" w:hint="cs"/>
          <w:b w:val="0"/>
          <w:bCs w:val="0"/>
          <w:color w:val="000000"/>
          <w:sz w:val="32"/>
          <w:szCs w:val="32"/>
          <w:rtl/>
          <w:lang w:bidi="ar-MA"/>
        </w:rPr>
        <w:t xml:space="preserve"> تراجعا طفيفا في وتيرة نموه لتبلغ </w:t>
      </w:r>
      <w:r w:rsidRPr="002923C7">
        <w:rPr>
          <w:rFonts w:asciiTheme="majorHAnsi" w:hAnsiTheme="majorHAnsi" w:cs="Simplified Arabic"/>
          <w:b w:val="0"/>
          <w:bCs w:val="0"/>
          <w:color w:val="000000"/>
          <w:sz w:val="32"/>
          <w:szCs w:val="32"/>
          <w:lang w:bidi="ar-MA"/>
        </w:rPr>
        <w:t>%1,7</w:t>
      </w:r>
      <w:r w:rsidR="00730CC5">
        <w:rPr>
          <w:rFonts w:asciiTheme="majorHAnsi" w:hAnsiTheme="majorHAnsi" w:cs="Simplified Arabic" w:hint="cs"/>
          <w:b w:val="0"/>
          <w:bCs w:val="0"/>
          <w:color w:val="000000"/>
          <w:sz w:val="32"/>
          <w:szCs w:val="32"/>
          <w:rtl/>
          <w:lang w:bidi="ar-MA"/>
        </w:rPr>
        <w:t xml:space="preserve">، خاصة نتيجة تأثيرات </w:t>
      </w:r>
      <w:r w:rsidR="00F65DA8">
        <w:rPr>
          <w:rFonts w:asciiTheme="majorHAnsi" w:hAnsiTheme="majorHAnsi" w:cs="Simplified Arabic" w:hint="cs"/>
          <w:b w:val="0"/>
          <w:bCs w:val="0"/>
          <w:color w:val="000000"/>
          <w:sz w:val="32"/>
          <w:szCs w:val="32"/>
          <w:rtl/>
          <w:lang w:bidi="ar-MA"/>
        </w:rPr>
        <w:t xml:space="preserve">ارتفاع السياسة التجارية </w:t>
      </w:r>
      <w:r w:rsidR="00A362C3">
        <w:rPr>
          <w:rFonts w:asciiTheme="majorHAnsi" w:hAnsiTheme="majorHAnsi" w:cs="Simplified Arabic" w:hint="cs"/>
          <w:b w:val="0"/>
          <w:bCs w:val="0"/>
          <w:color w:val="000000"/>
          <w:sz w:val="32"/>
          <w:szCs w:val="32"/>
          <w:rtl/>
          <w:lang w:bidi="ar-MA"/>
        </w:rPr>
        <w:t xml:space="preserve">الحمائية </w:t>
      </w:r>
      <w:r w:rsidR="00F65DA8">
        <w:rPr>
          <w:rFonts w:asciiTheme="majorHAnsi" w:hAnsiTheme="majorHAnsi" w:cs="Simplified Arabic" w:hint="cs"/>
          <w:b w:val="0"/>
          <w:bCs w:val="0"/>
          <w:color w:val="000000"/>
          <w:sz w:val="32"/>
          <w:szCs w:val="32"/>
          <w:rtl/>
          <w:lang w:bidi="ar-MA"/>
        </w:rPr>
        <w:t>وتشديد السياسة النقدية للولايات المتحدة الأمريكية.</w:t>
      </w:r>
    </w:p>
    <w:p w:rsidR="00F65DA8" w:rsidRDefault="00F65DA8"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101E3D" w:rsidRDefault="006E5DC8"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2923C7">
        <w:rPr>
          <w:rFonts w:asciiTheme="majorHAnsi" w:hAnsiTheme="majorHAnsi" w:cs="Simplified Arabic"/>
          <w:b w:val="0"/>
          <w:bCs w:val="0"/>
          <w:color w:val="000000"/>
          <w:sz w:val="32"/>
          <w:szCs w:val="32"/>
          <w:rtl/>
          <w:lang w:bidi="ar-MA"/>
        </w:rPr>
        <w:t>و</w:t>
      </w:r>
      <w:r w:rsidR="009D1B08">
        <w:rPr>
          <w:rFonts w:asciiTheme="majorHAnsi" w:hAnsiTheme="majorHAnsi" w:cs="Simplified Arabic" w:hint="cs"/>
          <w:b w:val="0"/>
          <w:bCs w:val="0"/>
          <w:color w:val="000000"/>
          <w:sz w:val="32"/>
          <w:szCs w:val="32"/>
          <w:rtl/>
          <w:lang w:bidi="ar-MA"/>
        </w:rPr>
        <w:t>من جهته</w:t>
      </w:r>
      <w:r w:rsidRPr="002923C7">
        <w:rPr>
          <w:rFonts w:asciiTheme="majorHAnsi" w:hAnsiTheme="majorHAnsi" w:cs="Simplified Arabic"/>
          <w:b w:val="0"/>
          <w:bCs w:val="0"/>
          <w:color w:val="000000"/>
          <w:sz w:val="32"/>
          <w:szCs w:val="32"/>
          <w:rtl/>
          <w:lang w:bidi="ar-MA"/>
        </w:rPr>
        <w:t>، س</w:t>
      </w:r>
      <w:r w:rsidR="00DB7917">
        <w:rPr>
          <w:rFonts w:asciiTheme="majorHAnsi" w:hAnsiTheme="majorHAnsi" w:cs="Simplified Arabic" w:hint="cs"/>
          <w:b w:val="0"/>
          <w:bCs w:val="0"/>
          <w:color w:val="000000"/>
          <w:sz w:val="32"/>
          <w:szCs w:val="32"/>
          <w:rtl/>
          <w:lang w:bidi="ar-MA"/>
        </w:rPr>
        <w:t>ي</w:t>
      </w:r>
      <w:r w:rsidRPr="002923C7">
        <w:rPr>
          <w:rFonts w:asciiTheme="majorHAnsi" w:hAnsiTheme="majorHAnsi" w:cs="Simplified Arabic"/>
          <w:b w:val="0"/>
          <w:bCs w:val="0"/>
          <w:color w:val="000000"/>
          <w:sz w:val="32"/>
          <w:szCs w:val="32"/>
          <w:rtl/>
          <w:lang w:bidi="ar-MA"/>
        </w:rPr>
        <w:t xml:space="preserve">تراجع نمو </w:t>
      </w:r>
      <w:r w:rsidRPr="002D7BB3">
        <w:rPr>
          <w:rFonts w:asciiTheme="majorHAnsi" w:hAnsiTheme="majorHAnsi" w:cs="Simplified Arabic"/>
          <w:i/>
          <w:iCs/>
          <w:color w:val="000000"/>
          <w:sz w:val="32"/>
          <w:szCs w:val="32"/>
          <w:rtl/>
          <w:lang w:bidi="ar-MA"/>
        </w:rPr>
        <w:t>الاقتصاد</w:t>
      </w:r>
      <w:r w:rsidR="00A7008E">
        <w:rPr>
          <w:rFonts w:asciiTheme="majorHAnsi" w:hAnsiTheme="majorHAnsi" w:cs="Simplified Arabic" w:hint="cs"/>
          <w:i/>
          <w:iCs/>
          <w:color w:val="000000"/>
          <w:sz w:val="32"/>
          <w:szCs w:val="32"/>
          <w:rtl/>
          <w:lang w:bidi="ar-MA"/>
        </w:rPr>
        <w:t xml:space="preserve"> ال</w:t>
      </w:r>
      <w:r w:rsidRPr="002D7BB3">
        <w:rPr>
          <w:rFonts w:asciiTheme="majorHAnsi" w:hAnsiTheme="majorHAnsi" w:cs="Simplified Arabic"/>
          <w:i/>
          <w:iCs/>
          <w:color w:val="000000"/>
          <w:sz w:val="32"/>
          <w:szCs w:val="32"/>
          <w:rtl/>
          <w:lang w:bidi="ar-MA"/>
        </w:rPr>
        <w:t>ياباني</w:t>
      </w:r>
      <w:r w:rsidRPr="002923C7">
        <w:rPr>
          <w:rFonts w:asciiTheme="majorHAnsi" w:hAnsiTheme="majorHAnsi" w:cs="Simplified Arabic"/>
          <w:b w:val="0"/>
          <w:bCs w:val="0"/>
          <w:color w:val="000000"/>
          <w:sz w:val="32"/>
          <w:szCs w:val="32"/>
          <w:rtl/>
          <w:lang w:bidi="ar-MA"/>
        </w:rPr>
        <w:t xml:space="preserve"> تدريجيا لتصل </w:t>
      </w:r>
      <w:r w:rsidR="00DB7917">
        <w:rPr>
          <w:rFonts w:asciiTheme="majorHAnsi" w:hAnsiTheme="majorHAnsi" w:cs="Simplified Arabic" w:hint="cs"/>
          <w:b w:val="0"/>
          <w:bCs w:val="0"/>
          <w:color w:val="000000"/>
          <w:sz w:val="32"/>
          <w:szCs w:val="32"/>
          <w:rtl/>
          <w:lang w:bidi="ar-MA"/>
        </w:rPr>
        <w:t xml:space="preserve">وتيرته </w:t>
      </w:r>
      <w:r w:rsidRPr="002923C7">
        <w:rPr>
          <w:rFonts w:asciiTheme="majorHAnsi" w:hAnsiTheme="majorHAnsi" w:cs="Simplified Arabic"/>
          <w:b w:val="0"/>
          <w:bCs w:val="0"/>
          <w:color w:val="000000"/>
          <w:sz w:val="32"/>
          <w:szCs w:val="32"/>
          <w:rtl/>
          <w:lang w:bidi="ar-MA"/>
        </w:rPr>
        <w:t xml:space="preserve">إلى </w:t>
      </w:r>
      <w:r w:rsidRPr="002923C7">
        <w:rPr>
          <w:rFonts w:asciiTheme="majorHAnsi" w:hAnsiTheme="majorHAnsi" w:cs="Simplified Arabic"/>
          <w:b w:val="0"/>
          <w:bCs w:val="0"/>
          <w:color w:val="000000"/>
          <w:sz w:val="32"/>
          <w:szCs w:val="32"/>
          <w:lang w:bidi="ar-MA"/>
        </w:rPr>
        <w:t>%1</w:t>
      </w:r>
      <w:r w:rsidRPr="002923C7">
        <w:rPr>
          <w:rFonts w:asciiTheme="majorHAnsi" w:hAnsiTheme="majorHAnsi" w:cs="Simplified Arabic"/>
          <w:b w:val="0"/>
          <w:bCs w:val="0"/>
          <w:color w:val="000000"/>
          <w:sz w:val="32"/>
          <w:szCs w:val="32"/>
          <w:rtl/>
          <w:lang w:bidi="ar-MA"/>
        </w:rPr>
        <w:t xml:space="preserve"> سنة 2018 ثم إلى </w:t>
      </w:r>
      <w:r w:rsidRPr="002923C7">
        <w:rPr>
          <w:rFonts w:asciiTheme="majorHAnsi" w:hAnsiTheme="majorHAnsi" w:cs="Simplified Arabic"/>
          <w:b w:val="0"/>
          <w:bCs w:val="0"/>
          <w:color w:val="000000"/>
          <w:sz w:val="32"/>
          <w:szCs w:val="32"/>
          <w:lang w:bidi="ar-MA"/>
        </w:rPr>
        <w:t>%0,8</w:t>
      </w:r>
      <w:r w:rsidRPr="002923C7">
        <w:rPr>
          <w:rFonts w:asciiTheme="majorHAnsi" w:hAnsiTheme="majorHAnsi" w:cs="Simplified Arabic"/>
          <w:b w:val="0"/>
          <w:bCs w:val="0"/>
          <w:color w:val="000000"/>
          <w:sz w:val="32"/>
          <w:szCs w:val="32"/>
          <w:rtl/>
          <w:lang w:bidi="ar-MA"/>
        </w:rPr>
        <w:t xml:space="preserve"> سنة 2019 </w:t>
      </w:r>
      <w:r w:rsidR="00A362C3">
        <w:rPr>
          <w:rFonts w:asciiTheme="majorHAnsi" w:hAnsiTheme="majorHAnsi" w:cs="Simplified Arabic" w:hint="cs"/>
          <w:b w:val="0"/>
          <w:bCs w:val="0"/>
          <w:color w:val="000000"/>
          <w:sz w:val="32"/>
          <w:szCs w:val="32"/>
          <w:rtl/>
          <w:lang w:bidi="ar-MA"/>
        </w:rPr>
        <w:t>بعد تسجيل وتيرة نمو مهمة ب</w:t>
      </w:r>
      <w:r w:rsidRPr="002923C7">
        <w:rPr>
          <w:rFonts w:asciiTheme="majorHAnsi" w:hAnsiTheme="majorHAnsi" w:cs="Simplified Arabic"/>
          <w:b w:val="0"/>
          <w:bCs w:val="0"/>
          <w:color w:val="000000"/>
          <w:sz w:val="32"/>
          <w:szCs w:val="32"/>
          <w:rtl/>
          <w:lang w:bidi="ar-MA"/>
        </w:rPr>
        <w:t xml:space="preserve"> </w:t>
      </w:r>
      <w:r w:rsidRPr="002923C7">
        <w:rPr>
          <w:rFonts w:asciiTheme="majorHAnsi" w:hAnsiTheme="majorHAnsi" w:cs="Simplified Arabic"/>
          <w:b w:val="0"/>
          <w:bCs w:val="0"/>
          <w:color w:val="000000"/>
          <w:sz w:val="32"/>
          <w:szCs w:val="32"/>
          <w:lang w:bidi="ar-MA"/>
        </w:rPr>
        <w:t>%1,7</w:t>
      </w:r>
      <w:r w:rsidRPr="002923C7">
        <w:rPr>
          <w:rFonts w:asciiTheme="majorHAnsi" w:hAnsiTheme="majorHAnsi" w:cs="Simplified Arabic"/>
          <w:b w:val="0"/>
          <w:bCs w:val="0"/>
          <w:color w:val="000000"/>
          <w:sz w:val="32"/>
          <w:szCs w:val="32"/>
          <w:rtl/>
          <w:lang w:bidi="ar-MA"/>
        </w:rPr>
        <w:t xml:space="preserve"> سنة</w:t>
      </w:r>
      <w:r w:rsidRPr="002923C7">
        <w:rPr>
          <w:rFonts w:asciiTheme="majorHAnsi" w:hAnsiTheme="majorHAnsi" w:cs="Simplified Arabic"/>
          <w:b w:val="0"/>
          <w:bCs w:val="0"/>
          <w:color w:val="000000"/>
          <w:sz w:val="32"/>
          <w:szCs w:val="32"/>
          <w:lang w:bidi="ar-MA"/>
        </w:rPr>
        <w:t xml:space="preserve">2017 </w:t>
      </w:r>
      <w:r w:rsidRPr="002923C7">
        <w:rPr>
          <w:rFonts w:asciiTheme="majorHAnsi" w:hAnsiTheme="majorHAnsi" w:cs="Simplified Arabic"/>
          <w:b w:val="0"/>
          <w:bCs w:val="0"/>
          <w:color w:val="000000"/>
          <w:sz w:val="32"/>
          <w:szCs w:val="32"/>
          <w:rtl/>
          <w:lang w:bidi="ar-MA"/>
        </w:rPr>
        <w:t>.</w:t>
      </w:r>
      <w:r w:rsidR="00101E3D" w:rsidRPr="002923C7">
        <w:rPr>
          <w:rFonts w:asciiTheme="majorHAnsi" w:hAnsiTheme="majorHAnsi" w:cs="Simplified Arabic"/>
          <w:b w:val="0"/>
          <w:bCs w:val="0"/>
          <w:color w:val="000000"/>
          <w:sz w:val="32"/>
          <w:szCs w:val="32"/>
          <w:rtl/>
          <w:lang w:bidi="ar-MA"/>
        </w:rPr>
        <w:t xml:space="preserve"> </w:t>
      </w:r>
      <w:r w:rsidR="00425C36" w:rsidRPr="002923C7">
        <w:rPr>
          <w:rFonts w:asciiTheme="majorHAnsi" w:hAnsiTheme="majorHAnsi" w:cs="Simplified Arabic" w:hint="cs"/>
          <w:b w:val="0"/>
          <w:bCs w:val="0"/>
          <w:color w:val="000000"/>
          <w:sz w:val="32"/>
          <w:szCs w:val="32"/>
          <w:rtl/>
          <w:lang w:bidi="ar-MA"/>
        </w:rPr>
        <w:t>وبا</w:t>
      </w:r>
      <w:r w:rsidR="00425C36">
        <w:rPr>
          <w:rFonts w:asciiTheme="majorHAnsi" w:hAnsiTheme="majorHAnsi" w:cs="Simplified Arabic" w:hint="cs"/>
          <w:b w:val="0"/>
          <w:bCs w:val="0"/>
          <w:color w:val="000000"/>
          <w:sz w:val="32"/>
          <w:szCs w:val="32"/>
          <w:rtl/>
          <w:lang w:bidi="ar-MA"/>
        </w:rPr>
        <w:t xml:space="preserve">لإضافة إلى </w:t>
      </w:r>
      <w:r w:rsidR="00101E3D" w:rsidRPr="002923C7">
        <w:rPr>
          <w:rFonts w:asciiTheme="majorHAnsi" w:hAnsiTheme="majorHAnsi" w:cs="Simplified Arabic"/>
          <w:b w:val="0"/>
          <w:bCs w:val="0"/>
          <w:color w:val="000000"/>
          <w:sz w:val="32"/>
          <w:szCs w:val="32"/>
          <w:rtl/>
          <w:lang w:bidi="ar-MA"/>
        </w:rPr>
        <w:t xml:space="preserve">تراجع دعم السياسة المالية، </w:t>
      </w:r>
      <w:r w:rsidR="00425C36">
        <w:rPr>
          <w:rFonts w:asciiTheme="majorHAnsi" w:hAnsiTheme="majorHAnsi" w:cs="Simplified Arabic" w:hint="cs"/>
          <w:b w:val="0"/>
          <w:bCs w:val="0"/>
          <w:color w:val="000000"/>
          <w:sz w:val="32"/>
          <w:szCs w:val="32"/>
          <w:rtl/>
          <w:lang w:bidi="ar-MA"/>
        </w:rPr>
        <w:t xml:space="preserve">يعزى </w:t>
      </w:r>
      <w:r w:rsidR="00101E3D" w:rsidRPr="002923C7">
        <w:rPr>
          <w:rFonts w:asciiTheme="majorHAnsi" w:hAnsiTheme="majorHAnsi" w:cs="Simplified Arabic"/>
          <w:b w:val="0"/>
          <w:bCs w:val="0"/>
          <w:color w:val="000000"/>
          <w:sz w:val="32"/>
          <w:szCs w:val="32"/>
          <w:rtl/>
          <w:lang w:bidi="ar-MA"/>
        </w:rPr>
        <w:t xml:space="preserve">هذا التباطؤ في النمو </w:t>
      </w:r>
      <w:r w:rsidR="00425C36">
        <w:rPr>
          <w:rFonts w:asciiTheme="majorHAnsi" w:hAnsiTheme="majorHAnsi" w:cs="Simplified Arabic" w:hint="cs"/>
          <w:b w:val="0"/>
          <w:bCs w:val="0"/>
          <w:color w:val="000000"/>
          <w:sz w:val="32"/>
          <w:szCs w:val="32"/>
          <w:rtl/>
          <w:lang w:bidi="ar-MA"/>
        </w:rPr>
        <w:t xml:space="preserve">إلى </w:t>
      </w:r>
      <w:r w:rsidR="00DB7917">
        <w:rPr>
          <w:rFonts w:asciiTheme="majorHAnsi" w:hAnsiTheme="majorHAnsi" w:cs="Simplified Arabic" w:hint="cs"/>
          <w:b w:val="0"/>
          <w:bCs w:val="0"/>
          <w:color w:val="000000"/>
          <w:sz w:val="32"/>
          <w:szCs w:val="32"/>
          <w:rtl/>
          <w:lang w:bidi="ar-MA"/>
        </w:rPr>
        <w:t xml:space="preserve">تقلص </w:t>
      </w:r>
      <w:r w:rsidR="00101E3D" w:rsidRPr="002923C7">
        <w:rPr>
          <w:rFonts w:asciiTheme="majorHAnsi" w:hAnsiTheme="majorHAnsi" w:cs="Simplified Arabic"/>
          <w:b w:val="0"/>
          <w:bCs w:val="0"/>
          <w:color w:val="000000"/>
          <w:sz w:val="32"/>
          <w:szCs w:val="32"/>
          <w:rtl/>
          <w:lang w:bidi="ar-MA"/>
        </w:rPr>
        <w:t>التأثير الإيجابي للاستثمارات في البنية التحتية. غير أن الاقتصاد الياباني سي</w:t>
      </w:r>
      <w:r w:rsidR="00425C36">
        <w:rPr>
          <w:rFonts w:asciiTheme="majorHAnsi" w:hAnsiTheme="majorHAnsi" w:cs="Simplified Arabic" w:hint="cs"/>
          <w:b w:val="0"/>
          <w:bCs w:val="0"/>
          <w:color w:val="000000"/>
          <w:sz w:val="32"/>
          <w:szCs w:val="32"/>
          <w:rtl/>
          <w:lang w:bidi="ar-MA"/>
        </w:rPr>
        <w:t xml:space="preserve">بقى مدعما بالمستويات </w:t>
      </w:r>
      <w:r w:rsidR="00425C36" w:rsidRPr="002923C7">
        <w:rPr>
          <w:rFonts w:asciiTheme="majorHAnsi" w:hAnsiTheme="majorHAnsi" w:cs="Simplified Arabic"/>
          <w:b w:val="0"/>
          <w:bCs w:val="0"/>
          <w:color w:val="000000"/>
          <w:sz w:val="32"/>
          <w:szCs w:val="32"/>
          <w:rtl/>
          <w:lang w:bidi="ar-MA"/>
        </w:rPr>
        <w:t xml:space="preserve">المنخفضة </w:t>
      </w:r>
      <w:r w:rsidR="00425C36">
        <w:rPr>
          <w:rFonts w:asciiTheme="majorHAnsi" w:hAnsiTheme="majorHAnsi" w:cs="Simplified Arabic" w:hint="cs"/>
          <w:b w:val="0"/>
          <w:bCs w:val="0"/>
          <w:color w:val="000000"/>
          <w:sz w:val="32"/>
          <w:szCs w:val="32"/>
          <w:rtl/>
          <w:lang w:bidi="ar-MA"/>
        </w:rPr>
        <w:t>لم</w:t>
      </w:r>
      <w:r w:rsidR="00101E3D" w:rsidRPr="002923C7">
        <w:rPr>
          <w:rFonts w:asciiTheme="majorHAnsi" w:hAnsiTheme="majorHAnsi" w:cs="Simplified Arabic"/>
          <w:b w:val="0"/>
          <w:bCs w:val="0"/>
          <w:color w:val="000000"/>
          <w:sz w:val="32"/>
          <w:szCs w:val="32"/>
          <w:rtl/>
          <w:lang w:bidi="ar-MA"/>
        </w:rPr>
        <w:t>عدلات الفائدة و</w:t>
      </w:r>
      <w:r w:rsidR="00371FD3">
        <w:rPr>
          <w:rFonts w:asciiTheme="majorHAnsi" w:hAnsiTheme="majorHAnsi" w:cs="Simplified Arabic" w:hint="cs"/>
          <w:b w:val="0"/>
          <w:bCs w:val="0"/>
          <w:color w:val="000000"/>
          <w:sz w:val="32"/>
          <w:szCs w:val="32"/>
          <w:rtl/>
          <w:lang w:bidi="ar-MA"/>
        </w:rPr>
        <w:t>ب</w:t>
      </w:r>
      <w:r w:rsidR="00101E3D" w:rsidRPr="002923C7">
        <w:rPr>
          <w:rFonts w:asciiTheme="majorHAnsi" w:hAnsiTheme="majorHAnsi" w:cs="Simplified Arabic"/>
          <w:b w:val="0"/>
          <w:bCs w:val="0"/>
          <w:color w:val="000000"/>
          <w:sz w:val="32"/>
          <w:szCs w:val="32"/>
          <w:rtl/>
          <w:lang w:bidi="ar-MA"/>
        </w:rPr>
        <w:t xml:space="preserve">ارتفاع استثمارات القطاع الخاص وكذا </w:t>
      </w:r>
      <w:r w:rsidR="00B304A2">
        <w:rPr>
          <w:rFonts w:asciiTheme="majorHAnsi" w:hAnsiTheme="majorHAnsi" w:cs="Simplified Arabic" w:hint="cs"/>
          <w:b w:val="0"/>
          <w:bCs w:val="0"/>
          <w:color w:val="000000"/>
          <w:sz w:val="32"/>
          <w:szCs w:val="32"/>
          <w:rtl/>
          <w:lang w:bidi="ar-MA"/>
        </w:rPr>
        <w:t>ب</w:t>
      </w:r>
      <w:r w:rsidR="00101E3D" w:rsidRPr="002923C7">
        <w:rPr>
          <w:rFonts w:asciiTheme="majorHAnsi" w:hAnsiTheme="majorHAnsi" w:cs="Simplified Arabic"/>
          <w:b w:val="0"/>
          <w:bCs w:val="0"/>
          <w:color w:val="000000"/>
          <w:sz w:val="32"/>
          <w:szCs w:val="32"/>
          <w:rtl/>
          <w:lang w:bidi="ar-MA"/>
        </w:rPr>
        <w:t>قوة الطلب الخارجي.</w:t>
      </w:r>
    </w:p>
    <w:p w:rsidR="002923C7" w:rsidRPr="002923C7" w:rsidRDefault="002923C7"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842869" w:rsidRDefault="006F0FC0"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2923C7">
        <w:rPr>
          <w:rFonts w:asciiTheme="majorHAnsi" w:hAnsiTheme="majorHAnsi" w:cs="Simplified Arabic"/>
          <w:b w:val="0"/>
          <w:bCs w:val="0"/>
          <w:color w:val="000000"/>
          <w:sz w:val="32"/>
          <w:szCs w:val="32"/>
          <w:rtl/>
          <w:lang w:bidi="ar-MA"/>
        </w:rPr>
        <w:t xml:space="preserve">وبخصوص </w:t>
      </w:r>
      <w:r w:rsidRPr="002D7BB3">
        <w:rPr>
          <w:rFonts w:asciiTheme="majorHAnsi" w:hAnsiTheme="majorHAnsi" w:cs="Simplified Arabic"/>
          <w:i/>
          <w:iCs/>
          <w:color w:val="000000"/>
          <w:sz w:val="32"/>
          <w:szCs w:val="32"/>
          <w:rtl/>
          <w:lang w:bidi="ar-MA"/>
        </w:rPr>
        <w:t>اقتصاديات الدول الصاعدة والنامية</w:t>
      </w:r>
      <w:r w:rsidRPr="002923C7">
        <w:rPr>
          <w:rFonts w:asciiTheme="majorHAnsi" w:hAnsiTheme="majorHAnsi" w:cs="Simplified Arabic"/>
          <w:b w:val="0"/>
          <w:bCs w:val="0"/>
          <w:color w:val="000000"/>
          <w:sz w:val="32"/>
          <w:szCs w:val="32"/>
          <w:rtl/>
          <w:lang w:bidi="ar-MA"/>
        </w:rPr>
        <w:t>، س</w:t>
      </w:r>
      <w:r w:rsidR="00DB7917">
        <w:rPr>
          <w:rFonts w:asciiTheme="majorHAnsi" w:hAnsiTheme="majorHAnsi" w:cs="Simplified Arabic" w:hint="cs"/>
          <w:b w:val="0"/>
          <w:bCs w:val="0"/>
          <w:color w:val="000000"/>
          <w:sz w:val="32"/>
          <w:szCs w:val="32"/>
          <w:rtl/>
          <w:lang w:bidi="ar-MA"/>
        </w:rPr>
        <w:t xml:space="preserve">تواصل </w:t>
      </w:r>
      <w:r w:rsidR="00A362C3" w:rsidRPr="002923C7">
        <w:rPr>
          <w:rFonts w:asciiTheme="majorHAnsi" w:hAnsiTheme="majorHAnsi" w:cs="Simplified Arabic"/>
          <w:b w:val="0"/>
          <w:bCs w:val="0"/>
          <w:color w:val="000000"/>
          <w:sz w:val="32"/>
          <w:szCs w:val="32"/>
          <w:rtl/>
          <w:lang w:bidi="ar-MA"/>
        </w:rPr>
        <w:t>وتير</w:t>
      </w:r>
      <w:r w:rsidR="00A362C3">
        <w:rPr>
          <w:rFonts w:asciiTheme="majorHAnsi" w:hAnsiTheme="majorHAnsi" w:cs="Simplified Arabic" w:hint="cs"/>
          <w:b w:val="0"/>
          <w:bCs w:val="0"/>
          <w:color w:val="000000"/>
          <w:sz w:val="32"/>
          <w:szCs w:val="32"/>
          <w:rtl/>
          <w:lang w:bidi="ar-MA"/>
        </w:rPr>
        <w:t xml:space="preserve">ة النمو </w:t>
      </w:r>
      <w:r w:rsidR="0024517A" w:rsidRPr="002923C7">
        <w:rPr>
          <w:rFonts w:asciiTheme="majorHAnsi" w:hAnsiTheme="majorHAnsi" w:cs="Simplified Arabic"/>
          <w:b w:val="0"/>
          <w:bCs w:val="0"/>
          <w:color w:val="000000"/>
          <w:sz w:val="32"/>
          <w:szCs w:val="32"/>
          <w:rtl/>
          <w:lang w:bidi="ar-MA"/>
        </w:rPr>
        <w:t>تحسن</w:t>
      </w:r>
      <w:r w:rsidR="00A362C3">
        <w:rPr>
          <w:rFonts w:asciiTheme="majorHAnsi" w:hAnsiTheme="majorHAnsi" w:cs="Simplified Arabic" w:hint="cs"/>
          <w:b w:val="0"/>
          <w:bCs w:val="0"/>
          <w:color w:val="000000"/>
          <w:sz w:val="32"/>
          <w:szCs w:val="32"/>
          <w:rtl/>
          <w:lang w:bidi="ar-MA"/>
        </w:rPr>
        <w:t>ها</w:t>
      </w:r>
      <w:r w:rsidR="00DB7917">
        <w:rPr>
          <w:rFonts w:asciiTheme="majorHAnsi" w:hAnsiTheme="majorHAnsi" w:cs="Simplified Arabic" w:hint="cs"/>
          <w:b w:val="0"/>
          <w:bCs w:val="0"/>
          <w:color w:val="000000"/>
          <w:sz w:val="32"/>
          <w:szCs w:val="32"/>
          <w:rtl/>
          <w:lang w:bidi="ar-MA"/>
        </w:rPr>
        <w:t>، نتيجة توسع</w:t>
      </w:r>
      <w:r w:rsidR="0024517A">
        <w:rPr>
          <w:rFonts w:asciiTheme="majorHAnsi" w:hAnsiTheme="majorHAnsi" w:cs="Simplified Arabic" w:hint="cs"/>
          <w:b w:val="0"/>
          <w:bCs w:val="0"/>
          <w:color w:val="000000"/>
          <w:sz w:val="32"/>
          <w:szCs w:val="32"/>
          <w:rtl/>
          <w:lang w:bidi="ar-MA"/>
        </w:rPr>
        <w:t xml:space="preserve"> </w:t>
      </w:r>
      <w:r w:rsidR="0024517A" w:rsidRPr="002923C7">
        <w:rPr>
          <w:rFonts w:asciiTheme="majorHAnsi" w:hAnsiTheme="majorHAnsi" w:cs="Simplified Arabic"/>
          <w:b w:val="0"/>
          <w:bCs w:val="0"/>
          <w:color w:val="000000"/>
          <w:sz w:val="32"/>
          <w:szCs w:val="32"/>
          <w:rtl/>
          <w:lang w:bidi="ar-MA"/>
        </w:rPr>
        <w:t xml:space="preserve">اقتصاديات الدول الأسيوية والأوروبية الصاعدة </w:t>
      </w:r>
      <w:r w:rsidR="0024517A">
        <w:rPr>
          <w:rFonts w:asciiTheme="majorHAnsi" w:hAnsiTheme="majorHAnsi" w:cs="Simplified Arabic" w:hint="cs"/>
          <w:b w:val="0"/>
          <w:bCs w:val="0"/>
          <w:color w:val="000000"/>
          <w:sz w:val="32"/>
          <w:szCs w:val="32"/>
          <w:rtl/>
          <w:lang w:bidi="ar-MA"/>
        </w:rPr>
        <w:t>و</w:t>
      </w:r>
      <w:r w:rsidR="00AD7699">
        <w:rPr>
          <w:rFonts w:asciiTheme="majorHAnsi" w:hAnsiTheme="majorHAnsi" w:cs="Simplified Arabic" w:hint="cs"/>
          <w:b w:val="0"/>
          <w:bCs w:val="0"/>
          <w:color w:val="000000"/>
          <w:sz w:val="32"/>
          <w:szCs w:val="32"/>
          <w:rtl/>
          <w:lang w:bidi="ar-MA"/>
        </w:rPr>
        <w:t xml:space="preserve">كذا </w:t>
      </w:r>
      <w:r w:rsidR="00842869" w:rsidRPr="002923C7">
        <w:rPr>
          <w:rFonts w:asciiTheme="majorHAnsi" w:hAnsiTheme="majorHAnsi" w:cs="Simplified Arabic"/>
          <w:b w:val="0"/>
          <w:bCs w:val="0"/>
          <w:color w:val="000000"/>
          <w:sz w:val="32"/>
          <w:szCs w:val="32"/>
          <w:rtl/>
          <w:lang w:bidi="ar-MA"/>
        </w:rPr>
        <w:t>انتعاش اقتصاديات الدول المصدرة للمواد الأساسية</w:t>
      </w:r>
      <w:r w:rsidR="00AD7699">
        <w:rPr>
          <w:rFonts w:asciiTheme="majorHAnsi" w:hAnsiTheme="majorHAnsi" w:cs="Simplified Arabic" w:hint="cs"/>
          <w:b w:val="0"/>
          <w:bCs w:val="0"/>
          <w:color w:val="000000"/>
          <w:sz w:val="32"/>
          <w:szCs w:val="32"/>
          <w:rtl/>
          <w:lang w:bidi="ar-MA"/>
        </w:rPr>
        <w:t>،</w:t>
      </w:r>
      <w:r w:rsidR="005774EC">
        <w:rPr>
          <w:rFonts w:asciiTheme="majorHAnsi" w:hAnsiTheme="majorHAnsi" w:cs="Simplified Arabic" w:hint="cs"/>
          <w:b w:val="0"/>
          <w:bCs w:val="0"/>
          <w:color w:val="000000"/>
          <w:sz w:val="32"/>
          <w:szCs w:val="32"/>
          <w:rtl/>
          <w:lang w:bidi="ar-MA"/>
        </w:rPr>
        <w:t xml:space="preserve"> وذلك</w:t>
      </w:r>
      <w:r w:rsidR="00842869" w:rsidRPr="002923C7">
        <w:rPr>
          <w:rFonts w:asciiTheme="majorHAnsi" w:hAnsiTheme="majorHAnsi" w:cs="Simplified Arabic"/>
          <w:b w:val="0"/>
          <w:bCs w:val="0"/>
          <w:color w:val="000000"/>
          <w:sz w:val="32"/>
          <w:szCs w:val="32"/>
          <w:rtl/>
          <w:lang w:bidi="ar-MA"/>
        </w:rPr>
        <w:t xml:space="preserve"> بعد النتائج ال</w:t>
      </w:r>
      <w:r w:rsidR="005774EC">
        <w:rPr>
          <w:rFonts w:asciiTheme="majorHAnsi" w:hAnsiTheme="majorHAnsi" w:cs="Simplified Arabic" w:hint="cs"/>
          <w:b w:val="0"/>
          <w:bCs w:val="0"/>
          <w:color w:val="000000"/>
          <w:sz w:val="32"/>
          <w:szCs w:val="32"/>
          <w:rtl/>
          <w:lang w:bidi="ar-MA"/>
        </w:rPr>
        <w:t xml:space="preserve">متواضعة </w:t>
      </w:r>
      <w:r w:rsidR="00842869" w:rsidRPr="002923C7">
        <w:rPr>
          <w:rFonts w:asciiTheme="majorHAnsi" w:hAnsiTheme="majorHAnsi" w:cs="Simplified Arabic"/>
          <w:b w:val="0"/>
          <w:bCs w:val="0"/>
          <w:color w:val="000000"/>
          <w:sz w:val="32"/>
          <w:szCs w:val="32"/>
          <w:rtl/>
          <w:lang w:bidi="ar-MA"/>
        </w:rPr>
        <w:t xml:space="preserve">المسجلة خلال السنوات الثلاثة الأخيرة. وهكذا، ستنتقل وتيرة </w:t>
      </w:r>
      <w:r w:rsidR="00EC14F3">
        <w:rPr>
          <w:rFonts w:asciiTheme="majorHAnsi" w:hAnsiTheme="majorHAnsi" w:cs="Simplified Arabic" w:hint="cs"/>
          <w:b w:val="0"/>
          <w:bCs w:val="0"/>
          <w:color w:val="000000"/>
          <w:sz w:val="32"/>
          <w:szCs w:val="32"/>
          <w:rtl/>
          <w:lang w:bidi="ar-MA"/>
        </w:rPr>
        <w:t>ال</w:t>
      </w:r>
      <w:r w:rsidR="00842869" w:rsidRPr="002923C7">
        <w:rPr>
          <w:rFonts w:asciiTheme="majorHAnsi" w:hAnsiTheme="majorHAnsi" w:cs="Simplified Arabic"/>
          <w:b w:val="0"/>
          <w:bCs w:val="0"/>
          <w:color w:val="000000"/>
          <w:sz w:val="32"/>
          <w:szCs w:val="32"/>
          <w:rtl/>
          <w:lang w:bidi="ar-MA"/>
        </w:rPr>
        <w:t xml:space="preserve">نمو </w:t>
      </w:r>
      <w:r w:rsidR="00EC14F3">
        <w:rPr>
          <w:rFonts w:asciiTheme="majorHAnsi" w:hAnsiTheme="majorHAnsi" w:cs="Simplified Arabic" w:hint="cs"/>
          <w:b w:val="0"/>
          <w:bCs w:val="0"/>
          <w:color w:val="000000"/>
          <w:sz w:val="32"/>
          <w:szCs w:val="32"/>
          <w:rtl/>
          <w:lang w:bidi="ar-MA"/>
        </w:rPr>
        <w:t>ا</w:t>
      </w:r>
      <w:r w:rsidR="00842869" w:rsidRPr="002923C7">
        <w:rPr>
          <w:rFonts w:asciiTheme="majorHAnsi" w:hAnsiTheme="majorHAnsi" w:cs="Simplified Arabic"/>
          <w:b w:val="0"/>
          <w:bCs w:val="0"/>
          <w:color w:val="000000"/>
          <w:sz w:val="32"/>
          <w:szCs w:val="32"/>
          <w:rtl/>
          <w:lang w:bidi="ar-MA"/>
        </w:rPr>
        <w:t>لاقتصادي</w:t>
      </w:r>
      <w:r w:rsidR="00EC14F3">
        <w:rPr>
          <w:rFonts w:asciiTheme="majorHAnsi" w:hAnsiTheme="majorHAnsi" w:cs="Simplified Arabic" w:hint="cs"/>
          <w:b w:val="0"/>
          <w:bCs w:val="0"/>
          <w:color w:val="000000"/>
          <w:sz w:val="32"/>
          <w:szCs w:val="32"/>
          <w:rtl/>
          <w:lang w:bidi="ar-MA"/>
        </w:rPr>
        <w:t xml:space="preserve"> </w:t>
      </w:r>
      <w:r w:rsidR="00EC14F3" w:rsidRPr="00B06F7A">
        <w:rPr>
          <w:rFonts w:asciiTheme="majorHAnsi" w:hAnsiTheme="majorHAnsi" w:cs="Simplified Arabic" w:hint="cs"/>
          <w:b w:val="0"/>
          <w:bCs w:val="0"/>
          <w:color w:val="000000"/>
          <w:sz w:val="32"/>
          <w:szCs w:val="32"/>
          <w:rtl/>
          <w:lang w:bidi="ar-MA"/>
        </w:rPr>
        <w:t>الإجمالي</w:t>
      </w:r>
      <w:r w:rsidR="00842869" w:rsidRPr="00B06F7A">
        <w:rPr>
          <w:rFonts w:asciiTheme="majorHAnsi" w:hAnsiTheme="majorHAnsi" w:cs="Simplified Arabic"/>
          <w:b w:val="0"/>
          <w:bCs w:val="0"/>
          <w:color w:val="000000"/>
          <w:sz w:val="32"/>
          <w:szCs w:val="32"/>
          <w:rtl/>
          <w:lang w:bidi="ar-MA"/>
        </w:rPr>
        <w:t xml:space="preserve"> </w:t>
      </w:r>
      <w:r w:rsidR="00842869" w:rsidRPr="002923C7">
        <w:rPr>
          <w:rFonts w:asciiTheme="majorHAnsi" w:hAnsiTheme="majorHAnsi" w:cs="Simplified Arabic"/>
          <w:b w:val="0"/>
          <w:bCs w:val="0"/>
          <w:color w:val="000000"/>
          <w:sz w:val="32"/>
          <w:szCs w:val="32"/>
          <w:rtl/>
          <w:lang w:bidi="ar-MA"/>
        </w:rPr>
        <w:t xml:space="preserve">من </w:t>
      </w:r>
      <w:r w:rsidR="00842869" w:rsidRPr="002923C7">
        <w:rPr>
          <w:rFonts w:asciiTheme="majorHAnsi" w:hAnsiTheme="majorHAnsi" w:cs="Simplified Arabic"/>
          <w:b w:val="0"/>
          <w:bCs w:val="0"/>
          <w:color w:val="000000"/>
          <w:sz w:val="32"/>
          <w:szCs w:val="32"/>
          <w:lang w:bidi="ar-MA"/>
        </w:rPr>
        <w:t>%4,3</w:t>
      </w:r>
      <w:r w:rsidR="00842869" w:rsidRPr="002923C7">
        <w:rPr>
          <w:rFonts w:asciiTheme="majorHAnsi" w:hAnsiTheme="majorHAnsi" w:cs="Simplified Arabic"/>
          <w:b w:val="0"/>
          <w:bCs w:val="0"/>
          <w:color w:val="000000"/>
          <w:sz w:val="32"/>
          <w:szCs w:val="32"/>
          <w:rtl/>
          <w:lang w:bidi="ar-MA"/>
        </w:rPr>
        <w:t xml:space="preserve"> سنة </w:t>
      </w:r>
      <w:r w:rsidR="00842869" w:rsidRPr="002923C7">
        <w:rPr>
          <w:rFonts w:asciiTheme="majorHAnsi" w:hAnsiTheme="majorHAnsi" w:cs="Simplified Arabic"/>
          <w:b w:val="0"/>
          <w:bCs w:val="0"/>
          <w:color w:val="000000"/>
          <w:sz w:val="32"/>
          <w:szCs w:val="32"/>
          <w:lang w:bidi="ar-MA"/>
        </w:rPr>
        <w:t>2017</w:t>
      </w:r>
      <w:r w:rsidR="00842869" w:rsidRPr="002923C7">
        <w:rPr>
          <w:rFonts w:asciiTheme="majorHAnsi" w:hAnsiTheme="majorHAnsi" w:cs="Simplified Arabic"/>
          <w:b w:val="0"/>
          <w:bCs w:val="0"/>
          <w:color w:val="000000"/>
          <w:sz w:val="32"/>
          <w:szCs w:val="32"/>
          <w:rtl/>
          <w:lang w:bidi="ar-MA"/>
        </w:rPr>
        <w:t xml:space="preserve"> إلى </w:t>
      </w:r>
      <w:r w:rsidR="00842869" w:rsidRPr="002923C7">
        <w:rPr>
          <w:rFonts w:asciiTheme="majorHAnsi" w:hAnsiTheme="majorHAnsi" w:cs="Simplified Arabic"/>
          <w:b w:val="0"/>
          <w:bCs w:val="0"/>
          <w:color w:val="000000"/>
          <w:sz w:val="32"/>
          <w:szCs w:val="32"/>
          <w:lang w:bidi="ar-MA"/>
        </w:rPr>
        <w:t>%4,5</w:t>
      </w:r>
      <w:r w:rsidR="00842869" w:rsidRPr="002923C7">
        <w:rPr>
          <w:rFonts w:asciiTheme="majorHAnsi" w:hAnsiTheme="majorHAnsi" w:cs="Simplified Arabic"/>
          <w:b w:val="0"/>
          <w:bCs w:val="0"/>
          <w:color w:val="000000"/>
          <w:sz w:val="32"/>
          <w:szCs w:val="32"/>
          <w:rtl/>
          <w:lang w:bidi="ar-MA"/>
        </w:rPr>
        <w:t xml:space="preserve"> سنة 2018</w:t>
      </w:r>
      <w:r w:rsidR="00842869" w:rsidRPr="002923C7">
        <w:rPr>
          <w:rFonts w:asciiTheme="majorHAnsi" w:hAnsiTheme="majorHAnsi" w:cs="Simplified Arabic"/>
          <w:b w:val="0"/>
          <w:bCs w:val="0"/>
          <w:color w:val="000000"/>
          <w:sz w:val="32"/>
          <w:szCs w:val="32"/>
          <w:lang w:bidi="ar-MA"/>
        </w:rPr>
        <w:t> </w:t>
      </w:r>
      <w:r w:rsidR="00842869" w:rsidRPr="002923C7">
        <w:rPr>
          <w:rFonts w:asciiTheme="majorHAnsi" w:hAnsiTheme="majorHAnsi" w:cs="Simplified Arabic"/>
          <w:b w:val="0"/>
          <w:bCs w:val="0"/>
          <w:color w:val="000000"/>
          <w:sz w:val="32"/>
          <w:szCs w:val="32"/>
          <w:rtl/>
          <w:lang w:bidi="ar-MA"/>
        </w:rPr>
        <w:t>وإلى</w:t>
      </w:r>
      <w:r w:rsidR="00842869" w:rsidRPr="002923C7">
        <w:rPr>
          <w:rFonts w:asciiTheme="majorHAnsi" w:hAnsiTheme="majorHAnsi" w:cs="Simplified Arabic"/>
          <w:b w:val="0"/>
          <w:bCs w:val="0"/>
          <w:color w:val="000000"/>
          <w:sz w:val="32"/>
          <w:szCs w:val="32"/>
          <w:lang w:bidi="ar-MA"/>
        </w:rPr>
        <w:t>%4,7</w:t>
      </w:r>
      <w:r w:rsidR="00842869" w:rsidRPr="002923C7">
        <w:rPr>
          <w:rFonts w:asciiTheme="majorHAnsi" w:hAnsiTheme="majorHAnsi" w:cs="Simplified Arabic"/>
          <w:b w:val="0"/>
          <w:bCs w:val="0"/>
          <w:color w:val="000000"/>
          <w:sz w:val="32"/>
          <w:szCs w:val="32"/>
          <w:rtl/>
          <w:lang w:bidi="ar-MA"/>
        </w:rPr>
        <w:t xml:space="preserve"> سنة 2019.</w:t>
      </w:r>
    </w:p>
    <w:p w:rsidR="002923C7" w:rsidRPr="002923C7" w:rsidRDefault="002923C7"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E22DA8" w:rsidRPr="002923C7" w:rsidRDefault="00E52114"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r w:rsidRPr="002923C7">
        <w:rPr>
          <w:rFonts w:asciiTheme="majorHAnsi" w:hAnsiTheme="majorHAnsi" w:cs="Simplified Arabic"/>
          <w:b w:val="0"/>
          <w:bCs w:val="0"/>
          <w:color w:val="000000"/>
          <w:sz w:val="32"/>
          <w:szCs w:val="32"/>
          <w:rtl/>
          <w:lang w:bidi="ar-MA"/>
        </w:rPr>
        <w:t>و</w:t>
      </w:r>
      <w:r w:rsidR="001143CD" w:rsidRPr="002923C7">
        <w:rPr>
          <w:rFonts w:asciiTheme="majorHAnsi" w:hAnsiTheme="majorHAnsi" w:cs="Simplified Arabic"/>
          <w:b w:val="0"/>
          <w:bCs w:val="0"/>
          <w:color w:val="000000"/>
          <w:sz w:val="32"/>
          <w:szCs w:val="32"/>
          <w:rtl/>
          <w:lang w:bidi="ar-MA"/>
        </w:rPr>
        <w:t>س</w:t>
      </w:r>
      <w:r w:rsidR="004F3E33" w:rsidRPr="002923C7">
        <w:rPr>
          <w:rFonts w:asciiTheme="majorHAnsi" w:hAnsiTheme="majorHAnsi" w:cs="Simplified Arabic"/>
          <w:b w:val="0"/>
          <w:bCs w:val="0"/>
          <w:color w:val="000000"/>
          <w:sz w:val="32"/>
          <w:szCs w:val="32"/>
          <w:rtl/>
          <w:lang w:bidi="ar-MA"/>
        </w:rPr>
        <w:t>يسجل</w:t>
      </w:r>
      <w:r w:rsidR="001143CD" w:rsidRPr="002923C7">
        <w:rPr>
          <w:rFonts w:asciiTheme="majorHAnsi" w:hAnsiTheme="majorHAnsi" w:cs="Simplified Arabic"/>
          <w:b w:val="0"/>
          <w:bCs w:val="0"/>
          <w:color w:val="000000"/>
          <w:sz w:val="32"/>
          <w:szCs w:val="32"/>
          <w:rtl/>
          <w:lang w:bidi="ar-MA"/>
        </w:rPr>
        <w:t xml:space="preserve"> </w:t>
      </w:r>
      <w:r w:rsidR="00E64900" w:rsidRPr="00351343">
        <w:rPr>
          <w:rFonts w:asciiTheme="majorHAnsi" w:hAnsiTheme="majorHAnsi" w:cs="Simplified Arabic"/>
          <w:i/>
          <w:iCs/>
          <w:color w:val="000000"/>
          <w:sz w:val="32"/>
          <w:szCs w:val="32"/>
          <w:rtl/>
          <w:lang w:bidi="ar-MA"/>
        </w:rPr>
        <w:t>الاقتصاد الهندي</w:t>
      </w:r>
      <w:r w:rsidR="00E64900" w:rsidRPr="002923C7">
        <w:rPr>
          <w:rFonts w:asciiTheme="majorHAnsi" w:hAnsiTheme="majorHAnsi" w:cs="Simplified Arabic"/>
          <w:b w:val="0"/>
          <w:bCs w:val="0"/>
          <w:color w:val="000000"/>
          <w:sz w:val="32"/>
          <w:szCs w:val="32"/>
          <w:rtl/>
          <w:lang w:bidi="ar-MA"/>
        </w:rPr>
        <w:t xml:space="preserve">، </w:t>
      </w:r>
      <w:r w:rsidR="006F0FC0" w:rsidRPr="002923C7">
        <w:rPr>
          <w:rFonts w:asciiTheme="majorHAnsi" w:hAnsiTheme="majorHAnsi" w:cs="Simplified Arabic"/>
          <w:b w:val="0"/>
          <w:bCs w:val="0"/>
          <w:color w:val="000000"/>
          <w:sz w:val="32"/>
          <w:szCs w:val="32"/>
          <w:rtl/>
          <w:lang w:bidi="ar-MA"/>
        </w:rPr>
        <w:t>وتير</w:t>
      </w:r>
      <w:r w:rsidR="004F3E33" w:rsidRPr="002923C7">
        <w:rPr>
          <w:rFonts w:asciiTheme="majorHAnsi" w:hAnsiTheme="majorHAnsi" w:cs="Simplified Arabic"/>
          <w:b w:val="0"/>
          <w:bCs w:val="0"/>
          <w:color w:val="000000"/>
          <w:sz w:val="32"/>
          <w:szCs w:val="32"/>
          <w:rtl/>
          <w:lang w:bidi="ar-MA"/>
        </w:rPr>
        <w:t>ة</w:t>
      </w:r>
      <w:r w:rsidR="006F0FC0" w:rsidRPr="002923C7">
        <w:rPr>
          <w:rFonts w:asciiTheme="majorHAnsi" w:hAnsiTheme="majorHAnsi" w:cs="Simplified Arabic"/>
          <w:b w:val="0"/>
          <w:bCs w:val="0"/>
          <w:color w:val="000000"/>
          <w:sz w:val="32"/>
          <w:szCs w:val="32"/>
          <w:rtl/>
          <w:lang w:bidi="ar-MA"/>
        </w:rPr>
        <w:t xml:space="preserve"> نمو قوية </w:t>
      </w:r>
      <w:r w:rsidR="005118A2" w:rsidRPr="002923C7">
        <w:rPr>
          <w:rFonts w:asciiTheme="majorHAnsi" w:hAnsiTheme="majorHAnsi" w:cs="Simplified Arabic"/>
          <w:b w:val="0"/>
          <w:bCs w:val="0"/>
          <w:color w:val="000000"/>
          <w:sz w:val="32"/>
          <w:szCs w:val="32"/>
          <w:rtl/>
          <w:lang w:bidi="ar-MA"/>
        </w:rPr>
        <w:t xml:space="preserve">ستصل إلى </w:t>
      </w:r>
      <w:r w:rsidR="006F0FC0" w:rsidRPr="002923C7">
        <w:rPr>
          <w:rFonts w:asciiTheme="majorHAnsi" w:hAnsiTheme="majorHAnsi" w:cs="Simplified Arabic"/>
          <w:b w:val="0"/>
          <w:bCs w:val="0"/>
          <w:color w:val="000000"/>
          <w:sz w:val="32"/>
          <w:szCs w:val="32"/>
          <w:lang w:bidi="ar-MA"/>
        </w:rPr>
        <w:t>%7,</w:t>
      </w:r>
      <w:r w:rsidR="004F3E33" w:rsidRPr="002923C7">
        <w:rPr>
          <w:rFonts w:asciiTheme="majorHAnsi" w:hAnsiTheme="majorHAnsi" w:cs="Simplified Arabic"/>
          <w:b w:val="0"/>
          <w:bCs w:val="0"/>
          <w:color w:val="000000"/>
          <w:sz w:val="32"/>
          <w:szCs w:val="32"/>
          <w:lang w:bidi="ar-MA"/>
        </w:rPr>
        <w:t>3</w:t>
      </w:r>
      <w:r w:rsidR="006F0FC0" w:rsidRPr="002923C7">
        <w:rPr>
          <w:rFonts w:asciiTheme="majorHAnsi" w:hAnsiTheme="majorHAnsi" w:cs="Simplified Arabic"/>
          <w:b w:val="0"/>
          <w:bCs w:val="0"/>
          <w:color w:val="000000"/>
          <w:sz w:val="32"/>
          <w:szCs w:val="32"/>
          <w:rtl/>
          <w:lang w:bidi="ar-MA"/>
        </w:rPr>
        <w:t xml:space="preserve"> سنة</w:t>
      </w:r>
      <w:r w:rsidR="004F3E33" w:rsidRPr="002923C7">
        <w:rPr>
          <w:rFonts w:asciiTheme="majorHAnsi" w:hAnsiTheme="majorHAnsi" w:cs="Simplified Arabic"/>
          <w:b w:val="0"/>
          <w:bCs w:val="0"/>
          <w:color w:val="000000"/>
          <w:sz w:val="32"/>
          <w:szCs w:val="32"/>
          <w:lang w:bidi="ar-MA"/>
        </w:rPr>
        <w:t xml:space="preserve">2018 </w:t>
      </w:r>
      <w:r w:rsidR="00B304A2">
        <w:rPr>
          <w:rFonts w:asciiTheme="majorHAnsi" w:hAnsiTheme="majorHAnsi" w:cs="Simplified Arabic" w:hint="cs"/>
          <w:b w:val="0"/>
          <w:bCs w:val="0"/>
          <w:color w:val="000000"/>
          <w:sz w:val="32"/>
          <w:szCs w:val="32"/>
          <w:rtl/>
          <w:lang w:bidi="ar-MA"/>
        </w:rPr>
        <w:t xml:space="preserve"> </w:t>
      </w:r>
      <w:r w:rsidR="006F0FC0" w:rsidRPr="002923C7">
        <w:rPr>
          <w:rFonts w:asciiTheme="majorHAnsi" w:hAnsiTheme="majorHAnsi" w:cs="Simplified Arabic"/>
          <w:b w:val="0"/>
          <w:bCs w:val="0"/>
          <w:color w:val="000000"/>
          <w:sz w:val="32"/>
          <w:szCs w:val="32"/>
          <w:rtl/>
          <w:lang w:bidi="ar-MA"/>
        </w:rPr>
        <w:t>و</w:t>
      </w:r>
      <w:r w:rsidR="004F3E33" w:rsidRPr="002923C7">
        <w:rPr>
          <w:rFonts w:asciiTheme="majorHAnsi" w:hAnsiTheme="majorHAnsi" w:cs="Simplified Arabic"/>
          <w:b w:val="0"/>
          <w:bCs w:val="0"/>
          <w:color w:val="000000"/>
          <w:sz w:val="32"/>
          <w:szCs w:val="32"/>
          <w:lang w:bidi="ar-MA"/>
        </w:rPr>
        <w:t>%</w:t>
      </w:r>
      <w:r w:rsidR="006F0FC0" w:rsidRPr="002923C7">
        <w:rPr>
          <w:rFonts w:asciiTheme="majorHAnsi" w:hAnsiTheme="majorHAnsi" w:cs="Simplified Arabic"/>
          <w:b w:val="0"/>
          <w:bCs w:val="0"/>
          <w:color w:val="000000"/>
          <w:sz w:val="32"/>
          <w:szCs w:val="32"/>
          <w:lang w:bidi="ar-MA"/>
        </w:rPr>
        <w:t>7,</w:t>
      </w:r>
      <w:r w:rsidR="004F3E33" w:rsidRPr="002923C7">
        <w:rPr>
          <w:rFonts w:asciiTheme="majorHAnsi" w:hAnsiTheme="majorHAnsi" w:cs="Simplified Arabic"/>
          <w:b w:val="0"/>
          <w:bCs w:val="0"/>
          <w:color w:val="000000"/>
          <w:sz w:val="32"/>
          <w:szCs w:val="32"/>
          <w:lang w:bidi="ar-MA"/>
        </w:rPr>
        <w:t>5</w:t>
      </w:r>
      <w:r w:rsidR="006F0FC0" w:rsidRPr="002923C7">
        <w:rPr>
          <w:rFonts w:asciiTheme="majorHAnsi" w:hAnsiTheme="majorHAnsi" w:cs="Simplified Arabic"/>
          <w:b w:val="0"/>
          <w:bCs w:val="0"/>
          <w:color w:val="000000"/>
          <w:sz w:val="32"/>
          <w:szCs w:val="32"/>
          <w:rtl/>
          <w:lang w:bidi="ar-MA"/>
        </w:rPr>
        <w:t xml:space="preserve"> سنة </w:t>
      </w:r>
      <w:r w:rsidR="004F3E33" w:rsidRPr="002923C7">
        <w:rPr>
          <w:rFonts w:asciiTheme="majorHAnsi" w:hAnsiTheme="majorHAnsi" w:cs="Simplified Arabic"/>
          <w:b w:val="0"/>
          <w:bCs w:val="0"/>
          <w:color w:val="000000"/>
          <w:sz w:val="32"/>
          <w:szCs w:val="32"/>
          <w:lang w:bidi="ar-MA"/>
        </w:rPr>
        <w:t>2019</w:t>
      </w:r>
      <w:r w:rsidR="00866B0F">
        <w:rPr>
          <w:rFonts w:asciiTheme="majorHAnsi" w:hAnsiTheme="majorHAnsi" w:cs="Simplified Arabic" w:hint="cs"/>
          <w:b w:val="0"/>
          <w:bCs w:val="0"/>
          <w:color w:val="000000"/>
          <w:sz w:val="32"/>
          <w:szCs w:val="32"/>
          <w:rtl/>
          <w:lang w:bidi="ar-MA"/>
        </w:rPr>
        <w:t xml:space="preserve">، نتيجة مواصلة الإصلاحات الهيكلية التي ستمكن من الرفع من الإنتاجية وتشجيع الاستثمار الخاص. </w:t>
      </w:r>
      <w:r w:rsidR="006F0FC0" w:rsidRPr="002923C7">
        <w:rPr>
          <w:rFonts w:asciiTheme="majorHAnsi" w:hAnsiTheme="majorHAnsi" w:cs="Simplified Arabic"/>
          <w:b w:val="0"/>
          <w:bCs w:val="0"/>
          <w:color w:val="000000"/>
          <w:sz w:val="32"/>
          <w:szCs w:val="32"/>
          <w:rtl/>
          <w:lang w:bidi="ar-MA"/>
        </w:rPr>
        <w:t xml:space="preserve"> </w:t>
      </w:r>
      <w:r w:rsidRPr="002923C7">
        <w:rPr>
          <w:rFonts w:asciiTheme="majorHAnsi" w:hAnsiTheme="majorHAnsi" w:cs="Simplified Arabic"/>
          <w:b w:val="0"/>
          <w:bCs w:val="0"/>
          <w:color w:val="000000"/>
          <w:sz w:val="32"/>
          <w:szCs w:val="32"/>
          <w:rtl/>
          <w:lang w:bidi="ar-MA"/>
        </w:rPr>
        <w:t>و</w:t>
      </w:r>
      <w:r w:rsidR="00474591">
        <w:rPr>
          <w:rFonts w:asciiTheme="majorHAnsi" w:hAnsiTheme="majorHAnsi" w:cs="Simplified Arabic" w:hint="cs"/>
          <w:b w:val="0"/>
          <w:bCs w:val="0"/>
          <w:color w:val="000000"/>
          <w:sz w:val="32"/>
          <w:szCs w:val="32"/>
          <w:rtl/>
          <w:lang w:bidi="ar-MA"/>
        </w:rPr>
        <w:t xml:space="preserve">بخصوص </w:t>
      </w:r>
      <w:r w:rsidRPr="00DB5A1B">
        <w:rPr>
          <w:rFonts w:asciiTheme="majorHAnsi" w:hAnsiTheme="majorHAnsi" w:cs="Simplified Arabic"/>
          <w:i/>
          <w:iCs/>
          <w:color w:val="000000"/>
          <w:sz w:val="32"/>
          <w:szCs w:val="32"/>
          <w:rtl/>
          <w:lang w:bidi="ar-MA"/>
        </w:rPr>
        <w:t>الاقتصاد الروسي</w:t>
      </w:r>
      <w:r w:rsidR="00474591">
        <w:rPr>
          <w:rFonts w:asciiTheme="majorHAnsi" w:hAnsiTheme="majorHAnsi" w:cs="Simplified Arabic" w:hint="cs"/>
          <w:b w:val="0"/>
          <w:bCs w:val="0"/>
          <w:color w:val="000000"/>
          <w:sz w:val="32"/>
          <w:szCs w:val="32"/>
          <w:rtl/>
          <w:lang w:bidi="ar-MA"/>
        </w:rPr>
        <w:t xml:space="preserve"> فإنه سيسجل </w:t>
      </w:r>
      <w:r w:rsidR="005774EC">
        <w:rPr>
          <w:rFonts w:asciiTheme="majorHAnsi" w:hAnsiTheme="majorHAnsi" w:cs="Simplified Arabic" w:hint="cs"/>
          <w:b w:val="0"/>
          <w:bCs w:val="0"/>
          <w:color w:val="000000"/>
          <w:sz w:val="32"/>
          <w:szCs w:val="32"/>
          <w:rtl/>
          <w:lang w:bidi="ar-MA"/>
        </w:rPr>
        <w:t xml:space="preserve">انتعاشا </w:t>
      </w:r>
      <w:r w:rsidR="005774EC">
        <w:rPr>
          <w:rFonts w:asciiTheme="majorHAnsi" w:hAnsiTheme="majorHAnsi" w:cs="Simplified Arabic"/>
          <w:b w:val="0"/>
          <w:bCs w:val="0"/>
          <w:color w:val="000000"/>
          <w:sz w:val="32"/>
          <w:szCs w:val="32"/>
          <w:rtl/>
          <w:lang w:bidi="ar-MA"/>
        </w:rPr>
        <w:t>تدريجيا</w:t>
      </w:r>
      <w:r w:rsidRPr="002923C7">
        <w:rPr>
          <w:rFonts w:asciiTheme="majorHAnsi" w:hAnsiTheme="majorHAnsi" w:cs="Simplified Arabic"/>
          <w:b w:val="0"/>
          <w:bCs w:val="0"/>
          <w:color w:val="000000"/>
          <w:sz w:val="32"/>
          <w:szCs w:val="32"/>
          <w:rtl/>
          <w:lang w:bidi="ar-MA"/>
        </w:rPr>
        <w:t xml:space="preserve"> </w:t>
      </w:r>
      <w:r w:rsidR="00474591">
        <w:rPr>
          <w:rFonts w:asciiTheme="majorHAnsi" w:hAnsiTheme="majorHAnsi" w:cs="Simplified Arabic" w:hint="cs"/>
          <w:b w:val="0"/>
          <w:bCs w:val="0"/>
          <w:color w:val="000000"/>
          <w:sz w:val="32"/>
          <w:szCs w:val="32"/>
          <w:rtl/>
          <w:lang w:bidi="ar-MA"/>
        </w:rPr>
        <w:t>في وتيرة نموه لتصل إلى</w:t>
      </w:r>
      <w:r w:rsidRPr="002923C7">
        <w:rPr>
          <w:rFonts w:asciiTheme="majorHAnsi" w:hAnsiTheme="majorHAnsi" w:cs="Simplified Arabic"/>
          <w:b w:val="0"/>
          <w:bCs w:val="0"/>
          <w:color w:val="000000"/>
          <w:sz w:val="32"/>
          <w:szCs w:val="32"/>
          <w:lang w:bidi="ar-MA"/>
        </w:rPr>
        <w:t xml:space="preserve">%1,5 </w:t>
      </w:r>
      <w:r w:rsidRPr="002923C7">
        <w:rPr>
          <w:rFonts w:asciiTheme="majorHAnsi" w:hAnsiTheme="majorHAnsi" w:cs="Simplified Arabic"/>
          <w:b w:val="0"/>
          <w:bCs w:val="0"/>
          <w:color w:val="000000"/>
          <w:sz w:val="32"/>
          <w:szCs w:val="32"/>
          <w:rtl/>
          <w:lang w:bidi="ar-MA"/>
        </w:rPr>
        <w:t xml:space="preserve"> سنة </w:t>
      </w:r>
      <w:r w:rsidRPr="002923C7">
        <w:rPr>
          <w:rFonts w:asciiTheme="majorHAnsi" w:hAnsiTheme="majorHAnsi" w:cs="Simplified Arabic"/>
          <w:b w:val="0"/>
          <w:bCs w:val="0"/>
          <w:color w:val="000000"/>
          <w:sz w:val="32"/>
          <w:szCs w:val="32"/>
          <w:lang w:bidi="ar-MA"/>
        </w:rPr>
        <w:t>2018</w:t>
      </w:r>
      <w:r w:rsidRPr="002923C7">
        <w:rPr>
          <w:rFonts w:asciiTheme="majorHAnsi" w:hAnsiTheme="majorHAnsi" w:cs="Simplified Arabic"/>
          <w:b w:val="0"/>
          <w:bCs w:val="0"/>
          <w:color w:val="000000"/>
          <w:sz w:val="32"/>
          <w:szCs w:val="32"/>
          <w:rtl/>
          <w:lang w:bidi="ar-MA"/>
        </w:rPr>
        <w:t xml:space="preserve"> و</w:t>
      </w:r>
      <w:r w:rsidRPr="002923C7">
        <w:rPr>
          <w:rFonts w:asciiTheme="majorHAnsi" w:hAnsiTheme="majorHAnsi" w:cs="Simplified Arabic"/>
          <w:b w:val="0"/>
          <w:bCs w:val="0"/>
          <w:color w:val="000000"/>
          <w:sz w:val="32"/>
          <w:szCs w:val="32"/>
          <w:lang w:bidi="ar-MA"/>
        </w:rPr>
        <w:t>%1,8</w:t>
      </w:r>
      <w:r w:rsidRPr="002923C7">
        <w:rPr>
          <w:rFonts w:asciiTheme="majorHAnsi" w:hAnsiTheme="majorHAnsi" w:cs="Simplified Arabic"/>
          <w:b w:val="0"/>
          <w:bCs w:val="0"/>
          <w:color w:val="000000"/>
          <w:sz w:val="32"/>
          <w:szCs w:val="32"/>
          <w:rtl/>
          <w:lang w:bidi="ar-MA"/>
        </w:rPr>
        <w:t xml:space="preserve"> سنة </w:t>
      </w:r>
      <w:r w:rsidRPr="002923C7">
        <w:rPr>
          <w:rFonts w:asciiTheme="majorHAnsi" w:hAnsiTheme="majorHAnsi" w:cs="Simplified Arabic"/>
          <w:b w:val="0"/>
          <w:bCs w:val="0"/>
          <w:color w:val="000000"/>
          <w:sz w:val="32"/>
          <w:szCs w:val="32"/>
          <w:lang w:bidi="ar-MA"/>
        </w:rPr>
        <w:t>2019</w:t>
      </w:r>
      <w:r w:rsidRPr="002923C7">
        <w:rPr>
          <w:rFonts w:asciiTheme="majorHAnsi" w:hAnsiTheme="majorHAnsi" w:cs="Simplified Arabic"/>
          <w:b w:val="0"/>
          <w:bCs w:val="0"/>
          <w:color w:val="000000"/>
          <w:sz w:val="32"/>
          <w:szCs w:val="32"/>
          <w:rtl/>
          <w:lang w:bidi="ar-MA"/>
        </w:rPr>
        <w:t xml:space="preserve">، نتيجة دينامية صادرات النفط ومرونة السياسة النقدية </w:t>
      </w:r>
      <w:r w:rsidRPr="00671C67">
        <w:rPr>
          <w:rFonts w:asciiTheme="majorHAnsi" w:hAnsiTheme="majorHAnsi" w:cs="Simplified Arabic"/>
          <w:b w:val="0"/>
          <w:bCs w:val="0"/>
          <w:color w:val="000000"/>
          <w:sz w:val="32"/>
          <w:szCs w:val="32"/>
          <w:rtl/>
          <w:lang w:bidi="ar-MA"/>
        </w:rPr>
        <w:t>و</w:t>
      </w:r>
      <w:r w:rsidR="001B1691">
        <w:rPr>
          <w:rFonts w:asciiTheme="majorHAnsi" w:hAnsiTheme="majorHAnsi" w:cs="Simplified Arabic" w:hint="cs"/>
          <w:b w:val="0"/>
          <w:bCs w:val="0"/>
          <w:color w:val="000000"/>
          <w:sz w:val="32"/>
          <w:szCs w:val="32"/>
          <w:rtl/>
          <w:lang w:bidi="ar-MA"/>
        </w:rPr>
        <w:t xml:space="preserve">تعزيز </w:t>
      </w:r>
      <w:r w:rsidR="00474591">
        <w:rPr>
          <w:rFonts w:asciiTheme="majorHAnsi" w:hAnsiTheme="majorHAnsi" w:cs="Simplified Arabic" w:hint="cs"/>
          <w:b w:val="0"/>
          <w:bCs w:val="0"/>
          <w:color w:val="000000"/>
          <w:sz w:val="32"/>
          <w:szCs w:val="32"/>
          <w:rtl/>
          <w:lang w:bidi="ar-MA"/>
        </w:rPr>
        <w:t>ال</w:t>
      </w:r>
      <w:r w:rsidRPr="00671C67">
        <w:rPr>
          <w:rFonts w:asciiTheme="majorHAnsi" w:hAnsiTheme="majorHAnsi" w:cs="Simplified Arabic"/>
          <w:b w:val="0"/>
          <w:bCs w:val="0"/>
          <w:color w:val="000000"/>
          <w:sz w:val="32"/>
          <w:szCs w:val="32"/>
          <w:rtl/>
          <w:lang w:bidi="ar-MA"/>
        </w:rPr>
        <w:t>ثقة</w:t>
      </w:r>
      <w:r w:rsidR="00474591">
        <w:rPr>
          <w:rFonts w:asciiTheme="majorHAnsi" w:hAnsiTheme="majorHAnsi" w:cs="Simplified Arabic" w:hint="cs"/>
          <w:b w:val="0"/>
          <w:bCs w:val="0"/>
          <w:color w:val="000000"/>
          <w:sz w:val="32"/>
          <w:szCs w:val="32"/>
          <w:rtl/>
          <w:lang w:bidi="ar-MA"/>
        </w:rPr>
        <w:t xml:space="preserve"> لدى</w:t>
      </w:r>
      <w:r w:rsidRPr="00671C67">
        <w:rPr>
          <w:rFonts w:asciiTheme="majorHAnsi" w:hAnsiTheme="majorHAnsi" w:cs="Simplified Arabic"/>
          <w:b w:val="0"/>
          <w:bCs w:val="0"/>
          <w:color w:val="000000"/>
          <w:sz w:val="32"/>
          <w:szCs w:val="32"/>
          <w:rtl/>
          <w:lang w:bidi="ar-MA"/>
        </w:rPr>
        <w:t xml:space="preserve"> </w:t>
      </w:r>
      <w:r w:rsidR="001B1691">
        <w:rPr>
          <w:rFonts w:asciiTheme="majorHAnsi" w:hAnsiTheme="majorHAnsi" w:cs="Simplified Arabic" w:hint="cs"/>
          <w:b w:val="0"/>
          <w:bCs w:val="0"/>
          <w:color w:val="000000"/>
          <w:sz w:val="32"/>
          <w:szCs w:val="32"/>
          <w:rtl/>
          <w:lang w:bidi="ar-MA"/>
        </w:rPr>
        <w:t>ا</w:t>
      </w:r>
      <w:r w:rsidRPr="00671C67">
        <w:rPr>
          <w:rFonts w:asciiTheme="majorHAnsi" w:hAnsiTheme="majorHAnsi" w:cs="Simplified Arabic"/>
          <w:b w:val="0"/>
          <w:bCs w:val="0"/>
          <w:color w:val="000000"/>
          <w:sz w:val="32"/>
          <w:szCs w:val="32"/>
          <w:rtl/>
          <w:lang w:bidi="ar-MA"/>
        </w:rPr>
        <w:t>لمقاولات</w:t>
      </w:r>
      <w:r w:rsidRPr="002923C7">
        <w:rPr>
          <w:rFonts w:asciiTheme="majorHAnsi" w:hAnsiTheme="majorHAnsi" w:cs="Simplified Arabic"/>
          <w:b w:val="0"/>
          <w:bCs w:val="0"/>
          <w:color w:val="000000"/>
          <w:sz w:val="32"/>
          <w:szCs w:val="32"/>
          <w:rtl/>
          <w:lang w:bidi="ar-MA"/>
        </w:rPr>
        <w:t>. وبالمثل، س</w:t>
      </w:r>
      <w:r w:rsidR="00474591">
        <w:rPr>
          <w:rFonts w:asciiTheme="majorHAnsi" w:hAnsiTheme="majorHAnsi" w:cs="Simplified Arabic" w:hint="cs"/>
          <w:b w:val="0"/>
          <w:bCs w:val="0"/>
          <w:color w:val="000000"/>
          <w:sz w:val="32"/>
          <w:szCs w:val="32"/>
          <w:rtl/>
          <w:lang w:bidi="ar-MA"/>
        </w:rPr>
        <w:t>ي</w:t>
      </w:r>
      <w:r w:rsidRPr="002923C7">
        <w:rPr>
          <w:rFonts w:asciiTheme="majorHAnsi" w:hAnsiTheme="majorHAnsi" w:cs="Simplified Arabic"/>
          <w:b w:val="0"/>
          <w:bCs w:val="0"/>
          <w:color w:val="000000"/>
          <w:sz w:val="32"/>
          <w:szCs w:val="32"/>
          <w:rtl/>
          <w:lang w:bidi="ar-MA"/>
        </w:rPr>
        <w:t xml:space="preserve">واصل </w:t>
      </w:r>
      <w:r w:rsidR="00474591">
        <w:rPr>
          <w:rFonts w:asciiTheme="majorHAnsi" w:hAnsiTheme="majorHAnsi" w:cs="Simplified Arabic" w:hint="cs"/>
          <w:b w:val="0"/>
          <w:bCs w:val="0"/>
          <w:color w:val="000000"/>
          <w:sz w:val="32"/>
          <w:szCs w:val="32"/>
          <w:rtl/>
          <w:lang w:bidi="ar-MA"/>
        </w:rPr>
        <w:t>ال</w:t>
      </w:r>
      <w:r w:rsidRPr="002923C7">
        <w:rPr>
          <w:rFonts w:asciiTheme="majorHAnsi" w:hAnsiTheme="majorHAnsi" w:cs="Simplified Arabic"/>
          <w:b w:val="0"/>
          <w:bCs w:val="0"/>
          <w:color w:val="000000"/>
          <w:sz w:val="32"/>
          <w:szCs w:val="32"/>
          <w:rtl/>
          <w:lang w:bidi="ar-MA"/>
        </w:rPr>
        <w:t xml:space="preserve">نمو </w:t>
      </w:r>
      <w:r w:rsidRPr="00351343">
        <w:rPr>
          <w:rFonts w:asciiTheme="majorHAnsi" w:hAnsiTheme="majorHAnsi" w:cs="Simplified Arabic"/>
          <w:i/>
          <w:iCs/>
          <w:color w:val="000000"/>
          <w:sz w:val="32"/>
          <w:szCs w:val="32"/>
          <w:rtl/>
          <w:lang w:bidi="ar-MA"/>
        </w:rPr>
        <w:t>الاقتصاد</w:t>
      </w:r>
      <w:r w:rsidR="00474591">
        <w:rPr>
          <w:rFonts w:asciiTheme="majorHAnsi" w:hAnsiTheme="majorHAnsi" w:cs="Simplified Arabic" w:hint="cs"/>
          <w:i/>
          <w:iCs/>
          <w:color w:val="000000"/>
          <w:sz w:val="32"/>
          <w:szCs w:val="32"/>
          <w:rtl/>
          <w:lang w:bidi="ar-MA"/>
        </w:rPr>
        <w:t>ي</w:t>
      </w:r>
      <w:r w:rsidRPr="00351343">
        <w:rPr>
          <w:rFonts w:asciiTheme="majorHAnsi" w:hAnsiTheme="majorHAnsi" w:cs="Simplified Arabic"/>
          <w:i/>
          <w:iCs/>
          <w:color w:val="000000"/>
          <w:sz w:val="32"/>
          <w:szCs w:val="32"/>
          <w:rtl/>
          <w:lang w:bidi="ar-MA"/>
        </w:rPr>
        <w:t xml:space="preserve"> البرازيلي</w:t>
      </w:r>
      <w:r w:rsidRPr="002923C7">
        <w:rPr>
          <w:rFonts w:asciiTheme="majorHAnsi" w:hAnsiTheme="majorHAnsi" w:cs="Simplified Arabic"/>
          <w:b w:val="0"/>
          <w:bCs w:val="0"/>
          <w:color w:val="000000"/>
          <w:sz w:val="32"/>
          <w:szCs w:val="32"/>
          <w:rtl/>
          <w:lang w:bidi="ar-MA"/>
        </w:rPr>
        <w:t xml:space="preserve"> تحسنه لتبلغ</w:t>
      </w:r>
      <w:r w:rsidR="00474591">
        <w:rPr>
          <w:rFonts w:asciiTheme="majorHAnsi" w:hAnsiTheme="majorHAnsi" w:cs="Simplified Arabic" w:hint="cs"/>
          <w:b w:val="0"/>
          <w:bCs w:val="0"/>
          <w:color w:val="000000"/>
          <w:sz w:val="32"/>
          <w:szCs w:val="32"/>
          <w:rtl/>
          <w:lang w:bidi="ar-MA"/>
        </w:rPr>
        <w:t xml:space="preserve"> وتيرته</w:t>
      </w:r>
      <w:r w:rsidRPr="002923C7">
        <w:rPr>
          <w:rFonts w:asciiTheme="majorHAnsi" w:hAnsiTheme="majorHAnsi" w:cs="Simplified Arabic"/>
          <w:b w:val="0"/>
          <w:bCs w:val="0"/>
          <w:color w:val="000000"/>
          <w:sz w:val="32"/>
          <w:szCs w:val="32"/>
          <w:rtl/>
          <w:lang w:bidi="ar-MA"/>
        </w:rPr>
        <w:t xml:space="preserve"> </w:t>
      </w:r>
      <w:r w:rsidRPr="002923C7">
        <w:rPr>
          <w:rFonts w:asciiTheme="majorHAnsi" w:hAnsiTheme="majorHAnsi" w:cs="Simplified Arabic"/>
          <w:b w:val="0"/>
          <w:bCs w:val="0"/>
          <w:color w:val="000000"/>
          <w:sz w:val="32"/>
          <w:szCs w:val="32"/>
          <w:lang w:bidi="ar-MA"/>
        </w:rPr>
        <w:t>%2,3</w:t>
      </w:r>
      <w:r w:rsidRPr="002923C7">
        <w:rPr>
          <w:rFonts w:asciiTheme="majorHAnsi" w:hAnsiTheme="majorHAnsi" w:cs="Simplified Arabic"/>
          <w:b w:val="0"/>
          <w:bCs w:val="0"/>
          <w:color w:val="000000"/>
          <w:sz w:val="32"/>
          <w:szCs w:val="32"/>
          <w:rtl/>
          <w:lang w:bidi="ar-MA"/>
        </w:rPr>
        <w:t xml:space="preserve"> سنة 2018 و</w:t>
      </w:r>
      <w:r w:rsidRPr="002923C7">
        <w:rPr>
          <w:rFonts w:asciiTheme="majorHAnsi" w:hAnsiTheme="majorHAnsi" w:cs="Simplified Arabic"/>
          <w:b w:val="0"/>
          <w:bCs w:val="0"/>
          <w:color w:val="000000"/>
          <w:sz w:val="32"/>
          <w:szCs w:val="32"/>
          <w:lang w:bidi="ar-MA"/>
        </w:rPr>
        <w:t>%2,5</w:t>
      </w:r>
      <w:r w:rsidRPr="002923C7">
        <w:rPr>
          <w:rFonts w:asciiTheme="majorHAnsi" w:hAnsiTheme="majorHAnsi" w:cs="Simplified Arabic"/>
          <w:b w:val="0"/>
          <w:bCs w:val="0"/>
          <w:color w:val="000000"/>
          <w:sz w:val="32"/>
          <w:szCs w:val="32"/>
          <w:rtl/>
          <w:lang w:bidi="ar-MA"/>
        </w:rPr>
        <w:t xml:space="preserve"> سنة </w:t>
      </w:r>
      <w:r w:rsidRPr="002923C7">
        <w:rPr>
          <w:rFonts w:asciiTheme="majorHAnsi" w:hAnsiTheme="majorHAnsi" w:cs="Simplified Arabic"/>
          <w:b w:val="0"/>
          <w:bCs w:val="0"/>
          <w:color w:val="000000"/>
          <w:sz w:val="32"/>
          <w:szCs w:val="32"/>
          <w:lang w:bidi="ar-MA"/>
        </w:rPr>
        <w:t>2019</w:t>
      </w:r>
      <w:r w:rsidRPr="002923C7">
        <w:rPr>
          <w:rFonts w:asciiTheme="majorHAnsi" w:hAnsiTheme="majorHAnsi" w:cs="Simplified Arabic"/>
          <w:b w:val="0"/>
          <w:bCs w:val="0"/>
          <w:color w:val="000000"/>
          <w:sz w:val="32"/>
          <w:szCs w:val="32"/>
          <w:rtl/>
          <w:lang w:bidi="ar-MA"/>
        </w:rPr>
        <w:t>، نتيجة زيادة الاستهلاك الخاص والاستثمار.</w:t>
      </w:r>
      <w:r w:rsidR="00474591">
        <w:rPr>
          <w:rFonts w:asciiTheme="majorHAnsi" w:hAnsiTheme="majorHAnsi" w:cs="Simplified Arabic" w:hint="cs"/>
          <w:b w:val="0"/>
          <w:bCs w:val="0"/>
          <w:color w:val="000000"/>
          <w:sz w:val="32"/>
          <w:szCs w:val="32"/>
          <w:rtl/>
          <w:lang w:bidi="ar-MA"/>
        </w:rPr>
        <w:t xml:space="preserve"> </w:t>
      </w:r>
      <w:r w:rsidR="00EC1440" w:rsidRPr="002923C7">
        <w:rPr>
          <w:rFonts w:asciiTheme="majorHAnsi" w:hAnsiTheme="majorHAnsi" w:cs="Simplified Arabic"/>
          <w:b w:val="0"/>
          <w:bCs w:val="0"/>
          <w:color w:val="000000"/>
          <w:sz w:val="32"/>
          <w:szCs w:val="32"/>
          <w:rtl/>
          <w:lang w:bidi="ar-MA"/>
        </w:rPr>
        <w:t>غير أن</w:t>
      </w:r>
      <w:r w:rsidR="00474591">
        <w:rPr>
          <w:rFonts w:asciiTheme="majorHAnsi" w:hAnsiTheme="majorHAnsi" w:cs="Simplified Arabic" w:hint="cs"/>
          <w:b w:val="0"/>
          <w:bCs w:val="0"/>
          <w:color w:val="000000"/>
          <w:sz w:val="32"/>
          <w:szCs w:val="32"/>
          <w:rtl/>
          <w:lang w:bidi="ar-MA"/>
        </w:rPr>
        <w:t xml:space="preserve"> النمو</w:t>
      </w:r>
      <w:r w:rsidR="00EC1440" w:rsidRPr="002923C7">
        <w:rPr>
          <w:rFonts w:asciiTheme="majorHAnsi" w:hAnsiTheme="majorHAnsi" w:cs="Simplified Arabic"/>
          <w:b w:val="0"/>
          <w:bCs w:val="0"/>
          <w:color w:val="000000"/>
          <w:sz w:val="32"/>
          <w:szCs w:val="32"/>
          <w:rtl/>
          <w:lang w:bidi="ar-MA"/>
        </w:rPr>
        <w:t xml:space="preserve"> </w:t>
      </w:r>
      <w:r w:rsidR="00E22DA8" w:rsidRPr="00351343">
        <w:rPr>
          <w:rFonts w:asciiTheme="majorHAnsi" w:hAnsiTheme="majorHAnsi" w:cs="Simplified Arabic"/>
          <w:i/>
          <w:iCs/>
          <w:color w:val="000000"/>
          <w:sz w:val="32"/>
          <w:szCs w:val="32"/>
          <w:rtl/>
          <w:lang w:bidi="ar-MA"/>
        </w:rPr>
        <w:t>الاقتصاد</w:t>
      </w:r>
      <w:r w:rsidR="00474591">
        <w:rPr>
          <w:rFonts w:asciiTheme="majorHAnsi" w:hAnsiTheme="majorHAnsi" w:cs="Simplified Arabic" w:hint="cs"/>
          <w:i/>
          <w:iCs/>
          <w:color w:val="000000"/>
          <w:sz w:val="32"/>
          <w:szCs w:val="32"/>
          <w:rtl/>
          <w:lang w:bidi="ar-MA"/>
        </w:rPr>
        <w:t>ي</w:t>
      </w:r>
      <w:r w:rsidR="00E22DA8" w:rsidRPr="00351343">
        <w:rPr>
          <w:rFonts w:asciiTheme="majorHAnsi" w:hAnsiTheme="majorHAnsi" w:cs="Simplified Arabic"/>
          <w:i/>
          <w:iCs/>
          <w:color w:val="000000"/>
          <w:sz w:val="32"/>
          <w:szCs w:val="32"/>
          <w:rtl/>
          <w:lang w:bidi="ar-MA"/>
        </w:rPr>
        <w:t xml:space="preserve"> الصيني</w:t>
      </w:r>
      <w:r w:rsidR="00E22DA8" w:rsidRPr="002923C7">
        <w:rPr>
          <w:rFonts w:asciiTheme="majorHAnsi" w:hAnsiTheme="majorHAnsi" w:cs="Simplified Arabic"/>
          <w:b w:val="0"/>
          <w:bCs w:val="0"/>
          <w:color w:val="000000"/>
          <w:sz w:val="32"/>
          <w:szCs w:val="32"/>
          <w:rtl/>
          <w:lang w:bidi="ar-MA"/>
        </w:rPr>
        <w:t>،</w:t>
      </w:r>
      <w:r w:rsidR="00EC1440" w:rsidRPr="002923C7">
        <w:rPr>
          <w:rFonts w:asciiTheme="majorHAnsi" w:hAnsiTheme="majorHAnsi" w:cs="Simplified Arabic"/>
          <w:b w:val="0"/>
          <w:bCs w:val="0"/>
          <w:color w:val="000000"/>
          <w:sz w:val="32"/>
          <w:szCs w:val="32"/>
          <w:rtl/>
          <w:lang w:bidi="ar-MA"/>
        </w:rPr>
        <w:t xml:space="preserve"> سيعرف تباطؤا تدريجيا </w:t>
      </w:r>
      <w:r w:rsidR="00474591">
        <w:rPr>
          <w:rFonts w:asciiTheme="majorHAnsi" w:hAnsiTheme="majorHAnsi" w:cs="Simplified Arabic" w:hint="cs"/>
          <w:b w:val="0"/>
          <w:bCs w:val="0"/>
          <w:color w:val="000000"/>
          <w:sz w:val="32"/>
          <w:szCs w:val="32"/>
          <w:rtl/>
          <w:lang w:bidi="ar-MA"/>
        </w:rPr>
        <w:t>لت</w:t>
      </w:r>
      <w:r w:rsidR="00474591" w:rsidRPr="002923C7">
        <w:rPr>
          <w:rFonts w:asciiTheme="majorHAnsi" w:hAnsiTheme="majorHAnsi" w:cs="Simplified Arabic"/>
          <w:b w:val="0"/>
          <w:bCs w:val="0"/>
          <w:color w:val="000000"/>
          <w:sz w:val="32"/>
          <w:szCs w:val="32"/>
          <w:rtl/>
          <w:lang w:bidi="ar-MA"/>
        </w:rPr>
        <w:t xml:space="preserve">نتقل </w:t>
      </w:r>
      <w:r w:rsidR="00EC1440" w:rsidRPr="002923C7">
        <w:rPr>
          <w:rFonts w:asciiTheme="majorHAnsi" w:hAnsiTheme="majorHAnsi" w:cs="Simplified Arabic"/>
          <w:b w:val="0"/>
          <w:bCs w:val="0"/>
          <w:color w:val="000000"/>
          <w:sz w:val="32"/>
          <w:szCs w:val="32"/>
          <w:rtl/>
          <w:lang w:bidi="ar-MA"/>
        </w:rPr>
        <w:t>وتير</w:t>
      </w:r>
      <w:r w:rsidR="008A4BAE">
        <w:rPr>
          <w:rFonts w:asciiTheme="majorHAnsi" w:hAnsiTheme="majorHAnsi" w:cs="Simplified Arabic" w:hint="cs"/>
          <w:b w:val="0"/>
          <w:bCs w:val="0"/>
          <w:color w:val="000000"/>
          <w:sz w:val="32"/>
          <w:szCs w:val="32"/>
          <w:rtl/>
          <w:lang w:bidi="ar-MA"/>
        </w:rPr>
        <w:t xml:space="preserve">ته </w:t>
      </w:r>
      <w:r w:rsidR="00EC1440" w:rsidRPr="002923C7">
        <w:rPr>
          <w:rFonts w:asciiTheme="majorHAnsi" w:hAnsiTheme="majorHAnsi" w:cs="Simplified Arabic"/>
          <w:b w:val="0"/>
          <w:bCs w:val="0"/>
          <w:color w:val="000000"/>
          <w:sz w:val="32"/>
          <w:szCs w:val="32"/>
          <w:rtl/>
          <w:lang w:bidi="ar-MA"/>
        </w:rPr>
        <w:t>من</w:t>
      </w:r>
      <w:r w:rsidR="00E22DA8" w:rsidRPr="002923C7">
        <w:rPr>
          <w:rFonts w:asciiTheme="majorHAnsi" w:hAnsiTheme="majorHAnsi" w:cs="Simplified Arabic"/>
          <w:b w:val="0"/>
          <w:bCs w:val="0"/>
          <w:color w:val="000000"/>
          <w:sz w:val="32"/>
          <w:szCs w:val="32"/>
          <w:lang w:bidi="ar-MA"/>
        </w:rPr>
        <w:t>%6,</w:t>
      </w:r>
      <w:r w:rsidR="000810A8" w:rsidRPr="002923C7">
        <w:rPr>
          <w:rFonts w:asciiTheme="majorHAnsi" w:hAnsiTheme="majorHAnsi" w:cs="Simplified Arabic"/>
          <w:b w:val="0"/>
          <w:bCs w:val="0"/>
          <w:color w:val="000000"/>
          <w:sz w:val="32"/>
          <w:szCs w:val="32"/>
          <w:lang w:bidi="ar-MA"/>
        </w:rPr>
        <w:t>9</w:t>
      </w:r>
      <w:r w:rsidR="00E22DA8" w:rsidRPr="002923C7">
        <w:rPr>
          <w:rFonts w:asciiTheme="majorHAnsi" w:hAnsiTheme="majorHAnsi" w:cs="Simplified Arabic"/>
          <w:b w:val="0"/>
          <w:bCs w:val="0"/>
          <w:color w:val="000000"/>
          <w:sz w:val="32"/>
          <w:szCs w:val="32"/>
          <w:lang w:bidi="ar-MA"/>
        </w:rPr>
        <w:t xml:space="preserve"> </w:t>
      </w:r>
      <w:r w:rsidR="00E22DA8" w:rsidRPr="002923C7">
        <w:rPr>
          <w:rFonts w:asciiTheme="majorHAnsi" w:hAnsiTheme="majorHAnsi" w:cs="Simplified Arabic"/>
          <w:b w:val="0"/>
          <w:bCs w:val="0"/>
          <w:color w:val="000000"/>
          <w:sz w:val="32"/>
          <w:szCs w:val="32"/>
          <w:rtl/>
          <w:lang w:bidi="ar-MA"/>
        </w:rPr>
        <w:t xml:space="preserve"> سنة 2017 </w:t>
      </w:r>
      <w:r w:rsidR="00EC1440" w:rsidRPr="002923C7">
        <w:rPr>
          <w:rFonts w:asciiTheme="majorHAnsi" w:hAnsiTheme="majorHAnsi" w:cs="Simplified Arabic"/>
          <w:b w:val="0"/>
          <w:bCs w:val="0"/>
          <w:color w:val="000000"/>
          <w:sz w:val="32"/>
          <w:szCs w:val="32"/>
          <w:rtl/>
          <w:lang w:bidi="ar-MA"/>
        </w:rPr>
        <w:t xml:space="preserve">إلى </w:t>
      </w:r>
      <w:r w:rsidR="00E22DA8" w:rsidRPr="002923C7">
        <w:rPr>
          <w:rFonts w:asciiTheme="majorHAnsi" w:hAnsiTheme="majorHAnsi" w:cs="Simplified Arabic"/>
          <w:b w:val="0"/>
          <w:bCs w:val="0"/>
          <w:color w:val="000000"/>
          <w:sz w:val="32"/>
          <w:szCs w:val="32"/>
          <w:lang w:bidi="ar-MA"/>
        </w:rPr>
        <w:t>%6,</w:t>
      </w:r>
      <w:r w:rsidR="000810A8" w:rsidRPr="002923C7">
        <w:rPr>
          <w:rFonts w:asciiTheme="majorHAnsi" w:hAnsiTheme="majorHAnsi" w:cs="Simplified Arabic"/>
          <w:b w:val="0"/>
          <w:bCs w:val="0"/>
          <w:color w:val="000000"/>
          <w:sz w:val="32"/>
          <w:szCs w:val="32"/>
          <w:lang w:bidi="ar-MA"/>
        </w:rPr>
        <w:t>5</w:t>
      </w:r>
      <w:r w:rsidR="00E22DA8" w:rsidRPr="002923C7">
        <w:rPr>
          <w:rFonts w:asciiTheme="majorHAnsi" w:hAnsiTheme="majorHAnsi" w:cs="Simplified Arabic"/>
          <w:b w:val="0"/>
          <w:bCs w:val="0"/>
          <w:color w:val="000000"/>
          <w:sz w:val="32"/>
          <w:szCs w:val="32"/>
          <w:rtl/>
          <w:lang w:bidi="ar-MA"/>
        </w:rPr>
        <w:t xml:space="preserve"> سنة 2018</w:t>
      </w:r>
      <w:r w:rsidR="00EC1440" w:rsidRPr="002923C7">
        <w:rPr>
          <w:rFonts w:asciiTheme="majorHAnsi" w:hAnsiTheme="majorHAnsi" w:cs="Simplified Arabic"/>
          <w:b w:val="0"/>
          <w:bCs w:val="0"/>
          <w:color w:val="000000"/>
          <w:sz w:val="32"/>
          <w:szCs w:val="32"/>
          <w:rtl/>
          <w:lang w:bidi="ar-MA"/>
        </w:rPr>
        <w:t xml:space="preserve"> ثم إلى </w:t>
      </w:r>
      <w:r w:rsidR="00EC1440" w:rsidRPr="002923C7">
        <w:rPr>
          <w:rFonts w:asciiTheme="majorHAnsi" w:hAnsiTheme="majorHAnsi" w:cs="Simplified Arabic"/>
          <w:b w:val="0"/>
          <w:bCs w:val="0"/>
          <w:color w:val="000000"/>
          <w:sz w:val="32"/>
          <w:szCs w:val="32"/>
          <w:lang w:bidi="ar-MA"/>
        </w:rPr>
        <w:t>%6,</w:t>
      </w:r>
      <w:r w:rsidR="000810A8" w:rsidRPr="002923C7">
        <w:rPr>
          <w:rFonts w:asciiTheme="majorHAnsi" w:hAnsiTheme="majorHAnsi" w:cs="Simplified Arabic"/>
          <w:b w:val="0"/>
          <w:bCs w:val="0"/>
          <w:color w:val="000000"/>
          <w:sz w:val="32"/>
          <w:szCs w:val="32"/>
          <w:lang w:bidi="ar-MA"/>
        </w:rPr>
        <w:t>3</w:t>
      </w:r>
      <w:r w:rsidR="00EC1440" w:rsidRPr="002923C7">
        <w:rPr>
          <w:rFonts w:asciiTheme="majorHAnsi" w:hAnsiTheme="majorHAnsi" w:cs="Simplified Arabic"/>
          <w:b w:val="0"/>
          <w:bCs w:val="0"/>
          <w:color w:val="000000"/>
          <w:sz w:val="32"/>
          <w:szCs w:val="32"/>
          <w:rtl/>
          <w:lang w:bidi="ar-MA"/>
        </w:rPr>
        <w:t xml:space="preserve"> سنة </w:t>
      </w:r>
      <w:r w:rsidR="000810A8" w:rsidRPr="002923C7">
        <w:rPr>
          <w:rFonts w:asciiTheme="majorHAnsi" w:hAnsiTheme="majorHAnsi" w:cs="Simplified Arabic"/>
          <w:b w:val="0"/>
          <w:bCs w:val="0"/>
          <w:color w:val="000000"/>
          <w:sz w:val="32"/>
          <w:szCs w:val="32"/>
          <w:lang w:bidi="ar-MA"/>
        </w:rPr>
        <w:lastRenderedPageBreak/>
        <w:t>2019</w:t>
      </w:r>
      <w:r w:rsidR="00EB5853">
        <w:rPr>
          <w:rFonts w:asciiTheme="majorHAnsi" w:hAnsiTheme="majorHAnsi" w:cs="Simplified Arabic"/>
          <w:b w:val="0"/>
          <w:bCs w:val="0"/>
          <w:color w:val="000000"/>
          <w:sz w:val="32"/>
          <w:szCs w:val="32"/>
          <w:rtl/>
          <w:lang w:bidi="ar-MA"/>
        </w:rPr>
        <w:t>، نتيجة الت</w:t>
      </w:r>
      <w:r w:rsidR="008A4BAE">
        <w:rPr>
          <w:rFonts w:asciiTheme="majorHAnsi" w:hAnsiTheme="majorHAnsi" w:cs="Simplified Arabic" w:hint="cs"/>
          <w:b w:val="0"/>
          <w:bCs w:val="0"/>
          <w:color w:val="000000"/>
          <w:sz w:val="32"/>
          <w:szCs w:val="32"/>
          <w:rtl/>
          <w:lang w:bidi="ar-MA"/>
        </w:rPr>
        <w:t xml:space="preserve">قلص </w:t>
      </w:r>
      <w:r w:rsidR="00EB5853">
        <w:rPr>
          <w:rFonts w:asciiTheme="majorHAnsi" w:hAnsiTheme="majorHAnsi" w:cs="Simplified Arabic"/>
          <w:b w:val="0"/>
          <w:bCs w:val="0"/>
          <w:color w:val="000000"/>
          <w:sz w:val="32"/>
          <w:szCs w:val="32"/>
          <w:rtl/>
          <w:lang w:bidi="ar-MA"/>
        </w:rPr>
        <w:t xml:space="preserve">التدريجي </w:t>
      </w:r>
      <w:r w:rsidR="00EB5853">
        <w:rPr>
          <w:rFonts w:asciiTheme="majorHAnsi" w:hAnsiTheme="majorHAnsi" w:cs="Simplified Arabic" w:hint="cs"/>
          <w:b w:val="0"/>
          <w:bCs w:val="0"/>
          <w:color w:val="000000"/>
          <w:sz w:val="32"/>
          <w:szCs w:val="32"/>
          <w:rtl/>
          <w:lang w:bidi="ar-MA"/>
        </w:rPr>
        <w:t>ل</w:t>
      </w:r>
      <w:r w:rsidR="008A4BAE">
        <w:rPr>
          <w:rFonts w:asciiTheme="majorHAnsi" w:hAnsiTheme="majorHAnsi" w:cs="Simplified Arabic" w:hint="cs"/>
          <w:b w:val="0"/>
          <w:bCs w:val="0"/>
          <w:color w:val="000000"/>
          <w:sz w:val="32"/>
          <w:szCs w:val="32"/>
          <w:rtl/>
          <w:lang w:bidi="ar-MA"/>
        </w:rPr>
        <w:t xml:space="preserve">محفزات </w:t>
      </w:r>
      <w:r w:rsidR="00E22DA8" w:rsidRPr="002923C7">
        <w:rPr>
          <w:rFonts w:asciiTheme="majorHAnsi" w:hAnsiTheme="majorHAnsi" w:cs="Simplified Arabic"/>
          <w:b w:val="0"/>
          <w:bCs w:val="0"/>
          <w:color w:val="000000"/>
          <w:sz w:val="32"/>
          <w:szCs w:val="32"/>
          <w:rtl/>
          <w:lang w:bidi="ar-MA"/>
        </w:rPr>
        <w:t>السياس</w:t>
      </w:r>
      <w:r w:rsidR="008A4BAE">
        <w:rPr>
          <w:rFonts w:asciiTheme="majorHAnsi" w:hAnsiTheme="majorHAnsi" w:cs="Simplified Arabic" w:hint="cs"/>
          <w:b w:val="0"/>
          <w:bCs w:val="0"/>
          <w:color w:val="000000"/>
          <w:sz w:val="32"/>
          <w:szCs w:val="32"/>
          <w:rtl/>
          <w:lang w:bidi="ar-MA"/>
        </w:rPr>
        <w:t xml:space="preserve">ات </w:t>
      </w:r>
      <w:r w:rsidR="00E22DA8" w:rsidRPr="002923C7">
        <w:rPr>
          <w:rFonts w:asciiTheme="majorHAnsi" w:hAnsiTheme="majorHAnsi" w:cs="Simplified Arabic"/>
          <w:b w:val="0"/>
          <w:bCs w:val="0"/>
          <w:color w:val="000000"/>
          <w:sz w:val="32"/>
          <w:szCs w:val="32"/>
          <w:rtl/>
          <w:lang w:bidi="ar-MA"/>
        </w:rPr>
        <w:t>النقدية والمالية.</w:t>
      </w:r>
      <w:r w:rsidR="00EC1440" w:rsidRPr="002923C7">
        <w:rPr>
          <w:rFonts w:asciiTheme="majorHAnsi" w:hAnsiTheme="majorHAnsi" w:cs="Simplified Arabic"/>
          <w:b w:val="0"/>
          <w:bCs w:val="0"/>
          <w:color w:val="000000"/>
          <w:sz w:val="32"/>
          <w:szCs w:val="32"/>
          <w:rtl/>
          <w:lang w:bidi="ar-MA"/>
        </w:rPr>
        <w:t xml:space="preserve"> </w:t>
      </w:r>
    </w:p>
    <w:p w:rsidR="00AD5648" w:rsidRDefault="00AD5648"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8A4BAE" w:rsidRDefault="000810A8"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2923C7">
        <w:rPr>
          <w:rFonts w:asciiTheme="majorHAnsi" w:hAnsiTheme="majorHAnsi" w:cs="Simplified Arabic"/>
          <w:b w:val="0"/>
          <w:bCs w:val="0"/>
          <w:color w:val="000000"/>
          <w:sz w:val="32"/>
          <w:szCs w:val="32"/>
          <w:rtl/>
          <w:lang w:bidi="ar-MA"/>
        </w:rPr>
        <w:t xml:space="preserve">في ظل هذه الظروف </w:t>
      </w:r>
      <w:r w:rsidR="008A4BAE">
        <w:rPr>
          <w:rFonts w:asciiTheme="majorHAnsi" w:hAnsiTheme="majorHAnsi" w:cs="Simplified Arabic" w:hint="cs"/>
          <w:b w:val="0"/>
          <w:bCs w:val="0"/>
          <w:color w:val="000000"/>
          <w:sz w:val="32"/>
          <w:szCs w:val="32"/>
          <w:rtl/>
          <w:lang w:bidi="ar-MA"/>
        </w:rPr>
        <w:t xml:space="preserve">ستواصل </w:t>
      </w:r>
      <w:r w:rsidRPr="00351343">
        <w:rPr>
          <w:rFonts w:asciiTheme="majorHAnsi" w:hAnsiTheme="majorHAnsi" w:cs="Simplified Arabic"/>
          <w:i/>
          <w:iCs/>
          <w:color w:val="000000"/>
          <w:sz w:val="32"/>
          <w:szCs w:val="32"/>
          <w:rtl/>
          <w:lang w:bidi="ar-MA"/>
        </w:rPr>
        <w:t>التجارة العالمية</w:t>
      </w:r>
      <w:r w:rsidR="008A4BAE" w:rsidRPr="008A4BAE">
        <w:rPr>
          <w:rFonts w:asciiTheme="majorHAnsi" w:hAnsiTheme="majorHAnsi" w:cs="Simplified Arabic"/>
          <w:b w:val="0"/>
          <w:bCs w:val="0"/>
          <w:color w:val="000000"/>
          <w:sz w:val="32"/>
          <w:szCs w:val="32"/>
          <w:rtl/>
          <w:lang w:bidi="ar-MA"/>
        </w:rPr>
        <w:t xml:space="preserve"> </w:t>
      </w:r>
      <w:r w:rsidR="008A4BAE" w:rsidRPr="002923C7">
        <w:rPr>
          <w:rFonts w:asciiTheme="majorHAnsi" w:hAnsiTheme="majorHAnsi" w:cs="Simplified Arabic"/>
          <w:b w:val="0"/>
          <w:bCs w:val="0"/>
          <w:color w:val="000000"/>
          <w:sz w:val="32"/>
          <w:szCs w:val="32"/>
          <w:rtl/>
          <w:lang w:bidi="ar-MA"/>
        </w:rPr>
        <w:t>دينامي</w:t>
      </w:r>
      <w:r w:rsidR="008A4BAE">
        <w:rPr>
          <w:rFonts w:asciiTheme="majorHAnsi" w:hAnsiTheme="majorHAnsi" w:cs="Simplified Arabic" w:hint="cs"/>
          <w:b w:val="0"/>
          <w:bCs w:val="0"/>
          <w:color w:val="000000"/>
          <w:sz w:val="32"/>
          <w:szCs w:val="32"/>
          <w:rtl/>
          <w:lang w:bidi="ar-MA"/>
        </w:rPr>
        <w:t>تها</w:t>
      </w:r>
      <w:r w:rsidRPr="002923C7">
        <w:rPr>
          <w:rFonts w:asciiTheme="majorHAnsi" w:hAnsiTheme="majorHAnsi" w:cs="Simplified Arabic"/>
          <w:b w:val="0"/>
          <w:bCs w:val="0"/>
          <w:color w:val="000000"/>
          <w:sz w:val="32"/>
          <w:szCs w:val="32"/>
          <w:rtl/>
          <w:lang w:bidi="ar-MA"/>
        </w:rPr>
        <w:t>، رغم تراجع وتيرة نمو</w:t>
      </w:r>
      <w:r w:rsidR="008A4BAE">
        <w:rPr>
          <w:rFonts w:asciiTheme="majorHAnsi" w:hAnsiTheme="majorHAnsi" w:cs="Simplified Arabic" w:hint="cs"/>
          <w:b w:val="0"/>
          <w:bCs w:val="0"/>
          <w:color w:val="000000"/>
          <w:sz w:val="32"/>
          <w:szCs w:val="32"/>
          <w:rtl/>
          <w:lang w:bidi="ar-MA"/>
        </w:rPr>
        <w:t>ها ل</w:t>
      </w:r>
      <w:r w:rsidRPr="002923C7">
        <w:rPr>
          <w:rFonts w:asciiTheme="majorHAnsi" w:hAnsiTheme="majorHAnsi" w:cs="Simplified Arabic"/>
          <w:b w:val="0"/>
          <w:bCs w:val="0"/>
          <w:color w:val="000000"/>
          <w:sz w:val="32"/>
          <w:szCs w:val="32"/>
          <w:rtl/>
          <w:lang w:bidi="ar-MA"/>
        </w:rPr>
        <w:t xml:space="preserve">تصل </w:t>
      </w:r>
      <w:r w:rsidR="00EB5853" w:rsidRPr="002923C7">
        <w:rPr>
          <w:rFonts w:asciiTheme="majorHAnsi" w:hAnsiTheme="majorHAnsi" w:cs="Simplified Arabic"/>
          <w:b w:val="0"/>
          <w:bCs w:val="0"/>
          <w:color w:val="000000"/>
          <w:sz w:val="32"/>
          <w:szCs w:val="32"/>
          <w:rtl/>
          <w:lang w:bidi="ar-MA"/>
        </w:rPr>
        <w:t xml:space="preserve">على التوالي </w:t>
      </w:r>
      <w:r w:rsidRPr="002923C7">
        <w:rPr>
          <w:rFonts w:asciiTheme="majorHAnsi" w:hAnsiTheme="majorHAnsi" w:cs="Simplified Arabic"/>
          <w:b w:val="0"/>
          <w:bCs w:val="0"/>
          <w:color w:val="000000"/>
          <w:sz w:val="32"/>
          <w:szCs w:val="32"/>
          <w:rtl/>
          <w:lang w:bidi="ar-MA"/>
        </w:rPr>
        <w:t xml:space="preserve">إلى </w:t>
      </w:r>
      <w:r w:rsidRPr="002923C7">
        <w:rPr>
          <w:rFonts w:asciiTheme="majorHAnsi" w:hAnsiTheme="majorHAnsi" w:cs="Simplified Arabic"/>
          <w:b w:val="0"/>
          <w:bCs w:val="0"/>
          <w:color w:val="000000"/>
          <w:sz w:val="32"/>
          <w:szCs w:val="32"/>
          <w:lang w:bidi="ar-MA"/>
        </w:rPr>
        <w:t>%4,3</w:t>
      </w:r>
      <w:r w:rsidRPr="002923C7">
        <w:rPr>
          <w:rFonts w:asciiTheme="majorHAnsi" w:hAnsiTheme="majorHAnsi" w:cs="Simplified Arabic"/>
          <w:b w:val="0"/>
          <w:bCs w:val="0"/>
          <w:color w:val="000000"/>
          <w:sz w:val="32"/>
          <w:szCs w:val="32"/>
          <w:rtl/>
          <w:lang w:bidi="ar-MA"/>
        </w:rPr>
        <w:t xml:space="preserve"> و</w:t>
      </w:r>
      <w:r w:rsidRPr="002923C7">
        <w:rPr>
          <w:rFonts w:asciiTheme="majorHAnsi" w:hAnsiTheme="majorHAnsi" w:cs="Simplified Arabic"/>
          <w:b w:val="0"/>
          <w:bCs w:val="0"/>
          <w:color w:val="000000"/>
          <w:sz w:val="32"/>
          <w:szCs w:val="32"/>
          <w:lang w:bidi="ar-MA"/>
        </w:rPr>
        <w:t>%4,2</w:t>
      </w:r>
      <w:r w:rsidRPr="002923C7">
        <w:rPr>
          <w:rFonts w:asciiTheme="majorHAnsi" w:hAnsiTheme="majorHAnsi" w:cs="Simplified Arabic"/>
          <w:b w:val="0"/>
          <w:bCs w:val="0"/>
          <w:color w:val="000000"/>
          <w:sz w:val="32"/>
          <w:szCs w:val="32"/>
          <w:rtl/>
          <w:lang w:bidi="ar-MA"/>
        </w:rPr>
        <w:t xml:space="preserve"> سنتي 2018 و2019</w:t>
      </w:r>
      <w:r w:rsidR="00C11AC5">
        <w:rPr>
          <w:rFonts w:asciiTheme="majorHAnsi" w:hAnsiTheme="majorHAnsi" w:cs="Simplified Arabic" w:hint="cs"/>
          <w:b w:val="0"/>
          <w:bCs w:val="0"/>
          <w:color w:val="000000"/>
          <w:sz w:val="32"/>
          <w:szCs w:val="32"/>
          <w:rtl/>
          <w:lang w:bidi="ar-MA"/>
        </w:rPr>
        <w:t xml:space="preserve"> عوض </w:t>
      </w:r>
      <w:r w:rsidR="00C11AC5" w:rsidRPr="002923C7">
        <w:rPr>
          <w:rFonts w:asciiTheme="majorHAnsi" w:hAnsiTheme="majorHAnsi" w:cs="Simplified Arabic"/>
          <w:b w:val="0"/>
          <w:bCs w:val="0"/>
          <w:color w:val="000000"/>
          <w:sz w:val="32"/>
          <w:szCs w:val="32"/>
          <w:lang w:bidi="ar-MA"/>
        </w:rPr>
        <w:t>%4,</w:t>
      </w:r>
      <w:r w:rsidR="003F33F1">
        <w:rPr>
          <w:rFonts w:asciiTheme="majorHAnsi" w:hAnsiTheme="majorHAnsi" w:cs="Simplified Arabic"/>
          <w:b w:val="0"/>
          <w:bCs w:val="0"/>
          <w:color w:val="000000"/>
          <w:sz w:val="32"/>
          <w:szCs w:val="32"/>
          <w:lang w:bidi="ar-MA"/>
        </w:rPr>
        <w:t>8</w:t>
      </w:r>
      <w:r w:rsidR="00C11AC5">
        <w:rPr>
          <w:rFonts w:asciiTheme="majorHAnsi" w:hAnsiTheme="majorHAnsi" w:cs="Simplified Arabic" w:hint="cs"/>
          <w:b w:val="0"/>
          <w:bCs w:val="0"/>
          <w:color w:val="000000"/>
          <w:sz w:val="32"/>
          <w:szCs w:val="32"/>
          <w:rtl/>
          <w:lang w:bidi="ar-MA"/>
        </w:rPr>
        <w:t xml:space="preserve"> سنة 2017</w:t>
      </w:r>
      <w:r w:rsidRPr="002923C7">
        <w:rPr>
          <w:rFonts w:asciiTheme="majorHAnsi" w:hAnsiTheme="majorHAnsi" w:cs="Simplified Arabic"/>
          <w:b w:val="0"/>
          <w:bCs w:val="0"/>
          <w:color w:val="000000"/>
          <w:sz w:val="32"/>
          <w:szCs w:val="32"/>
          <w:rtl/>
          <w:lang w:bidi="ar-MA"/>
        </w:rPr>
        <w:t>. وي</w:t>
      </w:r>
      <w:r w:rsidR="008A4BAE">
        <w:rPr>
          <w:rFonts w:asciiTheme="majorHAnsi" w:hAnsiTheme="majorHAnsi" w:cs="Simplified Arabic" w:hint="cs"/>
          <w:b w:val="0"/>
          <w:bCs w:val="0"/>
          <w:color w:val="000000"/>
          <w:sz w:val="32"/>
          <w:szCs w:val="32"/>
          <w:rtl/>
          <w:lang w:bidi="ar-MA"/>
        </w:rPr>
        <w:t xml:space="preserve">عزى </w:t>
      </w:r>
      <w:r w:rsidRPr="002923C7">
        <w:rPr>
          <w:rFonts w:asciiTheme="majorHAnsi" w:hAnsiTheme="majorHAnsi" w:cs="Simplified Arabic"/>
          <w:b w:val="0"/>
          <w:bCs w:val="0"/>
          <w:color w:val="000000"/>
          <w:sz w:val="32"/>
          <w:szCs w:val="32"/>
          <w:rtl/>
          <w:lang w:bidi="ar-MA"/>
        </w:rPr>
        <w:t xml:space="preserve">هذا التطور </w:t>
      </w:r>
      <w:r w:rsidR="008A4BAE">
        <w:rPr>
          <w:rFonts w:asciiTheme="majorHAnsi" w:hAnsiTheme="majorHAnsi" w:cs="Simplified Arabic" w:hint="cs"/>
          <w:b w:val="0"/>
          <w:bCs w:val="0"/>
          <w:color w:val="000000"/>
          <w:sz w:val="32"/>
          <w:szCs w:val="32"/>
          <w:rtl/>
          <w:lang w:bidi="ar-MA"/>
        </w:rPr>
        <w:t xml:space="preserve">إلى انتعاش </w:t>
      </w:r>
      <w:r w:rsidR="008A4BAE" w:rsidRPr="002923C7">
        <w:rPr>
          <w:rFonts w:asciiTheme="majorHAnsi" w:hAnsiTheme="majorHAnsi" w:cs="Simplified Arabic"/>
          <w:b w:val="0"/>
          <w:bCs w:val="0"/>
          <w:color w:val="000000"/>
          <w:sz w:val="32"/>
          <w:szCs w:val="32"/>
          <w:rtl/>
          <w:lang w:bidi="ar-MA"/>
        </w:rPr>
        <w:t>الاستثمار</w:t>
      </w:r>
      <w:r w:rsidR="008A4BAE">
        <w:rPr>
          <w:rFonts w:asciiTheme="majorHAnsi" w:hAnsiTheme="majorHAnsi" w:cs="Simplified Arabic" w:hint="cs"/>
          <w:b w:val="0"/>
          <w:bCs w:val="0"/>
          <w:color w:val="000000"/>
          <w:sz w:val="32"/>
          <w:szCs w:val="32"/>
          <w:rtl/>
          <w:lang w:bidi="ar-MA"/>
        </w:rPr>
        <w:t xml:space="preserve"> في الدول المتقدمة. غير أن هذا التحسن يبقى بارزا في </w:t>
      </w:r>
      <w:r w:rsidRPr="002923C7">
        <w:rPr>
          <w:rFonts w:asciiTheme="majorHAnsi" w:hAnsiTheme="majorHAnsi" w:cs="Simplified Arabic"/>
          <w:b w:val="0"/>
          <w:bCs w:val="0"/>
          <w:color w:val="000000"/>
          <w:sz w:val="32"/>
          <w:szCs w:val="32"/>
          <w:rtl/>
          <w:lang w:bidi="ar-MA"/>
        </w:rPr>
        <w:t xml:space="preserve">اقتصاديات الدول الصاعدة والنامية، نتيجة </w:t>
      </w:r>
      <w:r w:rsidR="008A4BAE">
        <w:rPr>
          <w:rFonts w:asciiTheme="majorHAnsi" w:hAnsiTheme="majorHAnsi" w:cs="Simplified Arabic" w:hint="cs"/>
          <w:b w:val="0"/>
          <w:bCs w:val="0"/>
          <w:color w:val="000000"/>
          <w:sz w:val="32"/>
          <w:szCs w:val="32"/>
          <w:rtl/>
          <w:lang w:bidi="ar-MA"/>
        </w:rPr>
        <w:t xml:space="preserve">زيادة الاستثمار </w:t>
      </w:r>
      <w:r w:rsidRPr="002923C7">
        <w:rPr>
          <w:rFonts w:asciiTheme="majorHAnsi" w:hAnsiTheme="majorHAnsi" w:cs="Simplified Arabic"/>
          <w:b w:val="0"/>
          <w:bCs w:val="0"/>
          <w:color w:val="000000"/>
          <w:sz w:val="32"/>
          <w:szCs w:val="32"/>
          <w:rtl/>
          <w:lang w:bidi="ar-MA"/>
        </w:rPr>
        <w:t xml:space="preserve">في الدول المصدرة للمواد الأساسية </w:t>
      </w:r>
      <w:r w:rsidR="008A4BAE">
        <w:rPr>
          <w:rFonts w:asciiTheme="majorHAnsi" w:hAnsiTheme="majorHAnsi" w:cs="Simplified Arabic" w:hint="cs"/>
          <w:b w:val="0"/>
          <w:bCs w:val="0"/>
          <w:color w:val="000000"/>
          <w:sz w:val="32"/>
          <w:szCs w:val="32"/>
          <w:rtl/>
          <w:lang w:bidi="ar-MA"/>
        </w:rPr>
        <w:t>بعد الصعوبات التي واجهتها سابقا.</w:t>
      </w:r>
    </w:p>
    <w:p w:rsidR="00246A36" w:rsidRDefault="00246A36"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7E5B99" w:rsidRPr="002923C7" w:rsidRDefault="00F408F3"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2923C7">
        <w:rPr>
          <w:rFonts w:asciiTheme="majorHAnsi" w:hAnsiTheme="majorHAnsi" w:cs="Simplified Arabic"/>
          <w:b w:val="0"/>
          <w:bCs w:val="0"/>
          <w:color w:val="000000"/>
          <w:sz w:val="32"/>
          <w:szCs w:val="32"/>
          <w:rtl/>
          <w:lang w:bidi="ar-MA"/>
        </w:rPr>
        <w:t xml:space="preserve">وعلى مستوى </w:t>
      </w:r>
      <w:r w:rsidRPr="00351343">
        <w:rPr>
          <w:rFonts w:asciiTheme="majorHAnsi" w:hAnsiTheme="majorHAnsi" w:cs="Simplified Arabic"/>
          <w:i/>
          <w:iCs/>
          <w:color w:val="000000"/>
          <w:sz w:val="32"/>
          <w:szCs w:val="32"/>
          <w:rtl/>
          <w:lang w:bidi="ar-MA"/>
        </w:rPr>
        <w:t>أسواق المواد الأولية</w:t>
      </w:r>
      <w:r w:rsidRPr="002923C7">
        <w:rPr>
          <w:rFonts w:asciiTheme="majorHAnsi" w:hAnsiTheme="majorHAnsi" w:cs="Simplified Arabic"/>
          <w:b w:val="0"/>
          <w:bCs w:val="0"/>
          <w:color w:val="000000"/>
          <w:sz w:val="32"/>
          <w:szCs w:val="32"/>
          <w:rtl/>
          <w:lang w:bidi="ar-MA"/>
        </w:rPr>
        <w:t>، ست</w:t>
      </w:r>
      <w:r w:rsidR="00CD4F1D">
        <w:rPr>
          <w:rFonts w:asciiTheme="majorHAnsi" w:hAnsiTheme="majorHAnsi" w:cs="Simplified Arabic" w:hint="cs"/>
          <w:b w:val="0"/>
          <w:bCs w:val="0"/>
          <w:color w:val="000000"/>
          <w:sz w:val="32"/>
          <w:szCs w:val="32"/>
          <w:rtl/>
          <w:lang w:bidi="ar-MA"/>
        </w:rPr>
        <w:t xml:space="preserve">ستعيد </w:t>
      </w:r>
      <w:r w:rsidRPr="002923C7">
        <w:rPr>
          <w:rFonts w:asciiTheme="majorHAnsi" w:hAnsiTheme="majorHAnsi" w:cs="Simplified Arabic"/>
          <w:b w:val="0"/>
          <w:bCs w:val="0"/>
          <w:color w:val="000000"/>
          <w:sz w:val="32"/>
          <w:szCs w:val="32"/>
          <w:rtl/>
          <w:lang w:bidi="ar-MA"/>
        </w:rPr>
        <w:t>أسعار النفط</w:t>
      </w:r>
      <w:r w:rsidR="00C221B1" w:rsidRPr="00C221B1">
        <w:rPr>
          <w:rFonts w:asciiTheme="majorHAnsi" w:hAnsiTheme="majorHAnsi" w:cs="Simplified Arabic"/>
          <w:b w:val="0"/>
          <w:bCs w:val="0"/>
          <w:color w:val="000000"/>
          <w:sz w:val="32"/>
          <w:szCs w:val="32"/>
          <w:rtl/>
          <w:lang w:bidi="ar-MA"/>
        </w:rPr>
        <w:t xml:space="preserve"> </w:t>
      </w:r>
      <w:r w:rsidR="00CD4F1D">
        <w:rPr>
          <w:rFonts w:asciiTheme="majorHAnsi" w:hAnsiTheme="majorHAnsi" w:cs="Simplified Arabic" w:hint="cs"/>
          <w:b w:val="0"/>
          <w:bCs w:val="0"/>
          <w:color w:val="000000"/>
          <w:sz w:val="32"/>
          <w:szCs w:val="32"/>
          <w:rtl/>
          <w:lang w:bidi="ar-MA"/>
        </w:rPr>
        <w:t xml:space="preserve">منحاها التصاعدي لتبلغ </w:t>
      </w:r>
      <w:r w:rsidR="00C221B1" w:rsidRPr="002923C7">
        <w:rPr>
          <w:rFonts w:asciiTheme="majorHAnsi" w:hAnsiTheme="majorHAnsi" w:cs="Simplified Arabic"/>
          <w:b w:val="0"/>
          <w:bCs w:val="0"/>
          <w:color w:val="000000"/>
          <w:sz w:val="32"/>
          <w:szCs w:val="32"/>
          <w:rtl/>
          <w:lang w:bidi="ar-MA"/>
        </w:rPr>
        <w:t xml:space="preserve">70 دولارا للبرميل سنة 2018 و2019 عوض </w:t>
      </w:r>
      <w:r w:rsidR="00C221B1" w:rsidRPr="002923C7">
        <w:rPr>
          <w:rFonts w:asciiTheme="majorHAnsi" w:hAnsiTheme="majorHAnsi" w:cs="Simplified Arabic"/>
          <w:b w:val="0"/>
          <w:bCs w:val="0"/>
          <w:color w:val="000000"/>
          <w:sz w:val="32"/>
          <w:szCs w:val="32"/>
          <w:lang w:bidi="ar-MA"/>
        </w:rPr>
        <w:t>54,4</w:t>
      </w:r>
      <w:r w:rsidR="00C221B1" w:rsidRPr="002923C7">
        <w:rPr>
          <w:rFonts w:asciiTheme="majorHAnsi" w:hAnsiTheme="majorHAnsi" w:cs="Simplified Arabic"/>
          <w:b w:val="0"/>
          <w:bCs w:val="0"/>
          <w:color w:val="000000"/>
          <w:sz w:val="32"/>
          <w:szCs w:val="32"/>
          <w:rtl/>
          <w:lang w:bidi="ar-MA"/>
        </w:rPr>
        <w:t xml:space="preserve"> دولارا للبرميل سنة 2017</w:t>
      </w:r>
      <w:r w:rsidR="00CD4F1D">
        <w:rPr>
          <w:rFonts w:asciiTheme="majorHAnsi" w:hAnsiTheme="majorHAnsi" w:cs="Simplified Arabic" w:hint="cs"/>
          <w:b w:val="0"/>
          <w:bCs w:val="0"/>
          <w:color w:val="000000"/>
          <w:sz w:val="32"/>
          <w:szCs w:val="32"/>
          <w:rtl/>
          <w:lang w:bidi="ar-MA"/>
        </w:rPr>
        <w:t xml:space="preserve"> و</w:t>
      </w:r>
      <w:r w:rsidR="000B3433">
        <w:rPr>
          <w:rFonts w:asciiTheme="majorHAnsi" w:hAnsiTheme="majorHAnsi" w:cs="Simplified Arabic" w:hint="cs"/>
          <w:b w:val="0"/>
          <w:bCs w:val="0"/>
          <w:color w:val="000000"/>
          <w:sz w:val="32"/>
          <w:szCs w:val="32"/>
          <w:rtl/>
          <w:lang w:bidi="ar-MA"/>
        </w:rPr>
        <w:t xml:space="preserve">ذلك </w:t>
      </w:r>
      <w:r w:rsidR="00C221B1">
        <w:rPr>
          <w:rFonts w:asciiTheme="majorHAnsi" w:hAnsiTheme="majorHAnsi" w:cs="Simplified Arabic" w:hint="cs"/>
          <w:b w:val="0"/>
          <w:bCs w:val="0"/>
          <w:color w:val="000000"/>
          <w:sz w:val="32"/>
          <w:szCs w:val="32"/>
          <w:rtl/>
          <w:lang w:bidi="ar-MA"/>
        </w:rPr>
        <w:t>بعد ال</w:t>
      </w:r>
      <w:r w:rsidR="00CD4F1D">
        <w:rPr>
          <w:rFonts w:asciiTheme="majorHAnsi" w:hAnsiTheme="majorHAnsi" w:cs="Simplified Arabic" w:hint="cs"/>
          <w:b w:val="0"/>
          <w:bCs w:val="0"/>
          <w:color w:val="000000"/>
          <w:sz w:val="32"/>
          <w:szCs w:val="32"/>
          <w:rtl/>
          <w:lang w:bidi="ar-MA"/>
        </w:rPr>
        <w:t xml:space="preserve">تراجع الكبير </w:t>
      </w:r>
      <w:r w:rsidR="00C221B1">
        <w:rPr>
          <w:rFonts w:asciiTheme="majorHAnsi" w:hAnsiTheme="majorHAnsi" w:cs="Simplified Arabic" w:hint="cs"/>
          <w:b w:val="0"/>
          <w:bCs w:val="0"/>
          <w:color w:val="000000"/>
          <w:sz w:val="32"/>
          <w:szCs w:val="32"/>
          <w:rtl/>
          <w:lang w:bidi="ar-MA"/>
        </w:rPr>
        <w:t xml:space="preserve">الذي سجلته خلال </w:t>
      </w:r>
      <w:r w:rsidRPr="002923C7">
        <w:rPr>
          <w:rFonts w:asciiTheme="majorHAnsi" w:hAnsiTheme="majorHAnsi" w:cs="Simplified Arabic"/>
          <w:b w:val="0"/>
          <w:bCs w:val="0"/>
          <w:color w:val="000000"/>
          <w:sz w:val="32"/>
          <w:szCs w:val="32"/>
          <w:rtl/>
          <w:lang w:bidi="ar-MA"/>
        </w:rPr>
        <w:t>سنة 2014</w:t>
      </w:r>
      <w:r w:rsidR="00C221B1">
        <w:rPr>
          <w:rFonts w:asciiTheme="majorHAnsi" w:hAnsiTheme="majorHAnsi" w:cs="Simplified Arabic" w:hint="cs"/>
          <w:b w:val="0"/>
          <w:bCs w:val="0"/>
          <w:color w:val="000000"/>
          <w:sz w:val="32"/>
          <w:szCs w:val="32"/>
          <w:rtl/>
          <w:lang w:bidi="ar-MA"/>
        </w:rPr>
        <w:t>.</w:t>
      </w:r>
      <w:r w:rsidRPr="002923C7">
        <w:rPr>
          <w:rFonts w:asciiTheme="majorHAnsi" w:hAnsiTheme="majorHAnsi" w:cs="Simplified Arabic"/>
          <w:b w:val="0"/>
          <w:bCs w:val="0"/>
          <w:color w:val="000000"/>
          <w:sz w:val="32"/>
          <w:szCs w:val="32"/>
          <w:rtl/>
          <w:lang w:bidi="ar-MA"/>
        </w:rPr>
        <w:t xml:space="preserve"> </w:t>
      </w:r>
      <w:r w:rsidR="00C221B1">
        <w:rPr>
          <w:rFonts w:asciiTheme="majorHAnsi" w:hAnsiTheme="majorHAnsi" w:cs="Simplified Arabic" w:hint="cs"/>
          <w:b w:val="0"/>
          <w:bCs w:val="0"/>
          <w:color w:val="000000"/>
          <w:sz w:val="32"/>
          <w:szCs w:val="32"/>
          <w:rtl/>
          <w:lang w:bidi="ar-MA"/>
        </w:rPr>
        <w:t>و</w:t>
      </w:r>
      <w:r w:rsidR="00C221B1" w:rsidRPr="002923C7">
        <w:rPr>
          <w:rFonts w:asciiTheme="majorHAnsi" w:hAnsiTheme="majorHAnsi" w:cs="Simplified Arabic"/>
          <w:b w:val="0"/>
          <w:bCs w:val="0"/>
          <w:color w:val="000000"/>
          <w:sz w:val="32"/>
          <w:szCs w:val="32"/>
          <w:rtl/>
          <w:lang w:bidi="ar-MA"/>
        </w:rPr>
        <w:t>س</w:t>
      </w:r>
      <w:r w:rsidR="00C221B1">
        <w:rPr>
          <w:rFonts w:asciiTheme="majorHAnsi" w:hAnsiTheme="majorHAnsi" w:cs="Simplified Arabic"/>
          <w:b w:val="0"/>
          <w:bCs w:val="0"/>
          <w:color w:val="000000"/>
          <w:sz w:val="32"/>
          <w:szCs w:val="32"/>
          <w:rtl/>
          <w:lang w:bidi="ar-MA"/>
        </w:rPr>
        <w:t>يتأثر هذا التطور في أسعار النفط</w:t>
      </w:r>
      <w:r w:rsidR="00B231C1">
        <w:rPr>
          <w:rFonts w:asciiTheme="majorHAnsi" w:hAnsiTheme="majorHAnsi" w:cs="Simplified Arabic" w:hint="cs"/>
          <w:b w:val="0"/>
          <w:bCs w:val="0"/>
          <w:color w:val="000000"/>
          <w:sz w:val="32"/>
          <w:szCs w:val="32"/>
          <w:rtl/>
          <w:lang w:bidi="ar-MA"/>
        </w:rPr>
        <w:t>،</w:t>
      </w:r>
      <w:r w:rsidR="00C221B1">
        <w:rPr>
          <w:rFonts w:asciiTheme="majorHAnsi" w:hAnsiTheme="majorHAnsi" w:cs="Simplified Arabic" w:hint="cs"/>
          <w:b w:val="0"/>
          <w:bCs w:val="0"/>
          <w:color w:val="000000"/>
          <w:sz w:val="32"/>
          <w:szCs w:val="32"/>
          <w:rtl/>
          <w:lang w:bidi="ar-MA"/>
        </w:rPr>
        <w:t xml:space="preserve"> </w:t>
      </w:r>
      <w:r w:rsidR="00B231C1">
        <w:rPr>
          <w:rFonts w:asciiTheme="majorHAnsi" w:hAnsiTheme="majorHAnsi" w:cs="Simplified Arabic" w:hint="cs"/>
          <w:b w:val="0"/>
          <w:bCs w:val="0"/>
          <w:color w:val="000000"/>
          <w:sz w:val="32"/>
          <w:szCs w:val="32"/>
          <w:rtl/>
          <w:lang w:bidi="ar-MA"/>
        </w:rPr>
        <w:t>ب</w:t>
      </w:r>
      <w:r w:rsidR="00B231C1" w:rsidRPr="002923C7">
        <w:rPr>
          <w:rFonts w:asciiTheme="majorHAnsi" w:hAnsiTheme="majorHAnsi" w:cs="Simplified Arabic" w:hint="cs"/>
          <w:b w:val="0"/>
          <w:bCs w:val="0"/>
          <w:color w:val="000000"/>
          <w:sz w:val="32"/>
          <w:szCs w:val="32"/>
          <w:rtl/>
          <w:lang w:bidi="ar-MA"/>
        </w:rPr>
        <w:t>ا</w:t>
      </w:r>
      <w:r w:rsidR="00B231C1">
        <w:rPr>
          <w:rFonts w:asciiTheme="majorHAnsi" w:hAnsiTheme="majorHAnsi" w:cs="Simplified Arabic" w:hint="cs"/>
          <w:b w:val="0"/>
          <w:bCs w:val="0"/>
          <w:color w:val="000000"/>
          <w:sz w:val="32"/>
          <w:szCs w:val="32"/>
          <w:rtl/>
          <w:lang w:bidi="ar-MA"/>
        </w:rPr>
        <w:t>لإضافة</w:t>
      </w:r>
      <w:r w:rsidR="00CD4F1D">
        <w:rPr>
          <w:rFonts w:asciiTheme="majorHAnsi" w:hAnsiTheme="majorHAnsi" w:cs="Simplified Arabic" w:hint="cs"/>
          <w:b w:val="0"/>
          <w:bCs w:val="0"/>
          <w:color w:val="000000"/>
          <w:sz w:val="32"/>
          <w:szCs w:val="32"/>
          <w:rtl/>
          <w:lang w:bidi="ar-MA"/>
        </w:rPr>
        <w:t xml:space="preserve"> إلى ا</w:t>
      </w:r>
      <w:r w:rsidRPr="002923C7">
        <w:rPr>
          <w:rFonts w:asciiTheme="majorHAnsi" w:hAnsiTheme="majorHAnsi" w:cs="Simplified Arabic"/>
          <w:b w:val="0"/>
          <w:bCs w:val="0"/>
          <w:color w:val="000000"/>
          <w:sz w:val="32"/>
          <w:szCs w:val="32"/>
          <w:rtl/>
          <w:lang w:bidi="ar-MA"/>
        </w:rPr>
        <w:t>رتفاع الطلب العالمي</w:t>
      </w:r>
      <w:r w:rsidR="00B231C1">
        <w:rPr>
          <w:rFonts w:asciiTheme="majorHAnsi" w:hAnsiTheme="majorHAnsi" w:cs="Simplified Arabic" w:hint="cs"/>
          <w:b w:val="0"/>
          <w:bCs w:val="0"/>
          <w:color w:val="000000"/>
          <w:sz w:val="32"/>
          <w:szCs w:val="32"/>
          <w:rtl/>
          <w:lang w:bidi="ar-MA"/>
        </w:rPr>
        <w:t>، ب</w:t>
      </w:r>
      <w:r w:rsidR="00B231C1" w:rsidRPr="002923C7">
        <w:rPr>
          <w:rFonts w:asciiTheme="majorHAnsi" w:hAnsiTheme="majorHAnsi" w:cs="Simplified Arabic"/>
          <w:b w:val="0"/>
          <w:bCs w:val="0"/>
          <w:color w:val="000000"/>
          <w:sz w:val="32"/>
          <w:szCs w:val="32"/>
          <w:rtl/>
          <w:lang w:bidi="ar-MA"/>
        </w:rPr>
        <w:t xml:space="preserve">التقلبات </w:t>
      </w:r>
      <w:r w:rsidR="00B231C1">
        <w:rPr>
          <w:rFonts w:asciiTheme="majorHAnsi" w:hAnsiTheme="majorHAnsi" w:cs="Simplified Arabic" w:hint="cs"/>
          <w:b w:val="0"/>
          <w:bCs w:val="0"/>
          <w:color w:val="000000"/>
          <w:sz w:val="32"/>
          <w:szCs w:val="32"/>
          <w:rtl/>
          <w:lang w:bidi="ar-MA"/>
        </w:rPr>
        <w:t>غير المنتظرة ل</w:t>
      </w:r>
      <w:r w:rsidR="00B231C1" w:rsidRPr="00056884">
        <w:rPr>
          <w:rFonts w:asciiTheme="majorHAnsi" w:hAnsiTheme="majorHAnsi" w:cs="Simplified Arabic" w:hint="cs"/>
          <w:b w:val="0"/>
          <w:bCs w:val="0"/>
          <w:color w:val="000000"/>
          <w:sz w:val="32"/>
          <w:szCs w:val="32"/>
          <w:rtl/>
          <w:lang w:bidi="ar-MA"/>
        </w:rPr>
        <w:t>ل</w:t>
      </w:r>
      <w:r w:rsidR="00B231C1" w:rsidRPr="00056884">
        <w:rPr>
          <w:rFonts w:asciiTheme="majorHAnsi" w:hAnsiTheme="majorHAnsi" w:cs="Simplified Arabic"/>
          <w:b w:val="0"/>
          <w:bCs w:val="0"/>
          <w:color w:val="000000"/>
          <w:sz w:val="32"/>
          <w:szCs w:val="32"/>
          <w:rtl/>
          <w:lang w:bidi="ar-MA"/>
        </w:rPr>
        <w:t>مخزون</w:t>
      </w:r>
      <w:r w:rsidR="00B231C1" w:rsidRPr="00056884">
        <w:rPr>
          <w:rFonts w:asciiTheme="majorHAnsi" w:hAnsiTheme="majorHAnsi" w:cs="Simplified Arabic" w:hint="cs"/>
          <w:b w:val="0"/>
          <w:bCs w:val="0"/>
          <w:color w:val="000000"/>
          <w:sz w:val="32"/>
          <w:szCs w:val="32"/>
          <w:rtl/>
          <w:lang w:bidi="ar-MA"/>
        </w:rPr>
        <w:t xml:space="preserve"> العالمي ل</w:t>
      </w:r>
      <w:r w:rsidR="00B231C1" w:rsidRPr="00056884">
        <w:rPr>
          <w:rFonts w:asciiTheme="majorHAnsi" w:hAnsiTheme="majorHAnsi" w:cs="Simplified Arabic"/>
          <w:b w:val="0"/>
          <w:bCs w:val="0"/>
          <w:color w:val="000000"/>
          <w:sz w:val="32"/>
          <w:szCs w:val="32"/>
          <w:rtl/>
          <w:lang w:bidi="ar-MA"/>
        </w:rPr>
        <w:t>لنفط خاصة بالولايات</w:t>
      </w:r>
      <w:r w:rsidR="00B231C1" w:rsidRPr="002923C7">
        <w:rPr>
          <w:rFonts w:asciiTheme="majorHAnsi" w:hAnsiTheme="majorHAnsi" w:cs="Simplified Arabic"/>
          <w:b w:val="0"/>
          <w:bCs w:val="0"/>
          <w:color w:val="000000"/>
          <w:sz w:val="32"/>
          <w:szCs w:val="32"/>
          <w:rtl/>
          <w:lang w:bidi="ar-MA"/>
        </w:rPr>
        <w:t xml:space="preserve"> المتحدة الأمريكية </w:t>
      </w:r>
      <w:r w:rsidR="00B231C1">
        <w:rPr>
          <w:rFonts w:asciiTheme="majorHAnsi" w:hAnsiTheme="majorHAnsi" w:cs="Simplified Arabic" w:hint="cs"/>
          <w:b w:val="0"/>
          <w:bCs w:val="0"/>
          <w:color w:val="000000"/>
          <w:sz w:val="32"/>
          <w:szCs w:val="32"/>
          <w:rtl/>
          <w:lang w:bidi="ar-MA"/>
        </w:rPr>
        <w:t>و</w:t>
      </w:r>
      <w:r w:rsidR="00B231C1" w:rsidRPr="002923C7">
        <w:rPr>
          <w:rFonts w:asciiTheme="majorHAnsi" w:hAnsiTheme="majorHAnsi" w:cs="Simplified Arabic"/>
          <w:b w:val="0"/>
          <w:bCs w:val="0"/>
          <w:color w:val="000000"/>
          <w:sz w:val="32"/>
          <w:szCs w:val="32"/>
          <w:rtl/>
          <w:lang w:bidi="ar-MA"/>
        </w:rPr>
        <w:t>فنزويل</w:t>
      </w:r>
      <w:r w:rsidR="00B231C1">
        <w:rPr>
          <w:rFonts w:asciiTheme="majorHAnsi" w:hAnsiTheme="majorHAnsi" w:cs="Simplified Arabic" w:hint="cs"/>
          <w:b w:val="0"/>
          <w:bCs w:val="0"/>
          <w:color w:val="000000"/>
          <w:sz w:val="32"/>
          <w:szCs w:val="32"/>
          <w:rtl/>
          <w:lang w:bidi="ar-MA"/>
        </w:rPr>
        <w:t xml:space="preserve">ا، والتي يمكن أن </w:t>
      </w:r>
      <w:r w:rsidR="00FC3138">
        <w:rPr>
          <w:rFonts w:asciiTheme="majorHAnsi" w:hAnsiTheme="majorHAnsi" w:cs="Simplified Arabic" w:hint="cs"/>
          <w:b w:val="0"/>
          <w:bCs w:val="0"/>
          <w:color w:val="000000"/>
          <w:sz w:val="32"/>
          <w:szCs w:val="32"/>
          <w:rtl/>
          <w:lang w:bidi="ar-MA"/>
        </w:rPr>
        <w:t>ت</w:t>
      </w:r>
      <w:r w:rsidR="00B231C1">
        <w:rPr>
          <w:rFonts w:asciiTheme="majorHAnsi" w:hAnsiTheme="majorHAnsi" w:cs="Simplified Arabic" w:hint="cs"/>
          <w:b w:val="0"/>
          <w:bCs w:val="0"/>
          <w:color w:val="000000"/>
          <w:sz w:val="32"/>
          <w:szCs w:val="32"/>
          <w:rtl/>
          <w:lang w:bidi="ar-MA"/>
        </w:rPr>
        <w:t xml:space="preserve">تفاقم نتيجة </w:t>
      </w:r>
      <w:r w:rsidR="007E6172" w:rsidRPr="002923C7">
        <w:rPr>
          <w:rFonts w:asciiTheme="majorHAnsi" w:hAnsiTheme="majorHAnsi" w:cs="Simplified Arabic"/>
          <w:b w:val="0"/>
          <w:bCs w:val="0"/>
          <w:color w:val="000000"/>
          <w:sz w:val="32"/>
          <w:szCs w:val="32"/>
          <w:rtl/>
          <w:lang w:bidi="ar-MA"/>
        </w:rPr>
        <w:t xml:space="preserve">الاضطرابات الجيوسياسية </w:t>
      </w:r>
      <w:r w:rsidR="007E5B99" w:rsidRPr="002923C7">
        <w:rPr>
          <w:rFonts w:asciiTheme="majorHAnsi" w:hAnsiTheme="majorHAnsi" w:cs="Simplified Arabic"/>
          <w:b w:val="0"/>
          <w:bCs w:val="0"/>
          <w:color w:val="000000"/>
          <w:sz w:val="32"/>
          <w:szCs w:val="32"/>
          <w:rtl/>
          <w:lang w:bidi="ar-MA"/>
        </w:rPr>
        <w:t>في إيران.</w:t>
      </w:r>
    </w:p>
    <w:p w:rsidR="002923C7" w:rsidRPr="00AD5648" w:rsidRDefault="002923C7"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B47D08" w:rsidRPr="00691CBF" w:rsidRDefault="007E6172" w:rsidP="00544628">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r w:rsidRPr="00691CBF">
        <w:rPr>
          <w:rFonts w:asciiTheme="majorHAnsi" w:hAnsiTheme="majorHAnsi" w:cs="Simplified Arabic"/>
          <w:b w:val="0"/>
          <w:bCs w:val="0"/>
          <w:color w:val="000000"/>
          <w:sz w:val="32"/>
          <w:szCs w:val="32"/>
          <w:rtl/>
          <w:lang w:bidi="ar-MA"/>
        </w:rPr>
        <w:t xml:space="preserve">ومن جهتها، ستسجل </w:t>
      </w:r>
      <w:r w:rsidRPr="00351343">
        <w:rPr>
          <w:rFonts w:asciiTheme="majorHAnsi" w:hAnsiTheme="majorHAnsi" w:cs="Simplified Arabic"/>
          <w:i/>
          <w:iCs/>
          <w:color w:val="000000"/>
          <w:sz w:val="32"/>
          <w:szCs w:val="32"/>
          <w:rtl/>
          <w:lang w:bidi="ar-MA"/>
        </w:rPr>
        <w:t>أسعار المواد الأولية غير الطاقية</w:t>
      </w:r>
      <w:r w:rsidRPr="00691CBF">
        <w:rPr>
          <w:rFonts w:asciiTheme="majorHAnsi" w:hAnsiTheme="majorHAnsi" w:cs="Simplified Arabic"/>
          <w:b w:val="0"/>
          <w:bCs w:val="0"/>
          <w:color w:val="000000"/>
          <w:sz w:val="32"/>
          <w:szCs w:val="32"/>
          <w:rtl/>
          <w:lang w:bidi="ar-MA"/>
        </w:rPr>
        <w:t xml:space="preserve"> زيادة ب</w:t>
      </w:r>
      <w:r w:rsidRPr="00691CBF">
        <w:rPr>
          <w:rFonts w:asciiTheme="majorHAnsi" w:hAnsiTheme="majorHAnsi" w:cs="Simplified Arabic"/>
          <w:b w:val="0"/>
          <w:bCs w:val="0"/>
          <w:color w:val="000000"/>
          <w:sz w:val="32"/>
          <w:szCs w:val="32"/>
          <w:lang w:bidi="ar-MA"/>
        </w:rPr>
        <w:t xml:space="preserve">%5,1 </w:t>
      </w:r>
      <w:r w:rsidRPr="00691CBF">
        <w:rPr>
          <w:rFonts w:asciiTheme="majorHAnsi" w:hAnsiTheme="majorHAnsi" w:cs="Simplified Arabic"/>
          <w:b w:val="0"/>
          <w:bCs w:val="0"/>
          <w:color w:val="000000"/>
          <w:sz w:val="32"/>
          <w:szCs w:val="32"/>
          <w:rtl/>
          <w:lang w:bidi="ar-MA"/>
        </w:rPr>
        <w:t xml:space="preserve"> سنة 2018</w:t>
      </w:r>
      <w:r w:rsidR="00031E8C">
        <w:rPr>
          <w:rFonts w:asciiTheme="majorHAnsi" w:hAnsiTheme="majorHAnsi" w:cs="Simplified Arabic" w:hint="cs"/>
          <w:b w:val="0"/>
          <w:bCs w:val="0"/>
          <w:color w:val="000000"/>
          <w:sz w:val="32"/>
          <w:szCs w:val="32"/>
          <w:rtl/>
          <w:lang w:bidi="ar-MA"/>
        </w:rPr>
        <w:t xml:space="preserve">، </w:t>
      </w:r>
      <w:r w:rsidR="00FC3138">
        <w:rPr>
          <w:rFonts w:asciiTheme="majorHAnsi" w:hAnsiTheme="majorHAnsi" w:cs="Simplified Arabic" w:hint="cs"/>
          <w:b w:val="0"/>
          <w:bCs w:val="0"/>
          <w:color w:val="000000"/>
          <w:sz w:val="32"/>
          <w:szCs w:val="32"/>
          <w:rtl/>
          <w:lang w:bidi="ar-MA"/>
        </w:rPr>
        <w:t>وي</w:t>
      </w:r>
      <w:r w:rsidR="00031E8C">
        <w:rPr>
          <w:rFonts w:asciiTheme="majorHAnsi" w:hAnsiTheme="majorHAnsi" w:cs="Simplified Arabic" w:hint="cs"/>
          <w:b w:val="0"/>
          <w:bCs w:val="0"/>
          <w:color w:val="000000"/>
          <w:sz w:val="32"/>
          <w:szCs w:val="32"/>
          <w:rtl/>
          <w:lang w:bidi="ar-MA"/>
        </w:rPr>
        <w:t xml:space="preserve">توقع أن </w:t>
      </w:r>
      <w:r w:rsidR="000B3433">
        <w:rPr>
          <w:rFonts w:asciiTheme="majorHAnsi" w:hAnsiTheme="majorHAnsi" w:cs="Simplified Arabic" w:hint="cs"/>
          <w:b w:val="0"/>
          <w:bCs w:val="0"/>
          <w:color w:val="000000"/>
          <w:sz w:val="32"/>
          <w:szCs w:val="32"/>
          <w:rtl/>
          <w:lang w:bidi="ar-MA"/>
        </w:rPr>
        <w:t>ت</w:t>
      </w:r>
      <w:r w:rsidR="00FC3138">
        <w:rPr>
          <w:rFonts w:asciiTheme="majorHAnsi" w:hAnsiTheme="majorHAnsi" w:cs="Simplified Arabic" w:hint="cs"/>
          <w:b w:val="0"/>
          <w:bCs w:val="0"/>
          <w:color w:val="000000"/>
          <w:sz w:val="32"/>
          <w:szCs w:val="32"/>
          <w:rtl/>
          <w:lang w:bidi="ar-MA"/>
        </w:rPr>
        <w:t xml:space="preserve">ستقر خلال سنة 2019. </w:t>
      </w:r>
      <w:r w:rsidRPr="00691CBF">
        <w:rPr>
          <w:rFonts w:asciiTheme="majorHAnsi" w:hAnsiTheme="majorHAnsi" w:cs="Simplified Arabic"/>
          <w:b w:val="0"/>
          <w:bCs w:val="0"/>
          <w:color w:val="000000"/>
          <w:sz w:val="32"/>
          <w:szCs w:val="32"/>
          <w:rtl/>
          <w:lang w:bidi="ar-MA"/>
        </w:rPr>
        <w:t>وفي هذا السياق،</w:t>
      </w:r>
      <w:r w:rsidR="00A17A58" w:rsidRPr="00691CBF">
        <w:rPr>
          <w:rFonts w:asciiTheme="majorHAnsi" w:hAnsiTheme="majorHAnsi" w:cs="Simplified Arabic"/>
          <w:b w:val="0"/>
          <w:bCs w:val="0"/>
          <w:color w:val="000000"/>
          <w:sz w:val="32"/>
          <w:szCs w:val="32"/>
          <w:rtl/>
          <w:lang w:bidi="ar-MA"/>
        </w:rPr>
        <w:t xml:space="preserve"> سيعرف التضخم الإجمالي ارتفاعا</w:t>
      </w:r>
      <w:r w:rsidR="00031E8C">
        <w:rPr>
          <w:rFonts w:asciiTheme="majorHAnsi" w:hAnsiTheme="majorHAnsi" w:cs="Simplified Arabic" w:hint="cs"/>
          <w:b w:val="0"/>
          <w:bCs w:val="0"/>
          <w:color w:val="000000"/>
          <w:sz w:val="32"/>
          <w:szCs w:val="32"/>
          <w:rtl/>
          <w:lang w:bidi="ar-MA"/>
        </w:rPr>
        <w:t xml:space="preserve"> </w:t>
      </w:r>
      <w:r w:rsidR="00FC3138">
        <w:rPr>
          <w:rFonts w:asciiTheme="majorHAnsi" w:hAnsiTheme="majorHAnsi" w:cs="Simplified Arabic" w:hint="cs"/>
          <w:b w:val="0"/>
          <w:bCs w:val="0"/>
          <w:color w:val="000000"/>
          <w:sz w:val="32"/>
          <w:szCs w:val="32"/>
          <w:rtl/>
          <w:lang w:bidi="ar-MA"/>
        </w:rPr>
        <w:t xml:space="preserve">في </w:t>
      </w:r>
      <w:r w:rsidR="00031E8C">
        <w:rPr>
          <w:rFonts w:asciiTheme="majorHAnsi" w:hAnsiTheme="majorHAnsi" w:cs="Simplified Arabic" w:hint="cs"/>
          <w:b w:val="0"/>
          <w:bCs w:val="0"/>
          <w:color w:val="000000"/>
          <w:sz w:val="32"/>
          <w:szCs w:val="32"/>
          <w:rtl/>
          <w:lang w:bidi="ar-MA"/>
        </w:rPr>
        <w:t xml:space="preserve">العديد من </w:t>
      </w:r>
      <w:r w:rsidR="00A17A58" w:rsidRPr="00691CBF">
        <w:rPr>
          <w:rFonts w:asciiTheme="majorHAnsi" w:hAnsiTheme="majorHAnsi" w:cs="Simplified Arabic"/>
          <w:b w:val="0"/>
          <w:bCs w:val="0"/>
          <w:color w:val="000000"/>
          <w:sz w:val="32"/>
          <w:szCs w:val="32"/>
          <w:rtl/>
          <w:lang w:bidi="ar-MA"/>
        </w:rPr>
        <w:t xml:space="preserve">اقتصاديات الدول المتقدمة، لينتقل معدله من </w:t>
      </w:r>
      <w:r w:rsidR="00A17A58" w:rsidRPr="00691CBF">
        <w:rPr>
          <w:rFonts w:asciiTheme="majorHAnsi" w:hAnsiTheme="majorHAnsi" w:cs="Simplified Arabic"/>
          <w:b w:val="0"/>
          <w:bCs w:val="0"/>
          <w:color w:val="000000"/>
          <w:sz w:val="32"/>
          <w:szCs w:val="32"/>
          <w:lang w:bidi="ar-MA"/>
        </w:rPr>
        <w:t>%1,7</w:t>
      </w:r>
      <w:r w:rsidR="00A17A58" w:rsidRPr="00691CBF">
        <w:rPr>
          <w:rFonts w:asciiTheme="majorHAnsi" w:hAnsiTheme="majorHAnsi" w:cs="Simplified Arabic"/>
          <w:b w:val="0"/>
          <w:bCs w:val="0"/>
          <w:color w:val="000000"/>
          <w:sz w:val="32"/>
          <w:szCs w:val="32"/>
          <w:rtl/>
          <w:lang w:bidi="ar-MA"/>
        </w:rPr>
        <w:t xml:space="preserve"> سنة </w:t>
      </w:r>
      <w:r w:rsidR="00A17A58" w:rsidRPr="00691CBF">
        <w:rPr>
          <w:rFonts w:asciiTheme="majorHAnsi" w:hAnsiTheme="majorHAnsi" w:cs="Simplified Arabic"/>
          <w:b w:val="0"/>
          <w:bCs w:val="0"/>
          <w:color w:val="000000"/>
          <w:sz w:val="32"/>
          <w:szCs w:val="32"/>
          <w:lang w:bidi="ar-MA"/>
        </w:rPr>
        <w:t>2017</w:t>
      </w:r>
      <w:r w:rsidR="00A17A58" w:rsidRPr="00691CBF">
        <w:rPr>
          <w:rFonts w:asciiTheme="majorHAnsi" w:hAnsiTheme="majorHAnsi" w:cs="Simplified Arabic"/>
          <w:b w:val="0"/>
          <w:bCs w:val="0"/>
          <w:color w:val="000000"/>
          <w:sz w:val="32"/>
          <w:szCs w:val="32"/>
          <w:rtl/>
          <w:lang w:bidi="ar-MA"/>
        </w:rPr>
        <w:t xml:space="preserve"> إلى </w:t>
      </w:r>
      <w:r w:rsidR="00A17A58" w:rsidRPr="00691CBF">
        <w:rPr>
          <w:rFonts w:asciiTheme="majorHAnsi" w:hAnsiTheme="majorHAnsi" w:cs="Simplified Arabic"/>
          <w:b w:val="0"/>
          <w:bCs w:val="0"/>
          <w:color w:val="000000"/>
          <w:sz w:val="32"/>
          <w:szCs w:val="32"/>
          <w:lang w:bidi="ar-MA"/>
        </w:rPr>
        <w:t>%2</w:t>
      </w:r>
      <w:r w:rsidR="00A17A58" w:rsidRPr="00691CBF">
        <w:rPr>
          <w:rFonts w:asciiTheme="majorHAnsi" w:hAnsiTheme="majorHAnsi" w:cs="Simplified Arabic"/>
          <w:b w:val="0"/>
          <w:bCs w:val="0"/>
          <w:color w:val="000000"/>
          <w:sz w:val="32"/>
          <w:szCs w:val="32"/>
          <w:rtl/>
          <w:lang w:bidi="ar-MA"/>
        </w:rPr>
        <w:t xml:space="preserve"> سنة 2018 </w:t>
      </w:r>
      <w:r w:rsidR="00664079">
        <w:rPr>
          <w:rFonts w:asciiTheme="majorHAnsi" w:hAnsiTheme="majorHAnsi" w:cs="Simplified Arabic" w:hint="cs"/>
          <w:b w:val="0"/>
          <w:bCs w:val="0"/>
          <w:color w:val="000000"/>
          <w:sz w:val="32"/>
          <w:szCs w:val="32"/>
          <w:rtl/>
          <w:lang w:bidi="ar-MA"/>
        </w:rPr>
        <w:t xml:space="preserve">ثم إلى </w:t>
      </w:r>
      <w:r w:rsidR="00A17A58" w:rsidRPr="00691CBF">
        <w:rPr>
          <w:rFonts w:asciiTheme="majorHAnsi" w:hAnsiTheme="majorHAnsi" w:cs="Simplified Arabic"/>
          <w:b w:val="0"/>
          <w:bCs w:val="0"/>
          <w:color w:val="000000"/>
          <w:sz w:val="32"/>
          <w:szCs w:val="32"/>
          <w:lang w:bidi="ar-MA"/>
        </w:rPr>
        <w:t>%1,9</w:t>
      </w:r>
      <w:r w:rsidR="00A17A58" w:rsidRPr="00691CBF">
        <w:rPr>
          <w:rFonts w:asciiTheme="majorHAnsi" w:hAnsiTheme="majorHAnsi" w:cs="Simplified Arabic"/>
          <w:b w:val="0"/>
          <w:bCs w:val="0"/>
          <w:color w:val="000000"/>
          <w:sz w:val="32"/>
          <w:szCs w:val="32"/>
          <w:rtl/>
          <w:lang w:bidi="ar-MA"/>
        </w:rPr>
        <w:t xml:space="preserve"> سنة </w:t>
      </w:r>
      <w:r w:rsidR="008B41B8" w:rsidRPr="00691CBF">
        <w:rPr>
          <w:rFonts w:asciiTheme="majorHAnsi" w:hAnsiTheme="majorHAnsi" w:cs="Simplified Arabic"/>
          <w:b w:val="0"/>
          <w:bCs w:val="0"/>
          <w:color w:val="000000"/>
          <w:sz w:val="32"/>
          <w:szCs w:val="32"/>
          <w:rtl/>
          <w:lang w:bidi="ar-MA"/>
        </w:rPr>
        <w:t>2019. وسي</w:t>
      </w:r>
      <w:r w:rsidR="002D7BB3">
        <w:rPr>
          <w:rFonts w:asciiTheme="majorHAnsi" w:hAnsiTheme="majorHAnsi" w:cs="Simplified Arabic" w:hint="cs"/>
          <w:b w:val="0"/>
          <w:bCs w:val="0"/>
          <w:color w:val="000000"/>
          <w:sz w:val="32"/>
          <w:szCs w:val="32"/>
          <w:rtl/>
          <w:lang w:bidi="ar-MA"/>
        </w:rPr>
        <w:t xml:space="preserve">بقى </w:t>
      </w:r>
      <w:r w:rsidR="008B41B8" w:rsidRPr="00691CBF">
        <w:rPr>
          <w:rFonts w:asciiTheme="majorHAnsi" w:hAnsiTheme="majorHAnsi" w:cs="Simplified Arabic"/>
          <w:b w:val="0"/>
          <w:bCs w:val="0"/>
          <w:color w:val="000000"/>
          <w:sz w:val="32"/>
          <w:szCs w:val="32"/>
          <w:rtl/>
          <w:lang w:bidi="ar-MA"/>
        </w:rPr>
        <w:t xml:space="preserve">التضخم </w:t>
      </w:r>
      <w:r w:rsidR="002D7BB3">
        <w:rPr>
          <w:rFonts w:asciiTheme="majorHAnsi" w:hAnsiTheme="majorHAnsi" w:cs="Simplified Arabic" w:hint="cs"/>
          <w:b w:val="0"/>
          <w:bCs w:val="0"/>
          <w:color w:val="000000"/>
          <w:sz w:val="32"/>
          <w:szCs w:val="32"/>
          <w:rtl/>
          <w:lang w:bidi="ar-MA"/>
        </w:rPr>
        <w:t>ب</w:t>
      </w:r>
      <w:r w:rsidR="002D7BB3" w:rsidRPr="00691CBF">
        <w:rPr>
          <w:rFonts w:asciiTheme="majorHAnsi" w:hAnsiTheme="majorHAnsi" w:cs="Simplified Arabic"/>
          <w:b w:val="0"/>
          <w:bCs w:val="0"/>
          <w:color w:val="000000"/>
          <w:sz w:val="32"/>
          <w:szCs w:val="32"/>
          <w:rtl/>
          <w:lang w:bidi="ar-MA"/>
        </w:rPr>
        <w:t>اقتصاديات الدول الصاعدة والنامية</w:t>
      </w:r>
      <w:r w:rsidR="002D7BB3">
        <w:rPr>
          <w:rFonts w:asciiTheme="majorHAnsi" w:hAnsiTheme="majorHAnsi" w:cs="Simplified Arabic" w:hint="cs"/>
          <w:b w:val="0"/>
          <w:bCs w:val="0"/>
          <w:color w:val="000000"/>
          <w:sz w:val="32"/>
          <w:szCs w:val="32"/>
          <w:rtl/>
          <w:lang w:bidi="ar-MA"/>
        </w:rPr>
        <w:t xml:space="preserve"> مستقرا في </w:t>
      </w:r>
      <w:r w:rsidR="00031E8C">
        <w:rPr>
          <w:rFonts w:asciiTheme="majorHAnsi" w:hAnsiTheme="majorHAnsi" w:cs="Simplified Arabic" w:hint="cs"/>
          <w:b w:val="0"/>
          <w:bCs w:val="0"/>
          <w:color w:val="000000"/>
          <w:sz w:val="32"/>
          <w:szCs w:val="32"/>
          <w:rtl/>
          <w:lang w:bidi="ar-MA"/>
        </w:rPr>
        <w:t>مستويات عالية</w:t>
      </w:r>
      <w:r w:rsidR="008B41B8" w:rsidRPr="00691CBF">
        <w:rPr>
          <w:rFonts w:asciiTheme="majorHAnsi" w:hAnsiTheme="majorHAnsi" w:cs="Simplified Arabic"/>
          <w:b w:val="0"/>
          <w:bCs w:val="0"/>
          <w:color w:val="000000"/>
          <w:sz w:val="32"/>
          <w:szCs w:val="32"/>
          <w:rtl/>
          <w:lang w:bidi="ar-MA"/>
        </w:rPr>
        <w:t>، ل</w:t>
      </w:r>
      <w:r w:rsidR="00A17A58" w:rsidRPr="00691CBF">
        <w:rPr>
          <w:rFonts w:asciiTheme="majorHAnsi" w:hAnsiTheme="majorHAnsi" w:cs="Simplified Arabic"/>
          <w:b w:val="0"/>
          <w:bCs w:val="0"/>
          <w:color w:val="000000"/>
          <w:sz w:val="32"/>
          <w:szCs w:val="32"/>
          <w:rtl/>
          <w:lang w:bidi="ar-MA"/>
        </w:rPr>
        <w:t xml:space="preserve">يبلغ معدله </w:t>
      </w:r>
      <w:r w:rsidR="00A17A58" w:rsidRPr="00691CBF">
        <w:rPr>
          <w:rFonts w:asciiTheme="majorHAnsi" w:hAnsiTheme="majorHAnsi" w:cs="Simplified Arabic"/>
          <w:b w:val="0"/>
          <w:bCs w:val="0"/>
          <w:color w:val="000000"/>
          <w:sz w:val="32"/>
          <w:szCs w:val="32"/>
          <w:lang w:bidi="ar-MA"/>
        </w:rPr>
        <w:t>%4,</w:t>
      </w:r>
      <w:r w:rsidR="008B41B8" w:rsidRPr="00691CBF">
        <w:rPr>
          <w:rFonts w:asciiTheme="majorHAnsi" w:hAnsiTheme="majorHAnsi" w:cs="Simplified Arabic"/>
          <w:b w:val="0"/>
          <w:bCs w:val="0"/>
          <w:color w:val="000000"/>
          <w:sz w:val="32"/>
          <w:szCs w:val="32"/>
          <w:lang w:bidi="ar-MA"/>
        </w:rPr>
        <w:t>4</w:t>
      </w:r>
      <w:r w:rsidR="00A17A58" w:rsidRPr="00691CBF">
        <w:rPr>
          <w:rFonts w:asciiTheme="majorHAnsi" w:hAnsiTheme="majorHAnsi" w:cs="Simplified Arabic"/>
          <w:b w:val="0"/>
          <w:bCs w:val="0"/>
          <w:color w:val="000000"/>
          <w:sz w:val="32"/>
          <w:szCs w:val="32"/>
          <w:rtl/>
          <w:lang w:bidi="ar-MA"/>
        </w:rPr>
        <w:t xml:space="preserve"> سنة </w:t>
      </w:r>
      <w:r w:rsidR="008B41B8" w:rsidRPr="00691CBF">
        <w:rPr>
          <w:rFonts w:asciiTheme="majorHAnsi" w:hAnsiTheme="majorHAnsi" w:cs="Simplified Arabic"/>
          <w:b w:val="0"/>
          <w:bCs w:val="0"/>
          <w:color w:val="000000"/>
          <w:sz w:val="32"/>
          <w:szCs w:val="32"/>
          <w:lang w:bidi="ar-MA"/>
        </w:rPr>
        <w:t>2018</w:t>
      </w:r>
      <w:r w:rsidR="00A17A58" w:rsidRPr="00691CBF">
        <w:rPr>
          <w:rFonts w:asciiTheme="majorHAnsi" w:hAnsiTheme="majorHAnsi" w:cs="Simplified Arabic"/>
          <w:b w:val="0"/>
          <w:bCs w:val="0"/>
          <w:color w:val="000000"/>
          <w:sz w:val="32"/>
          <w:szCs w:val="32"/>
          <w:rtl/>
          <w:lang w:bidi="ar-MA"/>
        </w:rPr>
        <w:t xml:space="preserve"> و</w:t>
      </w:r>
      <w:r w:rsidR="00A17A58" w:rsidRPr="00691CBF">
        <w:rPr>
          <w:rFonts w:asciiTheme="majorHAnsi" w:hAnsiTheme="majorHAnsi" w:cs="Simplified Arabic"/>
          <w:b w:val="0"/>
          <w:bCs w:val="0"/>
          <w:color w:val="000000"/>
          <w:sz w:val="32"/>
          <w:szCs w:val="32"/>
          <w:lang w:bidi="ar-MA"/>
        </w:rPr>
        <w:t>%4,</w:t>
      </w:r>
      <w:r w:rsidR="008B41B8" w:rsidRPr="00691CBF">
        <w:rPr>
          <w:rFonts w:asciiTheme="majorHAnsi" w:hAnsiTheme="majorHAnsi" w:cs="Simplified Arabic"/>
          <w:b w:val="0"/>
          <w:bCs w:val="0"/>
          <w:color w:val="000000"/>
          <w:sz w:val="32"/>
          <w:szCs w:val="32"/>
          <w:lang w:bidi="ar-MA"/>
        </w:rPr>
        <w:t>3</w:t>
      </w:r>
      <w:r w:rsidR="00A17A58" w:rsidRPr="00691CBF">
        <w:rPr>
          <w:rFonts w:asciiTheme="majorHAnsi" w:hAnsiTheme="majorHAnsi" w:cs="Simplified Arabic"/>
          <w:b w:val="0"/>
          <w:bCs w:val="0"/>
          <w:color w:val="000000"/>
          <w:sz w:val="32"/>
          <w:szCs w:val="32"/>
          <w:rtl/>
          <w:lang w:bidi="ar-MA"/>
        </w:rPr>
        <w:t xml:space="preserve"> سنة </w:t>
      </w:r>
      <w:r w:rsidR="008B41B8" w:rsidRPr="00691CBF">
        <w:rPr>
          <w:rFonts w:asciiTheme="majorHAnsi" w:hAnsiTheme="majorHAnsi" w:cs="Simplified Arabic"/>
          <w:b w:val="0"/>
          <w:bCs w:val="0"/>
          <w:color w:val="000000"/>
          <w:sz w:val="32"/>
          <w:szCs w:val="32"/>
          <w:lang w:bidi="ar-MA"/>
        </w:rPr>
        <w:t>2019</w:t>
      </w:r>
      <w:r w:rsidR="00FC3138">
        <w:rPr>
          <w:rFonts w:asciiTheme="majorHAnsi" w:hAnsiTheme="majorHAnsi" w:cs="Simplified Arabic" w:hint="cs"/>
          <w:b w:val="0"/>
          <w:bCs w:val="0"/>
          <w:color w:val="000000"/>
          <w:sz w:val="32"/>
          <w:szCs w:val="32"/>
          <w:rtl/>
          <w:lang w:bidi="ar-MA"/>
        </w:rPr>
        <w:t>.</w:t>
      </w:r>
      <w:r w:rsidR="008052DB">
        <w:rPr>
          <w:rFonts w:asciiTheme="majorHAnsi" w:hAnsiTheme="majorHAnsi" w:cs="Simplified Arabic" w:hint="cs"/>
          <w:b w:val="0"/>
          <w:bCs w:val="0"/>
          <w:color w:val="000000"/>
          <w:sz w:val="32"/>
          <w:szCs w:val="32"/>
          <w:rtl/>
          <w:lang w:bidi="ar-MA"/>
        </w:rPr>
        <w:t xml:space="preserve"> في هذه الظروف</w:t>
      </w:r>
      <w:r w:rsidR="00B47D08" w:rsidRPr="00691CBF">
        <w:rPr>
          <w:rFonts w:asciiTheme="majorHAnsi" w:hAnsiTheme="majorHAnsi" w:cs="Simplified Arabic"/>
          <w:b w:val="0"/>
          <w:bCs w:val="0"/>
          <w:color w:val="000000"/>
          <w:sz w:val="32"/>
          <w:szCs w:val="32"/>
          <w:rtl/>
          <w:lang w:bidi="ar-MA"/>
        </w:rPr>
        <w:t xml:space="preserve">، ستعرف </w:t>
      </w:r>
      <w:r w:rsidR="00B47D08" w:rsidRPr="00351343">
        <w:rPr>
          <w:rFonts w:asciiTheme="majorHAnsi" w:hAnsiTheme="majorHAnsi" w:cs="Simplified Arabic"/>
          <w:i/>
          <w:iCs/>
          <w:color w:val="000000"/>
          <w:sz w:val="32"/>
          <w:szCs w:val="32"/>
          <w:rtl/>
          <w:lang w:bidi="ar-MA"/>
        </w:rPr>
        <w:t>قيمة اليورو مقابل الدولار</w:t>
      </w:r>
      <w:r w:rsidR="00A17A58" w:rsidRPr="00691CBF">
        <w:rPr>
          <w:rFonts w:asciiTheme="majorHAnsi" w:hAnsiTheme="majorHAnsi" w:cs="Simplified Arabic"/>
          <w:b w:val="0"/>
          <w:bCs w:val="0"/>
          <w:color w:val="000000"/>
          <w:sz w:val="32"/>
          <w:szCs w:val="32"/>
          <w:rtl/>
          <w:lang w:bidi="ar-MA"/>
        </w:rPr>
        <w:t xml:space="preserve"> </w:t>
      </w:r>
      <w:r w:rsidR="00B47D08" w:rsidRPr="00691CBF">
        <w:rPr>
          <w:rFonts w:asciiTheme="majorHAnsi" w:hAnsiTheme="majorHAnsi" w:cs="Simplified Arabic"/>
          <w:b w:val="0"/>
          <w:bCs w:val="0"/>
          <w:color w:val="000000"/>
          <w:sz w:val="32"/>
          <w:szCs w:val="32"/>
          <w:rtl/>
          <w:lang w:bidi="ar-MA"/>
        </w:rPr>
        <w:t xml:space="preserve">انتعاشا </w:t>
      </w:r>
      <w:r w:rsidR="00664079">
        <w:rPr>
          <w:rFonts w:asciiTheme="majorHAnsi" w:hAnsiTheme="majorHAnsi" w:cs="Simplified Arabic" w:hint="cs"/>
          <w:b w:val="0"/>
          <w:bCs w:val="0"/>
          <w:color w:val="000000"/>
          <w:sz w:val="32"/>
          <w:szCs w:val="32"/>
          <w:rtl/>
          <w:lang w:bidi="ar-MA"/>
        </w:rPr>
        <w:t xml:space="preserve">طفيفا </w:t>
      </w:r>
      <w:r w:rsidR="00B47D08" w:rsidRPr="00691CBF">
        <w:rPr>
          <w:rFonts w:asciiTheme="majorHAnsi" w:hAnsiTheme="majorHAnsi" w:cs="Simplified Arabic"/>
          <w:b w:val="0"/>
          <w:bCs w:val="0"/>
          <w:color w:val="000000"/>
          <w:sz w:val="32"/>
          <w:szCs w:val="32"/>
          <w:rtl/>
          <w:lang w:bidi="ar-MA"/>
        </w:rPr>
        <w:t xml:space="preserve">لتصل إلى حدود </w:t>
      </w:r>
      <w:r w:rsidR="00B47D08" w:rsidRPr="00691CBF">
        <w:rPr>
          <w:rFonts w:asciiTheme="majorHAnsi" w:hAnsiTheme="majorHAnsi" w:cs="Simplified Arabic"/>
          <w:b w:val="0"/>
          <w:bCs w:val="0"/>
          <w:color w:val="000000"/>
          <w:sz w:val="32"/>
          <w:szCs w:val="32"/>
          <w:lang w:bidi="ar-MA"/>
        </w:rPr>
        <w:t>1,</w:t>
      </w:r>
      <w:r w:rsidR="00866B0F">
        <w:rPr>
          <w:rFonts w:asciiTheme="majorHAnsi" w:hAnsiTheme="majorHAnsi" w:cs="Simplified Arabic"/>
          <w:b w:val="0"/>
          <w:bCs w:val="0"/>
          <w:color w:val="000000"/>
          <w:sz w:val="32"/>
          <w:szCs w:val="32"/>
          <w:lang w:bidi="ar-MA"/>
        </w:rPr>
        <w:t>19</w:t>
      </w:r>
      <w:r w:rsidR="00B47D08" w:rsidRPr="00691CBF">
        <w:rPr>
          <w:rFonts w:asciiTheme="majorHAnsi" w:hAnsiTheme="majorHAnsi" w:cs="Simplified Arabic"/>
          <w:b w:val="0"/>
          <w:bCs w:val="0"/>
          <w:color w:val="000000"/>
          <w:sz w:val="32"/>
          <w:szCs w:val="32"/>
          <w:rtl/>
          <w:lang w:bidi="ar-MA"/>
        </w:rPr>
        <w:t xml:space="preserve"> سنتي 2018 و2019 عوض </w:t>
      </w:r>
      <w:r w:rsidR="00B47D08" w:rsidRPr="00691CBF">
        <w:rPr>
          <w:rFonts w:asciiTheme="majorHAnsi" w:hAnsiTheme="majorHAnsi" w:cs="Simplified Arabic"/>
          <w:b w:val="0"/>
          <w:bCs w:val="0"/>
          <w:color w:val="000000"/>
          <w:sz w:val="32"/>
          <w:szCs w:val="32"/>
          <w:lang w:bidi="ar-MA"/>
        </w:rPr>
        <w:t>1,13</w:t>
      </w:r>
      <w:r w:rsidR="00B47D08" w:rsidRPr="00691CBF">
        <w:rPr>
          <w:rFonts w:asciiTheme="majorHAnsi" w:hAnsiTheme="majorHAnsi" w:cs="Simplified Arabic"/>
          <w:b w:val="0"/>
          <w:bCs w:val="0"/>
          <w:color w:val="000000"/>
          <w:sz w:val="32"/>
          <w:szCs w:val="32"/>
          <w:rtl/>
          <w:lang w:bidi="ar-MA"/>
        </w:rPr>
        <w:t xml:space="preserve"> سنة 2017.</w:t>
      </w:r>
    </w:p>
    <w:p w:rsidR="007E6172" w:rsidRDefault="007E6172" w:rsidP="004E3E0D">
      <w:pPr>
        <w:widowControl w:val="0"/>
        <w:autoSpaceDE w:val="0"/>
        <w:autoSpaceDN w:val="0"/>
        <w:bidi/>
        <w:adjustRightInd w:val="0"/>
        <w:spacing w:before="100" w:beforeAutospacing="1" w:after="100" w:afterAutospacing="1"/>
        <w:ind w:firstLine="708"/>
        <w:contextualSpacing/>
        <w:jc w:val="both"/>
        <w:rPr>
          <w:rFonts w:asciiTheme="majorHAnsi" w:hAnsiTheme="majorHAnsi" w:cs="Simplified Arabic"/>
          <w:b w:val="0"/>
          <w:bCs w:val="0"/>
          <w:color w:val="000000"/>
          <w:sz w:val="28"/>
          <w:szCs w:val="28"/>
        </w:rPr>
      </w:pPr>
    </w:p>
    <w:p w:rsidR="00AD5648" w:rsidRDefault="00AD5648" w:rsidP="004E3E0D">
      <w:pPr>
        <w:widowControl w:val="0"/>
        <w:autoSpaceDE w:val="0"/>
        <w:autoSpaceDN w:val="0"/>
        <w:bidi/>
        <w:adjustRightInd w:val="0"/>
        <w:spacing w:before="100" w:beforeAutospacing="1" w:after="100" w:afterAutospacing="1"/>
        <w:ind w:firstLine="708"/>
        <w:contextualSpacing/>
        <w:jc w:val="both"/>
        <w:rPr>
          <w:rFonts w:asciiTheme="majorHAnsi" w:hAnsiTheme="majorHAnsi" w:cs="Simplified Arabic"/>
          <w:b w:val="0"/>
          <w:bCs w:val="0"/>
          <w:color w:val="000000"/>
          <w:sz w:val="28"/>
          <w:szCs w:val="28"/>
          <w:rtl/>
        </w:rPr>
      </w:pPr>
    </w:p>
    <w:p w:rsidR="00351343" w:rsidRDefault="00351343" w:rsidP="004E3E0D">
      <w:pPr>
        <w:widowControl w:val="0"/>
        <w:autoSpaceDE w:val="0"/>
        <w:autoSpaceDN w:val="0"/>
        <w:bidi/>
        <w:adjustRightInd w:val="0"/>
        <w:spacing w:before="100" w:beforeAutospacing="1" w:after="100" w:afterAutospacing="1"/>
        <w:ind w:firstLine="708"/>
        <w:contextualSpacing/>
        <w:jc w:val="both"/>
        <w:rPr>
          <w:rFonts w:asciiTheme="majorHAnsi" w:hAnsiTheme="majorHAnsi" w:cs="Simplified Arabic"/>
          <w:b w:val="0"/>
          <w:bCs w:val="0"/>
          <w:color w:val="000000"/>
          <w:sz w:val="28"/>
          <w:szCs w:val="28"/>
          <w:rtl/>
        </w:rPr>
      </w:pPr>
    </w:p>
    <w:p w:rsidR="00351343" w:rsidRDefault="00351343" w:rsidP="004E3E0D">
      <w:pPr>
        <w:widowControl w:val="0"/>
        <w:autoSpaceDE w:val="0"/>
        <w:autoSpaceDN w:val="0"/>
        <w:bidi/>
        <w:adjustRightInd w:val="0"/>
        <w:spacing w:before="100" w:beforeAutospacing="1" w:after="100" w:afterAutospacing="1"/>
        <w:ind w:firstLine="708"/>
        <w:contextualSpacing/>
        <w:jc w:val="both"/>
        <w:rPr>
          <w:rFonts w:asciiTheme="majorHAnsi" w:hAnsiTheme="majorHAnsi" w:cs="Simplified Arabic"/>
          <w:b w:val="0"/>
          <w:bCs w:val="0"/>
          <w:color w:val="000000"/>
          <w:sz w:val="28"/>
          <w:szCs w:val="28"/>
          <w:rtl/>
        </w:rPr>
      </w:pPr>
    </w:p>
    <w:p w:rsidR="00351343" w:rsidRDefault="00351343" w:rsidP="004E3E0D">
      <w:pPr>
        <w:widowControl w:val="0"/>
        <w:autoSpaceDE w:val="0"/>
        <w:autoSpaceDN w:val="0"/>
        <w:bidi/>
        <w:adjustRightInd w:val="0"/>
        <w:spacing w:before="100" w:beforeAutospacing="1" w:after="100" w:afterAutospacing="1"/>
        <w:ind w:firstLine="708"/>
        <w:contextualSpacing/>
        <w:jc w:val="both"/>
        <w:rPr>
          <w:rFonts w:asciiTheme="majorHAnsi" w:hAnsiTheme="majorHAnsi" w:cs="Simplified Arabic"/>
          <w:b w:val="0"/>
          <w:bCs w:val="0"/>
          <w:color w:val="000000"/>
          <w:sz w:val="28"/>
          <w:szCs w:val="28"/>
        </w:rPr>
      </w:pPr>
    </w:p>
    <w:p w:rsidR="00AD5648" w:rsidRDefault="00AD5648" w:rsidP="004E3E0D">
      <w:pPr>
        <w:widowControl w:val="0"/>
        <w:autoSpaceDE w:val="0"/>
        <w:autoSpaceDN w:val="0"/>
        <w:bidi/>
        <w:adjustRightInd w:val="0"/>
        <w:spacing w:before="100" w:beforeAutospacing="1" w:after="100" w:afterAutospacing="1"/>
        <w:ind w:firstLine="708"/>
        <w:contextualSpacing/>
        <w:jc w:val="both"/>
        <w:rPr>
          <w:rFonts w:asciiTheme="majorHAnsi" w:hAnsiTheme="majorHAnsi" w:cs="Simplified Arabic"/>
          <w:b w:val="0"/>
          <w:bCs w:val="0"/>
          <w:color w:val="000000"/>
          <w:sz w:val="28"/>
          <w:szCs w:val="28"/>
          <w:rtl/>
        </w:rPr>
      </w:pPr>
    </w:p>
    <w:p w:rsidR="008052DB" w:rsidRDefault="008052DB" w:rsidP="004E3E0D">
      <w:pPr>
        <w:widowControl w:val="0"/>
        <w:autoSpaceDE w:val="0"/>
        <w:autoSpaceDN w:val="0"/>
        <w:bidi/>
        <w:adjustRightInd w:val="0"/>
        <w:spacing w:before="100" w:beforeAutospacing="1" w:after="100" w:afterAutospacing="1"/>
        <w:ind w:firstLine="708"/>
        <w:contextualSpacing/>
        <w:jc w:val="both"/>
        <w:rPr>
          <w:rFonts w:asciiTheme="majorHAnsi" w:hAnsiTheme="majorHAnsi" w:cs="Simplified Arabic"/>
          <w:b w:val="0"/>
          <w:bCs w:val="0"/>
          <w:color w:val="000000"/>
          <w:sz w:val="28"/>
          <w:szCs w:val="28"/>
          <w:rtl/>
        </w:rPr>
      </w:pPr>
    </w:p>
    <w:p w:rsidR="006F0FC0" w:rsidRPr="00374CE3" w:rsidRDefault="006F0FC0" w:rsidP="004E3E0D">
      <w:pPr>
        <w:pStyle w:val="Paragraphedeliste"/>
        <w:numPr>
          <w:ilvl w:val="0"/>
          <w:numId w:val="24"/>
        </w:numPr>
        <w:bidi/>
        <w:spacing w:before="100" w:beforeAutospacing="1" w:after="100" w:afterAutospacing="1" w:line="240" w:lineRule="auto"/>
        <w:ind w:left="0" w:hanging="386"/>
        <w:rPr>
          <w:rFonts w:cs="Simplified Arabic"/>
          <w:b/>
          <w:bCs/>
          <w:color w:val="0070C0"/>
          <w:sz w:val="36"/>
          <w:szCs w:val="36"/>
          <w:u w:val="single"/>
          <w:lang w:val="en-US" w:bidi="ar-MA"/>
        </w:rPr>
      </w:pPr>
      <w:r w:rsidRPr="00374CE3">
        <w:rPr>
          <w:rFonts w:cs="Simplified Arabic"/>
          <w:b/>
          <w:bCs/>
          <w:color w:val="0070C0"/>
          <w:sz w:val="36"/>
          <w:szCs w:val="36"/>
          <w:u w:val="single"/>
          <w:rtl/>
          <w:lang w:val="en-US" w:bidi="ar-MA"/>
        </w:rPr>
        <w:lastRenderedPageBreak/>
        <w:t xml:space="preserve">الاقتصاد الوطني خلال سنة </w:t>
      </w:r>
      <w:r w:rsidRPr="00374CE3">
        <w:rPr>
          <w:rFonts w:cs="Simplified Arabic"/>
          <w:b/>
          <w:bCs/>
          <w:color w:val="0070C0"/>
          <w:sz w:val="36"/>
          <w:szCs w:val="36"/>
          <w:u w:val="single"/>
          <w:lang w:val="en-US" w:bidi="ar-MA"/>
        </w:rPr>
        <w:t xml:space="preserve"> </w:t>
      </w:r>
      <w:r w:rsidR="00B47D08" w:rsidRPr="00374CE3">
        <w:rPr>
          <w:rFonts w:cs="Simplified Arabic"/>
          <w:b/>
          <w:bCs/>
          <w:color w:val="0070C0"/>
          <w:sz w:val="36"/>
          <w:szCs w:val="36"/>
          <w:u w:val="single"/>
          <w:lang w:val="en-US" w:bidi="ar-MA"/>
        </w:rPr>
        <w:t>2018</w:t>
      </w:r>
    </w:p>
    <w:p w:rsidR="00ED6745" w:rsidRDefault="00AB761B"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AB761B">
        <w:rPr>
          <w:rFonts w:asciiTheme="majorHAnsi" w:hAnsiTheme="majorHAnsi" w:cs="Simplified Arabic"/>
          <w:b w:val="0"/>
          <w:bCs w:val="0"/>
          <w:color w:val="000000"/>
          <w:sz w:val="32"/>
          <w:szCs w:val="32"/>
          <w:rtl/>
          <w:lang w:bidi="ar-MA"/>
        </w:rPr>
        <w:t>تمت مراجعة</w:t>
      </w:r>
      <w:r w:rsidR="006F0FC0" w:rsidRPr="003A4484">
        <w:rPr>
          <w:rFonts w:asciiTheme="majorHAnsi" w:hAnsiTheme="majorHAnsi" w:cs="Simplified Arabic"/>
          <w:b w:val="0"/>
          <w:bCs w:val="0"/>
          <w:color w:val="000000"/>
          <w:sz w:val="32"/>
          <w:szCs w:val="32"/>
          <w:rtl/>
          <w:lang w:bidi="ar-MA"/>
        </w:rPr>
        <w:t xml:space="preserve"> توقعات النمو الاقتصادي</w:t>
      </w:r>
      <w:r w:rsidR="002148CF">
        <w:rPr>
          <w:rFonts w:asciiTheme="majorHAnsi" w:hAnsiTheme="majorHAnsi" w:cs="Simplified Arabic" w:hint="cs"/>
          <w:b w:val="0"/>
          <w:bCs w:val="0"/>
          <w:color w:val="000000"/>
          <w:sz w:val="32"/>
          <w:szCs w:val="32"/>
          <w:rtl/>
          <w:lang w:bidi="ar-MA"/>
        </w:rPr>
        <w:t xml:space="preserve"> الوطني</w:t>
      </w:r>
      <w:r w:rsidR="006F0FC0" w:rsidRPr="003A4484">
        <w:rPr>
          <w:rFonts w:asciiTheme="majorHAnsi" w:hAnsiTheme="majorHAnsi" w:cs="Simplified Arabic"/>
          <w:b w:val="0"/>
          <w:bCs w:val="0"/>
          <w:color w:val="000000"/>
          <w:sz w:val="32"/>
          <w:szCs w:val="32"/>
          <w:rtl/>
          <w:lang w:bidi="ar-MA"/>
        </w:rPr>
        <w:t xml:space="preserve"> لسنة </w:t>
      </w:r>
      <w:r w:rsidR="0090603D" w:rsidRPr="003A4484">
        <w:rPr>
          <w:rFonts w:asciiTheme="majorHAnsi" w:hAnsiTheme="majorHAnsi" w:cs="Simplified Arabic"/>
          <w:b w:val="0"/>
          <w:bCs w:val="0"/>
          <w:color w:val="000000"/>
          <w:sz w:val="32"/>
          <w:szCs w:val="32"/>
          <w:rtl/>
          <w:lang w:bidi="ar-MA"/>
        </w:rPr>
        <w:t>2018</w:t>
      </w:r>
      <w:r w:rsidR="006F0FC0" w:rsidRPr="003A4484">
        <w:rPr>
          <w:rFonts w:asciiTheme="majorHAnsi" w:hAnsiTheme="majorHAnsi" w:cs="Simplified Arabic"/>
          <w:b w:val="0"/>
          <w:bCs w:val="0"/>
          <w:color w:val="000000"/>
          <w:sz w:val="32"/>
          <w:szCs w:val="32"/>
          <w:rtl/>
          <w:lang w:bidi="ar-MA"/>
        </w:rPr>
        <w:t>، ال</w:t>
      </w:r>
      <w:r w:rsidR="00015355">
        <w:rPr>
          <w:rFonts w:asciiTheme="majorHAnsi" w:hAnsiTheme="majorHAnsi" w:cs="Simplified Arabic" w:hint="cs"/>
          <w:b w:val="0"/>
          <w:bCs w:val="0"/>
          <w:color w:val="000000"/>
          <w:sz w:val="32"/>
          <w:szCs w:val="32"/>
          <w:rtl/>
          <w:lang w:bidi="ar-MA"/>
        </w:rPr>
        <w:t xml:space="preserve">تي </w:t>
      </w:r>
      <w:r w:rsidR="00CE2019">
        <w:rPr>
          <w:rFonts w:asciiTheme="majorHAnsi" w:hAnsiTheme="majorHAnsi" w:cs="Simplified Arabic" w:hint="cs"/>
          <w:b w:val="0"/>
          <w:bCs w:val="0"/>
          <w:color w:val="000000"/>
          <w:sz w:val="32"/>
          <w:szCs w:val="32"/>
          <w:rtl/>
          <w:lang w:bidi="ar-MA"/>
        </w:rPr>
        <w:t>أ</w:t>
      </w:r>
      <w:r w:rsidR="006F0FC0" w:rsidRPr="003A4484">
        <w:rPr>
          <w:rFonts w:asciiTheme="majorHAnsi" w:hAnsiTheme="majorHAnsi" w:cs="Simplified Arabic"/>
          <w:b w:val="0"/>
          <w:bCs w:val="0"/>
          <w:color w:val="000000"/>
          <w:sz w:val="32"/>
          <w:szCs w:val="32"/>
          <w:rtl/>
          <w:lang w:bidi="ar-MA"/>
        </w:rPr>
        <w:t>صدر</w:t>
      </w:r>
      <w:r w:rsidR="00015355">
        <w:rPr>
          <w:rFonts w:asciiTheme="majorHAnsi" w:hAnsiTheme="majorHAnsi" w:cs="Simplified Arabic" w:hint="cs"/>
          <w:b w:val="0"/>
          <w:bCs w:val="0"/>
          <w:color w:val="000000"/>
          <w:sz w:val="32"/>
          <w:szCs w:val="32"/>
          <w:rtl/>
          <w:lang w:bidi="ar-MA"/>
        </w:rPr>
        <w:t>تها المندوبية السامية للتخطيط</w:t>
      </w:r>
      <w:r w:rsidR="006F0FC0" w:rsidRPr="003A4484">
        <w:rPr>
          <w:rFonts w:asciiTheme="majorHAnsi" w:hAnsiTheme="majorHAnsi" w:cs="Simplified Arabic"/>
          <w:b w:val="0"/>
          <w:bCs w:val="0"/>
          <w:color w:val="000000"/>
          <w:sz w:val="32"/>
          <w:szCs w:val="32"/>
          <w:rtl/>
          <w:lang w:bidi="ar-MA"/>
        </w:rPr>
        <w:t xml:space="preserve"> في الميزانية الاقتصادية التوقعية خلال شهر يناير من السنة الجارية، </w:t>
      </w:r>
      <w:r w:rsidRPr="00AB761B">
        <w:rPr>
          <w:rFonts w:asciiTheme="majorHAnsi" w:hAnsiTheme="majorHAnsi" w:cs="Simplified Arabic"/>
          <w:b w:val="0"/>
          <w:bCs w:val="0"/>
          <w:color w:val="000000"/>
          <w:sz w:val="32"/>
          <w:szCs w:val="32"/>
          <w:rtl/>
          <w:lang w:bidi="ar-MA"/>
        </w:rPr>
        <w:t>بشكل طفیف نحو الارتفاع</w:t>
      </w:r>
      <w:r w:rsidR="002148CF">
        <w:rPr>
          <w:rFonts w:asciiTheme="majorHAnsi" w:hAnsiTheme="majorHAnsi" w:cs="Simplified Arabic" w:hint="cs"/>
          <w:b w:val="0"/>
          <w:bCs w:val="0"/>
          <w:color w:val="000000"/>
          <w:sz w:val="32"/>
          <w:szCs w:val="32"/>
          <w:rtl/>
          <w:lang w:bidi="ar-MA"/>
        </w:rPr>
        <w:t xml:space="preserve">. ويعزى ذلك إلى النتائج </w:t>
      </w:r>
      <w:r w:rsidR="006F0FC0" w:rsidRPr="003A4484">
        <w:rPr>
          <w:rFonts w:asciiTheme="majorHAnsi" w:hAnsiTheme="majorHAnsi" w:cs="Simplified Arabic"/>
          <w:b w:val="0"/>
          <w:bCs w:val="0"/>
          <w:color w:val="000000"/>
          <w:sz w:val="32"/>
          <w:szCs w:val="32"/>
          <w:rtl/>
          <w:lang w:bidi="ar-MA"/>
        </w:rPr>
        <w:t xml:space="preserve">الجيدة التي </w:t>
      </w:r>
      <w:r w:rsidR="002148CF">
        <w:rPr>
          <w:rFonts w:asciiTheme="majorHAnsi" w:hAnsiTheme="majorHAnsi" w:cs="Simplified Arabic" w:hint="cs"/>
          <w:b w:val="0"/>
          <w:bCs w:val="0"/>
          <w:color w:val="000000"/>
          <w:sz w:val="32"/>
          <w:szCs w:val="32"/>
          <w:rtl/>
          <w:lang w:bidi="ar-MA"/>
        </w:rPr>
        <w:t xml:space="preserve">عرفها </w:t>
      </w:r>
      <w:r w:rsidR="006F0FC0" w:rsidRPr="003A4484">
        <w:rPr>
          <w:rFonts w:asciiTheme="majorHAnsi" w:hAnsiTheme="majorHAnsi" w:cs="Simplified Arabic"/>
          <w:b w:val="0"/>
          <w:bCs w:val="0"/>
          <w:color w:val="000000"/>
          <w:sz w:val="32"/>
          <w:szCs w:val="32"/>
          <w:rtl/>
          <w:lang w:bidi="ar-MA"/>
        </w:rPr>
        <w:t xml:space="preserve">الموسم الفلاحي </w:t>
      </w:r>
      <w:r w:rsidR="0090603D" w:rsidRPr="003A4484">
        <w:rPr>
          <w:rFonts w:asciiTheme="majorHAnsi" w:hAnsiTheme="majorHAnsi" w:cs="Simplified Arabic"/>
          <w:b w:val="0"/>
          <w:bCs w:val="0"/>
          <w:color w:val="000000"/>
          <w:sz w:val="32"/>
          <w:szCs w:val="32"/>
          <w:rtl/>
          <w:lang w:bidi="ar-MA"/>
        </w:rPr>
        <w:t>2017-2018</w:t>
      </w:r>
      <w:r w:rsidR="006F0FC0" w:rsidRPr="003A4484">
        <w:rPr>
          <w:rFonts w:asciiTheme="majorHAnsi" w:hAnsiTheme="majorHAnsi" w:cs="Simplified Arabic"/>
          <w:b w:val="0"/>
          <w:bCs w:val="0"/>
          <w:color w:val="000000"/>
          <w:sz w:val="32"/>
          <w:szCs w:val="32"/>
          <w:rtl/>
          <w:lang w:bidi="ar-MA"/>
        </w:rPr>
        <w:t xml:space="preserve"> و</w:t>
      </w:r>
      <w:r w:rsidR="002148CF">
        <w:rPr>
          <w:rFonts w:asciiTheme="majorHAnsi" w:hAnsiTheme="majorHAnsi" w:cs="Simplified Arabic" w:hint="cs"/>
          <w:b w:val="0"/>
          <w:bCs w:val="0"/>
          <w:color w:val="000000"/>
          <w:sz w:val="32"/>
          <w:szCs w:val="32"/>
          <w:rtl/>
          <w:lang w:bidi="ar-MA"/>
        </w:rPr>
        <w:t xml:space="preserve">إلى </w:t>
      </w:r>
      <w:r w:rsidR="0090603D" w:rsidRPr="003A4484">
        <w:rPr>
          <w:rFonts w:asciiTheme="majorHAnsi" w:hAnsiTheme="majorHAnsi" w:cs="Simplified Arabic"/>
          <w:b w:val="0"/>
          <w:bCs w:val="0"/>
          <w:color w:val="000000"/>
          <w:sz w:val="32"/>
          <w:szCs w:val="32"/>
          <w:rtl/>
          <w:lang w:bidi="ar-MA"/>
        </w:rPr>
        <w:t xml:space="preserve">انتعاش أنشطة القطاعات الثانوية </w:t>
      </w:r>
      <w:r w:rsidR="00ED6745">
        <w:rPr>
          <w:rFonts w:asciiTheme="majorHAnsi" w:hAnsiTheme="majorHAnsi" w:cs="Simplified Arabic" w:hint="cs"/>
          <w:b w:val="0"/>
          <w:bCs w:val="0"/>
          <w:color w:val="000000"/>
          <w:sz w:val="32"/>
          <w:szCs w:val="32"/>
          <w:rtl/>
          <w:lang w:bidi="ar-MA"/>
        </w:rPr>
        <w:t>و</w:t>
      </w:r>
      <w:r w:rsidR="00ED6745" w:rsidRPr="003A4484">
        <w:rPr>
          <w:rFonts w:asciiTheme="majorHAnsi" w:hAnsiTheme="majorHAnsi" w:cs="Simplified Arabic"/>
          <w:b w:val="0"/>
          <w:bCs w:val="0"/>
          <w:color w:val="000000"/>
          <w:sz w:val="32"/>
          <w:szCs w:val="32"/>
          <w:rtl/>
          <w:lang w:bidi="ar-MA"/>
        </w:rPr>
        <w:t>الثالثي</w:t>
      </w:r>
      <w:r w:rsidR="00ED6745">
        <w:rPr>
          <w:rFonts w:asciiTheme="majorHAnsi" w:hAnsiTheme="majorHAnsi" w:cs="Simplified Arabic" w:hint="cs"/>
          <w:b w:val="0"/>
          <w:bCs w:val="0"/>
          <w:color w:val="000000"/>
          <w:sz w:val="32"/>
          <w:szCs w:val="32"/>
          <w:rtl/>
          <w:lang w:bidi="ar-MA"/>
        </w:rPr>
        <w:t>ة. غير أن سنة 2018 ستعرف تفاقما طفيفا للعجوزات الداخلية والخارجية.</w:t>
      </w:r>
    </w:p>
    <w:p w:rsidR="00AD5648" w:rsidRPr="00A93FC5" w:rsidRDefault="006F0FC0" w:rsidP="004E3E0D">
      <w:pPr>
        <w:pStyle w:val="Paragraphedeliste"/>
        <w:widowControl w:val="0"/>
        <w:numPr>
          <w:ilvl w:val="0"/>
          <w:numId w:val="22"/>
        </w:numPr>
        <w:tabs>
          <w:tab w:val="right" w:pos="706"/>
          <w:tab w:val="right" w:pos="848"/>
        </w:tabs>
        <w:autoSpaceDE w:val="0"/>
        <w:autoSpaceDN w:val="0"/>
        <w:bidi/>
        <w:adjustRightInd w:val="0"/>
        <w:spacing w:before="100" w:beforeAutospacing="1" w:after="100" w:afterAutospacing="1"/>
        <w:ind w:left="0" w:firstLine="422"/>
        <w:jc w:val="both"/>
        <w:rPr>
          <w:rFonts w:asciiTheme="majorHAnsi" w:hAnsiTheme="majorHAnsi" w:cs="Simplified Arabic"/>
          <w:b/>
          <w:bCs/>
          <w:color w:val="0070C0"/>
          <w:sz w:val="34"/>
          <w:szCs w:val="34"/>
          <w:lang w:bidi="ar-MA"/>
        </w:rPr>
      </w:pPr>
      <w:r w:rsidRPr="00A93FC5">
        <w:rPr>
          <w:rFonts w:cs="Simplified Arabic"/>
          <w:b/>
          <w:bCs/>
          <w:color w:val="0070C0"/>
          <w:sz w:val="34"/>
          <w:szCs w:val="34"/>
          <w:u w:val="single"/>
          <w:rtl/>
          <w:lang w:val="en-US" w:bidi="ar-MA"/>
        </w:rPr>
        <w:t xml:space="preserve">مكونات العرض </w:t>
      </w:r>
    </w:p>
    <w:p w:rsidR="00D35071" w:rsidRDefault="00B1123C"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AD5648">
        <w:rPr>
          <w:rFonts w:asciiTheme="majorHAnsi" w:hAnsiTheme="majorHAnsi" w:cs="Simplified Arabic"/>
          <w:b w:val="0"/>
          <w:bCs w:val="0"/>
          <w:color w:val="000000"/>
          <w:sz w:val="32"/>
          <w:szCs w:val="32"/>
          <w:rtl/>
          <w:lang w:bidi="ar-MA"/>
        </w:rPr>
        <w:t xml:space="preserve">سيعرف </w:t>
      </w:r>
      <w:r w:rsidRPr="00544628">
        <w:rPr>
          <w:rFonts w:asciiTheme="majorHAnsi" w:hAnsiTheme="majorHAnsi" w:cs="Simplified Arabic"/>
          <w:color w:val="000000"/>
          <w:sz w:val="32"/>
          <w:szCs w:val="32"/>
          <w:rtl/>
          <w:lang w:bidi="ar-MA"/>
        </w:rPr>
        <w:t>القطاع الفلاحي</w:t>
      </w:r>
      <w:r w:rsidRPr="00AD5648">
        <w:rPr>
          <w:rFonts w:asciiTheme="majorHAnsi" w:hAnsiTheme="majorHAnsi" w:cs="Simplified Arabic"/>
          <w:b w:val="0"/>
          <w:bCs w:val="0"/>
          <w:color w:val="000000"/>
          <w:sz w:val="32"/>
          <w:szCs w:val="32"/>
          <w:rtl/>
          <w:lang w:bidi="ar-MA"/>
        </w:rPr>
        <w:t xml:space="preserve"> خلال سنة 2018 تسجيل نتائج جيدة، رغم تأخر التساقطات المطرية في بداية الموسم الفلاحي 2017-2018</w:t>
      </w:r>
      <w:r w:rsidR="00D35071">
        <w:rPr>
          <w:rFonts w:asciiTheme="majorHAnsi" w:hAnsiTheme="majorHAnsi" w:cs="Simplified Arabic" w:hint="cs"/>
          <w:b w:val="0"/>
          <w:bCs w:val="0"/>
          <w:color w:val="000000"/>
          <w:sz w:val="32"/>
          <w:szCs w:val="32"/>
          <w:rtl/>
          <w:lang w:bidi="ar-MA"/>
        </w:rPr>
        <w:t xml:space="preserve">. وقد </w:t>
      </w:r>
      <w:r w:rsidR="00EA63F1" w:rsidRPr="00AD5648">
        <w:rPr>
          <w:rFonts w:asciiTheme="majorHAnsi" w:hAnsiTheme="majorHAnsi" w:cs="Simplified Arabic"/>
          <w:b w:val="0"/>
          <w:bCs w:val="0"/>
          <w:color w:val="000000"/>
          <w:sz w:val="32"/>
          <w:szCs w:val="32"/>
          <w:rtl/>
          <w:lang w:bidi="ar-MA"/>
        </w:rPr>
        <w:t xml:space="preserve">مكن تحسن الظروف المناخية </w:t>
      </w:r>
      <w:r w:rsidR="00D35071">
        <w:rPr>
          <w:rFonts w:asciiTheme="majorHAnsi" w:hAnsiTheme="majorHAnsi" w:cs="Simplified Arabic" w:hint="cs"/>
          <w:b w:val="0"/>
          <w:bCs w:val="0"/>
          <w:color w:val="000000"/>
          <w:sz w:val="32"/>
          <w:szCs w:val="32"/>
          <w:rtl/>
          <w:lang w:bidi="ar-MA"/>
        </w:rPr>
        <w:t xml:space="preserve">الملائمة </w:t>
      </w:r>
      <w:r w:rsidR="000747B4">
        <w:rPr>
          <w:rFonts w:asciiTheme="majorHAnsi" w:hAnsiTheme="majorHAnsi" w:cs="Simplified Arabic" w:hint="cs"/>
          <w:b w:val="0"/>
          <w:bCs w:val="0"/>
          <w:color w:val="000000"/>
          <w:sz w:val="32"/>
          <w:szCs w:val="32"/>
          <w:rtl/>
          <w:lang w:bidi="ar-MA"/>
        </w:rPr>
        <w:t>التي تميزت ب</w:t>
      </w:r>
      <w:r w:rsidR="000747B4">
        <w:rPr>
          <w:rFonts w:asciiTheme="majorHAnsi" w:hAnsiTheme="majorHAnsi" w:cs="Simplified Arabic"/>
          <w:b w:val="0"/>
          <w:bCs w:val="0"/>
          <w:color w:val="000000"/>
          <w:sz w:val="32"/>
          <w:szCs w:val="32"/>
          <w:rtl/>
          <w:lang w:bidi="ar-MA"/>
        </w:rPr>
        <w:t xml:space="preserve">تساقطات </w:t>
      </w:r>
      <w:r w:rsidR="00EA63F1" w:rsidRPr="00AD5648">
        <w:rPr>
          <w:rFonts w:asciiTheme="majorHAnsi" w:hAnsiTheme="majorHAnsi" w:cs="Simplified Arabic"/>
          <w:b w:val="0"/>
          <w:bCs w:val="0"/>
          <w:color w:val="000000"/>
          <w:sz w:val="32"/>
          <w:szCs w:val="32"/>
          <w:rtl/>
          <w:lang w:bidi="ar-MA"/>
        </w:rPr>
        <w:t>مطرية</w:t>
      </w:r>
      <w:r w:rsidR="00330782">
        <w:rPr>
          <w:rFonts w:asciiTheme="majorHAnsi" w:hAnsiTheme="majorHAnsi" w:cs="Simplified Arabic" w:hint="cs"/>
          <w:b w:val="0"/>
          <w:bCs w:val="0"/>
          <w:color w:val="000000"/>
          <w:sz w:val="32"/>
          <w:szCs w:val="32"/>
          <w:rtl/>
          <w:lang w:bidi="ar-MA"/>
        </w:rPr>
        <w:t xml:space="preserve"> مهمة</w:t>
      </w:r>
      <w:r w:rsidR="002D4A67" w:rsidRPr="00AD5648">
        <w:rPr>
          <w:rFonts w:asciiTheme="majorHAnsi" w:hAnsiTheme="majorHAnsi" w:cs="Simplified Arabic"/>
          <w:b w:val="0"/>
          <w:bCs w:val="0"/>
          <w:color w:val="000000"/>
          <w:sz w:val="32"/>
          <w:szCs w:val="32"/>
          <w:rtl/>
          <w:lang w:bidi="ar-MA"/>
        </w:rPr>
        <w:t xml:space="preserve"> بلغت 370 ملم نهاية شهر أبريل، من </w:t>
      </w:r>
      <w:r w:rsidR="00D35071">
        <w:rPr>
          <w:rFonts w:asciiTheme="majorHAnsi" w:hAnsiTheme="majorHAnsi" w:cs="Simplified Arabic" w:hint="cs"/>
          <w:b w:val="0"/>
          <w:bCs w:val="0"/>
          <w:color w:val="000000"/>
          <w:sz w:val="32"/>
          <w:szCs w:val="32"/>
          <w:rtl/>
          <w:lang w:bidi="ar-MA"/>
        </w:rPr>
        <w:t xml:space="preserve">الرفع من </w:t>
      </w:r>
      <w:r w:rsidR="002D4A67" w:rsidRPr="00AD5648">
        <w:rPr>
          <w:rFonts w:asciiTheme="majorHAnsi" w:hAnsiTheme="majorHAnsi" w:cs="Simplified Arabic"/>
          <w:b w:val="0"/>
          <w:bCs w:val="0"/>
          <w:color w:val="000000"/>
          <w:sz w:val="32"/>
          <w:szCs w:val="32"/>
          <w:rtl/>
          <w:lang w:bidi="ar-MA"/>
        </w:rPr>
        <w:t>الإنتاج الفلاحي و</w:t>
      </w:r>
      <w:r w:rsidR="00D35071">
        <w:rPr>
          <w:rFonts w:asciiTheme="majorHAnsi" w:hAnsiTheme="majorHAnsi" w:cs="Simplified Arabic" w:hint="cs"/>
          <w:b w:val="0"/>
          <w:bCs w:val="0"/>
          <w:color w:val="000000"/>
          <w:sz w:val="32"/>
          <w:szCs w:val="32"/>
          <w:rtl/>
          <w:lang w:bidi="ar-MA"/>
        </w:rPr>
        <w:t xml:space="preserve">تحسن مستوى </w:t>
      </w:r>
      <w:r w:rsidR="002D4A67" w:rsidRPr="00AD5648">
        <w:rPr>
          <w:rFonts w:asciiTheme="majorHAnsi" w:hAnsiTheme="majorHAnsi" w:cs="Simplified Arabic"/>
          <w:b w:val="0"/>
          <w:bCs w:val="0"/>
          <w:color w:val="000000"/>
          <w:sz w:val="32"/>
          <w:szCs w:val="32"/>
          <w:rtl/>
          <w:lang w:bidi="ar-MA"/>
        </w:rPr>
        <w:t xml:space="preserve">حقينة ملء السدود. </w:t>
      </w:r>
      <w:r w:rsidR="00AD5648" w:rsidRPr="00AD5648">
        <w:rPr>
          <w:rFonts w:asciiTheme="majorHAnsi" w:hAnsiTheme="majorHAnsi" w:cs="Simplified Arabic"/>
          <w:b w:val="0"/>
          <w:bCs w:val="0"/>
          <w:color w:val="000000"/>
          <w:sz w:val="32"/>
          <w:szCs w:val="32"/>
          <w:lang w:bidi="ar-MA"/>
        </w:rPr>
        <w:t xml:space="preserve"> </w:t>
      </w:r>
    </w:p>
    <w:p w:rsidR="000B3433" w:rsidRDefault="000B3433"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9C336B" w:rsidRDefault="001F0255"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AD5648">
        <w:rPr>
          <w:rFonts w:asciiTheme="majorHAnsi" w:hAnsiTheme="majorHAnsi" w:cs="Simplified Arabic"/>
          <w:b w:val="0"/>
          <w:bCs w:val="0"/>
          <w:color w:val="000000"/>
          <w:sz w:val="32"/>
          <w:szCs w:val="32"/>
          <w:rtl/>
          <w:lang w:bidi="ar-MA"/>
        </w:rPr>
        <w:t>و</w:t>
      </w:r>
      <w:r w:rsidR="006D47FE">
        <w:rPr>
          <w:rFonts w:asciiTheme="majorHAnsi" w:hAnsiTheme="majorHAnsi" w:cs="Simplified Arabic" w:hint="cs"/>
          <w:b w:val="0"/>
          <w:bCs w:val="0"/>
          <w:color w:val="000000"/>
          <w:sz w:val="32"/>
          <w:szCs w:val="32"/>
          <w:rtl/>
          <w:lang w:bidi="ar-MA"/>
        </w:rPr>
        <w:t xml:space="preserve">بناء على المساحات </w:t>
      </w:r>
      <w:r w:rsidR="006D47FE">
        <w:rPr>
          <w:rFonts w:asciiTheme="majorHAnsi" w:hAnsiTheme="majorHAnsi" w:cs="Simplified Arabic"/>
          <w:b w:val="0"/>
          <w:bCs w:val="0"/>
          <w:color w:val="000000"/>
          <w:sz w:val="32"/>
          <w:szCs w:val="32"/>
          <w:rtl/>
          <w:lang w:bidi="ar-MA"/>
        </w:rPr>
        <w:t>المزروعة</w:t>
      </w:r>
      <w:r w:rsidR="006D47FE">
        <w:rPr>
          <w:rFonts w:asciiTheme="majorHAnsi" w:hAnsiTheme="majorHAnsi" w:cs="Simplified Arabic" w:hint="cs"/>
          <w:b w:val="0"/>
          <w:bCs w:val="0"/>
          <w:color w:val="000000"/>
          <w:sz w:val="32"/>
          <w:szCs w:val="32"/>
          <w:rtl/>
          <w:lang w:bidi="ar-MA"/>
        </w:rPr>
        <w:t>،</w:t>
      </w:r>
      <w:r w:rsidR="006D47FE">
        <w:rPr>
          <w:rFonts w:asciiTheme="majorHAnsi" w:hAnsiTheme="majorHAnsi" w:cs="Simplified Arabic"/>
          <w:b w:val="0"/>
          <w:bCs w:val="0"/>
          <w:color w:val="000000"/>
          <w:sz w:val="32"/>
          <w:szCs w:val="32"/>
          <w:rtl/>
          <w:lang w:bidi="ar-MA"/>
        </w:rPr>
        <w:t xml:space="preserve"> التي بلغت</w:t>
      </w:r>
      <w:r w:rsidR="006D47FE" w:rsidRPr="00AD5648">
        <w:rPr>
          <w:rFonts w:asciiTheme="majorHAnsi" w:hAnsiTheme="majorHAnsi" w:cs="Simplified Arabic"/>
          <w:b w:val="0"/>
          <w:bCs w:val="0"/>
          <w:color w:val="000000"/>
          <w:sz w:val="32"/>
          <w:szCs w:val="32"/>
          <w:lang w:bidi="ar-MA"/>
        </w:rPr>
        <w:t xml:space="preserve">4,5 </w:t>
      </w:r>
      <w:r w:rsidR="006D47FE" w:rsidRPr="00AD5648">
        <w:rPr>
          <w:rFonts w:asciiTheme="majorHAnsi" w:hAnsiTheme="majorHAnsi" w:cs="Simplified Arabic"/>
          <w:b w:val="0"/>
          <w:bCs w:val="0"/>
          <w:color w:val="000000"/>
          <w:sz w:val="32"/>
          <w:szCs w:val="32"/>
          <w:rtl/>
          <w:lang w:bidi="ar-MA"/>
        </w:rPr>
        <w:t xml:space="preserve"> مليون هكتار</w:t>
      </w:r>
      <w:r w:rsidR="006D47FE">
        <w:rPr>
          <w:rFonts w:asciiTheme="majorHAnsi" w:hAnsiTheme="majorHAnsi" w:cs="Simplified Arabic" w:hint="cs"/>
          <w:b w:val="0"/>
          <w:bCs w:val="0"/>
          <w:color w:val="000000"/>
          <w:sz w:val="32"/>
          <w:szCs w:val="32"/>
          <w:rtl/>
          <w:lang w:bidi="ar-MA"/>
        </w:rPr>
        <w:t>،</w:t>
      </w:r>
      <w:r w:rsidR="006D47FE" w:rsidRPr="00990A79">
        <w:rPr>
          <w:rFonts w:asciiTheme="majorHAnsi" w:hAnsiTheme="majorHAnsi" w:cs="Simplified Arabic"/>
          <w:b w:val="0"/>
          <w:bCs w:val="0"/>
          <w:color w:val="000000"/>
          <w:sz w:val="32"/>
          <w:szCs w:val="32"/>
          <w:rtl/>
          <w:lang w:bidi="ar-MA"/>
        </w:rPr>
        <w:t xml:space="preserve"> </w:t>
      </w:r>
      <w:r w:rsidR="006D47FE" w:rsidRPr="00AD5648">
        <w:rPr>
          <w:rFonts w:asciiTheme="majorHAnsi" w:hAnsiTheme="majorHAnsi" w:cs="Simplified Arabic"/>
          <w:b w:val="0"/>
          <w:bCs w:val="0"/>
          <w:color w:val="000000"/>
          <w:sz w:val="32"/>
          <w:szCs w:val="32"/>
          <w:rtl/>
          <w:lang w:bidi="ar-MA"/>
        </w:rPr>
        <w:t>حسب وزارة الفلاحة</w:t>
      </w:r>
      <w:r w:rsidR="006D47FE">
        <w:rPr>
          <w:rFonts w:asciiTheme="majorHAnsi" w:hAnsiTheme="majorHAnsi" w:cs="Simplified Arabic" w:hint="cs"/>
          <w:b w:val="0"/>
          <w:bCs w:val="0"/>
          <w:color w:val="000000"/>
          <w:sz w:val="32"/>
          <w:szCs w:val="32"/>
          <w:rtl/>
          <w:lang w:bidi="ar-MA"/>
        </w:rPr>
        <w:t xml:space="preserve">، قدر محصول </w:t>
      </w:r>
      <w:r w:rsidR="000747B4" w:rsidRPr="00AD5648">
        <w:rPr>
          <w:rFonts w:asciiTheme="majorHAnsi" w:hAnsiTheme="majorHAnsi" w:cs="Simplified Arabic"/>
          <w:b w:val="0"/>
          <w:bCs w:val="0"/>
          <w:color w:val="000000"/>
          <w:sz w:val="32"/>
          <w:szCs w:val="32"/>
          <w:rtl/>
          <w:lang w:bidi="ar-MA"/>
        </w:rPr>
        <w:t>إنتاج الحبوب</w:t>
      </w:r>
      <w:r w:rsidR="000747B4">
        <w:rPr>
          <w:rFonts w:asciiTheme="majorHAnsi" w:hAnsiTheme="majorHAnsi" w:cs="Simplified Arabic" w:hint="cs"/>
          <w:b w:val="0"/>
          <w:bCs w:val="0"/>
          <w:color w:val="000000"/>
          <w:sz w:val="32"/>
          <w:szCs w:val="32"/>
          <w:rtl/>
          <w:lang w:bidi="ar-MA"/>
        </w:rPr>
        <w:t xml:space="preserve"> </w:t>
      </w:r>
      <w:r w:rsidR="000B3433">
        <w:rPr>
          <w:rFonts w:asciiTheme="majorHAnsi" w:hAnsiTheme="majorHAnsi" w:cs="Simplified Arabic" w:hint="cs"/>
          <w:b w:val="0"/>
          <w:bCs w:val="0"/>
          <w:color w:val="000000"/>
          <w:sz w:val="32"/>
          <w:szCs w:val="32"/>
          <w:rtl/>
          <w:lang w:bidi="ar-MA"/>
        </w:rPr>
        <w:t>ب</w:t>
      </w:r>
      <w:r w:rsidRPr="00AD5648">
        <w:rPr>
          <w:rFonts w:asciiTheme="majorHAnsi" w:hAnsiTheme="majorHAnsi" w:cs="Simplified Arabic"/>
          <w:b w:val="0"/>
          <w:bCs w:val="0"/>
          <w:color w:val="000000"/>
          <w:sz w:val="32"/>
          <w:szCs w:val="32"/>
          <w:rtl/>
          <w:lang w:bidi="ar-MA"/>
        </w:rPr>
        <w:t>حوالي</w:t>
      </w:r>
      <w:r w:rsidR="00990A79">
        <w:rPr>
          <w:rFonts w:asciiTheme="majorHAnsi" w:hAnsiTheme="majorHAnsi" w:cs="Simplified Arabic" w:hint="cs"/>
          <w:b w:val="0"/>
          <w:bCs w:val="0"/>
          <w:color w:val="000000"/>
          <w:sz w:val="32"/>
          <w:szCs w:val="32"/>
          <w:rtl/>
          <w:lang w:bidi="ar-MA"/>
        </w:rPr>
        <w:t xml:space="preserve"> </w:t>
      </w:r>
      <w:r w:rsidR="00990A79">
        <w:rPr>
          <w:rFonts w:asciiTheme="majorHAnsi" w:hAnsiTheme="majorHAnsi" w:cs="Simplified Arabic"/>
          <w:b w:val="0"/>
          <w:bCs w:val="0"/>
          <w:color w:val="000000"/>
          <w:sz w:val="32"/>
          <w:szCs w:val="32"/>
          <w:lang w:bidi="ar-MA"/>
        </w:rPr>
        <w:t>98,2</w:t>
      </w:r>
      <w:r w:rsidRPr="00AD5648">
        <w:rPr>
          <w:rFonts w:asciiTheme="majorHAnsi" w:hAnsiTheme="majorHAnsi" w:cs="Simplified Arabic"/>
          <w:b w:val="0"/>
          <w:bCs w:val="0"/>
          <w:color w:val="000000"/>
          <w:sz w:val="32"/>
          <w:szCs w:val="32"/>
          <w:rtl/>
          <w:lang w:bidi="ar-MA"/>
        </w:rPr>
        <w:t xml:space="preserve"> </w:t>
      </w:r>
      <w:r w:rsidR="00990A79">
        <w:rPr>
          <w:rFonts w:asciiTheme="majorHAnsi" w:hAnsiTheme="majorHAnsi" w:cs="Simplified Arabic" w:hint="cs"/>
          <w:b w:val="0"/>
          <w:bCs w:val="0"/>
          <w:color w:val="000000"/>
          <w:sz w:val="32"/>
          <w:szCs w:val="32"/>
          <w:rtl/>
          <w:lang w:bidi="ar-MA"/>
        </w:rPr>
        <w:t>مليون قنطار، أي ب</w:t>
      </w:r>
      <w:r w:rsidRPr="00AD5648">
        <w:rPr>
          <w:rFonts w:asciiTheme="majorHAnsi" w:hAnsiTheme="majorHAnsi" w:cs="Simplified Arabic"/>
          <w:b w:val="0"/>
          <w:bCs w:val="0"/>
          <w:color w:val="000000"/>
          <w:sz w:val="32"/>
          <w:szCs w:val="32"/>
          <w:rtl/>
          <w:lang w:bidi="ar-MA"/>
        </w:rPr>
        <w:t>زيادة ناهز</w:t>
      </w:r>
      <w:r w:rsidR="00990A79">
        <w:rPr>
          <w:rFonts w:asciiTheme="majorHAnsi" w:hAnsiTheme="majorHAnsi" w:cs="Simplified Arabic" w:hint="cs"/>
          <w:b w:val="0"/>
          <w:bCs w:val="0"/>
          <w:color w:val="000000"/>
          <w:sz w:val="32"/>
          <w:szCs w:val="32"/>
          <w:rtl/>
          <w:lang w:bidi="ar-MA"/>
        </w:rPr>
        <w:t>ت</w:t>
      </w:r>
      <w:r w:rsidRPr="00AD5648">
        <w:rPr>
          <w:rFonts w:asciiTheme="majorHAnsi" w:hAnsiTheme="majorHAnsi" w:cs="Simplified Arabic"/>
          <w:b w:val="0"/>
          <w:bCs w:val="0"/>
          <w:color w:val="000000"/>
          <w:sz w:val="32"/>
          <w:szCs w:val="32"/>
          <w:rtl/>
          <w:lang w:bidi="ar-MA"/>
        </w:rPr>
        <w:t xml:space="preserve"> 23</w:t>
      </w:r>
      <w:r w:rsidRPr="00AD5648">
        <w:rPr>
          <w:rFonts w:asciiTheme="majorHAnsi" w:hAnsiTheme="majorHAnsi" w:cs="Simplified Arabic"/>
          <w:b w:val="0"/>
          <w:bCs w:val="0"/>
          <w:color w:val="000000"/>
          <w:sz w:val="32"/>
          <w:szCs w:val="32"/>
          <w:lang w:bidi="ar-MA"/>
        </w:rPr>
        <w:t>%</w:t>
      </w:r>
      <w:r w:rsidRPr="00AD5648">
        <w:rPr>
          <w:rFonts w:asciiTheme="majorHAnsi" w:hAnsiTheme="majorHAnsi" w:cs="Simplified Arabic"/>
          <w:b w:val="0"/>
          <w:bCs w:val="0"/>
          <w:color w:val="000000"/>
          <w:sz w:val="32"/>
          <w:szCs w:val="32"/>
          <w:rtl/>
          <w:lang w:bidi="ar-MA"/>
        </w:rPr>
        <w:t xml:space="preserve"> مقارنة بالمستوى المسجل خلال الموسم الفلاحي الماضي</w:t>
      </w:r>
      <w:r w:rsidRPr="00AD5648">
        <w:rPr>
          <w:rFonts w:asciiTheme="majorHAnsi" w:hAnsiTheme="majorHAnsi" w:cs="Simplified Arabic"/>
          <w:b w:val="0"/>
          <w:bCs w:val="0"/>
          <w:color w:val="000000"/>
          <w:sz w:val="32"/>
          <w:szCs w:val="32"/>
          <w:lang w:bidi="ar-MA"/>
        </w:rPr>
        <w:t>.</w:t>
      </w:r>
      <w:r w:rsidRPr="00AD5648">
        <w:rPr>
          <w:rFonts w:asciiTheme="majorHAnsi" w:hAnsiTheme="majorHAnsi" w:cs="Simplified Arabic"/>
          <w:b w:val="0"/>
          <w:bCs w:val="0"/>
          <w:color w:val="000000"/>
          <w:sz w:val="32"/>
          <w:szCs w:val="32"/>
          <w:rtl/>
          <w:lang w:bidi="ar-MA"/>
        </w:rPr>
        <w:t xml:space="preserve"> </w:t>
      </w:r>
      <w:r w:rsidR="009C336B">
        <w:rPr>
          <w:rFonts w:asciiTheme="majorHAnsi" w:hAnsiTheme="majorHAnsi" w:cs="Simplified Arabic" w:hint="cs"/>
          <w:b w:val="0"/>
          <w:bCs w:val="0"/>
          <w:color w:val="000000"/>
          <w:sz w:val="32"/>
          <w:szCs w:val="32"/>
          <w:rtl/>
          <w:lang w:bidi="ar-MA"/>
        </w:rPr>
        <w:t>و</w:t>
      </w:r>
      <w:r w:rsidRPr="003A4484">
        <w:rPr>
          <w:rFonts w:asciiTheme="majorHAnsi" w:hAnsiTheme="majorHAnsi" w:cs="Simplified Arabic"/>
          <w:b w:val="0"/>
          <w:bCs w:val="0"/>
          <w:color w:val="000000"/>
          <w:sz w:val="32"/>
          <w:szCs w:val="32"/>
          <w:rtl/>
          <w:lang w:bidi="ar-MA"/>
        </w:rPr>
        <w:t>سيتميز القطاع الفلاحي</w:t>
      </w:r>
      <w:r w:rsidR="009C336B">
        <w:rPr>
          <w:rFonts w:asciiTheme="majorHAnsi" w:hAnsiTheme="majorHAnsi" w:cs="Simplified Arabic" w:hint="cs"/>
          <w:b w:val="0"/>
          <w:bCs w:val="0"/>
          <w:color w:val="000000"/>
          <w:sz w:val="32"/>
          <w:szCs w:val="32"/>
          <w:rtl/>
          <w:lang w:bidi="ar-MA"/>
        </w:rPr>
        <w:t xml:space="preserve"> كذلك</w:t>
      </w:r>
      <w:r w:rsidRPr="003A4484">
        <w:rPr>
          <w:rFonts w:asciiTheme="majorHAnsi" w:hAnsiTheme="majorHAnsi" w:cs="Simplified Arabic"/>
          <w:b w:val="0"/>
          <w:bCs w:val="0"/>
          <w:color w:val="000000"/>
          <w:sz w:val="32"/>
          <w:szCs w:val="32"/>
          <w:rtl/>
          <w:lang w:bidi="ar-MA"/>
        </w:rPr>
        <w:t xml:space="preserve"> ب</w:t>
      </w:r>
      <w:r w:rsidR="000B3433">
        <w:rPr>
          <w:rFonts w:asciiTheme="majorHAnsi" w:hAnsiTheme="majorHAnsi" w:cs="Simplified Arabic" w:hint="cs"/>
          <w:b w:val="0"/>
          <w:bCs w:val="0"/>
          <w:color w:val="000000"/>
          <w:sz w:val="32"/>
          <w:szCs w:val="32"/>
          <w:rtl/>
          <w:lang w:bidi="ar-MA"/>
        </w:rPr>
        <w:t xml:space="preserve">زيادة </w:t>
      </w:r>
      <w:r w:rsidR="009C336B">
        <w:rPr>
          <w:rFonts w:asciiTheme="majorHAnsi" w:hAnsiTheme="majorHAnsi" w:cs="Simplified Arabic" w:hint="cs"/>
          <w:b w:val="0"/>
          <w:bCs w:val="0"/>
          <w:color w:val="000000"/>
          <w:sz w:val="32"/>
          <w:szCs w:val="32"/>
          <w:rtl/>
          <w:lang w:bidi="ar-MA"/>
        </w:rPr>
        <w:t xml:space="preserve">إنتاج </w:t>
      </w:r>
      <w:r w:rsidRPr="003A4484">
        <w:rPr>
          <w:rFonts w:asciiTheme="majorHAnsi" w:hAnsiTheme="majorHAnsi" w:cs="Simplified Arabic"/>
          <w:b w:val="0"/>
          <w:bCs w:val="0"/>
          <w:color w:val="000000"/>
          <w:sz w:val="32"/>
          <w:szCs w:val="32"/>
          <w:rtl/>
          <w:lang w:bidi="ar-MA"/>
        </w:rPr>
        <w:t>الزراعات</w:t>
      </w:r>
      <w:r w:rsidR="009C336B">
        <w:rPr>
          <w:rFonts w:asciiTheme="majorHAnsi" w:hAnsiTheme="majorHAnsi" w:cs="Simplified Arabic" w:hint="cs"/>
          <w:b w:val="0"/>
          <w:bCs w:val="0"/>
          <w:color w:val="000000"/>
          <w:sz w:val="32"/>
          <w:szCs w:val="32"/>
          <w:rtl/>
          <w:lang w:bidi="ar-MA"/>
        </w:rPr>
        <w:t xml:space="preserve"> الأخرى</w:t>
      </w:r>
      <w:r w:rsidRPr="003A4484">
        <w:rPr>
          <w:rFonts w:asciiTheme="majorHAnsi" w:hAnsiTheme="majorHAnsi" w:cs="Simplified Arabic"/>
          <w:b w:val="0"/>
          <w:bCs w:val="0"/>
          <w:color w:val="000000"/>
          <w:sz w:val="32"/>
          <w:szCs w:val="32"/>
          <w:rtl/>
          <w:lang w:bidi="ar-MA"/>
        </w:rPr>
        <w:t>، خاصة</w:t>
      </w:r>
      <w:r w:rsidR="002D475F" w:rsidRPr="003A4484">
        <w:rPr>
          <w:rFonts w:asciiTheme="majorHAnsi" w:hAnsiTheme="majorHAnsi" w:cs="Simplified Arabic"/>
          <w:b w:val="0"/>
          <w:bCs w:val="0"/>
          <w:color w:val="000000"/>
          <w:sz w:val="32"/>
          <w:szCs w:val="32"/>
          <w:rtl/>
          <w:lang w:bidi="ar-MA"/>
        </w:rPr>
        <w:t xml:space="preserve"> زراعات</w:t>
      </w:r>
      <w:r w:rsidR="006D47FE">
        <w:rPr>
          <w:rFonts w:asciiTheme="majorHAnsi" w:hAnsiTheme="majorHAnsi" w:cs="Simplified Arabic" w:hint="cs"/>
          <w:b w:val="0"/>
          <w:bCs w:val="0"/>
          <w:color w:val="000000"/>
          <w:sz w:val="32"/>
          <w:szCs w:val="32"/>
          <w:rtl/>
          <w:lang w:bidi="ar-MA"/>
        </w:rPr>
        <w:t xml:space="preserve"> </w:t>
      </w:r>
      <w:r w:rsidR="006D47FE" w:rsidRPr="003A4484">
        <w:rPr>
          <w:rFonts w:asciiTheme="majorHAnsi" w:hAnsiTheme="majorHAnsi" w:cs="Simplified Arabic"/>
          <w:b w:val="0"/>
          <w:bCs w:val="0"/>
          <w:color w:val="000000"/>
          <w:sz w:val="32"/>
          <w:szCs w:val="32"/>
          <w:rtl/>
          <w:lang w:bidi="ar-MA"/>
        </w:rPr>
        <w:t>الخضروات</w:t>
      </w:r>
      <w:r w:rsidR="002D475F" w:rsidRPr="003A4484">
        <w:rPr>
          <w:rFonts w:asciiTheme="majorHAnsi" w:hAnsiTheme="majorHAnsi" w:cs="Simplified Arabic"/>
          <w:b w:val="0"/>
          <w:bCs w:val="0"/>
          <w:color w:val="000000"/>
          <w:sz w:val="32"/>
          <w:szCs w:val="32"/>
          <w:rtl/>
          <w:lang w:bidi="ar-MA"/>
        </w:rPr>
        <w:t xml:space="preserve"> </w:t>
      </w:r>
      <w:r w:rsidR="006D47FE">
        <w:rPr>
          <w:rFonts w:asciiTheme="majorHAnsi" w:hAnsiTheme="majorHAnsi" w:cs="Simplified Arabic" w:hint="cs"/>
          <w:b w:val="0"/>
          <w:bCs w:val="0"/>
          <w:color w:val="000000"/>
          <w:sz w:val="32"/>
          <w:szCs w:val="32"/>
          <w:rtl/>
          <w:lang w:bidi="ar-MA"/>
        </w:rPr>
        <w:t>و</w:t>
      </w:r>
      <w:r w:rsidR="002D475F" w:rsidRPr="003A4484">
        <w:rPr>
          <w:rFonts w:asciiTheme="majorHAnsi" w:hAnsiTheme="majorHAnsi" w:cs="Simplified Arabic"/>
          <w:b w:val="0"/>
          <w:bCs w:val="0"/>
          <w:color w:val="000000"/>
          <w:sz w:val="32"/>
          <w:szCs w:val="32"/>
          <w:rtl/>
          <w:lang w:bidi="ar-MA"/>
        </w:rPr>
        <w:t>التشجير والفواكه</w:t>
      </w:r>
      <w:r w:rsidR="000B3433">
        <w:rPr>
          <w:rFonts w:asciiTheme="majorHAnsi" w:hAnsiTheme="majorHAnsi" w:cs="Simplified Arabic" w:hint="cs"/>
          <w:b w:val="0"/>
          <w:bCs w:val="0"/>
          <w:color w:val="000000"/>
          <w:sz w:val="32"/>
          <w:szCs w:val="32"/>
          <w:rtl/>
          <w:lang w:bidi="ar-MA"/>
        </w:rPr>
        <w:t xml:space="preserve"> وكذا بتحسن أنشطة تربية الماشية</w:t>
      </w:r>
      <w:r w:rsidRPr="003A4484">
        <w:rPr>
          <w:rFonts w:asciiTheme="majorHAnsi" w:hAnsiTheme="majorHAnsi" w:cs="Simplified Arabic"/>
          <w:b w:val="0"/>
          <w:bCs w:val="0"/>
          <w:color w:val="000000"/>
          <w:sz w:val="32"/>
          <w:szCs w:val="32"/>
          <w:rtl/>
          <w:lang w:bidi="ar-MA"/>
        </w:rPr>
        <w:t>.</w:t>
      </w:r>
    </w:p>
    <w:p w:rsidR="00544628" w:rsidRDefault="00544628"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AD5648" w:rsidRDefault="006F0FC0"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3A4484">
        <w:rPr>
          <w:rFonts w:asciiTheme="majorHAnsi" w:hAnsiTheme="majorHAnsi" w:cs="Simplified Arabic"/>
          <w:b w:val="0"/>
          <w:bCs w:val="0"/>
          <w:color w:val="000000"/>
          <w:sz w:val="32"/>
          <w:szCs w:val="32"/>
          <w:rtl/>
          <w:lang w:bidi="ar-MA"/>
        </w:rPr>
        <w:t>وبناء على تحسن أنشطة الصيد البحري</w:t>
      </w:r>
      <w:r w:rsidR="00CD752A" w:rsidRPr="003A4484">
        <w:rPr>
          <w:rFonts w:asciiTheme="majorHAnsi" w:hAnsiTheme="majorHAnsi" w:cs="Simplified Arabic"/>
          <w:b w:val="0"/>
          <w:bCs w:val="0"/>
          <w:color w:val="000000"/>
          <w:sz w:val="32"/>
          <w:szCs w:val="32"/>
          <w:rtl/>
          <w:lang w:bidi="ar-MA"/>
        </w:rPr>
        <w:t xml:space="preserve"> ب </w:t>
      </w:r>
      <w:r w:rsidR="00CD752A" w:rsidRPr="003A4484">
        <w:rPr>
          <w:rFonts w:asciiTheme="majorHAnsi" w:hAnsiTheme="majorHAnsi" w:cs="Simplified Arabic"/>
          <w:b w:val="0"/>
          <w:bCs w:val="0"/>
          <w:color w:val="000000"/>
          <w:sz w:val="32"/>
          <w:szCs w:val="32"/>
          <w:lang w:bidi="ar-MA"/>
        </w:rPr>
        <w:t>%5,1</w:t>
      </w:r>
      <w:r w:rsidR="00CD752A" w:rsidRPr="003A4484">
        <w:rPr>
          <w:rFonts w:asciiTheme="majorHAnsi" w:hAnsiTheme="majorHAnsi" w:cs="Simplified Arabic"/>
          <w:b w:val="0"/>
          <w:bCs w:val="0"/>
          <w:color w:val="000000"/>
          <w:sz w:val="32"/>
          <w:szCs w:val="32"/>
          <w:rtl/>
          <w:lang w:bidi="ar-MA"/>
        </w:rPr>
        <w:t xml:space="preserve"> بعد انخفاض ب </w:t>
      </w:r>
      <w:r w:rsidR="00CD752A" w:rsidRPr="003A4484">
        <w:rPr>
          <w:rFonts w:asciiTheme="majorHAnsi" w:hAnsiTheme="majorHAnsi" w:cs="Simplified Arabic"/>
          <w:b w:val="0"/>
          <w:bCs w:val="0"/>
          <w:color w:val="000000"/>
          <w:sz w:val="32"/>
          <w:szCs w:val="32"/>
          <w:lang w:bidi="ar-MA"/>
        </w:rPr>
        <w:t>%8,3</w:t>
      </w:r>
      <w:r w:rsidRPr="003A4484">
        <w:rPr>
          <w:rFonts w:asciiTheme="majorHAnsi" w:hAnsiTheme="majorHAnsi" w:cs="Simplified Arabic"/>
          <w:b w:val="0"/>
          <w:bCs w:val="0"/>
          <w:color w:val="000000"/>
          <w:sz w:val="32"/>
          <w:szCs w:val="32"/>
          <w:rtl/>
          <w:lang w:bidi="ar-MA"/>
        </w:rPr>
        <w:t xml:space="preserve"> </w:t>
      </w:r>
      <w:r w:rsidR="00B3339E" w:rsidRPr="003A4484">
        <w:rPr>
          <w:rFonts w:asciiTheme="majorHAnsi" w:hAnsiTheme="majorHAnsi" w:cs="Simplified Arabic"/>
          <w:b w:val="0"/>
          <w:bCs w:val="0"/>
          <w:color w:val="000000"/>
          <w:sz w:val="32"/>
          <w:szCs w:val="32"/>
          <w:rtl/>
          <w:lang w:bidi="ar-MA"/>
        </w:rPr>
        <w:t xml:space="preserve">سنة </w:t>
      </w:r>
      <w:r w:rsidR="00B3339E" w:rsidRPr="003A4484">
        <w:rPr>
          <w:rFonts w:asciiTheme="majorHAnsi" w:hAnsiTheme="majorHAnsi" w:cs="Simplified Arabic"/>
          <w:b w:val="0"/>
          <w:bCs w:val="0"/>
          <w:color w:val="000000"/>
          <w:sz w:val="32"/>
          <w:szCs w:val="32"/>
          <w:lang w:bidi="ar-MA"/>
        </w:rPr>
        <w:t>2017</w:t>
      </w:r>
      <w:r w:rsidR="00B3339E" w:rsidRPr="003A4484">
        <w:rPr>
          <w:rFonts w:asciiTheme="majorHAnsi" w:hAnsiTheme="majorHAnsi" w:cs="Simplified Arabic"/>
          <w:b w:val="0"/>
          <w:bCs w:val="0"/>
          <w:color w:val="000000"/>
          <w:sz w:val="32"/>
          <w:szCs w:val="32"/>
          <w:rtl/>
          <w:lang w:bidi="ar-MA"/>
        </w:rPr>
        <w:t>،</w:t>
      </w:r>
      <w:r w:rsidR="00B3339E" w:rsidRPr="003A4484">
        <w:rPr>
          <w:rFonts w:asciiTheme="majorHAnsi" w:hAnsiTheme="majorHAnsi" w:cs="Simplified Arabic"/>
          <w:b w:val="0"/>
          <w:bCs w:val="0"/>
          <w:color w:val="000000"/>
          <w:sz w:val="32"/>
          <w:szCs w:val="32"/>
          <w:lang w:bidi="ar-MA"/>
        </w:rPr>
        <w:t xml:space="preserve"> </w:t>
      </w:r>
      <w:r w:rsidRPr="003A4484">
        <w:rPr>
          <w:rFonts w:asciiTheme="majorHAnsi" w:hAnsiTheme="majorHAnsi" w:cs="Simplified Arabic"/>
          <w:b w:val="0"/>
          <w:bCs w:val="0"/>
          <w:color w:val="000000"/>
          <w:sz w:val="32"/>
          <w:szCs w:val="32"/>
          <w:rtl/>
          <w:lang w:bidi="ar-MA"/>
        </w:rPr>
        <w:t xml:space="preserve">ستسجل القيمة المضافة </w:t>
      </w:r>
      <w:r w:rsidRPr="00544628">
        <w:rPr>
          <w:rFonts w:asciiTheme="majorHAnsi" w:hAnsiTheme="majorHAnsi" w:cs="Simplified Arabic"/>
          <w:b w:val="0"/>
          <w:bCs w:val="0"/>
          <w:color w:val="000000"/>
          <w:sz w:val="32"/>
          <w:szCs w:val="32"/>
          <w:rtl/>
          <w:lang w:bidi="ar-MA"/>
        </w:rPr>
        <w:t>للقطاع الأولي</w:t>
      </w:r>
      <w:r w:rsidRPr="003A4484">
        <w:rPr>
          <w:rFonts w:asciiTheme="majorHAnsi" w:hAnsiTheme="majorHAnsi" w:cs="Simplified Arabic"/>
          <w:b w:val="0"/>
          <w:bCs w:val="0"/>
          <w:color w:val="000000"/>
          <w:sz w:val="32"/>
          <w:szCs w:val="32"/>
          <w:rtl/>
          <w:lang w:bidi="ar-MA"/>
        </w:rPr>
        <w:t xml:space="preserve"> </w:t>
      </w:r>
      <w:r w:rsidR="00B3339E" w:rsidRPr="003A4484">
        <w:rPr>
          <w:rFonts w:asciiTheme="majorHAnsi" w:hAnsiTheme="majorHAnsi" w:cs="Simplified Arabic"/>
          <w:b w:val="0"/>
          <w:bCs w:val="0"/>
          <w:color w:val="000000"/>
          <w:sz w:val="32"/>
          <w:szCs w:val="32"/>
          <w:rtl/>
          <w:lang w:bidi="ar-MA"/>
        </w:rPr>
        <w:t xml:space="preserve">زيادة </w:t>
      </w:r>
      <w:r w:rsidRPr="003A4484">
        <w:rPr>
          <w:rFonts w:asciiTheme="majorHAnsi" w:hAnsiTheme="majorHAnsi" w:cs="Simplified Arabic"/>
          <w:b w:val="0"/>
          <w:bCs w:val="0"/>
          <w:color w:val="000000"/>
          <w:sz w:val="32"/>
          <w:szCs w:val="32"/>
          <w:rtl/>
          <w:lang w:bidi="ar-MA"/>
        </w:rPr>
        <w:t xml:space="preserve">بوتيرة </w:t>
      </w:r>
      <w:r w:rsidRPr="003A4484">
        <w:rPr>
          <w:rFonts w:asciiTheme="majorHAnsi" w:hAnsiTheme="majorHAnsi" w:cs="Simplified Arabic"/>
          <w:b w:val="0"/>
          <w:bCs w:val="0"/>
          <w:color w:val="000000"/>
          <w:sz w:val="32"/>
          <w:szCs w:val="32"/>
          <w:lang w:bidi="ar-MA"/>
        </w:rPr>
        <w:t>%</w:t>
      </w:r>
      <w:r w:rsidR="000B3433">
        <w:rPr>
          <w:rFonts w:asciiTheme="majorHAnsi" w:hAnsiTheme="majorHAnsi" w:cs="Simplified Arabic"/>
          <w:b w:val="0"/>
          <w:bCs w:val="0"/>
          <w:color w:val="000000"/>
          <w:sz w:val="32"/>
          <w:szCs w:val="32"/>
          <w:lang w:bidi="ar-MA"/>
        </w:rPr>
        <w:t>3</w:t>
      </w:r>
      <w:r w:rsidRPr="003A4484">
        <w:rPr>
          <w:rFonts w:asciiTheme="majorHAnsi" w:hAnsiTheme="majorHAnsi" w:cs="Simplified Arabic"/>
          <w:b w:val="0"/>
          <w:bCs w:val="0"/>
          <w:color w:val="000000"/>
          <w:sz w:val="32"/>
          <w:szCs w:val="32"/>
          <w:lang w:bidi="ar-MA"/>
        </w:rPr>
        <w:t>,</w:t>
      </w:r>
      <w:r w:rsidR="000B3433">
        <w:rPr>
          <w:rFonts w:asciiTheme="majorHAnsi" w:hAnsiTheme="majorHAnsi" w:cs="Simplified Arabic"/>
          <w:b w:val="0"/>
          <w:bCs w:val="0"/>
          <w:color w:val="000000"/>
          <w:sz w:val="32"/>
          <w:szCs w:val="32"/>
          <w:lang w:bidi="ar-MA"/>
        </w:rPr>
        <w:t>1</w:t>
      </w:r>
      <w:r w:rsidRPr="003A4484">
        <w:rPr>
          <w:rFonts w:asciiTheme="majorHAnsi" w:hAnsiTheme="majorHAnsi" w:cs="Simplified Arabic"/>
          <w:b w:val="0"/>
          <w:bCs w:val="0"/>
          <w:color w:val="000000"/>
          <w:sz w:val="32"/>
          <w:szCs w:val="32"/>
          <w:rtl/>
          <w:lang w:bidi="ar-MA"/>
        </w:rPr>
        <w:t xml:space="preserve"> سنة </w:t>
      </w:r>
      <w:r w:rsidR="00B3339E" w:rsidRPr="003A4484">
        <w:rPr>
          <w:rFonts w:asciiTheme="majorHAnsi" w:hAnsiTheme="majorHAnsi" w:cs="Simplified Arabic"/>
          <w:b w:val="0"/>
          <w:bCs w:val="0"/>
          <w:color w:val="000000"/>
          <w:sz w:val="32"/>
          <w:szCs w:val="32"/>
          <w:lang w:bidi="ar-MA"/>
        </w:rPr>
        <w:t>2018</w:t>
      </w:r>
      <w:r w:rsidRPr="003A4484">
        <w:rPr>
          <w:rFonts w:asciiTheme="majorHAnsi" w:hAnsiTheme="majorHAnsi" w:cs="Simplified Arabic"/>
          <w:b w:val="0"/>
          <w:bCs w:val="0"/>
          <w:color w:val="000000"/>
          <w:sz w:val="32"/>
          <w:szCs w:val="32"/>
          <w:rtl/>
          <w:lang w:bidi="ar-MA"/>
        </w:rPr>
        <w:t xml:space="preserve"> عوض </w:t>
      </w:r>
      <w:r w:rsidR="00B3339E" w:rsidRPr="003A4484">
        <w:rPr>
          <w:rFonts w:asciiTheme="majorHAnsi" w:hAnsiTheme="majorHAnsi" w:cs="Simplified Arabic"/>
          <w:b w:val="0"/>
          <w:bCs w:val="0"/>
          <w:color w:val="000000"/>
          <w:sz w:val="32"/>
          <w:szCs w:val="32"/>
          <w:rtl/>
          <w:lang w:bidi="ar-MA"/>
        </w:rPr>
        <w:t xml:space="preserve">ارتفاع قوي </w:t>
      </w:r>
      <w:r w:rsidRPr="003A4484">
        <w:rPr>
          <w:rFonts w:asciiTheme="majorHAnsi" w:hAnsiTheme="majorHAnsi" w:cs="Simplified Arabic"/>
          <w:b w:val="0"/>
          <w:bCs w:val="0"/>
          <w:color w:val="000000"/>
          <w:sz w:val="32"/>
          <w:szCs w:val="32"/>
          <w:rtl/>
          <w:lang w:bidi="ar-MA"/>
        </w:rPr>
        <w:t>ب</w:t>
      </w:r>
      <w:r w:rsidR="00FD703B" w:rsidRPr="003A4484">
        <w:rPr>
          <w:rFonts w:asciiTheme="majorHAnsi" w:hAnsiTheme="majorHAnsi" w:cs="Simplified Arabic"/>
          <w:b w:val="0"/>
          <w:bCs w:val="0"/>
          <w:color w:val="000000"/>
          <w:sz w:val="32"/>
          <w:szCs w:val="32"/>
          <w:lang w:bidi="ar-MA"/>
        </w:rPr>
        <w:t>%</w:t>
      </w:r>
      <w:r w:rsidRPr="003A4484">
        <w:rPr>
          <w:rFonts w:asciiTheme="majorHAnsi" w:hAnsiTheme="majorHAnsi" w:cs="Simplified Arabic"/>
          <w:b w:val="0"/>
          <w:bCs w:val="0"/>
          <w:color w:val="000000"/>
          <w:sz w:val="32"/>
          <w:szCs w:val="32"/>
          <w:lang w:bidi="ar-MA"/>
        </w:rPr>
        <w:t>1</w:t>
      </w:r>
      <w:r w:rsidR="00B3339E" w:rsidRPr="003A4484">
        <w:rPr>
          <w:rFonts w:asciiTheme="majorHAnsi" w:hAnsiTheme="majorHAnsi" w:cs="Simplified Arabic"/>
          <w:b w:val="0"/>
          <w:bCs w:val="0"/>
          <w:color w:val="000000"/>
          <w:sz w:val="32"/>
          <w:szCs w:val="32"/>
          <w:lang w:bidi="ar-MA"/>
        </w:rPr>
        <w:t>3</w:t>
      </w:r>
      <w:r w:rsidRPr="003A4484">
        <w:rPr>
          <w:rFonts w:asciiTheme="majorHAnsi" w:hAnsiTheme="majorHAnsi" w:cs="Simplified Arabic"/>
          <w:b w:val="0"/>
          <w:bCs w:val="0"/>
          <w:color w:val="000000"/>
          <w:sz w:val="32"/>
          <w:szCs w:val="32"/>
          <w:lang w:bidi="ar-MA"/>
        </w:rPr>
        <w:t>,</w:t>
      </w:r>
      <w:r w:rsidR="00B3339E" w:rsidRPr="003A4484">
        <w:rPr>
          <w:rFonts w:asciiTheme="majorHAnsi" w:hAnsiTheme="majorHAnsi" w:cs="Simplified Arabic"/>
          <w:b w:val="0"/>
          <w:bCs w:val="0"/>
          <w:color w:val="000000"/>
          <w:sz w:val="32"/>
          <w:szCs w:val="32"/>
          <w:lang w:bidi="ar-MA"/>
        </w:rPr>
        <w:t>2</w:t>
      </w:r>
      <w:r w:rsidRPr="003A4484">
        <w:rPr>
          <w:rFonts w:asciiTheme="majorHAnsi" w:hAnsiTheme="majorHAnsi" w:cs="Simplified Arabic"/>
          <w:b w:val="0"/>
          <w:bCs w:val="0"/>
          <w:color w:val="000000"/>
          <w:sz w:val="32"/>
          <w:szCs w:val="32"/>
          <w:lang w:bidi="ar-MA"/>
        </w:rPr>
        <w:t xml:space="preserve"> </w:t>
      </w:r>
      <w:r w:rsidRPr="003A4484">
        <w:rPr>
          <w:rFonts w:asciiTheme="majorHAnsi" w:hAnsiTheme="majorHAnsi" w:cs="Simplified Arabic"/>
          <w:b w:val="0"/>
          <w:bCs w:val="0"/>
          <w:color w:val="000000"/>
          <w:sz w:val="32"/>
          <w:szCs w:val="32"/>
          <w:rtl/>
          <w:lang w:bidi="ar-MA"/>
        </w:rPr>
        <w:t xml:space="preserve"> سنة </w:t>
      </w:r>
      <w:r w:rsidR="00B3339E" w:rsidRPr="003A4484">
        <w:rPr>
          <w:rFonts w:asciiTheme="majorHAnsi" w:hAnsiTheme="majorHAnsi" w:cs="Simplified Arabic"/>
          <w:b w:val="0"/>
          <w:bCs w:val="0"/>
          <w:color w:val="000000"/>
          <w:sz w:val="32"/>
          <w:szCs w:val="32"/>
          <w:lang w:bidi="ar-MA"/>
        </w:rPr>
        <w:t>2017</w:t>
      </w:r>
      <w:r w:rsidRPr="003A4484">
        <w:rPr>
          <w:rFonts w:asciiTheme="majorHAnsi" w:hAnsiTheme="majorHAnsi" w:cs="Simplified Arabic"/>
          <w:b w:val="0"/>
          <w:bCs w:val="0"/>
          <w:color w:val="000000"/>
          <w:sz w:val="32"/>
          <w:szCs w:val="32"/>
          <w:rtl/>
          <w:lang w:bidi="ar-MA"/>
        </w:rPr>
        <w:t>، ليفرز بذلك مساهمة في نمو الناتج الداخلي الإجمالي ب</w:t>
      </w:r>
      <w:r w:rsidR="00B3339E" w:rsidRPr="003A4484">
        <w:rPr>
          <w:rFonts w:asciiTheme="majorHAnsi" w:hAnsiTheme="majorHAnsi" w:cs="Simplified Arabic"/>
          <w:b w:val="0"/>
          <w:bCs w:val="0"/>
          <w:color w:val="000000"/>
          <w:sz w:val="32"/>
          <w:szCs w:val="32"/>
          <w:lang w:bidi="ar-MA"/>
        </w:rPr>
        <w:t>0</w:t>
      </w:r>
      <w:r w:rsidRPr="003A4484">
        <w:rPr>
          <w:rFonts w:asciiTheme="majorHAnsi" w:hAnsiTheme="majorHAnsi" w:cs="Simplified Arabic"/>
          <w:b w:val="0"/>
          <w:bCs w:val="0"/>
          <w:color w:val="000000"/>
          <w:sz w:val="32"/>
          <w:szCs w:val="32"/>
          <w:lang w:bidi="ar-MA"/>
        </w:rPr>
        <w:t>,</w:t>
      </w:r>
      <w:r w:rsidR="000B3433">
        <w:rPr>
          <w:rFonts w:asciiTheme="majorHAnsi" w:hAnsiTheme="majorHAnsi" w:cs="Simplified Arabic"/>
          <w:b w:val="0"/>
          <w:bCs w:val="0"/>
          <w:color w:val="000000"/>
          <w:sz w:val="32"/>
          <w:szCs w:val="32"/>
          <w:lang w:bidi="ar-MA"/>
        </w:rPr>
        <w:t>4</w:t>
      </w:r>
      <w:r w:rsidRPr="003A4484">
        <w:rPr>
          <w:rFonts w:asciiTheme="majorHAnsi" w:hAnsiTheme="majorHAnsi" w:cs="Simplified Arabic"/>
          <w:b w:val="0"/>
          <w:bCs w:val="0"/>
          <w:color w:val="000000"/>
          <w:sz w:val="32"/>
          <w:szCs w:val="32"/>
          <w:lang w:bidi="ar-MA"/>
        </w:rPr>
        <w:t xml:space="preserve"> </w:t>
      </w:r>
      <w:r w:rsidRPr="003A4484">
        <w:rPr>
          <w:rFonts w:asciiTheme="majorHAnsi" w:hAnsiTheme="majorHAnsi" w:cs="Simplified Arabic"/>
          <w:b w:val="0"/>
          <w:bCs w:val="0"/>
          <w:color w:val="000000"/>
          <w:sz w:val="32"/>
          <w:szCs w:val="32"/>
          <w:rtl/>
          <w:lang w:bidi="ar-MA"/>
        </w:rPr>
        <w:t xml:space="preserve"> نقطة عوض </w:t>
      </w:r>
      <w:r w:rsidRPr="003A4484">
        <w:rPr>
          <w:rFonts w:asciiTheme="majorHAnsi" w:hAnsiTheme="majorHAnsi" w:cs="Simplified Arabic"/>
          <w:b w:val="0"/>
          <w:bCs w:val="0"/>
          <w:color w:val="000000"/>
          <w:sz w:val="32"/>
          <w:szCs w:val="32"/>
          <w:lang w:bidi="ar-MA"/>
        </w:rPr>
        <w:t>1,</w:t>
      </w:r>
      <w:r w:rsidR="00B3339E" w:rsidRPr="003A4484">
        <w:rPr>
          <w:rFonts w:asciiTheme="majorHAnsi" w:hAnsiTheme="majorHAnsi" w:cs="Simplified Arabic"/>
          <w:b w:val="0"/>
          <w:bCs w:val="0"/>
          <w:color w:val="000000"/>
          <w:sz w:val="32"/>
          <w:szCs w:val="32"/>
          <w:lang w:bidi="ar-MA"/>
        </w:rPr>
        <w:t>6</w:t>
      </w:r>
      <w:r w:rsidRPr="003A4484">
        <w:rPr>
          <w:rFonts w:asciiTheme="majorHAnsi" w:hAnsiTheme="majorHAnsi" w:cs="Simplified Arabic"/>
          <w:b w:val="0"/>
          <w:bCs w:val="0"/>
          <w:color w:val="000000"/>
          <w:sz w:val="32"/>
          <w:szCs w:val="32"/>
          <w:rtl/>
          <w:lang w:bidi="ar-MA"/>
        </w:rPr>
        <w:t xml:space="preserve"> نقطة خلال السنة الماضية. </w:t>
      </w:r>
    </w:p>
    <w:p w:rsidR="000B3433" w:rsidRDefault="000B3433"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1E5061" w:rsidRPr="003A4484" w:rsidRDefault="006F0FC0"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3A4484">
        <w:rPr>
          <w:rFonts w:asciiTheme="majorHAnsi" w:hAnsiTheme="majorHAnsi" w:cs="Simplified Arabic"/>
          <w:b w:val="0"/>
          <w:bCs w:val="0"/>
          <w:color w:val="000000"/>
          <w:sz w:val="32"/>
          <w:szCs w:val="32"/>
          <w:rtl/>
          <w:lang w:bidi="ar-MA"/>
        </w:rPr>
        <w:t>ومن جهتها، ست</w:t>
      </w:r>
      <w:r w:rsidR="00361855" w:rsidRPr="003A4484">
        <w:rPr>
          <w:rFonts w:asciiTheme="majorHAnsi" w:hAnsiTheme="majorHAnsi" w:cs="Simplified Arabic"/>
          <w:b w:val="0"/>
          <w:bCs w:val="0"/>
          <w:color w:val="000000"/>
          <w:sz w:val="32"/>
          <w:szCs w:val="32"/>
          <w:rtl/>
          <w:lang w:bidi="ar-MA"/>
        </w:rPr>
        <w:t xml:space="preserve">واصل </w:t>
      </w:r>
      <w:r w:rsidR="00361855" w:rsidRPr="00544628">
        <w:rPr>
          <w:rFonts w:asciiTheme="majorHAnsi" w:hAnsiTheme="majorHAnsi" w:cs="Simplified Arabic"/>
          <w:color w:val="000000"/>
          <w:sz w:val="32"/>
          <w:szCs w:val="32"/>
          <w:rtl/>
          <w:lang w:bidi="ar-MA"/>
        </w:rPr>
        <w:t>ال</w:t>
      </w:r>
      <w:r w:rsidRPr="00544628">
        <w:rPr>
          <w:rFonts w:asciiTheme="majorHAnsi" w:hAnsiTheme="majorHAnsi" w:cs="Simplified Arabic"/>
          <w:color w:val="000000"/>
          <w:sz w:val="32"/>
          <w:szCs w:val="32"/>
          <w:rtl/>
          <w:lang w:bidi="ar-MA"/>
        </w:rPr>
        <w:t>أنشطة غير الفلاحية</w:t>
      </w:r>
      <w:r w:rsidR="00361855" w:rsidRPr="003A4484">
        <w:rPr>
          <w:rFonts w:asciiTheme="majorHAnsi" w:hAnsiTheme="majorHAnsi" w:cs="Simplified Arabic"/>
          <w:b w:val="0"/>
          <w:bCs w:val="0"/>
          <w:color w:val="000000"/>
          <w:sz w:val="32"/>
          <w:szCs w:val="32"/>
          <w:rtl/>
          <w:lang w:bidi="ar-MA"/>
        </w:rPr>
        <w:t xml:space="preserve"> منحاها التصاعدي، لتنتقل وتيرة نموها من </w:t>
      </w:r>
      <w:r w:rsidR="001E5061" w:rsidRPr="003A4484">
        <w:rPr>
          <w:rFonts w:asciiTheme="majorHAnsi" w:hAnsiTheme="majorHAnsi" w:cs="Simplified Arabic"/>
          <w:b w:val="0"/>
          <w:bCs w:val="0"/>
          <w:color w:val="000000"/>
          <w:sz w:val="32"/>
          <w:szCs w:val="32"/>
          <w:lang w:bidi="ar-MA"/>
        </w:rPr>
        <w:t>8</w:t>
      </w:r>
      <w:r w:rsidRPr="003A4484">
        <w:rPr>
          <w:rFonts w:asciiTheme="majorHAnsi" w:hAnsiTheme="majorHAnsi" w:cs="Simplified Arabic"/>
          <w:b w:val="0"/>
          <w:bCs w:val="0"/>
          <w:color w:val="000000"/>
          <w:sz w:val="32"/>
          <w:szCs w:val="32"/>
          <w:rtl/>
          <w:lang w:bidi="ar-MA"/>
        </w:rPr>
        <w:t>,2</w:t>
      </w:r>
      <w:r w:rsidRPr="003A4484">
        <w:rPr>
          <w:rFonts w:asciiTheme="majorHAnsi" w:hAnsiTheme="majorHAnsi" w:cs="Simplified Arabic"/>
          <w:b w:val="0"/>
          <w:bCs w:val="0"/>
          <w:color w:val="000000"/>
          <w:sz w:val="32"/>
          <w:szCs w:val="32"/>
          <w:lang w:bidi="ar-MA"/>
        </w:rPr>
        <w:t>%</w:t>
      </w:r>
      <w:r w:rsidRPr="003A4484">
        <w:rPr>
          <w:rFonts w:asciiTheme="majorHAnsi" w:hAnsiTheme="majorHAnsi" w:cs="Simplified Arabic"/>
          <w:b w:val="0"/>
          <w:bCs w:val="0"/>
          <w:color w:val="000000"/>
          <w:sz w:val="32"/>
          <w:szCs w:val="32"/>
          <w:rtl/>
          <w:lang w:bidi="ar-MA"/>
        </w:rPr>
        <w:t xml:space="preserve"> سنة </w:t>
      </w:r>
      <w:r w:rsidR="001E5061" w:rsidRPr="003A4484">
        <w:rPr>
          <w:rFonts w:asciiTheme="majorHAnsi" w:hAnsiTheme="majorHAnsi" w:cs="Simplified Arabic"/>
          <w:b w:val="0"/>
          <w:bCs w:val="0"/>
          <w:color w:val="000000"/>
          <w:sz w:val="32"/>
          <w:szCs w:val="32"/>
          <w:lang w:bidi="ar-MA"/>
        </w:rPr>
        <w:t>2017</w:t>
      </w:r>
      <w:r w:rsidRPr="003A4484">
        <w:rPr>
          <w:rFonts w:asciiTheme="majorHAnsi" w:hAnsiTheme="majorHAnsi" w:cs="Simplified Arabic"/>
          <w:b w:val="0"/>
          <w:bCs w:val="0"/>
          <w:color w:val="000000"/>
          <w:sz w:val="32"/>
          <w:szCs w:val="32"/>
          <w:rtl/>
          <w:lang w:bidi="ar-MA"/>
        </w:rPr>
        <w:t xml:space="preserve"> إلى </w:t>
      </w:r>
      <w:r w:rsidR="001E5061" w:rsidRPr="003A4484">
        <w:rPr>
          <w:rFonts w:asciiTheme="majorHAnsi" w:hAnsiTheme="majorHAnsi" w:cs="Simplified Arabic"/>
          <w:b w:val="0"/>
          <w:bCs w:val="0"/>
          <w:color w:val="000000"/>
          <w:sz w:val="32"/>
          <w:szCs w:val="32"/>
          <w:rtl/>
          <w:lang w:bidi="ar-MA"/>
        </w:rPr>
        <w:t>3</w:t>
      </w:r>
      <w:r w:rsidRPr="003A4484">
        <w:rPr>
          <w:rFonts w:asciiTheme="majorHAnsi" w:hAnsiTheme="majorHAnsi" w:cs="Simplified Arabic"/>
          <w:b w:val="0"/>
          <w:bCs w:val="0"/>
          <w:color w:val="000000"/>
          <w:sz w:val="32"/>
          <w:szCs w:val="32"/>
          <w:rtl/>
          <w:lang w:bidi="ar-MA"/>
        </w:rPr>
        <w:t>,</w:t>
      </w:r>
      <w:r w:rsidR="000B3433">
        <w:rPr>
          <w:rFonts w:asciiTheme="majorHAnsi" w:hAnsiTheme="majorHAnsi" w:cs="Simplified Arabic" w:hint="cs"/>
          <w:b w:val="0"/>
          <w:bCs w:val="0"/>
          <w:color w:val="000000"/>
          <w:sz w:val="32"/>
          <w:szCs w:val="32"/>
          <w:rtl/>
          <w:lang w:bidi="ar-MA"/>
        </w:rPr>
        <w:t>1</w:t>
      </w:r>
      <w:r w:rsidRPr="003A4484">
        <w:rPr>
          <w:rFonts w:asciiTheme="majorHAnsi" w:hAnsiTheme="majorHAnsi" w:cs="Simplified Arabic"/>
          <w:b w:val="0"/>
          <w:bCs w:val="0"/>
          <w:color w:val="000000"/>
          <w:sz w:val="32"/>
          <w:szCs w:val="32"/>
          <w:lang w:bidi="ar-MA"/>
        </w:rPr>
        <w:t>%</w:t>
      </w:r>
      <w:r w:rsidRPr="003A4484">
        <w:rPr>
          <w:rFonts w:asciiTheme="majorHAnsi" w:hAnsiTheme="majorHAnsi" w:cs="Simplified Arabic"/>
          <w:b w:val="0"/>
          <w:bCs w:val="0"/>
          <w:color w:val="000000"/>
          <w:sz w:val="32"/>
          <w:szCs w:val="32"/>
          <w:rtl/>
          <w:lang w:bidi="ar-MA"/>
        </w:rPr>
        <w:t xml:space="preserve"> سنة </w:t>
      </w:r>
      <w:r w:rsidR="001E5061" w:rsidRPr="003A4484">
        <w:rPr>
          <w:rFonts w:asciiTheme="majorHAnsi" w:hAnsiTheme="majorHAnsi" w:cs="Simplified Arabic"/>
          <w:b w:val="0"/>
          <w:bCs w:val="0"/>
          <w:color w:val="000000"/>
          <w:sz w:val="32"/>
          <w:szCs w:val="32"/>
          <w:rtl/>
          <w:lang w:bidi="ar-MA"/>
        </w:rPr>
        <w:t>2018</w:t>
      </w:r>
      <w:r w:rsidRPr="003A4484">
        <w:rPr>
          <w:rFonts w:asciiTheme="majorHAnsi" w:hAnsiTheme="majorHAnsi" w:cs="Simplified Arabic"/>
          <w:b w:val="0"/>
          <w:bCs w:val="0"/>
          <w:color w:val="000000"/>
          <w:sz w:val="32"/>
          <w:szCs w:val="32"/>
          <w:rtl/>
          <w:lang w:bidi="ar-MA"/>
        </w:rPr>
        <w:t>، نتيجة انتعاش أنشطة القطاع ال</w:t>
      </w:r>
      <w:r w:rsidR="000A76BB" w:rsidRPr="003A4484">
        <w:rPr>
          <w:rFonts w:asciiTheme="majorHAnsi" w:hAnsiTheme="majorHAnsi" w:cs="Simplified Arabic"/>
          <w:b w:val="0"/>
          <w:bCs w:val="0"/>
          <w:color w:val="000000"/>
          <w:sz w:val="32"/>
          <w:szCs w:val="32"/>
          <w:rtl/>
          <w:lang w:bidi="ar-MA"/>
        </w:rPr>
        <w:t>ثانوي</w:t>
      </w:r>
      <w:r w:rsidR="001E5061" w:rsidRPr="003A4484">
        <w:rPr>
          <w:rFonts w:asciiTheme="majorHAnsi" w:hAnsiTheme="majorHAnsi" w:cs="Simplified Arabic"/>
          <w:b w:val="0"/>
          <w:bCs w:val="0"/>
          <w:color w:val="000000"/>
          <w:sz w:val="32"/>
          <w:szCs w:val="32"/>
          <w:rtl/>
          <w:lang w:bidi="ar-MA"/>
        </w:rPr>
        <w:t xml:space="preserve"> و</w:t>
      </w:r>
      <w:r w:rsidR="00B76609">
        <w:rPr>
          <w:rFonts w:asciiTheme="majorHAnsi" w:hAnsiTheme="majorHAnsi" w:cs="Simplified Arabic" w:hint="cs"/>
          <w:b w:val="0"/>
          <w:bCs w:val="0"/>
          <w:color w:val="000000"/>
          <w:sz w:val="32"/>
          <w:szCs w:val="32"/>
          <w:rtl/>
          <w:lang w:bidi="ar-MA"/>
        </w:rPr>
        <w:t xml:space="preserve">القطاع </w:t>
      </w:r>
      <w:r w:rsidR="001E5061" w:rsidRPr="003A4484">
        <w:rPr>
          <w:rFonts w:asciiTheme="majorHAnsi" w:hAnsiTheme="majorHAnsi" w:cs="Simplified Arabic"/>
          <w:b w:val="0"/>
          <w:bCs w:val="0"/>
          <w:color w:val="000000"/>
          <w:sz w:val="32"/>
          <w:szCs w:val="32"/>
          <w:rtl/>
          <w:lang w:bidi="ar-MA"/>
        </w:rPr>
        <w:t>الثالثي.</w:t>
      </w:r>
    </w:p>
    <w:p w:rsidR="000B3433" w:rsidRPr="000B3433" w:rsidRDefault="000B3433"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E45E11" w:rsidRDefault="008B1014"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r>
        <w:rPr>
          <w:rFonts w:asciiTheme="majorHAnsi" w:hAnsiTheme="majorHAnsi" w:cs="Simplified Arabic" w:hint="cs"/>
          <w:b w:val="0"/>
          <w:bCs w:val="0"/>
          <w:color w:val="000000"/>
          <w:sz w:val="32"/>
          <w:szCs w:val="32"/>
          <w:rtl/>
          <w:lang w:bidi="ar-MA"/>
        </w:rPr>
        <w:t>و</w:t>
      </w:r>
      <w:r w:rsidR="00DF259D" w:rsidRPr="003A4484">
        <w:rPr>
          <w:rFonts w:asciiTheme="majorHAnsi" w:hAnsiTheme="majorHAnsi" w:cs="Simplified Arabic"/>
          <w:b w:val="0"/>
          <w:bCs w:val="0"/>
          <w:color w:val="000000"/>
          <w:sz w:val="32"/>
          <w:szCs w:val="32"/>
          <w:rtl/>
          <w:lang w:bidi="ar-MA"/>
        </w:rPr>
        <w:t xml:space="preserve">على مستوى </w:t>
      </w:r>
      <w:r w:rsidR="00DF259D" w:rsidRPr="00544628">
        <w:rPr>
          <w:rFonts w:asciiTheme="majorHAnsi" w:hAnsiTheme="majorHAnsi" w:cs="Simplified Arabic"/>
          <w:color w:val="000000"/>
          <w:sz w:val="32"/>
          <w:szCs w:val="32"/>
          <w:rtl/>
          <w:lang w:bidi="ar-MA"/>
        </w:rPr>
        <w:t>القطاع الثانوي</w:t>
      </w:r>
      <w:r w:rsidR="00DF259D" w:rsidRPr="003A4484">
        <w:rPr>
          <w:rFonts w:asciiTheme="majorHAnsi" w:hAnsiTheme="majorHAnsi" w:cs="Simplified Arabic"/>
          <w:b w:val="0"/>
          <w:bCs w:val="0"/>
          <w:color w:val="000000"/>
          <w:sz w:val="32"/>
          <w:szCs w:val="32"/>
          <w:rtl/>
          <w:lang w:bidi="ar-MA"/>
        </w:rPr>
        <w:t xml:space="preserve">، ستواصل </w:t>
      </w:r>
      <w:r w:rsidR="00DF259D" w:rsidRPr="00544628">
        <w:rPr>
          <w:rFonts w:asciiTheme="majorHAnsi" w:hAnsiTheme="majorHAnsi" w:cs="Simplified Arabic"/>
          <w:color w:val="000000"/>
          <w:sz w:val="32"/>
          <w:szCs w:val="32"/>
          <w:rtl/>
          <w:lang w:bidi="ar-MA"/>
        </w:rPr>
        <w:t>أنشطة الصناعات التحويلية</w:t>
      </w:r>
      <w:r w:rsidR="00DF259D" w:rsidRPr="003A4484">
        <w:rPr>
          <w:rFonts w:asciiTheme="majorHAnsi" w:hAnsiTheme="majorHAnsi" w:cs="Simplified Arabic"/>
          <w:b w:val="0"/>
          <w:bCs w:val="0"/>
          <w:color w:val="000000"/>
          <w:sz w:val="32"/>
          <w:szCs w:val="32"/>
          <w:rtl/>
          <w:lang w:bidi="ar-MA"/>
        </w:rPr>
        <w:t xml:space="preserve"> سنة 2018، انتعاشها الذي بدأته </w:t>
      </w:r>
      <w:r w:rsidR="00DF259D" w:rsidRPr="0043227A">
        <w:rPr>
          <w:rFonts w:asciiTheme="majorHAnsi" w:hAnsiTheme="majorHAnsi" w:cs="Simplified Arabic"/>
          <w:b w:val="0"/>
          <w:bCs w:val="0"/>
          <w:color w:val="000000"/>
          <w:sz w:val="32"/>
          <w:szCs w:val="32"/>
          <w:rtl/>
          <w:lang w:bidi="ar-MA"/>
        </w:rPr>
        <w:t>خلال السنة الماضية، لتسجل قيم</w:t>
      </w:r>
      <w:r w:rsidR="00B76609" w:rsidRPr="0043227A">
        <w:rPr>
          <w:rFonts w:asciiTheme="majorHAnsi" w:hAnsiTheme="majorHAnsi" w:cs="Simplified Arabic" w:hint="cs"/>
          <w:b w:val="0"/>
          <w:bCs w:val="0"/>
          <w:color w:val="000000"/>
          <w:sz w:val="32"/>
          <w:szCs w:val="32"/>
          <w:rtl/>
          <w:lang w:bidi="ar-MA"/>
        </w:rPr>
        <w:t>ته</w:t>
      </w:r>
      <w:r w:rsidR="00DF259D" w:rsidRPr="0043227A">
        <w:rPr>
          <w:rFonts w:asciiTheme="majorHAnsi" w:hAnsiTheme="majorHAnsi" w:cs="Simplified Arabic"/>
          <w:b w:val="0"/>
          <w:bCs w:val="0"/>
          <w:color w:val="000000"/>
          <w:sz w:val="32"/>
          <w:szCs w:val="32"/>
          <w:rtl/>
          <w:lang w:bidi="ar-MA"/>
        </w:rPr>
        <w:t xml:space="preserve"> المضافة نموا ب </w:t>
      </w:r>
      <w:r w:rsidR="00B76609" w:rsidRPr="0043227A">
        <w:rPr>
          <w:rFonts w:asciiTheme="majorHAnsi" w:hAnsiTheme="majorHAnsi" w:cs="Simplified Arabic"/>
          <w:b w:val="0"/>
          <w:bCs w:val="0"/>
          <w:color w:val="000000"/>
          <w:sz w:val="32"/>
          <w:szCs w:val="32"/>
          <w:lang w:bidi="ar-MA"/>
        </w:rPr>
        <w:t>%2,8</w:t>
      </w:r>
      <w:r w:rsidR="00DF259D" w:rsidRPr="0043227A">
        <w:rPr>
          <w:rFonts w:asciiTheme="majorHAnsi" w:hAnsiTheme="majorHAnsi" w:cs="Simplified Arabic"/>
          <w:b w:val="0"/>
          <w:bCs w:val="0"/>
          <w:color w:val="000000"/>
          <w:sz w:val="32"/>
          <w:szCs w:val="32"/>
          <w:rtl/>
          <w:lang w:bidi="ar-MA"/>
        </w:rPr>
        <w:t xml:space="preserve"> عوض </w:t>
      </w:r>
      <w:r w:rsidR="00DF259D" w:rsidRPr="0043227A">
        <w:rPr>
          <w:rFonts w:asciiTheme="majorHAnsi" w:hAnsiTheme="majorHAnsi" w:cs="Simplified Arabic"/>
          <w:b w:val="0"/>
          <w:bCs w:val="0"/>
          <w:color w:val="000000"/>
          <w:sz w:val="32"/>
          <w:szCs w:val="32"/>
          <w:lang w:bidi="ar-MA"/>
        </w:rPr>
        <w:t>%2,2</w:t>
      </w:r>
      <w:r w:rsidR="00DF259D" w:rsidRPr="0043227A">
        <w:rPr>
          <w:rFonts w:asciiTheme="majorHAnsi" w:hAnsiTheme="majorHAnsi" w:cs="Simplified Arabic"/>
          <w:b w:val="0"/>
          <w:bCs w:val="0"/>
          <w:color w:val="000000"/>
          <w:sz w:val="32"/>
          <w:szCs w:val="32"/>
          <w:rtl/>
          <w:lang w:bidi="ar-MA"/>
        </w:rPr>
        <w:t xml:space="preserve"> سنة 2017. و</w:t>
      </w:r>
      <w:r w:rsidRPr="0043227A">
        <w:rPr>
          <w:rFonts w:asciiTheme="majorHAnsi" w:hAnsiTheme="majorHAnsi" w:cs="Simplified Arabic" w:hint="cs"/>
          <w:b w:val="0"/>
          <w:bCs w:val="0"/>
          <w:color w:val="000000"/>
          <w:sz w:val="32"/>
          <w:szCs w:val="32"/>
          <w:rtl/>
          <w:lang w:bidi="ar-MA"/>
        </w:rPr>
        <w:t>ي</w:t>
      </w:r>
      <w:r w:rsidR="00DF259D" w:rsidRPr="0043227A">
        <w:rPr>
          <w:rFonts w:asciiTheme="majorHAnsi" w:hAnsiTheme="majorHAnsi" w:cs="Simplified Arabic"/>
          <w:b w:val="0"/>
          <w:bCs w:val="0"/>
          <w:color w:val="000000"/>
          <w:sz w:val="32"/>
          <w:szCs w:val="32"/>
          <w:rtl/>
          <w:lang w:bidi="ar-MA"/>
        </w:rPr>
        <w:t>عزى هذ</w:t>
      </w:r>
      <w:r w:rsidRPr="0043227A">
        <w:rPr>
          <w:rFonts w:asciiTheme="majorHAnsi" w:hAnsiTheme="majorHAnsi" w:cs="Simplified Arabic" w:hint="cs"/>
          <w:b w:val="0"/>
          <w:bCs w:val="0"/>
          <w:color w:val="000000"/>
          <w:sz w:val="32"/>
          <w:szCs w:val="32"/>
          <w:rtl/>
          <w:lang w:bidi="ar-MA"/>
        </w:rPr>
        <w:t xml:space="preserve">ا التحسن، الذي يبقى دون مستوى </w:t>
      </w:r>
      <w:r w:rsidRPr="0043227A">
        <w:rPr>
          <w:rFonts w:asciiTheme="majorHAnsi" w:hAnsiTheme="majorHAnsi" w:cs="Simplified Arabic"/>
          <w:b w:val="0"/>
          <w:bCs w:val="0"/>
          <w:color w:val="000000"/>
          <w:sz w:val="32"/>
          <w:szCs w:val="32"/>
          <w:lang w:bidi="ar-MA"/>
        </w:rPr>
        <w:t>%4,</w:t>
      </w:r>
      <w:r w:rsidR="00E45E11" w:rsidRPr="0043227A">
        <w:rPr>
          <w:rFonts w:asciiTheme="majorHAnsi" w:hAnsiTheme="majorHAnsi" w:cs="Simplified Arabic"/>
          <w:b w:val="0"/>
          <w:bCs w:val="0"/>
          <w:color w:val="000000"/>
          <w:sz w:val="32"/>
          <w:szCs w:val="32"/>
          <w:lang w:bidi="ar-MA"/>
        </w:rPr>
        <w:t>7</w:t>
      </w:r>
      <w:r w:rsidRPr="0043227A">
        <w:rPr>
          <w:rFonts w:asciiTheme="majorHAnsi" w:hAnsiTheme="majorHAnsi" w:cs="Simplified Arabic" w:hint="cs"/>
          <w:b w:val="0"/>
          <w:bCs w:val="0"/>
          <w:color w:val="000000"/>
          <w:sz w:val="32"/>
          <w:szCs w:val="32"/>
          <w:rtl/>
          <w:lang w:bidi="ar-MA"/>
        </w:rPr>
        <w:t xml:space="preserve"> كمتوسط سنوي المسجل خلال الفترة 2007-2011، </w:t>
      </w:r>
      <w:r w:rsidR="00DF259D" w:rsidRPr="0043227A">
        <w:rPr>
          <w:rFonts w:asciiTheme="majorHAnsi" w:hAnsiTheme="majorHAnsi" w:cs="Simplified Arabic"/>
          <w:b w:val="0"/>
          <w:bCs w:val="0"/>
          <w:color w:val="000000"/>
          <w:sz w:val="32"/>
          <w:szCs w:val="32"/>
          <w:rtl/>
          <w:lang w:bidi="ar-MA"/>
        </w:rPr>
        <w:t xml:space="preserve">أساسا، إلى </w:t>
      </w:r>
      <w:r w:rsidRPr="0043227A">
        <w:rPr>
          <w:rFonts w:asciiTheme="majorHAnsi" w:hAnsiTheme="majorHAnsi" w:cs="Simplified Arabic" w:hint="cs"/>
          <w:b w:val="0"/>
          <w:bCs w:val="0"/>
          <w:color w:val="000000"/>
          <w:sz w:val="32"/>
          <w:szCs w:val="32"/>
          <w:rtl/>
          <w:lang w:bidi="ar-MA"/>
        </w:rPr>
        <w:t>الصناعات الموجهة نحو التصدير، خاصة صناعة السيارات وصناعة الطائرات و</w:t>
      </w:r>
      <w:r w:rsidRPr="0043227A">
        <w:rPr>
          <w:rFonts w:asciiTheme="majorHAnsi" w:hAnsiTheme="majorHAnsi" w:cs="Simplified Arabic"/>
          <w:b w:val="0"/>
          <w:bCs w:val="0"/>
          <w:color w:val="000000"/>
          <w:sz w:val="32"/>
          <w:szCs w:val="32"/>
          <w:rtl/>
          <w:lang w:bidi="ar-MA"/>
        </w:rPr>
        <w:t xml:space="preserve">الصناعات الكيماوية </w:t>
      </w:r>
      <w:r w:rsidR="00E45E11" w:rsidRPr="0043227A">
        <w:rPr>
          <w:rFonts w:asciiTheme="majorHAnsi" w:hAnsiTheme="majorHAnsi" w:cs="Simplified Arabic" w:hint="cs"/>
          <w:b w:val="0"/>
          <w:bCs w:val="0"/>
          <w:color w:val="000000"/>
          <w:sz w:val="32"/>
          <w:szCs w:val="32"/>
          <w:rtl/>
          <w:lang w:bidi="ar-MA"/>
        </w:rPr>
        <w:t>و</w:t>
      </w:r>
      <w:r w:rsidR="0043227A" w:rsidRPr="0043227A">
        <w:rPr>
          <w:rFonts w:asciiTheme="majorHAnsi" w:hAnsiTheme="majorHAnsi" w:cs="Simplified Arabic" w:hint="cs"/>
          <w:b w:val="0"/>
          <w:bCs w:val="0"/>
          <w:color w:val="000000"/>
          <w:sz w:val="32"/>
          <w:szCs w:val="32"/>
          <w:rtl/>
          <w:lang w:bidi="ar-MA"/>
        </w:rPr>
        <w:t>صناعة النسيج والصناعات الغذائية</w:t>
      </w:r>
      <w:r w:rsidR="00E45E11" w:rsidRPr="0043227A">
        <w:rPr>
          <w:rFonts w:asciiTheme="majorHAnsi" w:hAnsiTheme="majorHAnsi" w:cs="Simplified Arabic" w:hint="cs"/>
          <w:b w:val="0"/>
          <w:bCs w:val="0"/>
          <w:color w:val="000000"/>
          <w:sz w:val="32"/>
          <w:szCs w:val="32"/>
          <w:rtl/>
          <w:lang w:bidi="ar-MA"/>
        </w:rPr>
        <w:t xml:space="preserve">، تماشيا مع آفاق تحسن الطلب الخارجي الموجه نحو المغرب ب </w:t>
      </w:r>
      <w:r w:rsidR="00E45E11" w:rsidRPr="0043227A">
        <w:rPr>
          <w:rFonts w:asciiTheme="majorHAnsi" w:hAnsiTheme="majorHAnsi" w:cs="Simplified Arabic"/>
          <w:b w:val="0"/>
          <w:bCs w:val="0"/>
          <w:color w:val="000000"/>
          <w:sz w:val="32"/>
          <w:szCs w:val="32"/>
          <w:lang w:bidi="ar-MA"/>
        </w:rPr>
        <w:t>%4,</w:t>
      </w:r>
      <w:r w:rsidR="005E4DE0">
        <w:rPr>
          <w:rFonts w:asciiTheme="majorHAnsi" w:hAnsiTheme="majorHAnsi" w:cs="Simplified Arabic"/>
          <w:b w:val="0"/>
          <w:bCs w:val="0"/>
          <w:color w:val="000000"/>
          <w:sz w:val="32"/>
          <w:szCs w:val="32"/>
          <w:lang w:bidi="ar-MA"/>
        </w:rPr>
        <w:t>8</w:t>
      </w:r>
      <w:r w:rsidR="00E45E11" w:rsidRPr="0043227A">
        <w:rPr>
          <w:rFonts w:asciiTheme="majorHAnsi" w:hAnsiTheme="majorHAnsi" w:cs="Simplified Arabic" w:hint="cs"/>
          <w:b w:val="0"/>
          <w:bCs w:val="0"/>
          <w:color w:val="000000"/>
          <w:sz w:val="32"/>
          <w:szCs w:val="32"/>
          <w:rtl/>
          <w:lang w:bidi="ar-MA"/>
        </w:rPr>
        <w:t xml:space="preserve"> سنة 2018</w:t>
      </w:r>
      <w:r w:rsidR="00E45E11">
        <w:rPr>
          <w:rFonts w:asciiTheme="majorHAnsi" w:hAnsiTheme="majorHAnsi" w:cs="Simplified Arabic" w:hint="cs"/>
          <w:b w:val="0"/>
          <w:bCs w:val="0"/>
          <w:color w:val="000000"/>
          <w:sz w:val="32"/>
          <w:szCs w:val="32"/>
          <w:rtl/>
          <w:lang w:bidi="ar-MA"/>
        </w:rPr>
        <w:t xml:space="preserve"> </w:t>
      </w:r>
      <w:r w:rsidR="00E45E11" w:rsidRPr="005E4DE0">
        <w:rPr>
          <w:rFonts w:asciiTheme="majorHAnsi" w:hAnsiTheme="majorHAnsi" w:cs="Simplified Arabic" w:hint="cs"/>
          <w:b w:val="0"/>
          <w:bCs w:val="0"/>
          <w:color w:val="000000"/>
          <w:sz w:val="32"/>
          <w:szCs w:val="32"/>
          <w:rtl/>
          <w:lang w:bidi="ar-MA"/>
        </w:rPr>
        <w:t xml:space="preserve">عوض </w:t>
      </w:r>
      <w:r w:rsidR="00E45E11" w:rsidRPr="005E4DE0">
        <w:rPr>
          <w:rFonts w:asciiTheme="majorHAnsi" w:hAnsiTheme="majorHAnsi" w:cs="Simplified Arabic"/>
          <w:b w:val="0"/>
          <w:bCs w:val="0"/>
          <w:color w:val="000000"/>
          <w:sz w:val="32"/>
          <w:szCs w:val="32"/>
          <w:lang w:bidi="ar-MA"/>
        </w:rPr>
        <w:t>%</w:t>
      </w:r>
      <w:r w:rsidR="005E4DE0">
        <w:rPr>
          <w:rFonts w:asciiTheme="majorHAnsi" w:hAnsiTheme="majorHAnsi" w:cs="Simplified Arabic"/>
          <w:b w:val="0"/>
          <w:bCs w:val="0"/>
          <w:color w:val="000000"/>
          <w:sz w:val="32"/>
          <w:szCs w:val="32"/>
          <w:lang w:bidi="ar-MA"/>
        </w:rPr>
        <w:t>4,6</w:t>
      </w:r>
      <w:r w:rsidR="00E45E11" w:rsidRPr="005E4DE0">
        <w:rPr>
          <w:rFonts w:asciiTheme="majorHAnsi" w:hAnsiTheme="majorHAnsi" w:cs="Simplified Arabic" w:hint="cs"/>
          <w:b w:val="0"/>
          <w:bCs w:val="0"/>
          <w:color w:val="000000"/>
          <w:sz w:val="32"/>
          <w:szCs w:val="32"/>
          <w:rtl/>
          <w:lang w:bidi="ar-MA"/>
        </w:rPr>
        <w:t xml:space="preserve"> س</w:t>
      </w:r>
      <w:r w:rsidR="00E45E11">
        <w:rPr>
          <w:rFonts w:asciiTheme="majorHAnsi" w:hAnsiTheme="majorHAnsi" w:cs="Simplified Arabic" w:hint="cs"/>
          <w:b w:val="0"/>
          <w:bCs w:val="0"/>
          <w:color w:val="000000"/>
          <w:sz w:val="32"/>
          <w:szCs w:val="32"/>
          <w:rtl/>
          <w:lang w:bidi="ar-MA"/>
        </w:rPr>
        <w:t>نة 2017.</w:t>
      </w:r>
    </w:p>
    <w:p w:rsidR="00E45E11" w:rsidRDefault="00E45E11"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E03618" w:rsidRPr="003A4484" w:rsidRDefault="00296DFE"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3A4484">
        <w:rPr>
          <w:rFonts w:asciiTheme="majorHAnsi" w:hAnsiTheme="majorHAnsi" w:cs="Simplified Arabic"/>
          <w:b w:val="0"/>
          <w:bCs w:val="0"/>
          <w:color w:val="000000"/>
          <w:sz w:val="32"/>
          <w:szCs w:val="32"/>
          <w:rtl/>
          <w:lang w:bidi="ar-MA"/>
        </w:rPr>
        <w:t xml:space="preserve">وسيعرف </w:t>
      </w:r>
      <w:r w:rsidRPr="00544628">
        <w:rPr>
          <w:rFonts w:asciiTheme="majorHAnsi" w:hAnsiTheme="majorHAnsi" w:cs="Simplified Arabic"/>
          <w:color w:val="000000"/>
          <w:sz w:val="32"/>
          <w:szCs w:val="32"/>
          <w:rtl/>
          <w:lang w:bidi="ar-MA"/>
        </w:rPr>
        <w:t>قطاع البناء والأشغال العمومية</w:t>
      </w:r>
      <w:r w:rsidRPr="003A4484">
        <w:rPr>
          <w:rFonts w:asciiTheme="majorHAnsi" w:hAnsiTheme="majorHAnsi" w:cs="Simplified Arabic"/>
          <w:b w:val="0"/>
          <w:bCs w:val="0"/>
          <w:color w:val="000000"/>
          <w:sz w:val="32"/>
          <w:szCs w:val="32"/>
          <w:rtl/>
          <w:lang w:bidi="ar-MA"/>
        </w:rPr>
        <w:t xml:space="preserve">، تحسنا طفيفا في قيمته المضافة </w:t>
      </w:r>
      <w:r w:rsidR="00E72D69" w:rsidRPr="00544628">
        <w:rPr>
          <w:rFonts w:asciiTheme="majorHAnsi" w:hAnsiTheme="majorHAnsi" w:cs="Simplified Arabic" w:hint="cs"/>
          <w:b w:val="0"/>
          <w:bCs w:val="0"/>
          <w:color w:val="000000"/>
          <w:sz w:val="32"/>
          <w:szCs w:val="32"/>
          <w:rtl/>
          <w:lang w:bidi="ar-MA"/>
        </w:rPr>
        <w:t>ب</w:t>
      </w:r>
      <w:r w:rsidRPr="003A4484">
        <w:rPr>
          <w:rFonts w:asciiTheme="majorHAnsi" w:hAnsiTheme="majorHAnsi" w:cs="Simplified Arabic"/>
          <w:b w:val="0"/>
          <w:bCs w:val="0"/>
          <w:color w:val="000000"/>
          <w:sz w:val="32"/>
          <w:szCs w:val="32"/>
          <w:rtl/>
          <w:lang w:bidi="ar-MA"/>
        </w:rPr>
        <w:t xml:space="preserve">وتيرة </w:t>
      </w:r>
      <w:r w:rsidRPr="003A4484">
        <w:rPr>
          <w:rFonts w:asciiTheme="majorHAnsi" w:hAnsiTheme="majorHAnsi" w:cs="Simplified Arabic"/>
          <w:b w:val="0"/>
          <w:bCs w:val="0"/>
          <w:color w:val="000000"/>
          <w:sz w:val="32"/>
          <w:szCs w:val="32"/>
          <w:lang w:bidi="ar-MA"/>
        </w:rPr>
        <w:t>%</w:t>
      </w:r>
      <w:r w:rsidR="00A65102">
        <w:rPr>
          <w:rFonts w:asciiTheme="majorHAnsi" w:hAnsiTheme="majorHAnsi" w:cs="Simplified Arabic"/>
          <w:b w:val="0"/>
          <w:bCs w:val="0"/>
          <w:color w:val="000000"/>
          <w:sz w:val="32"/>
          <w:szCs w:val="32"/>
          <w:lang w:bidi="ar-MA"/>
        </w:rPr>
        <w:t>1</w:t>
      </w:r>
      <w:r w:rsidRPr="003A4484">
        <w:rPr>
          <w:rFonts w:asciiTheme="majorHAnsi" w:hAnsiTheme="majorHAnsi" w:cs="Simplified Arabic"/>
          <w:b w:val="0"/>
          <w:bCs w:val="0"/>
          <w:color w:val="000000"/>
          <w:sz w:val="32"/>
          <w:szCs w:val="32"/>
          <w:lang w:bidi="ar-MA"/>
        </w:rPr>
        <w:t>,</w:t>
      </w:r>
      <w:r w:rsidR="00153315">
        <w:rPr>
          <w:rFonts w:asciiTheme="majorHAnsi" w:hAnsiTheme="majorHAnsi" w:cs="Simplified Arabic"/>
          <w:b w:val="0"/>
          <w:bCs w:val="0"/>
          <w:color w:val="000000"/>
          <w:sz w:val="32"/>
          <w:szCs w:val="32"/>
          <w:lang w:bidi="ar-MA"/>
        </w:rPr>
        <w:t>5</w:t>
      </w:r>
      <w:r w:rsidRPr="003A4484">
        <w:rPr>
          <w:rFonts w:asciiTheme="majorHAnsi" w:hAnsiTheme="majorHAnsi" w:cs="Simplified Arabic"/>
          <w:b w:val="0"/>
          <w:bCs w:val="0"/>
          <w:color w:val="000000"/>
          <w:sz w:val="32"/>
          <w:szCs w:val="32"/>
          <w:rtl/>
          <w:lang w:bidi="ar-MA"/>
        </w:rPr>
        <w:t xml:space="preserve"> سنة 2018 عوض </w:t>
      </w:r>
      <w:r w:rsidRPr="003A4484">
        <w:rPr>
          <w:rFonts w:asciiTheme="majorHAnsi" w:hAnsiTheme="majorHAnsi" w:cs="Simplified Arabic"/>
          <w:b w:val="0"/>
          <w:bCs w:val="0"/>
          <w:color w:val="000000"/>
          <w:sz w:val="32"/>
          <w:szCs w:val="32"/>
          <w:lang w:bidi="ar-MA"/>
        </w:rPr>
        <w:t>%0,</w:t>
      </w:r>
      <w:r w:rsidR="00A65102">
        <w:rPr>
          <w:rFonts w:asciiTheme="majorHAnsi" w:hAnsiTheme="majorHAnsi" w:cs="Simplified Arabic"/>
          <w:b w:val="0"/>
          <w:bCs w:val="0"/>
          <w:color w:val="000000"/>
          <w:sz w:val="32"/>
          <w:szCs w:val="32"/>
          <w:lang w:bidi="ar-MA"/>
        </w:rPr>
        <w:t>7</w:t>
      </w:r>
      <w:r w:rsidRPr="003A4484">
        <w:rPr>
          <w:rFonts w:asciiTheme="majorHAnsi" w:hAnsiTheme="majorHAnsi" w:cs="Simplified Arabic"/>
          <w:b w:val="0"/>
          <w:bCs w:val="0"/>
          <w:color w:val="000000"/>
          <w:sz w:val="32"/>
          <w:szCs w:val="32"/>
          <w:rtl/>
          <w:lang w:bidi="ar-MA"/>
        </w:rPr>
        <w:t xml:space="preserve"> سنة 2017. و</w:t>
      </w:r>
      <w:r w:rsidR="00A65102">
        <w:rPr>
          <w:rFonts w:asciiTheme="majorHAnsi" w:hAnsiTheme="majorHAnsi" w:cs="Simplified Arabic" w:hint="cs"/>
          <w:b w:val="0"/>
          <w:bCs w:val="0"/>
          <w:color w:val="000000"/>
          <w:sz w:val="32"/>
          <w:szCs w:val="32"/>
          <w:rtl/>
          <w:lang w:bidi="ar-MA"/>
        </w:rPr>
        <w:t>ت</w:t>
      </w:r>
      <w:r w:rsidRPr="003A4484">
        <w:rPr>
          <w:rFonts w:asciiTheme="majorHAnsi" w:hAnsiTheme="majorHAnsi" w:cs="Simplified Arabic"/>
          <w:b w:val="0"/>
          <w:bCs w:val="0"/>
          <w:color w:val="000000"/>
          <w:sz w:val="32"/>
          <w:szCs w:val="32"/>
          <w:rtl/>
          <w:lang w:bidi="ar-MA"/>
        </w:rPr>
        <w:t xml:space="preserve">عزى </w:t>
      </w:r>
      <w:r w:rsidR="00A65102">
        <w:rPr>
          <w:rFonts w:asciiTheme="majorHAnsi" w:hAnsiTheme="majorHAnsi" w:cs="Simplified Arabic" w:hint="cs"/>
          <w:b w:val="0"/>
          <w:bCs w:val="0"/>
          <w:color w:val="000000"/>
          <w:sz w:val="32"/>
          <w:szCs w:val="32"/>
          <w:rtl/>
          <w:lang w:bidi="ar-MA"/>
        </w:rPr>
        <w:t>ه</w:t>
      </w:r>
      <w:r w:rsidRPr="003A4484">
        <w:rPr>
          <w:rFonts w:asciiTheme="majorHAnsi" w:hAnsiTheme="majorHAnsi" w:cs="Simplified Arabic"/>
          <w:b w:val="0"/>
          <w:bCs w:val="0"/>
          <w:color w:val="000000"/>
          <w:sz w:val="32"/>
          <w:szCs w:val="32"/>
          <w:rtl/>
          <w:lang w:bidi="ar-MA"/>
        </w:rPr>
        <w:t>ذ</w:t>
      </w:r>
      <w:r w:rsidR="00A65102">
        <w:rPr>
          <w:rFonts w:asciiTheme="majorHAnsi" w:hAnsiTheme="majorHAnsi" w:cs="Simplified Arabic" w:hint="cs"/>
          <w:b w:val="0"/>
          <w:bCs w:val="0"/>
          <w:color w:val="000000"/>
          <w:sz w:val="32"/>
          <w:szCs w:val="32"/>
          <w:rtl/>
          <w:lang w:bidi="ar-MA"/>
        </w:rPr>
        <w:t>ه النتيجة</w:t>
      </w:r>
      <w:r w:rsidR="00E72D69">
        <w:rPr>
          <w:rFonts w:asciiTheme="majorHAnsi" w:hAnsiTheme="majorHAnsi" w:cs="Simplified Arabic" w:hint="cs"/>
          <w:b w:val="0"/>
          <w:bCs w:val="0"/>
          <w:color w:val="000000"/>
          <w:sz w:val="32"/>
          <w:szCs w:val="32"/>
          <w:rtl/>
          <w:lang w:bidi="ar-MA"/>
        </w:rPr>
        <w:t>، أساسا،</w:t>
      </w:r>
      <w:r w:rsidR="00A65102">
        <w:rPr>
          <w:rFonts w:asciiTheme="majorHAnsi" w:hAnsiTheme="majorHAnsi" w:cs="Simplified Arabic" w:hint="cs"/>
          <w:b w:val="0"/>
          <w:bCs w:val="0"/>
          <w:color w:val="000000"/>
          <w:sz w:val="32"/>
          <w:szCs w:val="32"/>
          <w:rtl/>
          <w:lang w:bidi="ar-MA"/>
        </w:rPr>
        <w:t xml:space="preserve"> إ</w:t>
      </w:r>
      <w:r w:rsidRPr="003A4484">
        <w:rPr>
          <w:rFonts w:asciiTheme="majorHAnsi" w:hAnsiTheme="majorHAnsi" w:cs="Simplified Arabic"/>
          <w:b w:val="0"/>
          <w:bCs w:val="0"/>
          <w:color w:val="000000"/>
          <w:sz w:val="32"/>
          <w:szCs w:val="32"/>
          <w:rtl/>
          <w:lang w:bidi="ar-MA"/>
        </w:rPr>
        <w:t>لى التحسن المرتقب لقطاع الأشغال العمومية ال</w:t>
      </w:r>
      <w:r w:rsidR="00A65102">
        <w:rPr>
          <w:rFonts w:asciiTheme="majorHAnsi" w:hAnsiTheme="majorHAnsi" w:cs="Simplified Arabic" w:hint="cs"/>
          <w:b w:val="0"/>
          <w:bCs w:val="0"/>
          <w:color w:val="000000"/>
          <w:sz w:val="32"/>
          <w:szCs w:val="32"/>
          <w:rtl/>
          <w:lang w:bidi="ar-MA"/>
        </w:rPr>
        <w:t xml:space="preserve">ذي </w:t>
      </w:r>
      <w:r w:rsidRPr="003A4484">
        <w:rPr>
          <w:rFonts w:asciiTheme="majorHAnsi" w:hAnsiTheme="majorHAnsi" w:cs="Simplified Arabic"/>
          <w:b w:val="0"/>
          <w:bCs w:val="0"/>
          <w:color w:val="000000"/>
          <w:sz w:val="32"/>
          <w:szCs w:val="32"/>
          <w:rtl/>
          <w:lang w:bidi="ar-MA"/>
        </w:rPr>
        <w:t>س</w:t>
      </w:r>
      <w:r w:rsidR="00A65102">
        <w:rPr>
          <w:rFonts w:asciiTheme="majorHAnsi" w:hAnsiTheme="majorHAnsi" w:cs="Simplified Arabic" w:hint="cs"/>
          <w:b w:val="0"/>
          <w:bCs w:val="0"/>
          <w:color w:val="000000"/>
          <w:sz w:val="32"/>
          <w:szCs w:val="32"/>
          <w:rtl/>
          <w:lang w:bidi="ar-MA"/>
        </w:rPr>
        <w:t>ي</w:t>
      </w:r>
      <w:r w:rsidRPr="003A4484">
        <w:rPr>
          <w:rFonts w:asciiTheme="majorHAnsi" w:hAnsiTheme="majorHAnsi" w:cs="Simplified Arabic"/>
          <w:b w:val="0"/>
          <w:bCs w:val="0"/>
          <w:color w:val="000000"/>
          <w:sz w:val="32"/>
          <w:szCs w:val="32"/>
          <w:rtl/>
          <w:lang w:bidi="ar-MA"/>
        </w:rPr>
        <w:t xml:space="preserve">ستفيد من مواصلة </w:t>
      </w:r>
      <w:r w:rsidR="00E72D69">
        <w:rPr>
          <w:rFonts w:asciiTheme="majorHAnsi" w:hAnsiTheme="majorHAnsi" w:cs="Simplified Arabic" w:hint="cs"/>
          <w:b w:val="0"/>
          <w:bCs w:val="0"/>
          <w:color w:val="000000"/>
          <w:sz w:val="32"/>
          <w:szCs w:val="32"/>
          <w:rtl/>
          <w:lang w:bidi="ar-MA"/>
        </w:rPr>
        <w:t>ال</w:t>
      </w:r>
      <w:r w:rsidRPr="003A4484">
        <w:rPr>
          <w:rFonts w:asciiTheme="majorHAnsi" w:hAnsiTheme="majorHAnsi" w:cs="Simplified Arabic"/>
          <w:b w:val="0"/>
          <w:bCs w:val="0"/>
          <w:color w:val="000000"/>
          <w:sz w:val="32"/>
          <w:szCs w:val="32"/>
          <w:rtl/>
          <w:lang w:bidi="ar-MA"/>
        </w:rPr>
        <w:t xml:space="preserve">برامج </w:t>
      </w:r>
      <w:r w:rsidR="00E72D69">
        <w:rPr>
          <w:rFonts w:asciiTheme="majorHAnsi" w:hAnsiTheme="majorHAnsi" w:cs="Simplified Arabic" w:hint="cs"/>
          <w:b w:val="0"/>
          <w:bCs w:val="0"/>
          <w:color w:val="000000"/>
          <w:sz w:val="32"/>
          <w:szCs w:val="32"/>
          <w:rtl/>
          <w:lang w:bidi="ar-MA"/>
        </w:rPr>
        <w:t xml:space="preserve">والمشاريع في </w:t>
      </w:r>
      <w:r w:rsidR="00E72D69">
        <w:rPr>
          <w:rFonts w:asciiTheme="majorHAnsi" w:hAnsiTheme="majorHAnsi" w:cs="Simplified Arabic"/>
          <w:b w:val="0"/>
          <w:bCs w:val="0"/>
          <w:color w:val="000000"/>
          <w:sz w:val="32"/>
          <w:szCs w:val="32"/>
          <w:rtl/>
          <w:lang w:bidi="ar-MA"/>
        </w:rPr>
        <w:t>البنية التحتية</w:t>
      </w:r>
      <w:r w:rsidR="00E03618" w:rsidRPr="003A4484">
        <w:rPr>
          <w:rFonts w:asciiTheme="majorHAnsi" w:hAnsiTheme="majorHAnsi" w:cs="Simplified Arabic"/>
          <w:b w:val="0"/>
          <w:bCs w:val="0"/>
          <w:color w:val="000000"/>
          <w:sz w:val="32"/>
          <w:szCs w:val="32"/>
          <w:rtl/>
          <w:lang w:bidi="ar-MA"/>
        </w:rPr>
        <w:t>. غير أن قطاع البناء سيواصل تأثره ب</w:t>
      </w:r>
      <w:r w:rsidRPr="003A4484">
        <w:rPr>
          <w:rFonts w:asciiTheme="majorHAnsi" w:hAnsiTheme="majorHAnsi" w:cs="Simplified Arabic"/>
          <w:b w:val="0"/>
          <w:bCs w:val="0"/>
          <w:color w:val="000000"/>
          <w:sz w:val="32"/>
          <w:szCs w:val="32"/>
          <w:rtl/>
          <w:lang w:bidi="ar-MA"/>
        </w:rPr>
        <w:t xml:space="preserve">ضعف </w:t>
      </w:r>
      <w:r w:rsidR="00E03618" w:rsidRPr="003A4484">
        <w:rPr>
          <w:rFonts w:asciiTheme="majorHAnsi" w:hAnsiTheme="majorHAnsi" w:cs="Simplified Arabic"/>
          <w:b w:val="0"/>
          <w:bCs w:val="0"/>
          <w:color w:val="000000"/>
          <w:sz w:val="32"/>
          <w:szCs w:val="32"/>
          <w:rtl/>
          <w:lang w:bidi="ar-MA"/>
        </w:rPr>
        <w:t xml:space="preserve">تصريف المخزون من </w:t>
      </w:r>
      <w:r w:rsidRPr="003A4484">
        <w:rPr>
          <w:rFonts w:asciiTheme="majorHAnsi" w:hAnsiTheme="majorHAnsi" w:cs="Simplified Arabic"/>
          <w:b w:val="0"/>
          <w:bCs w:val="0"/>
          <w:color w:val="000000"/>
          <w:sz w:val="32"/>
          <w:szCs w:val="32"/>
          <w:rtl/>
          <w:lang w:bidi="ar-MA"/>
        </w:rPr>
        <w:t xml:space="preserve">الوحدات السكنية </w:t>
      </w:r>
      <w:r w:rsidR="00E03618" w:rsidRPr="003A4484">
        <w:rPr>
          <w:rFonts w:asciiTheme="majorHAnsi" w:hAnsiTheme="majorHAnsi" w:cs="Simplified Arabic"/>
          <w:b w:val="0"/>
          <w:bCs w:val="0"/>
          <w:color w:val="000000"/>
          <w:sz w:val="32"/>
          <w:szCs w:val="32"/>
          <w:rtl/>
          <w:lang w:bidi="ar-MA"/>
        </w:rPr>
        <w:t>وب</w:t>
      </w:r>
      <w:r w:rsidR="00D5068A">
        <w:rPr>
          <w:rFonts w:asciiTheme="majorHAnsi" w:hAnsiTheme="majorHAnsi" w:cs="Simplified Arabic" w:hint="cs"/>
          <w:b w:val="0"/>
          <w:bCs w:val="0"/>
          <w:color w:val="000000"/>
          <w:sz w:val="32"/>
          <w:szCs w:val="32"/>
          <w:rtl/>
          <w:lang w:bidi="ar-MA"/>
        </w:rPr>
        <w:t xml:space="preserve">استمرار القيود </w:t>
      </w:r>
      <w:r w:rsidR="00D5068A">
        <w:rPr>
          <w:rFonts w:asciiTheme="majorHAnsi" w:hAnsiTheme="majorHAnsi" w:cs="Simplified Arabic"/>
          <w:b w:val="0"/>
          <w:bCs w:val="0"/>
          <w:color w:val="000000"/>
          <w:sz w:val="32"/>
          <w:szCs w:val="32"/>
          <w:rtl/>
          <w:lang w:bidi="ar-MA"/>
        </w:rPr>
        <w:t>الم</w:t>
      </w:r>
      <w:r w:rsidR="00E03618" w:rsidRPr="003A4484">
        <w:rPr>
          <w:rFonts w:asciiTheme="majorHAnsi" w:hAnsiTheme="majorHAnsi" w:cs="Simplified Arabic"/>
          <w:b w:val="0"/>
          <w:bCs w:val="0"/>
          <w:color w:val="000000"/>
          <w:sz w:val="32"/>
          <w:szCs w:val="32"/>
          <w:rtl/>
          <w:lang w:bidi="ar-MA"/>
        </w:rPr>
        <w:t>ت</w:t>
      </w:r>
      <w:r w:rsidR="00D5068A">
        <w:rPr>
          <w:rFonts w:asciiTheme="majorHAnsi" w:hAnsiTheme="majorHAnsi" w:cs="Simplified Arabic" w:hint="cs"/>
          <w:b w:val="0"/>
          <w:bCs w:val="0"/>
          <w:color w:val="000000"/>
          <w:sz w:val="32"/>
          <w:szCs w:val="32"/>
          <w:rtl/>
          <w:lang w:bidi="ar-MA"/>
        </w:rPr>
        <w:t xml:space="preserve">علقة </w:t>
      </w:r>
      <w:r w:rsidR="00E03618" w:rsidRPr="003A4484">
        <w:rPr>
          <w:rFonts w:asciiTheme="majorHAnsi" w:hAnsiTheme="majorHAnsi" w:cs="Simplified Arabic"/>
          <w:b w:val="0"/>
          <w:bCs w:val="0"/>
          <w:color w:val="000000"/>
          <w:sz w:val="32"/>
          <w:szCs w:val="32"/>
          <w:rtl/>
          <w:lang w:bidi="ar-MA"/>
        </w:rPr>
        <w:t>أساسا بال</w:t>
      </w:r>
      <w:r w:rsidR="00A65102">
        <w:rPr>
          <w:rFonts w:asciiTheme="majorHAnsi" w:hAnsiTheme="majorHAnsi" w:cs="Simplified Arabic"/>
          <w:b w:val="0"/>
          <w:bCs w:val="0"/>
          <w:color w:val="000000"/>
          <w:sz w:val="32"/>
          <w:szCs w:val="32"/>
          <w:rtl/>
          <w:lang w:bidi="ar-MA"/>
        </w:rPr>
        <w:t>تمويل والعقار وبالنظام الضريبي</w:t>
      </w:r>
      <w:r w:rsidR="00E03618" w:rsidRPr="003A4484">
        <w:rPr>
          <w:rFonts w:asciiTheme="majorHAnsi" w:hAnsiTheme="majorHAnsi" w:cs="Simplified Arabic"/>
          <w:b w:val="0"/>
          <w:bCs w:val="0"/>
          <w:color w:val="000000"/>
          <w:sz w:val="32"/>
          <w:szCs w:val="32"/>
          <w:rtl/>
          <w:lang w:bidi="ar-MA"/>
        </w:rPr>
        <w:t>.</w:t>
      </w:r>
    </w:p>
    <w:p w:rsidR="000B3433" w:rsidRDefault="000B3433"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2F5A3E" w:rsidRPr="003A4484" w:rsidRDefault="00094268"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3A4484">
        <w:rPr>
          <w:rFonts w:asciiTheme="majorHAnsi" w:hAnsiTheme="majorHAnsi" w:cs="Simplified Arabic"/>
          <w:b w:val="0"/>
          <w:bCs w:val="0"/>
          <w:color w:val="000000"/>
          <w:sz w:val="32"/>
          <w:szCs w:val="32"/>
          <w:rtl/>
          <w:lang w:bidi="ar-MA"/>
        </w:rPr>
        <w:t xml:space="preserve">وبخصوص </w:t>
      </w:r>
      <w:r w:rsidRPr="00544628">
        <w:rPr>
          <w:rFonts w:asciiTheme="majorHAnsi" w:hAnsiTheme="majorHAnsi" w:cs="Simplified Arabic"/>
          <w:color w:val="000000"/>
          <w:sz w:val="32"/>
          <w:szCs w:val="32"/>
          <w:rtl/>
          <w:lang w:bidi="ar-MA"/>
        </w:rPr>
        <w:t>قطاع المعادن</w:t>
      </w:r>
      <w:r w:rsidRPr="003A4484">
        <w:rPr>
          <w:rFonts w:asciiTheme="majorHAnsi" w:hAnsiTheme="majorHAnsi" w:cs="Simplified Arabic"/>
          <w:b w:val="0"/>
          <w:bCs w:val="0"/>
          <w:color w:val="000000"/>
          <w:sz w:val="32"/>
          <w:szCs w:val="32"/>
          <w:rtl/>
          <w:lang w:bidi="ar-MA"/>
        </w:rPr>
        <w:t xml:space="preserve">، سيستفيد إنتاج الفوسفاط من </w:t>
      </w:r>
      <w:r w:rsidR="00E72D69">
        <w:rPr>
          <w:rFonts w:asciiTheme="majorHAnsi" w:hAnsiTheme="majorHAnsi" w:cs="Simplified Arabic" w:hint="cs"/>
          <w:b w:val="0"/>
          <w:bCs w:val="0"/>
          <w:color w:val="000000"/>
          <w:sz w:val="32"/>
          <w:szCs w:val="32"/>
          <w:rtl/>
          <w:lang w:bidi="ar-MA"/>
        </w:rPr>
        <w:t>دينامية ط</w:t>
      </w:r>
      <w:r w:rsidRPr="003A4484">
        <w:rPr>
          <w:rFonts w:asciiTheme="majorHAnsi" w:hAnsiTheme="majorHAnsi" w:cs="Simplified Arabic"/>
          <w:b w:val="0"/>
          <w:bCs w:val="0"/>
          <w:color w:val="000000"/>
          <w:sz w:val="32"/>
          <w:szCs w:val="32"/>
          <w:rtl/>
          <w:lang w:bidi="ar-MA"/>
        </w:rPr>
        <w:t>لب الصناعات التحويلية المحلية</w:t>
      </w:r>
      <w:r w:rsidR="00E72D69">
        <w:rPr>
          <w:rFonts w:asciiTheme="majorHAnsi" w:hAnsiTheme="majorHAnsi" w:cs="Simplified Arabic" w:hint="cs"/>
          <w:b w:val="0"/>
          <w:bCs w:val="0"/>
          <w:color w:val="000000"/>
          <w:sz w:val="32"/>
          <w:szCs w:val="32"/>
          <w:rtl/>
          <w:lang w:bidi="ar-MA"/>
        </w:rPr>
        <w:t xml:space="preserve">. وهكذا، </w:t>
      </w:r>
      <w:r w:rsidRPr="003A4484">
        <w:rPr>
          <w:rFonts w:asciiTheme="majorHAnsi" w:hAnsiTheme="majorHAnsi" w:cs="Simplified Arabic"/>
          <w:b w:val="0"/>
          <w:bCs w:val="0"/>
          <w:color w:val="000000"/>
          <w:sz w:val="32"/>
          <w:szCs w:val="32"/>
          <w:rtl/>
          <w:lang w:bidi="ar-MA"/>
        </w:rPr>
        <w:t xml:space="preserve">ستسجل القيمة المضافة </w:t>
      </w:r>
      <w:r w:rsidR="005F331E">
        <w:rPr>
          <w:rFonts w:asciiTheme="majorHAnsi" w:hAnsiTheme="majorHAnsi" w:cs="Simplified Arabic" w:hint="cs"/>
          <w:b w:val="0"/>
          <w:bCs w:val="0"/>
          <w:color w:val="000000"/>
          <w:sz w:val="32"/>
          <w:szCs w:val="32"/>
          <w:rtl/>
          <w:lang w:bidi="ar-MA"/>
        </w:rPr>
        <w:t>ل</w:t>
      </w:r>
      <w:r w:rsidRPr="003A4484">
        <w:rPr>
          <w:rFonts w:asciiTheme="majorHAnsi" w:hAnsiTheme="majorHAnsi" w:cs="Simplified Arabic"/>
          <w:b w:val="0"/>
          <w:bCs w:val="0"/>
          <w:color w:val="000000"/>
          <w:sz w:val="32"/>
          <w:szCs w:val="32"/>
          <w:rtl/>
          <w:lang w:bidi="ar-MA"/>
        </w:rPr>
        <w:t>لأنشطة المعدنية زيادة ب</w:t>
      </w:r>
      <w:r w:rsidRPr="003A4484">
        <w:rPr>
          <w:rFonts w:asciiTheme="majorHAnsi" w:hAnsiTheme="majorHAnsi" w:cs="Simplified Arabic"/>
          <w:b w:val="0"/>
          <w:bCs w:val="0"/>
          <w:color w:val="000000"/>
          <w:sz w:val="32"/>
          <w:szCs w:val="32"/>
          <w:lang w:bidi="ar-MA"/>
        </w:rPr>
        <w:t>%</w:t>
      </w:r>
      <w:r w:rsidR="00E72D69" w:rsidRPr="00304619">
        <w:rPr>
          <w:rFonts w:asciiTheme="majorHAnsi" w:hAnsiTheme="majorHAnsi" w:cs="Simplified Arabic"/>
          <w:b w:val="0"/>
          <w:bCs w:val="0"/>
          <w:color w:val="000000"/>
          <w:sz w:val="32"/>
          <w:szCs w:val="32"/>
          <w:lang w:bidi="ar-MA"/>
        </w:rPr>
        <w:t>8</w:t>
      </w:r>
      <w:r w:rsidRPr="003A4484">
        <w:rPr>
          <w:rFonts w:asciiTheme="majorHAnsi" w:hAnsiTheme="majorHAnsi" w:cs="Simplified Arabic"/>
          <w:b w:val="0"/>
          <w:bCs w:val="0"/>
          <w:color w:val="000000"/>
          <w:sz w:val="32"/>
          <w:szCs w:val="32"/>
          <w:lang w:bidi="ar-MA"/>
        </w:rPr>
        <w:t xml:space="preserve"> </w:t>
      </w:r>
      <w:r w:rsidRPr="003A4484">
        <w:rPr>
          <w:rFonts w:asciiTheme="majorHAnsi" w:hAnsiTheme="majorHAnsi" w:cs="Simplified Arabic"/>
          <w:b w:val="0"/>
          <w:bCs w:val="0"/>
          <w:color w:val="000000"/>
          <w:sz w:val="32"/>
          <w:szCs w:val="32"/>
          <w:rtl/>
          <w:lang w:bidi="ar-MA"/>
        </w:rPr>
        <w:t xml:space="preserve"> سنة 2018 </w:t>
      </w:r>
      <w:r w:rsidR="002F5A3E" w:rsidRPr="003A4484">
        <w:rPr>
          <w:rFonts w:asciiTheme="majorHAnsi" w:hAnsiTheme="majorHAnsi" w:cs="Simplified Arabic"/>
          <w:b w:val="0"/>
          <w:bCs w:val="0"/>
          <w:color w:val="000000"/>
          <w:sz w:val="32"/>
          <w:szCs w:val="32"/>
          <w:rtl/>
          <w:lang w:bidi="ar-MA"/>
        </w:rPr>
        <w:t xml:space="preserve">بعد الانتعاش الملحوظ </w:t>
      </w:r>
      <w:r w:rsidR="005F331E">
        <w:rPr>
          <w:rFonts w:asciiTheme="majorHAnsi" w:hAnsiTheme="majorHAnsi" w:cs="Simplified Arabic" w:hint="cs"/>
          <w:b w:val="0"/>
          <w:bCs w:val="0"/>
          <w:color w:val="000000"/>
          <w:sz w:val="32"/>
          <w:szCs w:val="32"/>
          <w:rtl/>
          <w:lang w:bidi="ar-MA"/>
        </w:rPr>
        <w:t>بوتيرة</w:t>
      </w:r>
      <w:r w:rsidR="005F331E" w:rsidRPr="003A4484">
        <w:rPr>
          <w:rFonts w:asciiTheme="majorHAnsi" w:hAnsiTheme="majorHAnsi" w:cs="Simplified Arabic"/>
          <w:b w:val="0"/>
          <w:bCs w:val="0"/>
          <w:color w:val="000000"/>
          <w:sz w:val="32"/>
          <w:szCs w:val="32"/>
          <w:lang w:bidi="ar-MA"/>
        </w:rPr>
        <w:t xml:space="preserve"> </w:t>
      </w:r>
      <w:r w:rsidR="002F5A3E" w:rsidRPr="003A4484">
        <w:rPr>
          <w:rFonts w:asciiTheme="majorHAnsi" w:hAnsiTheme="majorHAnsi" w:cs="Simplified Arabic"/>
          <w:b w:val="0"/>
          <w:bCs w:val="0"/>
          <w:color w:val="000000"/>
          <w:sz w:val="32"/>
          <w:szCs w:val="32"/>
          <w:lang w:bidi="ar-MA"/>
        </w:rPr>
        <w:t>%1</w:t>
      </w:r>
      <w:r w:rsidR="003B1A1E" w:rsidRPr="003A4484">
        <w:rPr>
          <w:rFonts w:asciiTheme="majorHAnsi" w:hAnsiTheme="majorHAnsi" w:cs="Simplified Arabic"/>
          <w:b w:val="0"/>
          <w:bCs w:val="0"/>
          <w:color w:val="000000"/>
          <w:sz w:val="32"/>
          <w:szCs w:val="32"/>
          <w:lang w:bidi="ar-MA"/>
        </w:rPr>
        <w:t>6</w:t>
      </w:r>
      <w:r w:rsidR="002F5A3E" w:rsidRPr="003A4484">
        <w:rPr>
          <w:rFonts w:asciiTheme="majorHAnsi" w:hAnsiTheme="majorHAnsi" w:cs="Simplified Arabic"/>
          <w:b w:val="0"/>
          <w:bCs w:val="0"/>
          <w:color w:val="000000"/>
          <w:sz w:val="32"/>
          <w:szCs w:val="32"/>
          <w:lang w:bidi="ar-MA"/>
        </w:rPr>
        <w:t>,</w:t>
      </w:r>
      <w:r w:rsidR="003B1A1E" w:rsidRPr="003A4484">
        <w:rPr>
          <w:rFonts w:asciiTheme="majorHAnsi" w:hAnsiTheme="majorHAnsi" w:cs="Simplified Arabic"/>
          <w:b w:val="0"/>
          <w:bCs w:val="0"/>
          <w:color w:val="000000"/>
          <w:sz w:val="32"/>
          <w:szCs w:val="32"/>
          <w:lang w:bidi="ar-MA"/>
        </w:rPr>
        <w:t>5</w:t>
      </w:r>
      <w:r w:rsidR="002F5A3E" w:rsidRPr="003A4484">
        <w:rPr>
          <w:rFonts w:asciiTheme="majorHAnsi" w:hAnsiTheme="majorHAnsi" w:cs="Simplified Arabic"/>
          <w:b w:val="0"/>
          <w:bCs w:val="0"/>
          <w:color w:val="000000"/>
          <w:sz w:val="32"/>
          <w:szCs w:val="32"/>
          <w:lang w:bidi="ar-MA"/>
        </w:rPr>
        <w:t xml:space="preserve"> </w:t>
      </w:r>
      <w:r w:rsidR="002F5A3E" w:rsidRPr="003A4484">
        <w:rPr>
          <w:rFonts w:asciiTheme="majorHAnsi" w:hAnsiTheme="majorHAnsi" w:cs="Simplified Arabic"/>
          <w:b w:val="0"/>
          <w:bCs w:val="0"/>
          <w:color w:val="000000"/>
          <w:sz w:val="32"/>
          <w:szCs w:val="32"/>
          <w:rtl/>
          <w:lang w:bidi="ar-MA"/>
        </w:rPr>
        <w:t>المسجل</w:t>
      </w:r>
      <w:r w:rsidR="00B9249A">
        <w:rPr>
          <w:rFonts w:asciiTheme="majorHAnsi" w:hAnsiTheme="majorHAnsi" w:cs="Simplified Arabic" w:hint="cs"/>
          <w:b w:val="0"/>
          <w:bCs w:val="0"/>
          <w:color w:val="000000"/>
          <w:sz w:val="32"/>
          <w:szCs w:val="32"/>
          <w:rtl/>
          <w:lang w:bidi="ar-MA"/>
        </w:rPr>
        <w:t>ة</w:t>
      </w:r>
      <w:r w:rsidR="002F5A3E" w:rsidRPr="003A4484">
        <w:rPr>
          <w:rFonts w:asciiTheme="majorHAnsi" w:hAnsiTheme="majorHAnsi" w:cs="Simplified Arabic"/>
          <w:b w:val="0"/>
          <w:bCs w:val="0"/>
          <w:color w:val="000000"/>
          <w:sz w:val="32"/>
          <w:szCs w:val="32"/>
          <w:rtl/>
          <w:lang w:bidi="ar-MA"/>
        </w:rPr>
        <w:t xml:space="preserve"> سنة 2017. غير أن الفائض في ال</w:t>
      </w:r>
      <w:r w:rsidR="00CD24EF">
        <w:rPr>
          <w:rFonts w:asciiTheme="majorHAnsi" w:hAnsiTheme="majorHAnsi" w:cs="Simplified Arabic" w:hint="cs"/>
          <w:b w:val="0"/>
          <w:bCs w:val="0"/>
          <w:color w:val="000000"/>
          <w:sz w:val="32"/>
          <w:szCs w:val="32"/>
          <w:rtl/>
          <w:lang w:bidi="ar-MA"/>
        </w:rPr>
        <w:t xml:space="preserve">عرض </w:t>
      </w:r>
      <w:r w:rsidR="002F5A3E" w:rsidRPr="003A4484">
        <w:rPr>
          <w:rFonts w:asciiTheme="majorHAnsi" w:hAnsiTheme="majorHAnsi" w:cs="Simplified Arabic"/>
          <w:b w:val="0"/>
          <w:bCs w:val="0"/>
          <w:color w:val="000000"/>
          <w:sz w:val="32"/>
          <w:szCs w:val="32"/>
          <w:rtl/>
          <w:lang w:bidi="ar-MA"/>
        </w:rPr>
        <w:t xml:space="preserve">العالمي </w:t>
      </w:r>
      <w:r w:rsidR="00B9249A">
        <w:rPr>
          <w:rFonts w:asciiTheme="majorHAnsi" w:hAnsiTheme="majorHAnsi" w:cs="Simplified Arabic" w:hint="cs"/>
          <w:b w:val="0"/>
          <w:bCs w:val="0"/>
          <w:color w:val="000000"/>
          <w:sz w:val="32"/>
          <w:szCs w:val="32"/>
          <w:rtl/>
          <w:lang w:bidi="ar-MA"/>
        </w:rPr>
        <w:t xml:space="preserve">للأسمدة </w:t>
      </w:r>
      <w:r w:rsidR="002F5A3E" w:rsidRPr="003A4484">
        <w:rPr>
          <w:rFonts w:asciiTheme="majorHAnsi" w:hAnsiTheme="majorHAnsi" w:cs="Simplified Arabic"/>
          <w:b w:val="0"/>
          <w:bCs w:val="0"/>
          <w:color w:val="000000"/>
          <w:sz w:val="32"/>
          <w:szCs w:val="32"/>
          <w:rtl/>
          <w:lang w:bidi="ar-MA"/>
        </w:rPr>
        <w:t xml:space="preserve">وتقلبات الأسعار العالمية للمنتجات الفلاحية، تبقى من العوامل التي </w:t>
      </w:r>
      <w:r w:rsidR="00E72D69">
        <w:rPr>
          <w:rFonts w:asciiTheme="majorHAnsi" w:hAnsiTheme="majorHAnsi" w:cs="Simplified Arabic" w:hint="cs"/>
          <w:b w:val="0"/>
          <w:bCs w:val="0"/>
          <w:color w:val="000000"/>
          <w:sz w:val="32"/>
          <w:szCs w:val="32"/>
          <w:rtl/>
          <w:lang w:bidi="ar-MA"/>
        </w:rPr>
        <w:t>س</w:t>
      </w:r>
      <w:r w:rsidR="002F5A3E" w:rsidRPr="003A4484">
        <w:rPr>
          <w:rFonts w:asciiTheme="majorHAnsi" w:hAnsiTheme="majorHAnsi" w:cs="Simplified Arabic"/>
          <w:b w:val="0"/>
          <w:bCs w:val="0"/>
          <w:color w:val="000000"/>
          <w:sz w:val="32"/>
          <w:szCs w:val="32"/>
          <w:rtl/>
          <w:lang w:bidi="ar-MA"/>
        </w:rPr>
        <w:t xml:space="preserve">تؤثر </w:t>
      </w:r>
      <w:r w:rsidRPr="003A4484">
        <w:rPr>
          <w:rFonts w:asciiTheme="majorHAnsi" w:hAnsiTheme="majorHAnsi" w:cs="Simplified Arabic"/>
          <w:b w:val="0"/>
          <w:bCs w:val="0"/>
          <w:color w:val="000000"/>
          <w:sz w:val="32"/>
          <w:szCs w:val="32"/>
          <w:rtl/>
          <w:lang w:bidi="ar-MA"/>
        </w:rPr>
        <w:t>ع</w:t>
      </w:r>
      <w:r w:rsidR="002F5A3E" w:rsidRPr="003A4484">
        <w:rPr>
          <w:rFonts w:asciiTheme="majorHAnsi" w:hAnsiTheme="majorHAnsi" w:cs="Simplified Arabic"/>
          <w:b w:val="0"/>
          <w:bCs w:val="0"/>
          <w:color w:val="000000"/>
          <w:sz w:val="32"/>
          <w:szCs w:val="32"/>
          <w:rtl/>
          <w:lang w:bidi="ar-MA"/>
        </w:rPr>
        <w:t xml:space="preserve">لى دينامية الطلب الخارجي الموجه نحو </w:t>
      </w:r>
      <w:r w:rsidR="007F3B24">
        <w:rPr>
          <w:rFonts w:asciiTheme="majorHAnsi" w:hAnsiTheme="majorHAnsi" w:cs="Simplified Arabic" w:hint="cs"/>
          <w:b w:val="0"/>
          <w:bCs w:val="0"/>
          <w:color w:val="000000"/>
          <w:sz w:val="32"/>
          <w:szCs w:val="32"/>
          <w:rtl/>
          <w:lang w:bidi="ar-MA"/>
        </w:rPr>
        <w:t>المنتجات المعدنية</w:t>
      </w:r>
      <w:r w:rsidR="002F5A3E" w:rsidRPr="003A4484">
        <w:rPr>
          <w:rFonts w:asciiTheme="majorHAnsi" w:hAnsiTheme="majorHAnsi" w:cs="Simplified Arabic"/>
          <w:b w:val="0"/>
          <w:bCs w:val="0"/>
          <w:color w:val="000000"/>
          <w:sz w:val="32"/>
          <w:szCs w:val="32"/>
          <w:rtl/>
          <w:lang w:bidi="ar-MA"/>
        </w:rPr>
        <w:t>.</w:t>
      </w:r>
    </w:p>
    <w:p w:rsidR="000B3433" w:rsidRDefault="000B3433"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BE6335" w:rsidRDefault="00743A06"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033471">
        <w:rPr>
          <w:rFonts w:asciiTheme="majorHAnsi" w:hAnsiTheme="majorHAnsi" w:cs="Simplified Arabic"/>
          <w:b w:val="0"/>
          <w:bCs w:val="0"/>
          <w:color w:val="000000"/>
          <w:sz w:val="32"/>
          <w:szCs w:val="32"/>
          <w:rtl/>
          <w:lang w:bidi="ar-MA"/>
        </w:rPr>
        <w:t xml:space="preserve">وفي ظل هذه الظروف، سيواصل </w:t>
      </w:r>
      <w:r w:rsidRPr="00544628">
        <w:rPr>
          <w:rFonts w:asciiTheme="majorHAnsi" w:hAnsiTheme="majorHAnsi" w:cs="Simplified Arabic"/>
          <w:b w:val="0"/>
          <w:bCs w:val="0"/>
          <w:color w:val="000000"/>
          <w:sz w:val="32"/>
          <w:szCs w:val="32"/>
          <w:rtl/>
          <w:lang w:bidi="ar-MA"/>
        </w:rPr>
        <w:t>القطاع الثانوي</w:t>
      </w:r>
      <w:r w:rsidRPr="00033471">
        <w:rPr>
          <w:rFonts w:asciiTheme="majorHAnsi" w:hAnsiTheme="majorHAnsi" w:cs="Simplified Arabic"/>
          <w:b w:val="0"/>
          <w:bCs w:val="0"/>
          <w:color w:val="000000"/>
          <w:sz w:val="32"/>
          <w:szCs w:val="32"/>
          <w:rtl/>
          <w:lang w:bidi="ar-MA"/>
        </w:rPr>
        <w:t xml:space="preserve"> </w:t>
      </w:r>
      <w:r w:rsidR="001D6D21" w:rsidRPr="00033471">
        <w:rPr>
          <w:rFonts w:asciiTheme="majorHAnsi" w:hAnsiTheme="majorHAnsi" w:cs="Simplified Arabic"/>
          <w:b w:val="0"/>
          <w:bCs w:val="0"/>
          <w:color w:val="000000"/>
          <w:sz w:val="32"/>
          <w:szCs w:val="32"/>
          <w:rtl/>
          <w:lang w:bidi="ar-MA"/>
        </w:rPr>
        <w:t xml:space="preserve">منحاه </w:t>
      </w:r>
      <w:r w:rsidRPr="00033471">
        <w:rPr>
          <w:rFonts w:asciiTheme="majorHAnsi" w:hAnsiTheme="majorHAnsi" w:cs="Simplified Arabic"/>
          <w:b w:val="0"/>
          <w:bCs w:val="0"/>
          <w:color w:val="000000"/>
          <w:sz w:val="32"/>
          <w:szCs w:val="32"/>
          <w:rtl/>
          <w:lang w:bidi="ar-MA"/>
        </w:rPr>
        <w:t>التصاعدي</w:t>
      </w:r>
      <w:r w:rsidR="001D6D21" w:rsidRPr="00033471">
        <w:rPr>
          <w:rFonts w:asciiTheme="majorHAnsi" w:hAnsiTheme="majorHAnsi" w:cs="Simplified Arabic"/>
          <w:b w:val="0"/>
          <w:bCs w:val="0"/>
          <w:color w:val="000000"/>
          <w:sz w:val="32"/>
          <w:szCs w:val="32"/>
          <w:rtl/>
          <w:lang w:bidi="ar-MA"/>
        </w:rPr>
        <w:t xml:space="preserve">، ليسجل معدل نمو </w:t>
      </w:r>
      <w:r w:rsidR="006B1E65" w:rsidRPr="003A4484">
        <w:rPr>
          <w:rFonts w:asciiTheme="majorHAnsi" w:hAnsiTheme="majorHAnsi" w:cs="Simplified Arabic"/>
          <w:b w:val="0"/>
          <w:bCs w:val="0"/>
          <w:color w:val="000000"/>
          <w:sz w:val="32"/>
          <w:szCs w:val="32"/>
          <w:rtl/>
          <w:lang w:bidi="ar-MA"/>
        </w:rPr>
        <w:t>ب</w:t>
      </w:r>
      <w:r w:rsidR="006B1E65">
        <w:rPr>
          <w:rFonts w:asciiTheme="majorHAnsi" w:hAnsiTheme="majorHAnsi" w:cs="Simplified Arabic" w:hint="cs"/>
          <w:b w:val="0"/>
          <w:bCs w:val="0"/>
          <w:color w:val="000000"/>
          <w:sz w:val="32"/>
          <w:szCs w:val="32"/>
          <w:rtl/>
          <w:lang w:bidi="ar-MA"/>
        </w:rPr>
        <w:t xml:space="preserve"> </w:t>
      </w:r>
      <w:r w:rsidR="001D6D21" w:rsidRPr="00033471">
        <w:rPr>
          <w:rFonts w:asciiTheme="majorHAnsi" w:hAnsiTheme="majorHAnsi" w:cs="Simplified Arabic"/>
          <w:b w:val="0"/>
          <w:bCs w:val="0"/>
          <w:color w:val="000000"/>
          <w:sz w:val="32"/>
          <w:szCs w:val="32"/>
          <w:lang w:bidi="ar-MA"/>
        </w:rPr>
        <w:t>%</w:t>
      </w:r>
      <w:r w:rsidR="003B1A1E" w:rsidRPr="00033471">
        <w:rPr>
          <w:rFonts w:asciiTheme="majorHAnsi" w:hAnsiTheme="majorHAnsi" w:cs="Simplified Arabic"/>
          <w:b w:val="0"/>
          <w:bCs w:val="0"/>
          <w:color w:val="000000"/>
          <w:sz w:val="32"/>
          <w:szCs w:val="32"/>
          <w:lang w:bidi="ar-MA"/>
        </w:rPr>
        <w:t>3</w:t>
      </w:r>
      <w:r w:rsidR="001D6D21" w:rsidRPr="00033471">
        <w:rPr>
          <w:rFonts w:asciiTheme="majorHAnsi" w:hAnsiTheme="majorHAnsi" w:cs="Simplified Arabic"/>
          <w:b w:val="0"/>
          <w:bCs w:val="0"/>
          <w:color w:val="000000"/>
          <w:sz w:val="32"/>
          <w:szCs w:val="32"/>
          <w:lang w:bidi="ar-MA"/>
        </w:rPr>
        <w:t>,</w:t>
      </w:r>
      <w:r w:rsidR="007F3B24">
        <w:rPr>
          <w:rFonts w:asciiTheme="majorHAnsi" w:hAnsiTheme="majorHAnsi" w:cs="Simplified Arabic"/>
          <w:b w:val="0"/>
          <w:bCs w:val="0"/>
          <w:color w:val="000000"/>
          <w:sz w:val="32"/>
          <w:szCs w:val="32"/>
          <w:lang w:bidi="ar-MA"/>
        </w:rPr>
        <w:t>2</w:t>
      </w:r>
      <w:r w:rsidR="00B9249A">
        <w:rPr>
          <w:rFonts w:asciiTheme="majorHAnsi" w:hAnsiTheme="majorHAnsi" w:cs="Simplified Arabic" w:hint="cs"/>
          <w:b w:val="0"/>
          <w:bCs w:val="0"/>
          <w:color w:val="000000"/>
          <w:sz w:val="32"/>
          <w:szCs w:val="32"/>
          <w:rtl/>
          <w:lang w:bidi="ar-MA"/>
        </w:rPr>
        <w:t xml:space="preserve"> سنة 2018،</w:t>
      </w:r>
      <w:r w:rsidR="001D6D21" w:rsidRPr="00033471">
        <w:rPr>
          <w:rFonts w:asciiTheme="majorHAnsi" w:hAnsiTheme="majorHAnsi" w:cs="Simplified Arabic"/>
          <w:b w:val="0"/>
          <w:bCs w:val="0"/>
          <w:color w:val="000000"/>
          <w:sz w:val="32"/>
          <w:szCs w:val="32"/>
          <w:rtl/>
          <w:lang w:bidi="ar-MA"/>
        </w:rPr>
        <w:t xml:space="preserve"> </w:t>
      </w:r>
      <w:r w:rsidR="007F3B24">
        <w:rPr>
          <w:rFonts w:asciiTheme="majorHAnsi" w:hAnsiTheme="majorHAnsi" w:cs="Simplified Arabic" w:hint="cs"/>
          <w:b w:val="0"/>
          <w:bCs w:val="0"/>
          <w:color w:val="000000"/>
          <w:sz w:val="32"/>
          <w:szCs w:val="32"/>
          <w:rtl/>
          <w:lang w:bidi="ar-MA"/>
        </w:rPr>
        <w:t xml:space="preserve">لتستقر </w:t>
      </w:r>
      <w:r w:rsidR="001D6D21" w:rsidRPr="00033471">
        <w:rPr>
          <w:rFonts w:asciiTheme="majorHAnsi" w:hAnsiTheme="majorHAnsi" w:cs="Simplified Arabic"/>
          <w:b w:val="0"/>
          <w:bCs w:val="0"/>
          <w:color w:val="000000"/>
          <w:sz w:val="32"/>
          <w:szCs w:val="32"/>
          <w:rtl/>
          <w:lang w:bidi="ar-MA"/>
        </w:rPr>
        <w:t>مساهمته</w:t>
      </w:r>
      <w:r w:rsidR="003B1A1E" w:rsidRPr="00033471">
        <w:rPr>
          <w:rFonts w:asciiTheme="majorHAnsi" w:hAnsiTheme="majorHAnsi" w:cs="Simplified Arabic"/>
          <w:b w:val="0"/>
          <w:bCs w:val="0"/>
          <w:color w:val="000000"/>
          <w:sz w:val="32"/>
          <w:szCs w:val="32"/>
          <w:lang w:bidi="ar-MA"/>
        </w:rPr>
        <w:t xml:space="preserve"> </w:t>
      </w:r>
      <w:r w:rsidR="001D6D21" w:rsidRPr="00033471">
        <w:rPr>
          <w:rFonts w:asciiTheme="majorHAnsi" w:hAnsiTheme="majorHAnsi" w:cs="Simplified Arabic"/>
          <w:b w:val="0"/>
          <w:bCs w:val="0"/>
          <w:color w:val="000000"/>
          <w:sz w:val="32"/>
          <w:szCs w:val="32"/>
          <w:rtl/>
          <w:lang w:bidi="ar-MA"/>
        </w:rPr>
        <w:t>في النم</w:t>
      </w:r>
      <w:r w:rsidR="007F3B24">
        <w:rPr>
          <w:rFonts w:asciiTheme="majorHAnsi" w:hAnsiTheme="majorHAnsi" w:cs="Simplified Arabic" w:hint="cs"/>
          <w:b w:val="0"/>
          <w:bCs w:val="0"/>
          <w:color w:val="000000"/>
          <w:sz w:val="32"/>
          <w:szCs w:val="32"/>
          <w:rtl/>
          <w:lang w:bidi="ar-MA"/>
        </w:rPr>
        <w:t xml:space="preserve">و </w:t>
      </w:r>
      <w:r w:rsidR="003F2D2F">
        <w:rPr>
          <w:rFonts w:asciiTheme="majorHAnsi" w:hAnsiTheme="majorHAnsi" w:cs="Simplified Arabic" w:hint="cs"/>
          <w:b w:val="0"/>
          <w:bCs w:val="0"/>
          <w:color w:val="000000"/>
          <w:sz w:val="32"/>
          <w:szCs w:val="32"/>
          <w:rtl/>
          <w:lang w:bidi="ar-MA"/>
        </w:rPr>
        <w:t xml:space="preserve">الاقتصادي </w:t>
      </w:r>
      <w:r w:rsidR="007F3B24">
        <w:rPr>
          <w:rFonts w:asciiTheme="majorHAnsi" w:hAnsiTheme="majorHAnsi" w:cs="Simplified Arabic" w:hint="cs"/>
          <w:b w:val="0"/>
          <w:bCs w:val="0"/>
          <w:color w:val="000000"/>
          <w:sz w:val="32"/>
          <w:szCs w:val="32"/>
          <w:rtl/>
          <w:lang w:bidi="ar-MA"/>
        </w:rPr>
        <w:t>في ح</w:t>
      </w:r>
      <w:r w:rsidR="003F2D2F">
        <w:rPr>
          <w:rFonts w:asciiTheme="majorHAnsi" w:hAnsiTheme="majorHAnsi" w:cs="Simplified Arabic" w:hint="cs"/>
          <w:b w:val="0"/>
          <w:bCs w:val="0"/>
          <w:color w:val="000000"/>
          <w:sz w:val="32"/>
          <w:szCs w:val="32"/>
          <w:rtl/>
          <w:lang w:bidi="ar-MA"/>
        </w:rPr>
        <w:t xml:space="preserve">دود </w:t>
      </w:r>
      <w:r w:rsidR="003B1A1E" w:rsidRPr="00033471">
        <w:rPr>
          <w:rFonts w:asciiTheme="majorHAnsi" w:hAnsiTheme="majorHAnsi" w:cs="Simplified Arabic"/>
          <w:b w:val="0"/>
          <w:bCs w:val="0"/>
          <w:color w:val="000000"/>
          <w:sz w:val="32"/>
          <w:szCs w:val="32"/>
          <w:lang w:bidi="ar-MA"/>
        </w:rPr>
        <w:t>0,8</w:t>
      </w:r>
      <w:r w:rsidR="001D6D21" w:rsidRPr="00033471">
        <w:rPr>
          <w:rFonts w:asciiTheme="majorHAnsi" w:hAnsiTheme="majorHAnsi" w:cs="Simplified Arabic"/>
          <w:b w:val="0"/>
          <w:bCs w:val="0"/>
          <w:color w:val="000000"/>
          <w:sz w:val="32"/>
          <w:szCs w:val="32"/>
          <w:rtl/>
          <w:lang w:bidi="ar-MA"/>
        </w:rPr>
        <w:t xml:space="preserve"> </w:t>
      </w:r>
      <w:r w:rsidR="003B1A1E" w:rsidRPr="00033471">
        <w:rPr>
          <w:rFonts w:asciiTheme="majorHAnsi" w:hAnsiTheme="majorHAnsi" w:cs="Simplified Arabic"/>
          <w:b w:val="0"/>
          <w:bCs w:val="0"/>
          <w:color w:val="000000"/>
          <w:sz w:val="32"/>
          <w:szCs w:val="32"/>
          <w:rtl/>
          <w:lang w:bidi="ar-MA"/>
        </w:rPr>
        <w:t>نقطة</w:t>
      </w:r>
      <w:r w:rsidR="001D6D21" w:rsidRPr="00033471">
        <w:rPr>
          <w:rFonts w:asciiTheme="majorHAnsi" w:hAnsiTheme="majorHAnsi" w:cs="Simplified Arabic"/>
          <w:b w:val="0"/>
          <w:bCs w:val="0"/>
          <w:color w:val="000000"/>
          <w:sz w:val="32"/>
          <w:szCs w:val="32"/>
          <w:rtl/>
          <w:lang w:bidi="ar-MA"/>
        </w:rPr>
        <w:t>.</w:t>
      </w:r>
    </w:p>
    <w:p w:rsidR="003F2D2F" w:rsidRPr="00544628" w:rsidRDefault="003F2D2F"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A728F4" w:rsidRPr="00033471" w:rsidRDefault="003B1A1E"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033471">
        <w:rPr>
          <w:rFonts w:asciiTheme="majorHAnsi" w:hAnsiTheme="majorHAnsi" w:cs="Simplified Arabic"/>
          <w:b w:val="0"/>
          <w:bCs w:val="0"/>
          <w:color w:val="000000"/>
          <w:sz w:val="32"/>
          <w:szCs w:val="32"/>
          <w:rtl/>
          <w:lang w:bidi="ar-MA"/>
        </w:rPr>
        <w:t>ومن جهته</w:t>
      </w:r>
      <w:r w:rsidR="00863AB9">
        <w:rPr>
          <w:rFonts w:asciiTheme="majorHAnsi" w:hAnsiTheme="majorHAnsi" w:cs="Simplified Arabic" w:hint="cs"/>
          <w:b w:val="0"/>
          <w:bCs w:val="0"/>
          <w:color w:val="000000"/>
          <w:sz w:val="32"/>
          <w:szCs w:val="32"/>
          <w:rtl/>
          <w:lang w:bidi="ar-MA"/>
        </w:rPr>
        <w:t>ا</w:t>
      </w:r>
      <w:r w:rsidRPr="00033471">
        <w:rPr>
          <w:rFonts w:asciiTheme="majorHAnsi" w:hAnsiTheme="majorHAnsi" w:cs="Simplified Arabic"/>
          <w:b w:val="0"/>
          <w:bCs w:val="0"/>
          <w:color w:val="000000"/>
          <w:sz w:val="32"/>
          <w:szCs w:val="32"/>
          <w:rtl/>
          <w:lang w:bidi="ar-MA"/>
        </w:rPr>
        <w:t xml:space="preserve">، ستواصل </w:t>
      </w:r>
      <w:r w:rsidRPr="00544628">
        <w:rPr>
          <w:rFonts w:asciiTheme="majorHAnsi" w:hAnsiTheme="majorHAnsi" w:cs="Simplified Arabic"/>
          <w:color w:val="000000"/>
          <w:sz w:val="32"/>
          <w:szCs w:val="32"/>
          <w:rtl/>
          <w:lang w:bidi="ar-MA"/>
        </w:rPr>
        <w:t>أنشطة القطاع الثالثي</w:t>
      </w:r>
      <w:r w:rsidRPr="00033471">
        <w:rPr>
          <w:rFonts w:asciiTheme="majorHAnsi" w:hAnsiTheme="majorHAnsi" w:cs="Simplified Arabic"/>
          <w:b w:val="0"/>
          <w:bCs w:val="0"/>
          <w:color w:val="000000"/>
          <w:sz w:val="32"/>
          <w:szCs w:val="32"/>
          <w:rtl/>
          <w:lang w:bidi="ar-MA"/>
        </w:rPr>
        <w:t xml:space="preserve"> دعمها للنشاط الاقتصادي</w:t>
      </w:r>
      <w:r w:rsidR="00456408">
        <w:rPr>
          <w:rFonts w:asciiTheme="majorHAnsi" w:hAnsiTheme="majorHAnsi" w:cs="Simplified Arabic" w:hint="cs"/>
          <w:b w:val="0"/>
          <w:bCs w:val="0"/>
          <w:color w:val="000000"/>
          <w:sz w:val="32"/>
          <w:szCs w:val="32"/>
          <w:rtl/>
          <w:lang w:bidi="ar-MA"/>
        </w:rPr>
        <w:t xml:space="preserve"> الوطني</w:t>
      </w:r>
      <w:r w:rsidRPr="00033471">
        <w:rPr>
          <w:rFonts w:asciiTheme="majorHAnsi" w:hAnsiTheme="majorHAnsi" w:cs="Simplified Arabic"/>
          <w:b w:val="0"/>
          <w:bCs w:val="0"/>
          <w:color w:val="000000"/>
          <w:sz w:val="32"/>
          <w:szCs w:val="32"/>
          <w:rtl/>
          <w:lang w:bidi="ar-MA"/>
        </w:rPr>
        <w:t xml:space="preserve"> </w:t>
      </w:r>
      <w:r w:rsidR="00153315">
        <w:rPr>
          <w:rFonts w:asciiTheme="majorHAnsi" w:hAnsiTheme="majorHAnsi" w:cs="Simplified Arabic" w:hint="cs"/>
          <w:b w:val="0"/>
          <w:bCs w:val="0"/>
          <w:color w:val="000000"/>
          <w:sz w:val="32"/>
          <w:szCs w:val="32"/>
          <w:rtl/>
          <w:lang w:bidi="ar-MA"/>
        </w:rPr>
        <w:t xml:space="preserve">خلال </w:t>
      </w:r>
      <w:r w:rsidRPr="00033471">
        <w:rPr>
          <w:rFonts w:asciiTheme="majorHAnsi" w:hAnsiTheme="majorHAnsi" w:cs="Simplified Arabic"/>
          <w:b w:val="0"/>
          <w:bCs w:val="0"/>
          <w:color w:val="000000"/>
          <w:sz w:val="32"/>
          <w:szCs w:val="32"/>
          <w:rtl/>
          <w:lang w:bidi="ar-MA"/>
        </w:rPr>
        <w:t xml:space="preserve">سنة 2018، </w:t>
      </w:r>
      <w:r w:rsidR="00012947" w:rsidRPr="00033471">
        <w:rPr>
          <w:rFonts w:asciiTheme="majorHAnsi" w:hAnsiTheme="majorHAnsi" w:cs="Simplified Arabic"/>
          <w:b w:val="0"/>
          <w:bCs w:val="0"/>
          <w:color w:val="000000"/>
          <w:sz w:val="32"/>
          <w:szCs w:val="32"/>
          <w:rtl/>
          <w:lang w:bidi="ar-MA"/>
        </w:rPr>
        <w:t xml:space="preserve">خاصة </w:t>
      </w:r>
      <w:r w:rsidRPr="00033471">
        <w:rPr>
          <w:rFonts w:asciiTheme="majorHAnsi" w:hAnsiTheme="majorHAnsi" w:cs="Simplified Arabic"/>
          <w:b w:val="0"/>
          <w:bCs w:val="0"/>
          <w:color w:val="000000"/>
          <w:sz w:val="32"/>
          <w:szCs w:val="32"/>
          <w:rtl/>
          <w:lang w:bidi="ar-MA"/>
        </w:rPr>
        <w:t xml:space="preserve">نتيجة </w:t>
      </w:r>
      <w:r w:rsidR="00012947" w:rsidRPr="00033471">
        <w:rPr>
          <w:rFonts w:asciiTheme="majorHAnsi" w:hAnsiTheme="majorHAnsi" w:cs="Simplified Arabic"/>
          <w:b w:val="0"/>
          <w:bCs w:val="0"/>
          <w:color w:val="000000"/>
          <w:sz w:val="32"/>
          <w:szCs w:val="32"/>
          <w:rtl/>
          <w:lang w:bidi="ar-MA"/>
        </w:rPr>
        <w:t xml:space="preserve">تحسن أنشطة الخدمات التسويقية ب </w:t>
      </w:r>
      <w:r w:rsidR="00012947" w:rsidRPr="00033471">
        <w:rPr>
          <w:rFonts w:asciiTheme="majorHAnsi" w:hAnsiTheme="majorHAnsi" w:cs="Simplified Arabic"/>
          <w:b w:val="0"/>
          <w:bCs w:val="0"/>
          <w:color w:val="000000"/>
          <w:sz w:val="32"/>
          <w:szCs w:val="32"/>
          <w:lang w:bidi="ar-MA"/>
        </w:rPr>
        <w:t>%3,1</w:t>
      </w:r>
      <w:r w:rsidR="00012947" w:rsidRPr="00033471">
        <w:rPr>
          <w:rFonts w:asciiTheme="majorHAnsi" w:hAnsiTheme="majorHAnsi" w:cs="Simplified Arabic"/>
          <w:b w:val="0"/>
          <w:bCs w:val="0"/>
          <w:color w:val="000000"/>
          <w:sz w:val="32"/>
          <w:szCs w:val="32"/>
          <w:rtl/>
          <w:lang w:bidi="ar-MA"/>
        </w:rPr>
        <w:t xml:space="preserve"> عوض </w:t>
      </w:r>
      <w:r w:rsidR="00012947" w:rsidRPr="00033471">
        <w:rPr>
          <w:rFonts w:asciiTheme="majorHAnsi" w:hAnsiTheme="majorHAnsi" w:cs="Simplified Arabic"/>
          <w:b w:val="0"/>
          <w:bCs w:val="0"/>
          <w:color w:val="000000"/>
          <w:sz w:val="32"/>
          <w:szCs w:val="32"/>
          <w:lang w:bidi="ar-MA"/>
        </w:rPr>
        <w:t>%2,6</w:t>
      </w:r>
      <w:r w:rsidR="00012947" w:rsidRPr="00033471">
        <w:rPr>
          <w:rFonts w:asciiTheme="majorHAnsi" w:hAnsiTheme="majorHAnsi" w:cs="Simplified Arabic"/>
          <w:b w:val="0"/>
          <w:bCs w:val="0"/>
          <w:color w:val="000000"/>
          <w:sz w:val="32"/>
          <w:szCs w:val="32"/>
          <w:rtl/>
          <w:lang w:bidi="ar-MA"/>
        </w:rPr>
        <w:t xml:space="preserve"> سنة 2017. وستسجل ال</w:t>
      </w:r>
      <w:r w:rsidR="00DC5AB0">
        <w:rPr>
          <w:rFonts w:asciiTheme="majorHAnsi" w:hAnsiTheme="majorHAnsi" w:cs="Simplified Arabic"/>
          <w:b w:val="0"/>
          <w:bCs w:val="0"/>
          <w:color w:val="000000"/>
          <w:sz w:val="32"/>
          <w:szCs w:val="32"/>
          <w:rtl/>
          <w:lang w:bidi="ar-MA"/>
        </w:rPr>
        <w:t>أنشطة غير التسويقية نموا ب</w:t>
      </w:r>
      <w:r w:rsidR="00012947" w:rsidRPr="00033471">
        <w:rPr>
          <w:rFonts w:asciiTheme="majorHAnsi" w:hAnsiTheme="majorHAnsi" w:cs="Simplified Arabic"/>
          <w:b w:val="0"/>
          <w:bCs w:val="0"/>
          <w:color w:val="000000"/>
          <w:sz w:val="32"/>
          <w:szCs w:val="32"/>
          <w:lang w:bidi="ar-MA"/>
        </w:rPr>
        <w:t xml:space="preserve">%3,1 </w:t>
      </w:r>
      <w:r w:rsidR="00012947" w:rsidRPr="00033471">
        <w:rPr>
          <w:rFonts w:asciiTheme="majorHAnsi" w:hAnsiTheme="majorHAnsi" w:cs="Simplified Arabic"/>
          <w:b w:val="0"/>
          <w:bCs w:val="0"/>
          <w:color w:val="000000"/>
          <w:sz w:val="32"/>
          <w:szCs w:val="32"/>
          <w:rtl/>
          <w:lang w:bidi="ar-MA"/>
        </w:rPr>
        <w:t xml:space="preserve"> </w:t>
      </w:r>
      <w:r w:rsidR="00DC5AB0">
        <w:rPr>
          <w:rFonts w:asciiTheme="majorHAnsi" w:hAnsiTheme="majorHAnsi" w:cs="Simplified Arabic" w:hint="cs"/>
          <w:b w:val="0"/>
          <w:bCs w:val="0"/>
          <w:color w:val="000000"/>
          <w:sz w:val="32"/>
          <w:szCs w:val="32"/>
          <w:rtl/>
          <w:lang w:bidi="ar-MA"/>
        </w:rPr>
        <w:t xml:space="preserve">وهي نفس الوتيرة المسجلة </w:t>
      </w:r>
      <w:r w:rsidR="00012947" w:rsidRPr="00033471">
        <w:rPr>
          <w:rFonts w:asciiTheme="majorHAnsi" w:hAnsiTheme="majorHAnsi" w:cs="Simplified Arabic"/>
          <w:b w:val="0"/>
          <w:bCs w:val="0"/>
          <w:color w:val="000000"/>
          <w:sz w:val="32"/>
          <w:szCs w:val="32"/>
          <w:rtl/>
          <w:lang w:bidi="ar-MA"/>
        </w:rPr>
        <w:t xml:space="preserve">سنة </w:t>
      </w:r>
      <w:r w:rsidR="00012947" w:rsidRPr="00033471">
        <w:rPr>
          <w:rFonts w:asciiTheme="majorHAnsi" w:hAnsiTheme="majorHAnsi" w:cs="Simplified Arabic"/>
          <w:b w:val="0"/>
          <w:bCs w:val="0"/>
          <w:color w:val="000000"/>
          <w:sz w:val="32"/>
          <w:szCs w:val="32"/>
          <w:lang w:bidi="ar-MA"/>
        </w:rPr>
        <w:t>2017</w:t>
      </w:r>
      <w:r w:rsidR="00012947" w:rsidRPr="00033471">
        <w:rPr>
          <w:rFonts w:asciiTheme="majorHAnsi" w:hAnsiTheme="majorHAnsi" w:cs="Simplified Arabic"/>
          <w:b w:val="0"/>
          <w:bCs w:val="0"/>
          <w:color w:val="000000"/>
          <w:sz w:val="32"/>
          <w:szCs w:val="32"/>
          <w:rtl/>
          <w:lang w:bidi="ar-MA"/>
        </w:rPr>
        <w:t>.</w:t>
      </w:r>
      <w:r w:rsidR="00E05C06">
        <w:rPr>
          <w:rFonts w:asciiTheme="majorHAnsi" w:hAnsiTheme="majorHAnsi" w:cs="Simplified Arabic" w:hint="cs"/>
          <w:b w:val="0"/>
          <w:bCs w:val="0"/>
          <w:color w:val="000000"/>
          <w:sz w:val="32"/>
          <w:szCs w:val="32"/>
          <w:rtl/>
          <w:lang w:bidi="ar-MA"/>
        </w:rPr>
        <w:t xml:space="preserve"> </w:t>
      </w:r>
      <w:r w:rsidR="00CD78E3" w:rsidRPr="00033471">
        <w:rPr>
          <w:rFonts w:asciiTheme="majorHAnsi" w:hAnsiTheme="majorHAnsi" w:cs="Simplified Arabic"/>
          <w:b w:val="0"/>
          <w:bCs w:val="0"/>
          <w:color w:val="000000"/>
          <w:sz w:val="32"/>
          <w:szCs w:val="32"/>
          <w:rtl/>
          <w:lang w:bidi="ar-MA"/>
        </w:rPr>
        <w:t xml:space="preserve">ويعزى تطور الخدمات التسويقية أساسا إلى النتائج الجيدة لأنشطة القطاع السياحي </w:t>
      </w:r>
      <w:r w:rsidR="00CD78E3" w:rsidRPr="00033471">
        <w:rPr>
          <w:rFonts w:asciiTheme="majorHAnsi" w:hAnsiTheme="majorHAnsi" w:cs="Simplified Arabic"/>
          <w:b w:val="0"/>
          <w:bCs w:val="0"/>
          <w:color w:val="000000"/>
          <w:sz w:val="32"/>
          <w:szCs w:val="32"/>
          <w:rtl/>
          <w:lang w:bidi="ar-MA"/>
        </w:rPr>
        <w:lastRenderedPageBreak/>
        <w:t>و</w:t>
      </w:r>
      <w:r w:rsidR="00330782">
        <w:rPr>
          <w:rFonts w:asciiTheme="majorHAnsi" w:hAnsiTheme="majorHAnsi" w:cs="Simplified Arabic" w:hint="cs"/>
          <w:b w:val="0"/>
          <w:bCs w:val="0"/>
          <w:color w:val="000000"/>
          <w:sz w:val="32"/>
          <w:szCs w:val="32"/>
          <w:rtl/>
          <w:lang w:bidi="ar-MA"/>
        </w:rPr>
        <w:t>الخدمات المقدمة للمقاولات و</w:t>
      </w:r>
      <w:r w:rsidR="00CD78E3" w:rsidRPr="00033471">
        <w:rPr>
          <w:rFonts w:asciiTheme="majorHAnsi" w:hAnsiTheme="majorHAnsi" w:cs="Simplified Arabic"/>
          <w:b w:val="0"/>
          <w:bCs w:val="0"/>
          <w:color w:val="000000"/>
          <w:sz w:val="32"/>
          <w:szCs w:val="32"/>
          <w:rtl/>
          <w:lang w:bidi="ar-MA"/>
        </w:rPr>
        <w:t xml:space="preserve">إلى مواصلة أنشطة التجارة </w:t>
      </w:r>
      <w:r w:rsidR="00A728F4" w:rsidRPr="00033471">
        <w:rPr>
          <w:rFonts w:asciiTheme="majorHAnsi" w:hAnsiTheme="majorHAnsi" w:cs="Simplified Arabic"/>
          <w:b w:val="0"/>
          <w:bCs w:val="0"/>
          <w:color w:val="000000"/>
          <w:sz w:val="32"/>
          <w:szCs w:val="32"/>
          <w:rtl/>
          <w:lang w:bidi="ar-MA"/>
        </w:rPr>
        <w:t>لمنحاها التصاعدي</w:t>
      </w:r>
      <w:r w:rsidR="00CD78E3" w:rsidRPr="00033471">
        <w:rPr>
          <w:rFonts w:asciiTheme="majorHAnsi" w:hAnsiTheme="majorHAnsi" w:cs="Simplified Arabic"/>
          <w:b w:val="0"/>
          <w:bCs w:val="0"/>
          <w:color w:val="000000"/>
          <w:sz w:val="32"/>
          <w:szCs w:val="32"/>
          <w:rtl/>
          <w:lang w:bidi="ar-MA"/>
        </w:rPr>
        <w:t xml:space="preserve">، مستفيدة من النتائج الجيدة التي سجلتها أنشطة القطاع </w:t>
      </w:r>
      <w:r w:rsidR="00A728F4" w:rsidRPr="00033471">
        <w:rPr>
          <w:rFonts w:asciiTheme="majorHAnsi" w:hAnsiTheme="majorHAnsi" w:cs="Simplified Arabic"/>
          <w:b w:val="0"/>
          <w:bCs w:val="0"/>
          <w:color w:val="000000"/>
          <w:sz w:val="32"/>
          <w:szCs w:val="32"/>
          <w:rtl/>
          <w:lang w:bidi="ar-MA"/>
        </w:rPr>
        <w:t>الفلاحي والتجارة الخارجية.</w:t>
      </w:r>
    </w:p>
    <w:p w:rsidR="002F06D0" w:rsidRDefault="002F06D0"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7E58B2" w:rsidRPr="00033471" w:rsidRDefault="00A728F4"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033471">
        <w:rPr>
          <w:rFonts w:asciiTheme="majorHAnsi" w:hAnsiTheme="majorHAnsi" w:cs="Simplified Arabic"/>
          <w:b w:val="0"/>
          <w:bCs w:val="0"/>
          <w:color w:val="000000"/>
          <w:sz w:val="32"/>
          <w:szCs w:val="32"/>
          <w:rtl/>
          <w:lang w:bidi="ar-MA"/>
        </w:rPr>
        <w:t>و</w:t>
      </w:r>
      <w:r w:rsidR="00CD78E3" w:rsidRPr="00033471">
        <w:rPr>
          <w:rFonts w:asciiTheme="majorHAnsi" w:hAnsiTheme="majorHAnsi" w:cs="Simplified Arabic"/>
          <w:b w:val="0"/>
          <w:bCs w:val="0"/>
          <w:color w:val="000000"/>
          <w:sz w:val="32"/>
          <w:szCs w:val="32"/>
          <w:rtl/>
          <w:lang w:bidi="ar-MA"/>
        </w:rPr>
        <w:t>س</w:t>
      </w:r>
      <w:r w:rsidRPr="00033471">
        <w:rPr>
          <w:rFonts w:asciiTheme="majorHAnsi" w:hAnsiTheme="majorHAnsi" w:cs="Simplified Arabic"/>
          <w:b w:val="0"/>
          <w:bCs w:val="0"/>
          <w:color w:val="000000"/>
          <w:sz w:val="32"/>
          <w:szCs w:val="32"/>
          <w:rtl/>
          <w:lang w:bidi="ar-MA"/>
        </w:rPr>
        <w:t>ي</w:t>
      </w:r>
      <w:r w:rsidR="00CD78E3" w:rsidRPr="00033471">
        <w:rPr>
          <w:rFonts w:asciiTheme="majorHAnsi" w:hAnsiTheme="majorHAnsi" w:cs="Simplified Arabic"/>
          <w:b w:val="0"/>
          <w:bCs w:val="0"/>
          <w:color w:val="000000"/>
          <w:sz w:val="32"/>
          <w:szCs w:val="32"/>
          <w:rtl/>
          <w:lang w:bidi="ar-MA"/>
        </w:rPr>
        <w:t xml:space="preserve">واصل </w:t>
      </w:r>
      <w:r w:rsidRPr="00544628">
        <w:rPr>
          <w:rFonts w:asciiTheme="majorHAnsi" w:hAnsiTheme="majorHAnsi" w:cs="Simplified Arabic"/>
          <w:color w:val="000000"/>
          <w:sz w:val="32"/>
          <w:szCs w:val="32"/>
          <w:rtl/>
          <w:lang w:bidi="ar-MA"/>
        </w:rPr>
        <w:t>القطاع السياحي</w:t>
      </w:r>
      <w:r w:rsidRPr="00033471">
        <w:rPr>
          <w:rFonts w:asciiTheme="majorHAnsi" w:hAnsiTheme="majorHAnsi" w:cs="Simplified Arabic"/>
          <w:b w:val="0"/>
          <w:bCs w:val="0"/>
          <w:color w:val="000000"/>
          <w:sz w:val="32"/>
          <w:szCs w:val="32"/>
          <w:rtl/>
          <w:lang w:bidi="ar-MA"/>
        </w:rPr>
        <w:t xml:space="preserve"> نتائج</w:t>
      </w:r>
      <w:r w:rsidR="0053133B">
        <w:rPr>
          <w:rFonts w:asciiTheme="majorHAnsi" w:hAnsiTheme="majorHAnsi" w:cs="Simplified Arabic" w:hint="cs"/>
          <w:b w:val="0"/>
          <w:bCs w:val="0"/>
          <w:color w:val="000000"/>
          <w:sz w:val="32"/>
          <w:szCs w:val="32"/>
          <w:rtl/>
          <w:lang w:bidi="ar-MA"/>
        </w:rPr>
        <w:t>ه ال</w:t>
      </w:r>
      <w:r w:rsidRPr="00033471">
        <w:rPr>
          <w:rFonts w:asciiTheme="majorHAnsi" w:hAnsiTheme="majorHAnsi" w:cs="Simplified Arabic"/>
          <w:b w:val="0"/>
          <w:bCs w:val="0"/>
          <w:color w:val="000000"/>
          <w:sz w:val="32"/>
          <w:szCs w:val="32"/>
          <w:rtl/>
          <w:lang w:bidi="ar-MA"/>
        </w:rPr>
        <w:t xml:space="preserve">جيدة </w:t>
      </w:r>
      <w:r w:rsidR="0053133B">
        <w:rPr>
          <w:rFonts w:asciiTheme="majorHAnsi" w:hAnsiTheme="majorHAnsi" w:cs="Simplified Arabic" w:hint="cs"/>
          <w:b w:val="0"/>
          <w:bCs w:val="0"/>
          <w:color w:val="000000"/>
          <w:sz w:val="32"/>
          <w:szCs w:val="32"/>
          <w:rtl/>
          <w:lang w:bidi="ar-MA"/>
        </w:rPr>
        <w:t xml:space="preserve">لتصل </w:t>
      </w:r>
      <w:r w:rsidR="0053133B">
        <w:rPr>
          <w:rFonts w:asciiTheme="majorHAnsi" w:hAnsiTheme="majorHAnsi" w:cs="Simplified Arabic"/>
          <w:b w:val="0"/>
          <w:bCs w:val="0"/>
          <w:color w:val="000000"/>
          <w:sz w:val="32"/>
          <w:szCs w:val="32"/>
          <w:rtl/>
          <w:lang w:bidi="ar-MA"/>
        </w:rPr>
        <w:t>وتيرة نمو</w:t>
      </w:r>
      <w:r w:rsidR="0053133B">
        <w:rPr>
          <w:rFonts w:asciiTheme="majorHAnsi" w:hAnsiTheme="majorHAnsi" w:cs="Simplified Arabic" w:hint="cs"/>
          <w:b w:val="0"/>
          <w:bCs w:val="0"/>
          <w:color w:val="000000"/>
          <w:sz w:val="32"/>
          <w:szCs w:val="32"/>
          <w:rtl/>
          <w:lang w:bidi="ar-MA"/>
        </w:rPr>
        <w:t>ه إلى</w:t>
      </w:r>
      <w:r w:rsidRPr="00033471">
        <w:rPr>
          <w:rFonts w:asciiTheme="majorHAnsi" w:hAnsiTheme="majorHAnsi" w:cs="Simplified Arabic"/>
          <w:b w:val="0"/>
          <w:bCs w:val="0"/>
          <w:color w:val="000000"/>
          <w:sz w:val="32"/>
          <w:szCs w:val="32"/>
          <w:lang w:bidi="ar-MA"/>
        </w:rPr>
        <w:t>%</w:t>
      </w:r>
      <w:r w:rsidR="00E17A2F" w:rsidRPr="00033471">
        <w:rPr>
          <w:rFonts w:asciiTheme="majorHAnsi" w:hAnsiTheme="majorHAnsi" w:cs="Simplified Arabic"/>
          <w:b w:val="0"/>
          <w:bCs w:val="0"/>
          <w:color w:val="000000"/>
          <w:sz w:val="32"/>
          <w:szCs w:val="32"/>
          <w:lang w:bidi="ar-MA"/>
        </w:rPr>
        <w:t>6</w:t>
      </w:r>
      <w:r w:rsidRPr="00033471">
        <w:rPr>
          <w:rFonts w:asciiTheme="majorHAnsi" w:hAnsiTheme="majorHAnsi" w:cs="Simplified Arabic"/>
          <w:b w:val="0"/>
          <w:bCs w:val="0"/>
          <w:color w:val="000000"/>
          <w:sz w:val="32"/>
          <w:szCs w:val="32"/>
          <w:lang w:bidi="ar-MA"/>
        </w:rPr>
        <w:t>,</w:t>
      </w:r>
      <w:r w:rsidR="0053133B">
        <w:rPr>
          <w:rFonts w:asciiTheme="majorHAnsi" w:hAnsiTheme="majorHAnsi" w:cs="Simplified Arabic"/>
          <w:b w:val="0"/>
          <w:bCs w:val="0"/>
          <w:color w:val="000000"/>
          <w:sz w:val="32"/>
          <w:szCs w:val="32"/>
          <w:lang w:bidi="ar-MA"/>
        </w:rPr>
        <w:t>8</w:t>
      </w:r>
      <w:r w:rsidRPr="00033471">
        <w:rPr>
          <w:rFonts w:asciiTheme="majorHAnsi" w:hAnsiTheme="majorHAnsi" w:cs="Simplified Arabic"/>
          <w:b w:val="0"/>
          <w:bCs w:val="0"/>
          <w:color w:val="000000"/>
          <w:sz w:val="32"/>
          <w:szCs w:val="32"/>
          <w:lang w:bidi="ar-MA"/>
        </w:rPr>
        <w:t xml:space="preserve"> </w:t>
      </w:r>
      <w:r w:rsidRPr="00033471">
        <w:rPr>
          <w:rFonts w:asciiTheme="majorHAnsi" w:hAnsiTheme="majorHAnsi" w:cs="Simplified Arabic"/>
          <w:b w:val="0"/>
          <w:bCs w:val="0"/>
          <w:color w:val="000000"/>
          <w:sz w:val="32"/>
          <w:szCs w:val="32"/>
          <w:rtl/>
          <w:lang w:bidi="ar-MA"/>
        </w:rPr>
        <w:t xml:space="preserve">، </w:t>
      </w:r>
      <w:r w:rsidR="00CD78E3" w:rsidRPr="00033471">
        <w:rPr>
          <w:rFonts w:asciiTheme="majorHAnsi" w:hAnsiTheme="majorHAnsi" w:cs="Simplified Arabic"/>
          <w:b w:val="0"/>
          <w:bCs w:val="0"/>
          <w:color w:val="000000"/>
          <w:sz w:val="32"/>
          <w:szCs w:val="32"/>
          <w:rtl/>
          <w:lang w:bidi="ar-MA"/>
        </w:rPr>
        <w:t>مستفيد</w:t>
      </w:r>
      <w:r w:rsidRPr="00033471">
        <w:rPr>
          <w:rFonts w:asciiTheme="majorHAnsi" w:hAnsiTheme="majorHAnsi" w:cs="Simplified Arabic"/>
          <w:b w:val="0"/>
          <w:bCs w:val="0"/>
          <w:color w:val="000000"/>
          <w:sz w:val="32"/>
          <w:szCs w:val="32"/>
          <w:rtl/>
          <w:lang w:bidi="ar-MA"/>
        </w:rPr>
        <w:t>ا من الظرفية العالمية الملائمة</w:t>
      </w:r>
      <w:r w:rsidR="007B2A45">
        <w:rPr>
          <w:rFonts w:asciiTheme="majorHAnsi" w:hAnsiTheme="majorHAnsi" w:cs="Simplified Arabic" w:hint="cs"/>
          <w:b w:val="0"/>
          <w:bCs w:val="0"/>
          <w:color w:val="000000"/>
          <w:sz w:val="32"/>
          <w:szCs w:val="32"/>
          <w:rtl/>
          <w:lang w:bidi="ar-MA"/>
        </w:rPr>
        <w:t xml:space="preserve"> و</w:t>
      </w:r>
      <w:r w:rsidRPr="00033471">
        <w:rPr>
          <w:rFonts w:asciiTheme="majorHAnsi" w:hAnsiTheme="majorHAnsi" w:cs="Simplified Arabic"/>
          <w:b w:val="0"/>
          <w:bCs w:val="0"/>
          <w:color w:val="000000"/>
          <w:sz w:val="32"/>
          <w:szCs w:val="32"/>
          <w:rtl/>
          <w:lang w:bidi="ar-MA"/>
        </w:rPr>
        <w:t xml:space="preserve">خاصة من الانتعاش الاقتصادي المرتقب </w:t>
      </w:r>
      <w:r w:rsidR="0053133B">
        <w:rPr>
          <w:rFonts w:asciiTheme="majorHAnsi" w:hAnsiTheme="majorHAnsi" w:cs="Simplified Arabic" w:hint="cs"/>
          <w:b w:val="0"/>
          <w:bCs w:val="0"/>
          <w:color w:val="000000"/>
          <w:sz w:val="32"/>
          <w:szCs w:val="32"/>
          <w:rtl/>
          <w:lang w:bidi="ar-MA"/>
        </w:rPr>
        <w:t>ل</w:t>
      </w:r>
      <w:r w:rsidRPr="00033471">
        <w:rPr>
          <w:rFonts w:asciiTheme="majorHAnsi" w:hAnsiTheme="majorHAnsi" w:cs="Simplified Arabic"/>
          <w:b w:val="0"/>
          <w:bCs w:val="0"/>
          <w:color w:val="000000"/>
          <w:sz w:val="32"/>
          <w:szCs w:val="32"/>
          <w:rtl/>
          <w:lang w:bidi="ar-MA"/>
        </w:rPr>
        <w:t xml:space="preserve">أهم </w:t>
      </w:r>
      <w:r w:rsidRPr="00E05C06">
        <w:rPr>
          <w:rFonts w:asciiTheme="majorHAnsi" w:hAnsiTheme="majorHAnsi" w:cs="Simplified Arabic"/>
          <w:b w:val="0"/>
          <w:bCs w:val="0"/>
          <w:color w:val="000000"/>
          <w:sz w:val="32"/>
          <w:szCs w:val="32"/>
          <w:rtl/>
          <w:lang w:bidi="ar-MA"/>
        </w:rPr>
        <w:t>ال</w:t>
      </w:r>
      <w:r w:rsidR="00863AB9" w:rsidRPr="00E05C06">
        <w:rPr>
          <w:rFonts w:asciiTheme="majorHAnsi" w:hAnsiTheme="majorHAnsi" w:cs="Simplified Arabic" w:hint="cs"/>
          <w:b w:val="0"/>
          <w:bCs w:val="0"/>
          <w:color w:val="000000"/>
          <w:sz w:val="32"/>
          <w:szCs w:val="32"/>
          <w:rtl/>
          <w:lang w:bidi="ar-MA"/>
        </w:rPr>
        <w:t xml:space="preserve">شركاء </w:t>
      </w:r>
      <w:r w:rsidRPr="00E05C06">
        <w:rPr>
          <w:rFonts w:asciiTheme="majorHAnsi" w:hAnsiTheme="majorHAnsi" w:cs="Simplified Arabic"/>
          <w:b w:val="0"/>
          <w:bCs w:val="0"/>
          <w:color w:val="000000"/>
          <w:sz w:val="32"/>
          <w:szCs w:val="32"/>
          <w:rtl/>
          <w:lang w:bidi="ar-MA"/>
        </w:rPr>
        <w:t>ال</w:t>
      </w:r>
      <w:r w:rsidR="00E05C06" w:rsidRPr="00E05C06">
        <w:rPr>
          <w:rFonts w:asciiTheme="majorHAnsi" w:hAnsiTheme="majorHAnsi" w:cs="Simplified Arabic" w:hint="cs"/>
          <w:b w:val="0"/>
          <w:bCs w:val="0"/>
          <w:color w:val="000000"/>
          <w:sz w:val="32"/>
          <w:szCs w:val="32"/>
          <w:rtl/>
          <w:lang w:bidi="ar-MA"/>
        </w:rPr>
        <w:t>رئيسيين</w:t>
      </w:r>
      <w:r w:rsidR="00B95340">
        <w:rPr>
          <w:rFonts w:asciiTheme="majorHAnsi" w:hAnsiTheme="majorHAnsi" w:cs="Simplified Arabic" w:hint="cs"/>
          <w:b w:val="0"/>
          <w:bCs w:val="0"/>
          <w:color w:val="000000"/>
          <w:sz w:val="32"/>
          <w:szCs w:val="32"/>
          <w:rtl/>
          <w:lang w:bidi="ar-MA"/>
        </w:rPr>
        <w:t xml:space="preserve"> من حيث عدد السياح</w:t>
      </w:r>
      <w:r w:rsidR="00B95340" w:rsidRPr="00B95340">
        <w:rPr>
          <w:rFonts w:asciiTheme="majorHAnsi" w:hAnsiTheme="majorHAnsi" w:cs="Simplified Arabic" w:hint="cs"/>
          <w:b w:val="0"/>
          <w:bCs w:val="0"/>
          <w:color w:val="000000"/>
          <w:sz w:val="32"/>
          <w:szCs w:val="32"/>
          <w:rtl/>
          <w:lang w:bidi="ar-MA"/>
        </w:rPr>
        <w:t xml:space="preserve"> </w:t>
      </w:r>
      <w:r w:rsidR="00B95340">
        <w:rPr>
          <w:rFonts w:asciiTheme="majorHAnsi" w:hAnsiTheme="majorHAnsi" w:cs="Simplified Arabic" w:hint="cs"/>
          <w:b w:val="0"/>
          <w:bCs w:val="0"/>
          <w:color w:val="000000"/>
          <w:sz w:val="32"/>
          <w:szCs w:val="32"/>
          <w:rtl/>
          <w:lang w:bidi="ar-MA"/>
        </w:rPr>
        <w:t>الوافدين</w:t>
      </w:r>
      <w:r w:rsidRPr="00033471">
        <w:rPr>
          <w:rFonts w:asciiTheme="majorHAnsi" w:hAnsiTheme="majorHAnsi" w:cs="Simplified Arabic"/>
          <w:b w:val="0"/>
          <w:bCs w:val="0"/>
          <w:color w:val="000000"/>
          <w:sz w:val="32"/>
          <w:szCs w:val="32"/>
          <w:rtl/>
          <w:lang w:bidi="ar-MA"/>
        </w:rPr>
        <w:t xml:space="preserve">. كما سيستفيد القطاع السياحي من المجهودات </w:t>
      </w:r>
      <w:r w:rsidR="0053133B" w:rsidRPr="00033471">
        <w:rPr>
          <w:rFonts w:asciiTheme="majorHAnsi" w:hAnsiTheme="majorHAnsi" w:cs="Simplified Arabic" w:hint="cs"/>
          <w:b w:val="0"/>
          <w:bCs w:val="0"/>
          <w:color w:val="000000"/>
          <w:sz w:val="32"/>
          <w:szCs w:val="32"/>
          <w:rtl/>
          <w:lang w:bidi="ar-MA"/>
        </w:rPr>
        <w:t>المبذولة</w:t>
      </w:r>
      <w:r w:rsidRPr="00033471">
        <w:rPr>
          <w:rFonts w:asciiTheme="majorHAnsi" w:hAnsiTheme="majorHAnsi" w:cs="Simplified Arabic"/>
          <w:b w:val="0"/>
          <w:bCs w:val="0"/>
          <w:color w:val="000000"/>
          <w:sz w:val="32"/>
          <w:szCs w:val="32"/>
          <w:rtl/>
          <w:lang w:bidi="ar-MA"/>
        </w:rPr>
        <w:t xml:space="preserve"> </w:t>
      </w:r>
      <w:r w:rsidR="00B95340">
        <w:rPr>
          <w:rFonts w:asciiTheme="majorHAnsi" w:hAnsiTheme="majorHAnsi" w:cs="Simplified Arabic" w:hint="cs"/>
          <w:b w:val="0"/>
          <w:bCs w:val="0"/>
          <w:color w:val="000000"/>
          <w:sz w:val="32"/>
          <w:szCs w:val="32"/>
          <w:rtl/>
          <w:lang w:bidi="ar-MA"/>
        </w:rPr>
        <w:t xml:space="preserve">لإنعاش الوجهة السياحية المغربية </w:t>
      </w:r>
      <w:r w:rsidR="00CF088B">
        <w:rPr>
          <w:rFonts w:asciiTheme="majorHAnsi" w:hAnsiTheme="majorHAnsi" w:cs="Simplified Arabic" w:hint="cs"/>
          <w:b w:val="0"/>
          <w:bCs w:val="0"/>
          <w:color w:val="000000"/>
          <w:sz w:val="32"/>
          <w:szCs w:val="32"/>
          <w:rtl/>
          <w:lang w:bidi="ar-MA"/>
        </w:rPr>
        <w:t xml:space="preserve">من </w:t>
      </w:r>
      <w:r w:rsidRPr="00863AB9">
        <w:rPr>
          <w:rFonts w:asciiTheme="majorHAnsi" w:hAnsiTheme="majorHAnsi" w:cs="Simplified Arabic"/>
          <w:b w:val="0"/>
          <w:bCs w:val="0"/>
          <w:color w:val="000000"/>
          <w:sz w:val="32"/>
          <w:szCs w:val="32"/>
          <w:rtl/>
          <w:lang w:bidi="ar-MA"/>
        </w:rPr>
        <w:t>الدول الأسيوية الصاعدة (الصين والهند) و</w:t>
      </w:r>
      <w:r w:rsidR="002F06D0">
        <w:rPr>
          <w:rFonts w:asciiTheme="majorHAnsi" w:hAnsiTheme="majorHAnsi" w:cs="Simplified Arabic" w:hint="cs"/>
          <w:b w:val="0"/>
          <w:bCs w:val="0"/>
          <w:color w:val="000000"/>
          <w:sz w:val="32"/>
          <w:szCs w:val="32"/>
          <w:rtl/>
          <w:lang w:bidi="ar-MA"/>
        </w:rPr>
        <w:t xml:space="preserve">من </w:t>
      </w:r>
      <w:r w:rsidR="00863AB9" w:rsidRPr="00863AB9">
        <w:rPr>
          <w:rFonts w:asciiTheme="majorHAnsi" w:hAnsiTheme="majorHAnsi" w:cs="Simplified Arabic" w:hint="cs"/>
          <w:b w:val="0"/>
          <w:bCs w:val="0"/>
          <w:color w:val="000000"/>
          <w:sz w:val="32"/>
          <w:szCs w:val="32"/>
          <w:rtl/>
          <w:lang w:bidi="ar-MA"/>
        </w:rPr>
        <w:t>ا</w:t>
      </w:r>
      <w:r w:rsidR="007E58B2" w:rsidRPr="00863AB9">
        <w:rPr>
          <w:rFonts w:asciiTheme="majorHAnsi" w:hAnsiTheme="majorHAnsi" w:cs="Simplified Arabic"/>
          <w:b w:val="0"/>
          <w:bCs w:val="0"/>
          <w:color w:val="000000"/>
          <w:sz w:val="32"/>
          <w:szCs w:val="32"/>
          <w:rtl/>
          <w:lang w:bidi="ar-MA"/>
        </w:rPr>
        <w:t>لأسواق</w:t>
      </w:r>
      <w:r w:rsidRPr="00863AB9">
        <w:rPr>
          <w:rFonts w:asciiTheme="majorHAnsi" w:hAnsiTheme="majorHAnsi" w:cs="Simplified Arabic"/>
          <w:b w:val="0"/>
          <w:bCs w:val="0"/>
          <w:color w:val="000000"/>
          <w:sz w:val="32"/>
          <w:szCs w:val="32"/>
          <w:rtl/>
          <w:lang w:bidi="ar-MA"/>
        </w:rPr>
        <w:t xml:space="preserve"> التقليدية وكذا من </w:t>
      </w:r>
      <w:r w:rsidR="007E58B2" w:rsidRPr="00863AB9">
        <w:rPr>
          <w:rFonts w:asciiTheme="majorHAnsi" w:hAnsiTheme="majorHAnsi" w:cs="Simplified Arabic"/>
          <w:b w:val="0"/>
          <w:bCs w:val="0"/>
          <w:color w:val="000000"/>
          <w:sz w:val="32"/>
          <w:szCs w:val="32"/>
          <w:rtl/>
          <w:lang w:bidi="ar-MA"/>
        </w:rPr>
        <w:t>إطلاق خطوط جوية جديدة</w:t>
      </w:r>
      <w:r w:rsidR="007E58B2" w:rsidRPr="00033471">
        <w:rPr>
          <w:rFonts w:asciiTheme="majorHAnsi" w:hAnsiTheme="majorHAnsi" w:cs="Simplified Arabic"/>
          <w:b w:val="0"/>
          <w:bCs w:val="0"/>
          <w:color w:val="000000"/>
          <w:sz w:val="32"/>
          <w:szCs w:val="32"/>
          <w:rtl/>
          <w:lang w:bidi="ar-MA"/>
        </w:rPr>
        <w:t>.</w:t>
      </w:r>
    </w:p>
    <w:p w:rsidR="00033471" w:rsidRPr="00544628" w:rsidRDefault="00033471"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033471" w:rsidRPr="00AD5648" w:rsidRDefault="00E17A2F"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033471">
        <w:rPr>
          <w:rFonts w:asciiTheme="majorHAnsi" w:hAnsiTheme="majorHAnsi" w:cs="Simplified Arabic"/>
          <w:b w:val="0"/>
          <w:bCs w:val="0"/>
          <w:color w:val="000000"/>
          <w:sz w:val="32"/>
          <w:szCs w:val="32"/>
          <w:rtl/>
          <w:lang w:bidi="ar-MA"/>
        </w:rPr>
        <w:t xml:space="preserve">وستفرز </w:t>
      </w:r>
      <w:r w:rsidRPr="00544628">
        <w:rPr>
          <w:rFonts w:asciiTheme="majorHAnsi" w:hAnsiTheme="majorHAnsi" w:cs="Simplified Arabic"/>
          <w:color w:val="000000"/>
          <w:sz w:val="32"/>
          <w:szCs w:val="32"/>
          <w:rtl/>
          <w:lang w:bidi="ar-MA"/>
        </w:rPr>
        <w:t>أنشطة قطاع النقل</w:t>
      </w:r>
      <w:r w:rsidRPr="00033471">
        <w:rPr>
          <w:rFonts w:asciiTheme="majorHAnsi" w:hAnsiTheme="majorHAnsi" w:cs="Simplified Arabic"/>
          <w:b w:val="0"/>
          <w:bCs w:val="0"/>
          <w:color w:val="000000"/>
          <w:sz w:val="32"/>
          <w:szCs w:val="32"/>
          <w:rtl/>
          <w:lang w:bidi="ar-MA"/>
        </w:rPr>
        <w:t xml:space="preserve"> زيادة في قيمتها المضافة بحوالي</w:t>
      </w:r>
      <w:r w:rsidRPr="00033471">
        <w:rPr>
          <w:rFonts w:asciiTheme="majorHAnsi" w:hAnsiTheme="majorHAnsi" w:cs="Simplified Arabic"/>
          <w:b w:val="0"/>
          <w:bCs w:val="0"/>
          <w:color w:val="000000"/>
          <w:sz w:val="32"/>
          <w:szCs w:val="32"/>
          <w:lang w:bidi="ar-MA"/>
        </w:rPr>
        <w:t>%</w:t>
      </w:r>
      <w:r w:rsidR="002F06D0">
        <w:rPr>
          <w:rFonts w:asciiTheme="majorHAnsi" w:hAnsiTheme="majorHAnsi" w:cs="Simplified Arabic"/>
          <w:b w:val="0"/>
          <w:bCs w:val="0"/>
          <w:color w:val="000000"/>
          <w:sz w:val="32"/>
          <w:szCs w:val="32"/>
          <w:lang w:bidi="ar-MA"/>
        </w:rPr>
        <w:t>3,6</w:t>
      </w:r>
      <w:r w:rsidRPr="00033471">
        <w:rPr>
          <w:rFonts w:asciiTheme="majorHAnsi" w:hAnsiTheme="majorHAnsi" w:cs="Simplified Arabic"/>
          <w:b w:val="0"/>
          <w:bCs w:val="0"/>
          <w:color w:val="000000"/>
          <w:sz w:val="32"/>
          <w:szCs w:val="32"/>
          <w:lang w:bidi="ar-MA"/>
        </w:rPr>
        <w:t xml:space="preserve"> </w:t>
      </w:r>
      <w:r w:rsidRPr="00033471">
        <w:rPr>
          <w:rFonts w:asciiTheme="majorHAnsi" w:hAnsiTheme="majorHAnsi" w:cs="Simplified Arabic"/>
          <w:b w:val="0"/>
          <w:bCs w:val="0"/>
          <w:color w:val="000000"/>
          <w:sz w:val="32"/>
          <w:szCs w:val="32"/>
          <w:rtl/>
          <w:lang w:bidi="ar-MA"/>
        </w:rPr>
        <w:t xml:space="preserve"> سنة 2018، </w:t>
      </w:r>
      <w:r w:rsidR="00E05C06">
        <w:rPr>
          <w:rFonts w:asciiTheme="majorHAnsi" w:hAnsiTheme="majorHAnsi" w:cs="Simplified Arabic" w:hint="cs"/>
          <w:b w:val="0"/>
          <w:bCs w:val="0"/>
          <w:color w:val="000000"/>
          <w:sz w:val="32"/>
          <w:szCs w:val="32"/>
          <w:rtl/>
          <w:lang w:bidi="ar-MA"/>
        </w:rPr>
        <w:t xml:space="preserve">مستفيدا من </w:t>
      </w:r>
      <w:r w:rsidRPr="00033471">
        <w:rPr>
          <w:rFonts w:asciiTheme="majorHAnsi" w:hAnsiTheme="majorHAnsi" w:cs="Simplified Arabic"/>
          <w:b w:val="0"/>
          <w:bCs w:val="0"/>
          <w:color w:val="000000"/>
          <w:sz w:val="32"/>
          <w:szCs w:val="32"/>
          <w:rtl/>
          <w:lang w:bidi="ar-MA"/>
        </w:rPr>
        <w:t xml:space="preserve">التأثير الإيجابي للسنة الفلاحية الجيدة </w:t>
      </w:r>
      <w:r w:rsidR="00595750" w:rsidRPr="00033471">
        <w:rPr>
          <w:rFonts w:asciiTheme="majorHAnsi" w:hAnsiTheme="majorHAnsi" w:cs="Simplified Arabic"/>
          <w:b w:val="0"/>
          <w:bCs w:val="0"/>
          <w:color w:val="000000"/>
          <w:sz w:val="32"/>
          <w:szCs w:val="32"/>
          <w:rtl/>
          <w:lang w:bidi="ar-MA"/>
        </w:rPr>
        <w:t>و</w:t>
      </w:r>
      <w:r w:rsidR="00706154">
        <w:rPr>
          <w:rFonts w:asciiTheme="majorHAnsi" w:hAnsiTheme="majorHAnsi" w:cs="Simplified Arabic" w:hint="cs"/>
          <w:b w:val="0"/>
          <w:bCs w:val="0"/>
          <w:color w:val="000000"/>
          <w:sz w:val="32"/>
          <w:szCs w:val="32"/>
          <w:rtl/>
          <w:lang w:bidi="ar-MA"/>
        </w:rPr>
        <w:t xml:space="preserve">كذا من المنحى </w:t>
      </w:r>
      <w:r w:rsidR="00595750" w:rsidRPr="00033471">
        <w:rPr>
          <w:rFonts w:asciiTheme="majorHAnsi" w:hAnsiTheme="majorHAnsi" w:cs="Simplified Arabic"/>
          <w:b w:val="0"/>
          <w:bCs w:val="0"/>
          <w:color w:val="000000"/>
          <w:sz w:val="32"/>
          <w:szCs w:val="32"/>
          <w:rtl/>
          <w:lang w:bidi="ar-MA"/>
        </w:rPr>
        <w:t>التصاعدي</w:t>
      </w:r>
      <w:r w:rsidR="00706154">
        <w:rPr>
          <w:rFonts w:asciiTheme="majorHAnsi" w:hAnsiTheme="majorHAnsi" w:cs="Simplified Arabic" w:hint="cs"/>
          <w:b w:val="0"/>
          <w:bCs w:val="0"/>
          <w:color w:val="000000"/>
          <w:sz w:val="32"/>
          <w:szCs w:val="32"/>
          <w:rtl/>
          <w:lang w:bidi="ar-MA"/>
        </w:rPr>
        <w:t xml:space="preserve"> لدينامية ا</w:t>
      </w:r>
      <w:r w:rsidR="00595750" w:rsidRPr="00033471">
        <w:rPr>
          <w:rFonts w:asciiTheme="majorHAnsi" w:hAnsiTheme="majorHAnsi" w:cs="Simplified Arabic"/>
          <w:b w:val="0"/>
          <w:bCs w:val="0"/>
          <w:color w:val="000000"/>
          <w:sz w:val="32"/>
          <w:szCs w:val="32"/>
          <w:rtl/>
          <w:lang w:bidi="ar-MA"/>
        </w:rPr>
        <w:t>لأنشطة غير الفلاحية.</w:t>
      </w:r>
    </w:p>
    <w:p w:rsidR="002F06D0" w:rsidRPr="002F06D0" w:rsidRDefault="002F06D0"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F726F9" w:rsidRDefault="00595750"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03409D">
        <w:rPr>
          <w:rFonts w:asciiTheme="majorHAnsi" w:hAnsiTheme="majorHAnsi" w:cs="Simplified Arabic"/>
          <w:b w:val="0"/>
          <w:bCs w:val="0"/>
          <w:color w:val="000000"/>
          <w:sz w:val="32"/>
          <w:szCs w:val="32"/>
          <w:rtl/>
          <w:lang w:bidi="ar-MA"/>
        </w:rPr>
        <w:t>ومن جهته</w:t>
      </w:r>
      <w:r w:rsidR="00C34D24" w:rsidRPr="0003409D">
        <w:rPr>
          <w:rFonts w:asciiTheme="majorHAnsi" w:hAnsiTheme="majorHAnsi" w:cs="Simplified Arabic"/>
          <w:b w:val="0"/>
          <w:bCs w:val="0"/>
          <w:color w:val="000000"/>
          <w:sz w:val="32"/>
          <w:szCs w:val="32"/>
          <w:rtl/>
          <w:lang w:bidi="ar-MA"/>
        </w:rPr>
        <w:t>ا</w:t>
      </w:r>
      <w:r w:rsidRPr="0003409D">
        <w:rPr>
          <w:rFonts w:asciiTheme="majorHAnsi" w:hAnsiTheme="majorHAnsi" w:cs="Simplified Arabic"/>
          <w:b w:val="0"/>
          <w:bCs w:val="0"/>
          <w:color w:val="000000"/>
          <w:sz w:val="32"/>
          <w:szCs w:val="32"/>
          <w:rtl/>
          <w:lang w:bidi="ar-MA"/>
        </w:rPr>
        <w:t xml:space="preserve">، </w:t>
      </w:r>
      <w:r w:rsidR="00C34D24" w:rsidRPr="0003409D">
        <w:rPr>
          <w:rFonts w:asciiTheme="majorHAnsi" w:hAnsiTheme="majorHAnsi" w:cs="Simplified Arabic"/>
          <w:b w:val="0"/>
          <w:bCs w:val="0"/>
          <w:color w:val="000000"/>
          <w:sz w:val="32"/>
          <w:szCs w:val="32"/>
          <w:rtl/>
          <w:lang w:bidi="ar-MA"/>
        </w:rPr>
        <w:t xml:space="preserve">ستعرف </w:t>
      </w:r>
      <w:r w:rsidR="00C34D24" w:rsidRPr="00544628">
        <w:rPr>
          <w:rFonts w:asciiTheme="majorHAnsi" w:hAnsiTheme="majorHAnsi" w:cs="Simplified Arabic"/>
          <w:color w:val="000000"/>
          <w:sz w:val="32"/>
          <w:szCs w:val="32"/>
          <w:rtl/>
          <w:lang w:bidi="ar-MA"/>
        </w:rPr>
        <w:t>أنشطة</w:t>
      </w:r>
      <w:r w:rsidR="00502361" w:rsidRPr="00544628">
        <w:rPr>
          <w:rFonts w:asciiTheme="majorHAnsi" w:hAnsiTheme="majorHAnsi" w:cs="Simplified Arabic"/>
          <w:color w:val="000000"/>
          <w:sz w:val="32"/>
          <w:szCs w:val="32"/>
          <w:lang w:bidi="ar-MA"/>
        </w:rPr>
        <w:t xml:space="preserve"> </w:t>
      </w:r>
      <w:r w:rsidR="00502361" w:rsidRPr="00544628">
        <w:rPr>
          <w:rFonts w:asciiTheme="majorHAnsi" w:hAnsiTheme="majorHAnsi" w:cs="Simplified Arabic" w:hint="cs"/>
          <w:color w:val="000000"/>
          <w:sz w:val="32"/>
          <w:szCs w:val="32"/>
          <w:rtl/>
          <w:lang w:bidi="ar-MA"/>
        </w:rPr>
        <w:t>قطاع</w:t>
      </w:r>
      <w:r w:rsidR="00E633C1" w:rsidRPr="00544628">
        <w:rPr>
          <w:rFonts w:asciiTheme="majorHAnsi" w:hAnsiTheme="majorHAnsi" w:cs="Simplified Arabic"/>
          <w:color w:val="000000"/>
          <w:sz w:val="32"/>
          <w:szCs w:val="32"/>
          <w:lang w:bidi="ar-MA"/>
        </w:rPr>
        <w:t xml:space="preserve"> </w:t>
      </w:r>
      <w:r w:rsidR="00E633C1" w:rsidRPr="00544628">
        <w:rPr>
          <w:rFonts w:asciiTheme="majorHAnsi" w:hAnsiTheme="majorHAnsi" w:cs="Simplified Arabic" w:hint="cs"/>
          <w:color w:val="000000"/>
          <w:sz w:val="32"/>
          <w:szCs w:val="32"/>
          <w:rtl/>
          <w:lang w:bidi="ar-MA"/>
        </w:rPr>
        <w:t>البريد و</w:t>
      </w:r>
      <w:r w:rsidR="00C34D24" w:rsidRPr="00544628">
        <w:rPr>
          <w:rFonts w:asciiTheme="majorHAnsi" w:hAnsiTheme="majorHAnsi" w:cs="Simplified Arabic"/>
          <w:color w:val="000000"/>
          <w:sz w:val="32"/>
          <w:szCs w:val="32"/>
          <w:rtl/>
          <w:lang w:bidi="ar-MA"/>
        </w:rPr>
        <w:t>الاتصالات</w:t>
      </w:r>
      <w:r w:rsidR="00C34D24" w:rsidRPr="0003409D">
        <w:rPr>
          <w:rFonts w:asciiTheme="majorHAnsi" w:hAnsiTheme="majorHAnsi" w:cs="Simplified Arabic"/>
          <w:b w:val="0"/>
          <w:bCs w:val="0"/>
          <w:color w:val="000000"/>
          <w:sz w:val="32"/>
          <w:szCs w:val="32"/>
          <w:rtl/>
          <w:lang w:bidi="ar-MA"/>
        </w:rPr>
        <w:t xml:space="preserve"> انتعاشا ب </w:t>
      </w:r>
      <w:r w:rsidR="00C34D24" w:rsidRPr="0003409D">
        <w:rPr>
          <w:rFonts w:asciiTheme="majorHAnsi" w:hAnsiTheme="majorHAnsi" w:cs="Simplified Arabic"/>
          <w:b w:val="0"/>
          <w:bCs w:val="0"/>
          <w:color w:val="000000"/>
          <w:sz w:val="32"/>
          <w:szCs w:val="32"/>
          <w:lang w:bidi="ar-MA"/>
        </w:rPr>
        <w:t>%2,</w:t>
      </w:r>
      <w:r w:rsidR="00E60765" w:rsidRPr="0003409D">
        <w:rPr>
          <w:rFonts w:asciiTheme="majorHAnsi" w:hAnsiTheme="majorHAnsi" w:cs="Simplified Arabic"/>
          <w:b w:val="0"/>
          <w:bCs w:val="0"/>
          <w:color w:val="000000"/>
          <w:sz w:val="32"/>
          <w:szCs w:val="32"/>
          <w:lang w:bidi="ar-MA"/>
        </w:rPr>
        <w:t>8</w:t>
      </w:r>
      <w:r w:rsidR="00C34D24" w:rsidRPr="0003409D">
        <w:rPr>
          <w:rFonts w:asciiTheme="majorHAnsi" w:hAnsiTheme="majorHAnsi" w:cs="Simplified Arabic"/>
          <w:b w:val="0"/>
          <w:bCs w:val="0"/>
          <w:color w:val="000000"/>
          <w:sz w:val="32"/>
          <w:szCs w:val="32"/>
          <w:rtl/>
          <w:lang w:bidi="ar-MA"/>
        </w:rPr>
        <w:t xml:space="preserve">، </w:t>
      </w:r>
      <w:r w:rsidR="00E633C1" w:rsidRPr="0003409D">
        <w:rPr>
          <w:rFonts w:asciiTheme="majorHAnsi" w:hAnsiTheme="majorHAnsi" w:cs="Simplified Arabic" w:hint="cs"/>
          <w:b w:val="0"/>
          <w:bCs w:val="0"/>
          <w:color w:val="000000"/>
          <w:sz w:val="32"/>
          <w:szCs w:val="32"/>
          <w:rtl/>
          <w:lang w:bidi="ar-MA"/>
        </w:rPr>
        <w:t>ويعزى ذلك أساسا</w:t>
      </w:r>
      <w:r w:rsidR="00E633C1" w:rsidRPr="00E633C1">
        <w:rPr>
          <w:rFonts w:asciiTheme="majorHAnsi" w:hAnsiTheme="majorHAnsi" w:cs="Simplified Arabic" w:hint="cs"/>
          <w:b w:val="0"/>
          <w:bCs w:val="0"/>
          <w:color w:val="000000"/>
          <w:sz w:val="32"/>
          <w:szCs w:val="32"/>
          <w:rtl/>
          <w:lang w:bidi="ar-MA"/>
        </w:rPr>
        <w:t xml:space="preserve"> إلى </w:t>
      </w:r>
      <w:r w:rsidR="00C34D24" w:rsidRPr="00E633C1">
        <w:rPr>
          <w:rFonts w:asciiTheme="majorHAnsi" w:hAnsiTheme="majorHAnsi" w:cs="Simplified Arabic"/>
          <w:b w:val="0"/>
          <w:bCs w:val="0"/>
          <w:color w:val="000000"/>
          <w:sz w:val="32"/>
          <w:szCs w:val="32"/>
          <w:rtl/>
          <w:lang w:bidi="ar-MA"/>
        </w:rPr>
        <w:t xml:space="preserve">تنمية </w:t>
      </w:r>
      <w:r w:rsidR="00E633C1" w:rsidRPr="00E633C1">
        <w:rPr>
          <w:rFonts w:asciiTheme="majorHAnsi" w:hAnsiTheme="majorHAnsi" w:cs="Simplified Arabic" w:hint="cs"/>
          <w:b w:val="0"/>
          <w:bCs w:val="0"/>
          <w:color w:val="000000"/>
          <w:sz w:val="32"/>
          <w:szCs w:val="32"/>
          <w:rtl/>
          <w:lang w:bidi="ar-MA"/>
        </w:rPr>
        <w:t>شبكة</w:t>
      </w:r>
      <w:r w:rsidR="00C34D24" w:rsidRPr="00E633C1">
        <w:rPr>
          <w:rFonts w:asciiTheme="majorHAnsi" w:hAnsiTheme="majorHAnsi" w:cs="Simplified Arabic"/>
          <w:b w:val="0"/>
          <w:bCs w:val="0"/>
          <w:color w:val="000000"/>
          <w:sz w:val="32"/>
          <w:szCs w:val="32"/>
          <w:rtl/>
          <w:lang w:bidi="ar-MA"/>
        </w:rPr>
        <w:t xml:space="preserve"> </w:t>
      </w:r>
      <w:r w:rsidR="00654B6A" w:rsidRPr="00E633C1">
        <w:rPr>
          <w:rFonts w:asciiTheme="majorHAnsi" w:hAnsiTheme="majorHAnsi" w:cs="Simplified Arabic"/>
          <w:b w:val="0"/>
          <w:bCs w:val="0"/>
          <w:color w:val="000000"/>
          <w:sz w:val="32"/>
          <w:szCs w:val="32"/>
          <w:rtl/>
          <w:lang w:bidi="ar-MA"/>
        </w:rPr>
        <w:t>الإنترنيت</w:t>
      </w:r>
      <w:r w:rsidR="00F726F9">
        <w:rPr>
          <w:rFonts w:asciiTheme="majorHAnsi" w:hAnsiTheme="majorHAnsi" w:cs="Simplified Arabic" w:hint="cs"/>
          <w:b w:val="0"/>
          <w:bCs w:val="0"/>
          <w:color w:val="000000"/>
          <w:sz w:val="32"/>
          <w:szCs w:val="32"/>
          <w:rtl/>
          <w:lang w:bidi="ar-MA"/>
        </w:rPr>
        <w:t xml:space="preserve">، نتيجة </w:t>
      </w:r>
      <w:r w:rsidR="00E60765">
        <w:rPr>
          <w:rFonts w:asciiTheme="majorHAnsi" w:hAnsiTheme="majorHAnsi" w:cs="Simplified Arabic" w:hint="cs"/>
          <w:b w:val="0"/>
          <w:bCs w:val="0"/>
          <w:color w:val="000000"/>
          <w:sz w:val="32"/>
          <w:szCs w:val="32"/>
          <w:rtl/>
          <w:lang w:bidi="ar-MA"/>
        </w:rPr>
        <w:t>الإ</w:t>
      </w:r>
      <w:r w:rsidR="00E60765" w:rsidRPr="00E633C1">
        <w:rPr>
          <w:rFonts w:asciiTheme="majorHAnsi" w:hAnsiTheme="majorHAnsi" w:cs="Simplified Arabic" w:hint="cs"/>
          <w:b w:val="0"/>
          <w:bCs w:val="0"/>
          <w:color w:val="000000"/>
          <w:sz w:val="32"/>
          <w:szCs w:val="32"/>
          <w:rtl/>
          <w:lang w:bidi="ar-MA"/>
        </w:rPr>
        <w:t>ستراتيجية</w:t>
      </w:r>
      <w:r w:rsidR="00C34D24" w:rsidRPr="00E633C1">
        <w:rPr>
          <w:rFonts w:asciiTheme="majorHAnsi" w:hAnsiTheme="majorHAnsi" w:cs="Simplified Arabic"/>
          <w:b w:val="0"/>
          <w:bCs w:val="0"/>
          <w:color w:val="000000"/>
          <w:sz w:val="32"/>
          <w:szCs w:val="32"/>
          <w:rtl/>
          <w:lang w:bidi="ar-MA"/>
        </w:rPr>
        <w:t xml:space="preserve"> </w:t>
      </w:r>
      <w:r w:rsidR="00F726F9">
        <w:rPr>
          <w:rFonts w:asciiTheme="majorHAnsi" w:hAnsiTheme="majorHAnsi" w:cs="Simplified Arabic" w:hint="cs"/>
          <w:b w:val="0"/>
          <w:bCs w:val="0"/>
          <w:color w:val="000000"/>
          <w:sz w:val="32"/>
          <w:szCs w:val="32"/>
          <w:rtl/>
          <w:lang w:bidi="ar-MA"/>
        </w:rPr>
        <w:t xml:space="preserve">الهادفة </w:t>
      </w:r>
      <w:r w:rsidR="00E60765">
        <w:rPr>
          <w:rFonts w:asciiTheme="majorHAnsi" w:hAnsiTheme="majorHAnsi" w:cs="Simplified Arabic" w:hint="cs"/>
          <w:b w:val="0"/>
          <w:bCs w:val="0"/>
          <w:color w:val="000000"/>
          <w:sz w:val="32"/>
          <w:szCs w:val="32"/>
          <w:rtl/>
          <w:lang w:bidi="ar-MA"/>
        </w:rPr>
        <w:t>ل</w:t>
      </w:r>
      <w:r w:rsidR="00C34D24" w:rsidRPr="00E633C1">
        <w:rPr>
          <w:rFonts w:asciiTheme="majorHAnsi" w:hAnsiTheme="majorHAnsi" w:cs="Simplified Arabic"/>
          <w:b w:val="0"/>
          <w:bCs w:val="0"/>
          <w:color w:val="000000"/>
          <w:sz w:val="32"/>
          <w:szCs w:val="32"/>
          <w:rtl/>
          <w:lang w:bidi="ar-MA"/>
        </w:rPr>
        <w:t xml:space="preserve">تعميم </w:t>
      </w:r>
      <w:r w:rsidR="00E633C1" w:rsidRPr="00E633C1">
        <w:rPr>
          <w:rFonts w:asciiTheme="majorHAnsi" w:hAnsiTheme="majorHAnsi" w:cs="Simplified Arabic" w:hint="cs"/>
          <w:b w:val="0"/>
          <w:bCs w:val="0"/>
          <w:color w:val="000000"/>
          <w:sz w:val="32"/>
          <w:szCs w:val="32"/>
          <w:rtl/>
          <w:lang w:bidi="ar-MA"/>
        </w:rPr>
        <w:t>الولوج إلى الانترنيت العالي الصبيب. و</w:t>
      </w:r>
      <w:r w:rsidR="00F726F9">
        <w:rPr>
          <w:rFonts w:asciiTheme="majorHAnsi" w:hAnsiTheme="majorHAnsi" w:cs="Simplified Arabic" w:hint="cs"/>
          <w:b w:val="0"/>
          <w:bCs w:val="0"/>
          <w:color w:val="000000"/>
          <w:sz w:val="32"/>
          <w:szCs w:val="32"/>
          <w:rtl/>
          <w:lang w:bidi="ar-MA"/>
        </w:rPr>
        <w:t>بخصوص شبكة الهاتف المحمول</w:t>
      </w:r>
      <w:r w:rsidR="00E633C1" w:rsidRPr="00E633C1">
        <w:rPr>
          <w:rFonts w:asciiTheme="majorHAnsi" w:hAnsiTheme="majorHAnsi" w:cs="Simplified Arabic" w:hint="cs"/>
          <w:b w:val="0"/>
          <w:bCs w:val="0"/>
          <w:color w:val="000000"/>
          <w:sz w:val="32"/>
          <w:szCs w:val="32"/>
          <w:rtl/>
          <w:lang w:bidi="ar-MA"/>
        </w:rPr>
        <w:t>،</w:t>
      </w:r>
      <w:r w:rsidR="00F726F9">
        <w:rPr>
          <w:rFonts w:asciiTheme="majorHAnsi" w:hAnsiTheme="majorHAnsi" w:cs="Simplified Arabic" w:hint="cs"/>
          <w:b w:val="0"/>
          <w:bCs w:val="0"/>
          <w:color w:val="000000"/>
          <w:sz w:val="32"/>
          <w:szCs w:val="32"/>
          <w:rtl/>
          <w:lang w:bidi="ar-MA"/>
        </w:rPr>
        <w:t xml:space="preserve"> فإنها ستعرف ا</w:t>
      </w:r>
      <w:r w:rsidR="00E633C1" w:rsidRPr="00E633C1">
        <w:rPr>
          <w:rFonts w:asciiTheme="majorHAnsi" w:hAnsiTheme="majorHAnsi" w:cs="Simplified Arabic" w:hint="cs"/>
          <w:b w:val="0"/>
          <w:bCs w:val="0"/>
          <w:color w:val="000000"/>
          <w:sz w:val="32"/>
          <w:szCs w:val="32"/>
          <w:rtl/>
          <w:lang w:bidi="ar-MA"/>
        </w:rPr>
        <w:t>ستقر</w:t>
      </w:r>
      <w:r w:rsidR="00F726F9">
        <w:rPr>
          <w:rFonts w:asciiTheme="majorHAnsi" w:hAnsiTheme="majorHAnsi" w:cs="Simplified Arabic" w:hint="cs"/>
          <w:b w:val="0"/>
          <w:bCs w:val="0"/>
          <w:color w:val="000000"/>
          <w:sz w:val="32"/>
          <w:szCs w:val="32"/>
          <w:rtl/>
          <w:lang w:bidi="ar-MA"/>
        </w:rPr>
        <w:t>ارا في</w:t>
      </w:r>
      <w:r w:rsidR="00E633C1" w:rsidRPr="00E633C1">
        <w:rPr>
          <w:rFonts w:asciiTheme="majorHAnsi" w:hAnsiTheme="majorHAnsi" w:cs="Simplified Arabic" w:hint="cs"/>
          <w:b w:val="0"/>
          <w:bCs w:val="0"/>
          <w:color w:val="000000"/>
          <w:sz w:val="32"/>
          <w:szCs w:val="32"/>
          <w:rtl/>
          <w:lang w:bidi="ar-MA"/>
        </w:rPr>
        <w:t xml:space="preserve"> عدد المنخرطين</w:t>
      </w:r>
      <w:r w:rsidR="00F726F9">
        <w:rPr>
          <w:rFonts w:asciiTheme="majorHAnsi" w:hAnsiTheme="majorHAnsi" w:cs="Simplified Arabic" w:hint="cs"/>
          <w:b w:val="0"/>
          <w:bCs w:val="0"/>
          <w:color w:val="000000"/>
          <w:sz w:val="32"/>
          <w:szCs w:val="32"/>
          <w:rtl/>
          <w:lang w:bidi="ar-MA"/>
        </w:rPr>
        <w:t xml:space="preserve">، في حين </w:t>
      </w:r>
      <w:r w:rsidR="00E633C1" w:rsidRPr="00E633C1">
        <w:rPr>
          <w:rFonts w:asciiTheme="majorHAnsi" w:hAnsiTheme="majorHAnsi" w:cs="Simplified Arabic" w:hint="cs"/>
          <w:b w:val="0"/>
          <w:bCs w:val="0"/>
          <w:color w:val="000000"/>
          <w:sz w:val="32"/>
          <w:szCs w:val="32"/>
          <w:rtl/>
          <w:lang w:bidi="ar-MA"/>
        </w:rPr>
        <w:t xml:space="preserve">ستواصل شبكة الهاتف الثابت </w:t>
      </w:r>
      <w:r w:rsidR="00F726F9">
        <w:rPr>
          <w:rFonts w:asciiTheme="majorHAnsi" w:hAnsiTheme="majorHAnsi" w:cs="Simplified Arabic" w:hint="cs"/>
          <w:b w:val="0"/>
          <w:bCs w:val="0"/>
          <w:color w:val="000000"/>
          <w:sz w:val="32"/>
          <w:szCs w:val="32"/>
          <w:rtl/>
          <w:lang w:bidi="ar-MA"/>
        </w:rPr>
        <w:t>منحاها التنازلي.</w:t>
      </w:r>
    </w:p>
    <w:p w:rsidR="00D15C0C" w:rsidRPr="002F06D0" w:rsidRDefault="00D15C0C"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654B6A" w:rsidRPr="00033471" w:rsidRDefault="00654B6A"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033471">
        <w:rPr>
          <w:rFonts w:asciiTheme="majorHAnsi" w:hAnsiTheme="majorHAnsi" w:cs="Simplified Arabic"/>
          <w:b w:val="0"/>
          <w:bCs w:val="0"/>
          <w:color w:val="000000"/>
          <w:sz w:val="32"/>
          <w:szCs w:val="32"/>
          <w:rtl/>
          <w:lang w:bidi="ar-MA"/>
        </w:rPr>
        <w:t xml:space="preserve">وإجمالا، </w:t>
      </w:r>
      <w:r w:rsidR="00CD78E3" w:rsidRPr="00033471">
        <w:rPr>
          <w:rFonts w:asciiTheme="majorHAnsi" w:hAnsiTheme="majorHAnsi" w:cs="Simplified Arabic"/>
          <w:b w:val="0"/>
          <w:bCs w:val="0"/>
          <w:color w:val="000000"/>
          <w:sz w:val="32"/>
          <w:szCs w:val="32"/>
          <w:rtl/>
          <w:lang w:bidi="ar-MA"/>
        </w:rPr>
        <w:t>س</w:t>
      </w:r>
      <w:r w:rsidRPr="00033471">
        <w:rPr>
          <w:rFonts w:asciiTheme="majorHAnsi" w:hAnsiTheme="majorHAnsi" w:cs="Simplified Arabic"/>
          <w:b w:val="0"/>
          <w:bCs w:val="0"/>
          <w:color w:val="000000"/>
          <w:sz w:val="32"/>
          <w:szCs w:val="32"/>
          <w:rtl/>
          <w:lang w:bidi="ar-MA"/>
        </w:rPr>
        <w:t xml:space="preserve">يعرف </w:t>
      </w:r>
      <w:r w:rsidR="00CD78E3" w:rsidRPr="00544628">
        <w:rPr>
          <w:rFonts w:asciiTheme="majorHAnsi" w:hAnsiTheme="majorHAnsi" w:cs="Simplified Arabic"/>
          <w:color w:val="000000"/>
          <w:sz w:val="32"/>
          <w:szCs w:val="32"/>
          <w:rtl/>
          <w:lang w:bidi="ar-MA"/>
        </w:rPr>
        <w:t>القطاع الثالثي</w:t>
      </w:r>
      <w:r w:rsidR="00CD78E3" w:rsidRPr="00033471">
        <w:rPr>
          <w:rFonts w:asciiTheme="majorHAnsi" w:hAnsiTheme="majorHAnsi" w:cs="Simplified Arabic"/>
          <w:b w:val="0"/>
          <w:bCs w:val="0"/>
          <w:color w:val="000000"/>
          <w:sz w:val="32"/>
          <w:szCs w:val="32"/>
          <w:rtl/>
          <w:lang w:bidi="ar-MA"/>
        </w:rPr>
        <w:t xml:space="preserve"> ارتفاعا ب</w:t>
      </w:r>
      <w:r w:rsidRPr="00033471">
        <w:rPr>
          <w:rFonts w:asciiTheme="majorHAnsi" w:hAnsiTheme="majorHAnsi" w:cs="Simplified Arabic"/>
          <w:b w:val="0"/>
          <w:bCs w:val="0"/>
          <w:color w:val="000000"/>
          <w:sz w:val="32"/>
          <w:szCs w:val="32"/>
          <w:rtl/>
          <w:lang w:bidi="ar-MA"/>
        </w:rPr>
        <w:t xml:space="preserve"> </w:t>
      </w:r>
      <w:r w:rsidRPr="00033471">
        <w:rPr>
          <w:rFonts w:asciiTheme="majorHAnsi" w:hAnsiTheme="majorHAnsi" w:cs="Simplified Arabic"/>
          <w:b w:val="0"/>
          <w:bCs w:val="0"/>
          <w:color w:val="000000"/>
          <w:sz w:val="32"/>
          <w:szCs w:val="32"/>
          <w:lang w:bidi="ar-MA"/>
        </w:rPr>
        <w:t>%</w:t>
      </w:r>
      <w:r w:rsidR="007C6C91">
        <w:rPr>
          <w:rFonts w:asciiTheme="majorHAnsi" w:hAnsiTheme="majorHAnsi" w:cs="Simplified Arabic"/>
          <w:b w:val="0"/>
          <w:bCs w:val="0"/>
          <w:color w:val="000000"/>
          <w:sz w:val="32"/>
          <w:szCs w:val="32"/>
          <w:lang w:bidi="ar-MA"/>
        </w:rPr>
        <w:t>3,1</w:t>
      </w:r>
      <w:r w:rsidRPr="00033471">
        <w:rPr>
          <w:rFonts w:asciiTheme="majorHAnsi" w:hAnsiTheme="majorHAnsi" w:cs="Simplified Arabic"/>
          <w:b w:val="0"/>
          <w:bCs w:val="0"/>
          <w:color w:val="000000"/>
          <w:sz w:val="32"/>
          <w:szCs w:val="32"/>
          <w:rtl/>
          <w:lang w:bidi="ar-MA"/>
        </w:rPr>
        <w:t xml:space="preserve"> عوض </w:t>
      </w:r>
      <w:r w:rsidRPr="00033471">
        <w:rPr>
          <w:rFonts w:asciiTheme="majorHAnsi" w:hAnsiTheme="majorHAnsi" w:cs="Simplified Arabic"/>
          <w:b w:val="0"/>
          <w:bCs w:val="0"/>
          <w:color w:val="000000"/>
          <w:sz w:val="32"/>
          <w:szCs w:val="32"/>
          <w:lang w:bidi="ar-MA"/>
        </w:rPr>
        <w:t>%2,</w:t>
      </w:r>
      <w:r w:rsidR="00291EB0" w:rsidRPr="00033471">
        <w:rPr>
          <w:rFonts w:asciiTheme="majorHAnsi" w:hAnsiTheme="majorHAnsi" w:cs="Simplified Arabic"/>
          <w:b w:val="0"/>
          <w:bCs w:val="0"/>
          <w:color w:val="000000"/>
          <w:sz w:val="32"/>
          <w:szCs w:val="32"/>
          <w:lang w:bidi="ar-MA"/>
        </w:rPr>
        <w:t>7</w:t>
      </w:r>
      <w:r w:rsidRPr="00033471">
        <w:rPr>
          <w:rFonts w:asciiTheme="majorHAnsi" w:hAnsiTheme="majorHAnsi" w:cs="Simplified Arabic"/>
          <w:b w:val="0"/>
          <w:bCs w:val="0"/>
          <w:color w:val="000000"/>
          <w:sz w:val="32"/>
          <w:szCs w:val="32"/>
          <w:rtl/>
          <w:lang w:bidi="ar-MA"/>
        </w:rPr>
        <w:t xml:space="preserve"> المسجلة </w:t>
      </w:r>
      <w:r w:rsidR="00CD78E3" w:rsidRPr="00033471">
        <w:rPr>
          <w:rFonts w:asciiTheme="majorHAnsi" w:hAnsiTheme="majorHAnsi" w:cs="Simplified Arabic"/>
          <w:b w:val="0"/>
          <w:bCs w:val="0"/>
          <w:color w:val="000000"/>
          <w:sz w:val="32"/>
          <w:szCs w:val="32"/>
          <w:rtl/>
          <w:lang w:bidi="ar-MA"/>
        </w:rPr>
        <w:t>سنة 2017</w:t>
      </w:r>
      <w:r w:rsidRPr="00033471">
        <w:rPr>
          <w:rFonts w:asciiTheme="majorHAnsi" w:hAnsiTheme="majorHAnsi" w:cs="Simplified Arabic"/>
          <w:b w:val="0"/>
          <w:bCs w:val="0"/>
          <w:color w:val="000000"/>
          <w:sz w:val="32"/>
          <w:szCs w:val="32"/>
          <w:rtl/>
          <w:lang w:bidi="ar-MA"/>
        </w:rPr>
        <w:t>.</w:t>
      </w:r>
      <w:r w:rsidR="00CD78E3" w:rsidRPr="00033471">
        <w:rPr>
          <w:rFonts w:asciiTheme="majorHAnsi" w:hAnsiTheme="majorHAnsi" w:cs="Simplified Arabic"/>
          <w:b w:val="0"/>
          <w:bCs w:val="0"/>
          <w:color w:val="000000"/>
          <w:sz w:val="32"/>
          <w:szCs w:val="32"/>
          <w:rtl/>
          <w:lang w:bidi="ar-MA"/>
        </w:rPr>
        <w:t xml:space="preserve"> وه</w:t>
      </w:r>
      <w:r w:rsidRPr="00033471">
        <w:rPr>
          <w:rFonts w:asciiTheme="majorHAnsi" w:hAnsiTheme="majorHAnsi" w:cs="Simplified Arabic"/>
          <w:b w:val="0"/>
          <w:bCs w:val="0"/>
          <w:color w:val="000000"/>
          <w:sz w:val="32"/>
          <w:szCs w:val="32"/>
          <w:rtl/>
          <w:lang w:bidi="ar-MA"/>
        </w:rPr>
        <w:t>كذا، ستتحسن مساهمته في نمو الناتج الداخلي الإجمالي لتصل إلى</w:t>
      </w:r>
      <w:r w:rsidR="00291EB0" w:rsidRPr="00033471">
        <w:rPr>
          <w:rFonts w:asciiTheme="majorHAnsi" w:hAnsiTheme="majorHAnsi" w:cs="Simplified Arabic"/>
          <w:b w:val="0"/>
          <w:bCs w:val="0"/>
          <w:color w:val="000000"/>
          <w:sz w:val="32"/>
          <w:szCs w:val="32"/>
          <w:lang w:bidi="ar-MA"/>
        </w:rPr>
        <w:t xml:space="preserve"> 1,5 </w:t>
      </w:r>
      <w:r w:rsidRPr="00033471">
        <w:rPr>
          <w:rFonts w:asciiTheme="majorHAnsi" w:hAnsiTheme="majorHAnsi" w:cs="Simplified Arabic"/>
          <w:b w:val="0"/>
          <w:bCs w:val="0"/>
          <w:color w:val="000000"/>
          <w:sz w:val="32"/>
          <w:szCs w:val="32"/>
          <w:rtl/>
          <w:lang w:bidi="ar-MA"/>
        </w:rPr>
        <w:t>نقطة.</w:t>
      </w:r>
    </w:p>
    <w:p w:rsidR="00033471" w:rsidRPr="00502361" w:rsidRDefault="00033471"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9610CE" w:rsidRDefault="00012947"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033471">
        <w:rPr>
          <w:rFonts w:asciiTheme="majorHAnsi" w:hAnsiTheme="majorHAnsi" w:cs="Simplified Arabic"/>
          <w:b w:val="0"/>
          <w:bCs w:val="0"/>
          <w:color w:val="000000"/>
          <w:sz w:val="32"/>
          <w:szCs w:val="32"/>
          <w:rtl/>
          <w:lang w:bidi="ar-MA"/>
        </w:rPr>
        <w:t>في ظل هذه الظروف، وبناء على تطور الضرائب والرسوم الصافية من الإعانات ب</w:t>
      </w:r>
      <w:r w:rsidRPr="00033471">
        <w:rPr>
          <w:rFonts w:asciiTheme="majorHAnsi" w:hAnsiTheme="majorHAnsi" w:cs="Simplified Arabic"/>
          <w:b w:val="0"/>
          <w:bCs w:val="0"/>
          <w:color w:val="000000"/>
          <w:sz w:val="32"/>
          <w:szCs w:val="32"/>
          <w:lang w:bidi="ar-MA"/>
        </w:rPr>
        <w:t>%</w:t>
      </w:r>
      <w:r w:rsidR="007C6C91">
        <w:rPr>
          <w:rFonts w:asciiTheme="majorHAnsi" w:hAnsiTheme="majorHAnsi" w:cs="Simplified Arabic"/>
          <w:b w:val="0"/>
          <w:bCs w:val="0"/>
          <w:color w:val="000000"/>
          <w:sz w:val="32"/>
          <w:szCs w:val="32"/>
          <w:lang w:bidi="ar-MA"/>
        </w:rPr>
        <w:t>3</w:t>
      </w:r>
      <w:r w:rsidRPr="00033471">
        <w:rPr>
          <w:rFonts w:asciiTheme="majorHAnsi" w:hAnsiTheme="majorHAnsi" w:cs="Simplified Arabic"/>
          <w:b w:val="0"/>
          <w:bCs w:val="0"/>
          <w:color w:val="000000"/>
          <w:sz w:val="32"/>
          <w:szCs w:val="32"/>
          <w:lang w:bidi="ar-MA"/>
        </w:rPr>
        <w:t>,</w:t>
      </w:r>
      <w:r w:rsidR="007C6C91">
        <w:rPr>
          <w:rFonts w:asciiTheme="majorHAnsi" w:hAnsiTheme="majorHAnsi" w:cs="Simplified Arabic"/>
          <w:b w:val="0"/>
          <w:bCs w:val="0"/>
          <w:color w:val="000000"/>
          <w:sz w:val="32"/>
          <w:szCs w:val="32"/>
          <w:lang w:bidi="ar-MA"/>
        </w:rPr>
        <w:t>1</w:t>
      </w:r>
      <w:r w:rsidRPr="00033471">
        <w:rPr>
          <w:rFonts w:asciiTheme="majorHAnsi" w:hAnsiTheme="majorHAnsi" w:cs="Simplified Arabic"/>
          <w:b w:val="0"/>
          <w:bCs w:val="0"/>
          <w:color w:val="000000"/>
          <w:sz w:val="32"/>
          <w:szCs w:val="32"/>
          <w:lang w:bidi="ar-MA"/>
        </w:rPr>
        <w:t xml:space="preserve"> </w:t>
      </w:r>
      <w:r w:rsidRPr="00033471">
        <w:rPr>
          <w:rFonts w:asciiTheme="majorHAnsi" w:hAnsiTheme="majorHAnsi" w:cs="Simplified Arabic"/>
          <w:b w:val="0"/>
          <w:bCs w:val="0"/>
          <w:color w:val="000000"/>
          <w:sz w:val="32"/>
          <w:szCs w:val="32"/>
          <w:rtl/>
          <w:lang w:bidi="ar-MA"/>
        </w:rPr>
        <w:t xml:space="preserve">، </w:t>
      </w:r>
      <w:r w:rsidRPr="00544628">
        <w:rPr>
          <w:rFonts w:asciiTheme="majorHAnsi" w:hAnsiTheme="majorHAnsi" w:cs="Simplified Arabic"/>
          <w:color w:val="000000"/>
          <w:sz w:val="32"/>
          <w:szCs w:val="32"/>
          <w:rtl/>
          <w:lang w:bidi="ar-MA"/>
        </w:rPr>
        <w:t>سيسجل الناتج الداخلي الإجمالي، نموا ب</w:t>
      </w:r>
      <w:r w:rsidR="00291EB0" w:rsidRPr="00544628">
        <w:rPr>
          <w:rFonts w:asciiTheme="majorHAnsi" w:hAnsiTheme="majorHAnsi" w:cs="Simplified Arabic"/>
          <w:color w:val="000000"/>
          <w:sz w:val="32"/>
          <w:szCs w:val="32"/>
          <w:rtl/>
          <w:lang w:bidi="ar-MA"/>
        </w:rPr>
        <w:t>الحجم ب</w:t>
      </w:r>
      <w:r w:rsidRPr="00544628">
        <w:rPr>
          <w:rFonts w:asciiTheme="majorHAnsi" w:hAnsiTheme="majorHAnsi" w:cs="Simplified Arabic"/>
          <w:color w:val="000000"/>
          <w:sz w:val="32"/>
          <w:szCs w:val="32"/>
          <w:lang w:bidi="ar-MA"/>
        </w:rPr>
        <w:t>%</w:t>
      </w:r>
      <w:r w:rsidR="00291EB0" w:rsidRPr="00544628">
        <w:rPr>
          <w:rFonts w:asciiTheme="majorHAnsi" w:hAnsiTheme="majorHAnsi" w:cs="Simplified Arabic"/>
          <w:color w:val="000000"/>
          <w:sz w:val="32"/>
          <w:szCs w:val="32"/>
          <w:lang w:bidi="ar-MA"/>
        </w:rPr>
        <w:t>3,1</w:t>
      </w:r>
      <w:r w:rsidRPr="00544628">
        <w:rPr>
          <w:rFonts w:asciiTheme="majorHAnsi" w:hAnsiTheme="majorHAnsi" w:cs="Simplified Arabic"/>
          <w:color w:val="000000"/>
          <w:sz w:val="32"/>
          <w:szCs w:val="32"/>
          <w:lang w:bidi="ar-MA"/>
        </w:rPr>
        <w:t xml:space="preserve"> </w:t>
      </w:r>
      <w:r w:rsidRPr="00544628">
        <w:rPr>
          <w:rFonts w:asciiTheme="majorHAnsi" w:hAnsiTheme="majorHAnsi" w:cs="Simplified Arabic"/>
          <w:color w:val="000000"/>
          <w:sz w:val="32"/>
          <w:szCs w:val="32"/>
          <w:rtl/>
          <w:lang w:bidi="ar-MA"/>
        </w:rPr>
        <w:t xml:space="preserve"> سنة </w:t>
      </w:r>
      <w:r w:rsidR="00291EB0" w:rsidRPr="00544628">
        <w:rPr>
          <w:rFonts w:asciiTheme="majorHAnsi" w:hAnsiTheme="majorHAnsi" w:cs="Simplified Arabic"/>
          <w:color w:val="000000"/>
          <w:sz w:val="32"/>
          <w:szCs w:val="32"/>
          <w:rtl/>
          <w:lang w:bidi="ar-MA"/>
        </w:rPr>
        <w:t>2018</w:t>
      </w:r>
      <w:r w:rsidRPr="00544628">
        <w:rPr>
          <w:rFonts w:asciiTheme="majorHAnsi" w:hAnsiTheme="majorHAnsi" w:cs="Simplified Arabic"/>
          <w:color w:val="000000"/>
          <w:sz w:val="32"/>
          <w:szCs w:val="32"/>
          <w:rtl/>
          <w:lang w:bidi="ar-MA"/>
        </w:rPr>
        <w:t xml:space="preserve"> عوض</w:t>
      </w:r>
      <w:r w:rsidR="00291EB0" w:rsidRPr="00544628">
        <w:rPr>
          <w:rFonts w:asciiTheme="majorHAnsi" w:hAnsiTheme="majorHAnsi" w:cs="Simplified Arabic"/>
          <w:color w:val="000000"/>
          <w:sz w:val="32"/>
          <w:szCs w:val="32"/>
          <w:lang w:bidi="ar-MA"/>
        </w:rPr>
        <w:t>%4</w:t>
      </w:r>
      <w:r w:rsidRPr="00544628">
        <w:rPr>
          <w:rFonts w:asciiTheme="majorHAnsi" w:hAnsiTheme="majorHAnsi" w:cs="Simplified Arabic"/>
          <w:color w:val="000000"/>
          <w:sz w:val="32"/>
          <w:szCs w:val="32"/>
          <w:lang w:bidi="ar-MA"/>
        </w:rPr>
        <w:t>,</w:t>
      </w:r>
      <w:r w:rsidR="00291EB0" w:rsidRPr="00544628">
        <w:rPr>
          <w:rFonts w:asciiTheme="majorHAnsi" w:hAnsiTheme="majorHAnsi" w:cs="Simplified Arabic"/>
          <w:color w:val="000000"/>
          <w:sz w:val="32"/>
          <w:szCs w:val="32"/>
          <w:lang w:bidi="ar-MA"/>
        </w:rPr>
        <w:t>1</w:t>
      </w:r>
      <w:r w:rsidRPr="00544628">
        <w:rPr>
          <w:rFonts w:asciiTheme="majorHAnsi" w:hAnsiTheme="majorHAnsi" w:cs="Simplified Arabic"/>
          <w:color w:val="000000"/>
          <w:sz w:val="32"/>
          <w:szCs w:val="32"/>
          <w:lang w:bidi="ar-MA"/>
        </w:rPr>
        <w:t xml:space="preserve"> </w:t>
      </w:r>
      <w:r w:rsidRPr="00544628">
        <w:rPr>
          <w:rFonts w:asciiTheme="majorHAnsi" w:hAnsiTheme="majorHAnsi" w:cs="Simplified Arabic"/>
          <w:color w:val="000000"/>
          <w:sz w:val="32"/>
          <w:szCs w:val="32"/>
          <w:rtl/>
          <w:lang w:bidi="ar-MA"/>
        </w:rPr>
        <w:t xml:space="preserve"> المسجلة سنة </w:t>
      </w:r>
      <w:r w:rsidR="00291EB0" w:rsidRPr="00544628">
        <w:rPr>
          <w:rFonts w:asciiTheme="majorHAnsi" w:hAnsiTheme="majorHAnsi" w:cs="Simplified Arabic"/>
          <w:color w:val="000000"/>
          <w:sz w:val="32"/>
          <w:szCs w:val="32"/>
          <w:rtl/>
          <w:lang w:bidi="ar-MA"/>
        </w:rPr>
        <w:t>2017</w:t>
      </w:r>
      <w:r w:rsidRPr="00544628">
        <w:rPr>
          <w:rFonts w:asciiTheme="majorHAnsi" w:hAnsiTheme="majorHAnsi" w:cs="Simplified Arabic"/>
          <w:b w:val="0"/>
          <w:bCs w:val="0"/>
          <w:color w:val="000000"/>
          <w:sz w:val="32"/>
          <w:szCs w:val="32"/>
          <w:rtl/>
          <w:lang w:bidi="ar-MA"/>
        </w:rPr>
        <w:t>.</w:t>
      </w:r>
      <w:r w:rsidRPr="00033471">
        <w:rPr>
          <w:rFonts w:asciiTheme="majorHAnsi" w:hAnsiTheme="majorHAnsi" w:cs="Simplified Arabic"/>
          <w:b w:val="0"/>
          <w:bCs w:val="0"/>
          <w:color w:val="000000"/>
          <w:sz w:val="32"/>
          <w:szCs w:val="32"/>
          <w:rtl/>
          <w:lang w:bidi="ar-MA"/>
        </w:rPr>
        <w:t xml:space="preserve"> </w:t>
      </w:r>
      <w:r w:rsidR="004F3635" w:rsidRPr="00033471">
        <w:rPr>
          <w:rFonts w:asciiTheme="majorHAnsi" w:hAnsiTheme="majorHAnsi" w:cs="Simplified Arabic"/>
          <w:b w:val="0"/>
          <w:bCs w:val="0"/>
          <w:color w:val="000000"/>
          <w:sz w:val="32"/>
          <w:szCs w:val="32"/>
          <w:rtl/>
          <w:lang w:bidi="ar-MA"/>
        </w:rPr>
        <w:t>و</w:t>
      </w:r>
      <w:r w:rsidR="00D15C0C">
        <w:rPr>
          <w:rFonts w:asciiTheme="majorHAnsi" w:hAnsiTheme="majorHAnsi" w:cs="Simplified Arabic" w:hint="cs"/>
          <w:b w:val="0"/>
          <w:bCs w:val="0"/>
          <w:color w:val="000000"/>
          <w:sz w:val="32"/>
          <w:szCs w:val="32"/>
          <w:rtl/>
          <w:lang w:bidi="ar-MA"/>
        </w:rPr>
        <w:t>ي</w:t>
      </w:r>
      <w:r w:rsidR="004F3635" w:rsidRPr="00033471">
        <w:rPr>
          <w:rFonts w:asciiTheme="majorHAnsi" w:hAnsiTheme="majorHAnsi" w:cs="Simplified Arabic"/>
          <w:b w:val="0"/>
          <w:bCs w:val="0"/>
          <w:color w:val="000000"/>
          <w:sz w:val="32"/>
          <w:szCs w:val="32"/>
          <w:rtl/>
          <w:lang w:bidi="ar-MA"/>
        </w:rPr>
        <w:t xml:space="preserve">توقع أن يتطور هذا النمو في سياق اقتصادي يتميز بانتعاش للتضخم الداخلي، حيث سيعرف </w:t>
      </w:r>
      <w:r w:rsidR="004F3635" w:rsidRPr="00544628">
        <w:rPr>
          <w:rFonts w:asciiTheme="majorHAnsi" w:hAnsiTheme="majorHAnsi" w:cs="Simplified Arabic"/>
          <w:b w:val="0"/>
          <w:bCs w:val="0"/>
          <w:color w:val="000000"/>
          <w:sz w:val="32"/>
          <w:szCs w:val="32"/>
          <w:rtl/>
          <w:lang w:bidi="ar-MA"/>
        </w:rPr>
        <w:t>المستوى العام للأسعار</w:t>
      </w:r>
      <w:r w:rsidR="004F3635" w:rsidRPr="00033471">
        <w:rPr>
          <w:rFonts w:asciiTheme="majorHAnsi" w:hAnsiTheme="majorHAnsi" w:cs="Simplified Arabic"/>
          <w:b w:val="0"/>
          <w:bCs w:val="0"/>
          <w:color w:val="000000"/>
          <w:sz w:val="32"/>
          <w:szCs w:val="32"/>
          <w:rtl/>
          <w:lang w:bidi="ar-MA"/>
        </w:rPr>
        <w:t>، المقاس بالمؤشر الضمني للناتج الداخلي الإجمالي، ارتفاعا بحوالي</w:t>
      </w:r>
      <w:r w:rsidR="004F3635" w:rsidRPr="00033471">
        <w:rPr>
          <w:rFonts w:asciiTheme="majorHAnsi" w:hAnsiTheme="majorHAnsi" w:cs="Simplified Arabic"/>
          <w:b w:val="0"/>
          <w:bCs w:val="0"/>
          <w:color w:val="000000"/>
          <w:sz w:val="32"/>
          <w:szCs w:val="32"/>
          <w:lang w:bidi="ar-MA"/>
        </w:rPr>
        <w:t xml:space="preserve">%1,7 </w:t>
      </w:r>
      <w:r w:rsidR="004F3635" w:rsidRPr="00033471">
        <w:rPr>
          <w:rFonts w:asciiTheme="majorHAnsi" w:hAnsiTheme="majorHAnsi" w:cs="Simplified Arabic"/>
          <w:b w:val="0"/>
          <w:bCs w:val="0"/>
          <w:color w:val="000000"/>
          <w:sz w:val="32"/>
          <w:szCs w:val="32"/>
          <w:rtl/>
          <w:lang w:bidi="ar-MA"/>
        </w:rPr>
        <w:t xml:space="preserve"> عوض</w:t>
      </w:r>
      <w:r w:rsidR="00D70F97" w:rsidRPr="00033471">
        <w:rPr>
          <w:rFonts w:asciiTheme="majorHAnsi" w:hAnsiTheme="majorHAnsi" w:cs="Simplified Arabic"/>
          <w:b w:val="0"/>
          <w:bCs w:val="0"/>
          <w:color w:val="000000"/>
          <w:sz w:val="32"/>
          <w:szCs w:val="32"/>
          <w:lang w:bidi="ar-MA"/>
        </w:rPr>
        <w:t>%</w:t>
      </w:r>
      <w:r w:rsidR="00D70F97" w:rsidRPr="00D70F97">
        <w:rPr>
          <w:rFonts w:asciiTheme="majorHAnsi" w:hAnsiTheme="majorHAnsi" w:cs="Simplified Arabic"/>
          <w:b w:val="0"/>
          <w:bCs w:val="0"/>
          <w:color w:val="000000"/>
          <w:sz w:val="32"/>
          <w:szCs w:val="32"/>
          <w:lang w:bidi="ar-MA"/>
        </w:rPr>
        <w:t>0,8</w:t>
      </w:r>
      <w:r w:rsidR="004F3635" w:rsidRPr="00033471">
        <w:rPr>
          <w:rFonts w:asciiTheme="majorHAnsi" w:hAnsiTheme="majorHAnsi" w:cs="Simplified Arabic"/>
          <w:b w:val="0"/>
          <w:bCs w:val="0"/>
          <w:color w:val="000000"/>
          <w:sz w:val="32"/>
          <w:szCs w:val="32"/>
          <w:lang w:bidi="ar-MA"/>
        </w:rPr>
        <w:t xml:space="preserve"> </w:t>
      </w:r>
      <w:r w:rsidR="004F3635" w:rsidRPr="00033471">
        <w:rPr>
          <w:rFonts w:asciiTheme="majorHAnsi" w:hAnsiTheme="majorHAnsi" w:cs="Simplified Arabic"/>
          <w:b w:val="0"/>
          <w:bCs w:val="0"/>
          <w:color w:val="000000"/>
          <w:sz w:val="32"/>
          <w:szCs w:val="32"/>
          <w:rtl/>
          <w:lang w:bidi="ar-MA"/>
        </w:rPr>
        <w:t xml:space="preserve"> المسجلة سنة 2017.</w:t>
      </w:r>
    </w:p>
    <w:p w:rsidR="00B868F8" w:rsidRDefault="004F3635"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r w:rsidRPr="00033471">
        <w:rPr>
          <w:rFonts w:asciiTheme="majorHAnsi" w:hAnsiTheme="majorHAnsi" w:cs="Simplified Arabic"/>
          <w:b w:val="0"/>
          <w:bCs w:val="0"/>
          <w:color w:val="000000"/>
          <w:sz w:val="32"/>
          <w:szCs w:val="32"/>
          <w:rtl/>
          <w:lang w:bidi="ar-MA"/>
        </w:rPr>
        <w:t>و</w:t>
      </w:r>
      <w:r w:rsidR="008F4934" w:rsidRPr="00033471">
        <w:rPr>
          <w:rFonts w:asciiTheme="majorHAnsi" w:hAnsiTheme="majorHAnsi" w:cs="Simplified Arabic"/>
          <w:b w:val="0"/>
          <w:bCs w:val="0"/>
          <w:color w:val="000000"/>
          <w:sz w:val="32"/>
          <w:szCs w:val="32"/>
          <w:rtl/>
          <w:lang w:bidi="ar-MA"/>
        </w:rPr>
        <w:t xml:space="preserve">سيؤدي تباطؤ وتيرة النمو الاقتصادي إلى </w:t>
      </w:r>
      <w:r w:rsidR="00896263">
        <w:rPr>
          <w:rFonts w:asciiTheme="majorHAnsi" w:hAnsiTheme="majorHAnsi" w:cs="Simplified Arabic" w:hint="cs"/>
          <w:b w:val="0"/>
          <w:bCs w:val="0"/>
          <w:color w:val="000000"/>
          <w:sz w:val="32"/>
          <w:szCs w:val="32"/>
          <w:rtl/>
          <w:lang w:bidi="ar-MA"/>
        </w:rPr>
        <w:t xml:space="preserve">ضعف </w:t>
      </w:r>
      <w:r w:rsidR="00B868F8" w:rsidRPr="00033471">
        <w:rPr>
          <w:rFonts w:asciiTheme="majorHAnsi" w:hAnsiTheme="majorHAnsi" w:cs="Simplified Arabic"/>
          <w:b w:val="0"/>
          <w:bCs w:val="0"/>
          <w:color w:val="000000"/>
          <w:sz w:val="32"/>
          <w:szCs w:val="32"/>
          <w:rtl/>
          <w:lang w:bidi="ar-MA"/>
        </w:rPr>
        <w:t>مناصب الشغل الصافية</w:t>
      </w:r>
      <w:r w:rsidR="00896263">
        <w:rPr>
          <w:rFonts w:asciiTheme="majorHAnsi" w:hAnsiTheme="majorHAnsi" w:cs="Simplified Arabic" w:hint="cs"/>
          <w:b w:val="0"/>
          <w:bCs w:val="0"/>
          <w:color w:val="000000"/>
          <w:sz w:val="32"/>
          <w:szCs w:val="32"/>
          <w:rtl/>
          <w:lang w:bidi="ar-MA"/>
        </w:rPr>
        <w:t xml:space="preserve"> المحدثة</w:t>
      </w:r>
      <w:r w:rsidR="00B868F8" w:rsidRPr="00033471">
        <w:rPr>
          <w:rFonts w:asciiTheme="majorHAnsi" w:hAnsiTheme="majorHAnsi" w:cs="Simplified Arabic"/>
          <w:b w:val="0"/>
          <w:bCs w:val="0"/>
          <w:color w:val="000000"/>
          <w:sz w:val="32"/>
          <w:szCs w:val="32"/>
          <w:rtl/>
          <w:lang w:bidi="ar-MA"/>
        </w:rPr>
        <w:t xml:space="preserve"> </w:t>
      </w:r>
      <w:r w:rsidR="00B868F8" w:rsidRPr="00033471">
        <w:rPr>
          <w:rFonts w:asciiTheme="majorHAnsi" w:hAnsiTheme="majorHAnsi" w:cs="Simplified Arabic"/>
          <w:b w:val="0"/>
          <w:bCs w:val="0"/>
          <w:color w:val="000000"/>
          <w:sz w:val="32"/>
          <w:szCs w:val="32"/>
          <w:rtl/>
          <w:lang w:bidi="ar-MA"/>
        </w:rPr>
        <w:lastRenderedPageBreak/>
        <w:t xml:space="preserve">خلال سنة 2018. </w:t>
      </w:r>
      <w:r w:rsidR="002F537B" w:rsidRPr="00033471">
        <w:rPr>
          <w:rFonts w:asciiTheme="majorHAnsi" w:hAnsiTheme="majorHAnsi" w:cs="Simplified Arabic"/>
          <w:b w:val="0"/>
          <w:bCs w:val="0"/>
          <w:color w:val="000000"/>
          <w:sz w:val="32"/>
          <w:szCs w:val="32"/>
          <w:rtl/>
          <w:lang w:bidi="ar-MA"/>
        </w:rPr>
        <w:t>و</w:t>
      </w:r>
      <w:r w:rsidR="00B868F8" w:rsidRPr="00033471">
        <w:rPr>
          <w:rFonts w:asciiTheme="majorHAnsi" w:hAnsiTheme="majorHAnsi" w:cs="Simplified Arabic"/>
          <w:b w:val="0"/>
          <w:bCs w:val="0"/>
          <w:color w:val="000000"/>
          <w:sz w:val="32"/>
          <w:szCs w:val="32"/>
          <w:rtl/>
          <w:lang w:bidi="ar-MA"/>
        </w:rPr>
        <w:t>بناء</w:t>
      </w:r>
      <w:r w:rsidR="002F537B" w:rsidRPr="00033471">
        <w:rPr>
          <w:rFonts w:asciiTheme="majorHAnsi" w:hAnsiTheme="majorHAnsi" w:cs="Simplified Arabic"/>
          <w:b w:val="0"/>
          <w:bCs w:val="0"/>
          <w:color w:val="000000"/>
          <w:sz w:val="32"/>
          <w:szCs w:val="32"/>
          <w:rtl/>
          <w:lang w:bidi="ar-MA"/>
        </w:rPr>
        <w:t xml:space="preserve"> </w:t>
      </w:r>
      <w:r w:rsidR="00B868F8" w:rsidRPr="00033471">
        <w:rPr>
          <w:rFonts w:asciiTheme="majorHAnsi" w:hAnsiTheme="majorHAnsi" w:cs="Simplified Arabic"/>
          <w:b w:val="0"/>
          <w:bCs w:val="0"/>
          <w:color w:val="000000"/>
          <w:sz w:val="32"/>
          <w:szCs w:val="32"/>
          <w:rtl/>
          <w:lang w:bidi="ar-MA"/>
        </w:rPr>
        <w:t>على انخفاض طفيف لمعدل النشاط، سيستقر معدل البطالة في حدود</w:t>
      </w:r>
      <w:r w:rsidR="00896263" w:rsidRPr="00505AC3">
        <w:rPr>
          <w:rFonts w:asciiTheme="majorHAnsi" w:hAnsiTheme="majorHAnsi" w:cs="Simplified Arabic"/>
          <w:b w:val="0"/>
          <w:bCs w:val="0"/>
          <w:color w:val="000000"/>
          <w:sz w:val="32"/>
          <w:szCs w:val="32"/>
          <w:lang w:bidi="ar-MA"/>
        </w:rPr>
        <w:t xml:space="preserve">%10,4 </w:t>
      </w:r>
      <w:r w:rsidR="00896263" w:rsidRPr="00505AC3">
        <w:rPr>
          <w:rFonts w:asciiTheme="majorHAnsi" w:hAnsiTheme="majorHAnsi" w:cs="Simplified Arabic" w:hint="cs"/>
          <w:b w:val="0"/>
          <w:bCs w:val="0"/>
          <w:color w:val="000000"/>
          <w:sz w:val="32"/>
          <w:szCs w:val="32"/>
          <w:rtl/>
          <w:lang w:bidi="ar-MA"/>
        </w:rPr>
        <w:t xml:space="preserve"> </w:t>
      </w:r>
      <w:r w:rsidR="00B868F8" w:rsidRPr="00505AC3">
        <w:rPr>
          <w:rFonts w:asciiTheme="majorHAnsi" w:hAnsiTheme="majorHAnsi" w:cs="Simplified Arabic"/>
          <w:b w:val="0"/>
          <w:bCs w:val="0"/>
          <w:color w:val="000000"/>
          <w:sz w:val="32"/>
          <w:szCs w:val="32"/>
          <w:rtl/>
          <w:lang w:bidi="ar-MA"/>
        </w:rPr>
        <w:t xml:space="preserve">عوض </w:t>
      </w:r>
      <w:r w:rsidR="00896263" w:rsidRPr="00505AC3">
        <w:rPr>
          <w:rFonts w:asciiTheme="majorHAnsi" w:hAnsiTheme="majorHAnsi" w:cs="Simplified Arabic"/>
          <w:b w:val="0"/>
          <w:bCs w:val="0"/>
          <w:color w:val="000000"/>
          <w:sz w:val="32"/>
          <w:szCs w:val="32"/>
          <w:lang w:bidi="ar-MA"/>
        </w:rPr>
        <w:t xml:space="preserve"> %10,2</w:t>
      </w:r>
      <w:r w:rsidR="00B868F8" w:rsidRPr="00033471">
        <w:rPr>
          <w:rFonts w:asciiTheme="majorHAnsi" w:hAnsiTheme="majorHAnsi" w:cs="Simplified Arabic"/>
          <w:b w:val="0"/>
          <w:bCs w:val="0"/>
          <w:color w:val="000000"/>
          <w:sz w:val="32"/>
          <w:szCs w:val="32"/>
          <w:rtl/>
          <w:lang w:bidi="ar-MA"/>
        </w:rPr>
        <w:t>المسجل سنة 2017.</w:t>
      </w:r>
    </w:p>
    <w:p w:rsidR="006D5A08" w:rsidRDefault="006D5A08" w:rsidP="006D5A08">
      <w:pPr>
        <w:widowControl w:val="0"/>
        <w:autoSpaceDE w:val="0"/>
        <w:autoSpaceDN w:val="0"/>
        <w:bidi/>
        <w:adjustRightInd w:val="0"/>
        <w:spacing w:before="100" w:beforeAutospacing="1" w:after="100" w:afterAutospacing="1" w:line="120" w:lineRule="auto"/>
        <w:ind w:firstLine="420"/>
        <w:contextualSpacing/>
        <w:jc w:val="both"/>
        <w:rPr>
          <w:rFonts w:asciiTheme="majorHAnsi" w:hAnsiTheme="majorHAnsi" w:cs="Simplified Arabic"/>
          <w:b w:val="0"/>
          <w:bCs w:val="0"/>
          <w:color w:val="000000"/>
          <w:sz w:val="32"/>
          <w:szCs w:val="32"/>
          <w:rtl/>
          <w:lang w:bidi="ar-MA"/>
        </w:rPr>
      </w:pPr>
    </w:p>
    <w:p w:rsidR="006F0FC0" w:rsidRPr="00A93FC5" w:rsidRDefault="007D1555" w:rsidP="004E3E0D">
      <w:pPr>
        <w:pStyle w:val="Paragraphedeliste"/>
        <w:widowControl w:val="0"/>
        <w:numPr>
          <w:ilvl w:val="0"/>
          <w:numId w:val="22"/>
        </w:numPr>
        <w:tabs>
          <w:tab w:val="right" w:pos="706"/>
          <w:tab w:val="right" w:pos="848"/>
        </w:tabs>
        <w:autoSpaceDE w:val="0"/>
        <w:autoSpaceDN w:val="0"/>
        <w:bidi/>
        <w:adjustRightInd w:val="0"/>
        <w:spacing w:before="100" w:beforeAutospacing="1" w:after="100" w:afterAutospacing="1" w:line="192" w:lineRule="auto"/>
        <w:ind w:left="0" w:firstLine="420"/>
        <w:jc w:val="both"/>
        <w:rPr>
          <w:rFonts w:cs="Simplified Arabic"/>
          <w:b/>
          <w:bCs/>
          <w:color w:val="0070C0"/>
          <w:sz w:val="34"/>
          <w:szCs w:val="34"/>
          <w:u w:val="single"/>
          <w:rtl/>
          <w:lang w:val="en-US" w:bidi="ar-MA"/>
        </w:rPr>
      </w:pPr>
      <w:r>
        <w:rPr>
          <w:rFonts w:cs="Simplified Arabic"/>
          <w:b/>
          <w:bCs/>
          <w:color w:val="0070C0"/>
          <w:sz w:val="34"/>
          <w:szCs w:val="34"/>
          <w:u w:val="single"/>
          <w:rtl/>
          <w:lang w:val="en-US" w:bidi="ar-MA"/>
        </w:rPr>
        <w:t xml:space="preserve">مكونات الطلب </w:t>
      </w:r>
    </w:p>
    <w:p w:rsidR="002F537B" w:rsidRPr="00E87F3C" w:rsidRDefault="006F0FC0"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362A51">
        <w:rPr>
          <w:rFonts w:asciiTheme="majorHAnsi" w:hAnsiTheme="majorHAnsi" w:cs="Simplified Arabic"/>
          <w:b w:val="0"/>
          <w:bCs w:val="0"/>
          <w:color w:val="000000"/>
          <w:sz w:val="32"/>
          <w:szCs w:val="32"/>
          <w:rtl/>
          <w:lang w:bidi="ar-MA"/>
        </w:rPr>
        <w:t xml:space="preserve">سيواصل الطلب الداخلي دعمه للنمو الاقتصادي الوطني، </w:t>
      </w:r>
      <w:r w:rsidR="002F537B" w:rsidRPr="00362A51">
        <w:rPr>
          <w:rFonts w:asciiTheme="majorHAnsi" w:hAnsiTheme="majorHAnsi" w:cs="Simplified Arabic"/>
          <w:b w:val="0"/>
          <w:bCs w:val="0"/>
          <w:color w:val="000000"/>
          <w:sz w:val="32"/>
          <w:szCs w:val="32"/>
          <w:rtl/>
          <w:lang w:bidi="ar-MA"/>
        </w:rPr>
        <w:t>خاصة نتيجة تعزيز ا</w:t>
      </w:r>
      <w:r w:rsidRPr="00362A51">
        <w:rPr>
          <w:rFonts w:asciiTheme="majorHAnsi" w:hAnsiTheme="majorHAnsi" w:cs="Simplified Arabic"/>
          <w:b w:val="0"/>
          <w:bCs w:val="0"/>
          <w:color w:val="000000"/>
          <w:sz w:val="32"/>
          <w:szCs w:val="32"/>
          <w:rtl/>
          <w:lang w:bidi="ar-MA"/>
        </w:rPr>
        <w:t>ستهلاك</w:t>
      </w:r>
      <w:r w:rsidRPr="00E87F3C">
        <w:rPr>
          <w:rFonts w:asciiTheme="majorHAnsi" w:hAnsiTheme="majorHAnsi" w:cs="Simplified Arabic"/>
          <w:b w:val="0"/>
          <w:bCs w:val="0"/>
          <w:color w:val="000000"/>
          <w:sz w:val="32"/>
          <w:szCs w:val="32"/>
          <w:rtl/>
          <w:lang w:bidi="ar-MA"/>
        </w:rPr>
        <w:t xml:space="preserve"> </w:t>
      </w:r>
      <w:r w:rsidR="002F537B" w:rsidRPr="00E87F3C">
        <w:rPr>
          <w:rFonts w:asciiTheme="majorHAnsi" w:hAnsiTheme="majorHAnsi" w:cs="Simplified Arabic"/>
          <w:b w:val="0"/>
          <w:bCs w:val="0"/>
          <w:color w:val="000000"/>
          <w:sz w:val="32"/>
          <w:szCs w:val="32"/>
          <w:rtl/>
          <w:lang w:bidi="ar-MA"/>
        </w:rPr>
        <w:t>الأسر و</w:t>
      </w:r>
      <w:r w:rsidRPr="00E87F3C">
        <w:rPr>
          <w:rFonts w:asciiTheme="majorHAnsi" w:hAnsiTheme="majorHAnsi" w:cs="Simplified Arabic"/>
          <w:b w:val="0"/>
          <w:bCs w:val="0"/>
          <w:color w:val="000000"/>
          <w:sz w:val="32"/>
          <w:szCs w:val="32"/>
          <w:rtl/>
          <w:lang w:bidi="ar-MA"/>
        </w:rPr>
        <w:t>الاستثمار</w:t>
      </w:r>
      <w:r w:rsidR="002F537B" w:rsidRPr="00E87F3C">
        <w:rPr>
          <w:rFonts w:asciiTheme="majorHAnsi" w:hAnsiTheme="majorHAnsi" w:cs="Simplified Arabic"/>
          <w:b w:val="0"/>
          <w:bCs w:val="0"/>
          <w:color w:val="000000"/>
          <w:sz w:val="32"/>
          <w:szCs w:val="32"/>
          <w:rtl/>
          <w:lang w:bidi="ar-MA"/>
        </w:rPr>
        <w:t>.</w:t>
      </w:r>
      <w:r w:rsidRPr="00E87F3C">
        <w:rPr>
          <w:rFonts w:asciiTheme="majorHAnsi" w:hAnsiTheme="majorHAnsi" w:cs="Simplified Arabic"/>
          <w:b w:val="0"/>
          <w:bCs w:val="0"/>
          <w:color w:val="000000"/>
          <w:sz w:val="32"/>
          <w:szCs w:val="32"/>
          <w:rtl/>
          <w:lang w:bidi="ar-MA"/>
        </w:rPr>
        <w:t xml:space="preserve"> </w:t>
      </w:r>
      <w:r w:rsidR="0062170C">
        <w:rPr>
          <w:rFonts w:asciiTheme="majorHAnsi" w:hAnsiTheme="majorHAnsi" w:cs="Simplified Arabic" w:hint="cs"/>
          <w:b w:val="0"/>
          <w:bCs w:val="0"/>
          <w:color w:val="000000"/>
          <w:sz w:val="32"/>
          <w:szCs w:val="32"/>
          <w:rtl/>
          <w:lang w:bidi="ar-MA"/>
        </w:rPr>
        <w:t>و</w:t>
      </w:r>
      <w:r w:rsidR="006D5A08">
        <w:rPr>
          <w:rFonts w:asciiTheme="majorHAnsi" w:hAnsiTheme="majorHAnsi" w:cs="Simplified Arabic" w:hint="cs"/>
          <w:b w:val="0"/>
          <w:bCs w:val="0"/>
          <w:color w:val="000000"/>
          <w:sz w:val="32"/>
          <w:szCs w:val="32"/>
          <w:rtl/>
          <w:lang w:bidi="ar-MA"/>
        </w:rPr>
        <w:t xml:space="preserve">بخصوص </w:t>
      </w:r>
      <w:r w:rsidR="002F537B" w:rsidRPr="00E87F3C">
        <w:rPr>
          <w:rFonts w:asciiTheme="majorHAnsi" w:hAnsiTheme="majorHAnsi" w:cs="Simplified Arabic"/>
          <w:b w:val="0"/>
          <w:bCs w:val="0"/>
          <w:color w:val="000000"/>
          <w:sz w:val="32"/>
          <w:szCs w:val="32"/>
          <w:rtl/>
          <w:lang w:bidi="ar-MA"/>
        </w:rPr>
        <w:t>الطلب الخارجي</w:t>
      </w:r>
      <w:r w:rsidR="006D5A08">
        <w:rPr>
          <w:rFonts w:asciiTheme="majorHAnsi" w:hAnsiTheme="majorHAnsi" w:cs="Simplified Arabic" w:hint="cs"/>
          <w:b w:val="0"/>
          <w:bCs w:val="0"/>
          <w:color w:val="000000"/>
          <w:sz w:val="32"/>
          <w:szCs w:val="32"/>
          <w:rtl/>
          <w:lang w:bidi="ar-MA"/>
        </w:rPr>
        <w:t>، فإنه</w:t>
      </w:r>
      <w:r w:rsidR="0062170C">
        <w:rPr>
          <w:rFonts w:asciiTheme="majorHAnsi" w:hAnsiTheme="majorHAnsi" w:cs="Simplified Arabic" w:hint="cs"/>
          <w:b w:val="0"/>
          <w:bCs w:val="0"/>
          <w:color w:val="000000"/>
          <w:sz w:val="32"/>
          <w:szCs w:val="32"/>
          <w:rtl/>
          <w:lang w:bidi="ar-MA"/>
        </w:rPr>
        <w:t xml:space="preserve"> </w:t>
      </w:r>
      <w:r w:rsidR="006D5A08">
        <w:rPr>
          <w:rFonts w:asciiTheme="majorHAnsi" w:hAnsiTheme="majorHAnsi" w:cs="Simplified Arabic" w:hint="cs"/>
          <w:b w:val="0"/>
          <w:bCs w:val="0"/>
          <w:color w:val="000000"/>
          <w:sz w:val="32"/>
          <w:szCs w:val="32"/>
          <w:rtl/>
          <w:lang w:bidi="ar-MA"/>
        </w:rPr>
        <w:t xml:space="preserve">سيسجل </w:t>
      </w:r>
      <w:r w:rsidR="0062170C">
        <w:rPr>
          <w:rFonts w:asciiTheme="majorHAnsi" w:hAnsiTheme="majorHAnsi" w:cs="Simplified Arabic" w:hint="cs"/>
          <w:b w:val="0"/>
          <w:bCs w:val="0"/>
          <w:color w:val="000000"/>
          <w:sz w:val="32"/>
          <w:szCs w:val="32"/>
          <w:rtl/>
          <w:lang w:bidi="ar-MA"/>
        </w:rPr>
        <w:t>من جديد</w:t>
      </w:r>
      <w:r w:rsidR="002F537B" w:rsidRPr="00E87F3C">
        <w:rPr>
          <w:rFonts w:asciiTheme="majorHAnsi" w:hAnsiTheme="majorHAnsi" w:cs="Simplified Arabic"/>
          <w:b w:val="0"/>
          <w:bCs w:val="0"/>
          <w:color w:val="000000"/>
          <w:sz w:val="32"/>
          <w:szCs w:val="32"/>
          <w:rtl/>
          <w:lang w:bidi="ar-MA"/>
        </w:rPr>
        <w:t xml:space="preserve"> مساهم</w:t>
      </w:r>
      <w:r w:rsidR="0062170C">
        <w:rPr>
          <w:rFonts w:asciiTheme="majorHAnsi" w:hAnsiTheme="majorHAnsi" w:cs="Simplified Arabic" w:hint="cs"/>
          <w:b w:val="0"/>
          <w:bCs w:val="0"/>
          <w:color w:val="000000"/>
          <w:sz w:val="32"/>
          <w:szCs w:val="32"/>
          <w:rtl/>
          <w:lang w:bidi="ar-MA"/>
        </w:rPr>
        <w:t>ة</w:t>
      </w:r>
      <w:r w:rsidR="002F537B" w:rsidRPr="00E87F3C">
        <w:rPr>
          <w:rFonts w:asciiTheme="majorHAnsi" w:hAnsiTheme="majorHAnsi" w:cs="Simplified Arabic"/>
          <w:b w:val="0"/>
          <w:bCs w:val="0"/>
          <w:color w:val="000000"/>
          <w:sz w:val="32"/>
          <w:szCs w:val="32"/>
          <w:rtl/>
          <w:lang w:bidi="ar-MA"/>
        </w:rPr>
        <w:t xml:space="preserve"> سالبة في النمو،</w:t>
      </w:r>
      <w:r w:rsidR="0062170C">
        <w:rPr>
          <w:rFonts w:asciiTheme="majorHAnsi" w:hAnsiTheme="majorHAnsi" w:cs="Simplified Arabic" w:hint="cs"/>
          <w:b w:val="0"/>
          <w:bCs w:val="0"/>
          <w:color w:val="000000"/>
          <w:sz w:val="32"/>
          <w:szCs w:val="32"/>
          <w:rtl/>
          <w:lang w:bidi="ar-MA"/>
        </w:rPr>
        <w:t xml:space="preserve"> وذلك</w:t>
      </w:r>
      <w:r w:rsidR="002F537B" w:rsidRPr="00E87F3C">
        <w:rPr>
          <w:rFonts w:asciiTheme="majorHAnsi" w:hAnsiTheme="majorHAnsi" w:cs="Simplified Arabic"/>
          <w:b w:val="0"/>
          <w:bCs w:val="0"/>
          <w:color w:val="000000"/>
          <w:sz w:val="32"/>
          <w:szCs w:val="32"/>
          <w:rtl/>
          <w:lang w:bidi="ar-MA"/>
        </w:rPr>
        <w:t xml:space="preserve"> رغم التحسن المرتقب للطلب</w:t>
      </w:r>
      <w:r w:rsidR="0062170C">
        <w:rPr>
          <w:rFonts w:asciiTheme="majorHAnsi" w:hAnsiTheme="majorHAnsi" w:cs="Simplified Arabic" w:hint="cs"/>
          <w:b w:val="0"/>
          <w:bCs w:val="0"/>
          <w:color w:val="000000"/>
          <w:sz w:val="32"/>
          <w:szCs w:val="32"/>
          <w:rtl/>
          <w:lang w:bidi="ar-MA"/>
        </w:rPr>
        <w:t xml:space="preserve"> العالمي</w:t>
      </w:r>
      <w:r w:rsidR="002F537B" w:rsidRPr="00E87F3C">
        <w:rPr>
          <w:rFonts w:asciiTheme="majorHAnsi" w:hAnsiTheme="majorHAnsi" w:cs="Simplified Arabic"/>
          <w:b w:val="0"/>
          <w:bCs w:val="0"/>
          <w:color w:val="000000"/>
          <w:sz w:val="32"/>
          <w:szCs w:val="32"/>
          <w:rtl/>
          <w:lang w:bidi="ar-MA"/>
        </w:rPr>
        <w:t xml:space="preserve"> الموجه نحو المغرب.</w:t>
      </w:r>
    </w:p>
    <w:p w:rsidR="009610CE" w:rsidRDefault="009610CE"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E87F3C" w:rsidRPr="00E87F3C" w:rsidRDefault="006F0FC0"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AF0461">
        <w:rPr>
          <w:rFonts w:asciiTheme="majorHAnsi" w:hAnsiTheme="majorHAnsi" w:cs="Simplified Arabic"/>
          <w:b w:val="0"/>
          <w:bCs w:val="0"/>
          <w:color w:val="000000"/>
          <w:sz w:val="32"/>
          <w:szCs w:val="32"/>
          <w:rtl/>
          <w:lang w:bidi="ar-MA"/>
        </w:rPr>
        <w:t>وسيعرف استهلاك الأسر المقيمة</w:t>
      </w:r>
      <w:r w:rsidRPr="00E87F3C">
        <w:rPr>
          <w:rFonts w:asciiTheme="majorHAnsi" w:hAnsiTheme="majorHAnsi" w:cs="Simplified Arabic"/>
          <w:b w:val="0"/>
          <w:bCs w:val="0"/>
          <w:color w:val="000000"/>
          <w:sz w:val="32"/>
          <w:szCs w:val="32"/>
          <w:rtl/>
          <w:lang w:bidi="ar-MA"/>
        </w:rPr>
        <w:t xml:space="preserve"> تحسنا بوتيرة</w:t>
      </w:r>
      <w:r w:rsidR="008E0A2B" w:rsidRPr="00E87F3C">
        <w:rPr>
          <w:rFonts w:asciiTheme="majorHAnsi" w:hAnsiTheme="majorHAnsi" w:cs="Simplified Arabic"/>
          <w:b w:val="0"/>
          <w:bCs w:val="0"/>
          <w:color w:val="000000"/>
          <w:sz w:val="32"/>
          <w:szCs w:val="32"/>
          <w:lang w:bidi="ar-MA"/>
        </w:rPr>
        <w:t>%3,3</w:t>
      </w:r>
      <w:r w:rsidRPr="00E87F3C">
        <w:rPr>
          <w:rFonts w:asciiTheme="majorHAnsi" w:hAnsiTheme="majorHAnsi" w:cs="Simplified Arabic"/>
          <w:b w:val="0"/>
          <w:bCs w:val="0"/>
          <w:color w:val="000000"/>
          <w:sz w:val="32"/>
          <w:szCs w:val="32"/>
          <w:lang w:bidi="ar-MA"/>
        </w:rPr>
        <w:t xml:space="preserve"> </w:t>
      </w:r>
      <w:r w:rsidRPr="00E87F3C">
        <w:rPr>
          <w:rFonts w:asciiTheme="majorHAnsi" w:hAnsiTheme="majorHAnsi" w:cs="Simplified Arabic"/>
          <w:b w:val="0"/>
          <w:bCs w:val="0"/>
          <w:color w:val="000000"/>
          <w:sz w:val="32"/>
          <w:szCs w:val="32"/>
          <w:rtl/>
          <w:lang w:bidi="ar-MA"/>
        </w:rPr>
        <w:t>، مستفيدا من زيادة المداخيل الفلاحية وتعزيز</w:t>
      </w:r>
      <w:r w:rsidR="008E0A2B" w:rsidRPr="00E87F3C">
        <w:rPr>
          <w:rFonts w:asciiTheme="majorHAnsi" w:hAnsiTheme="majorHAnsi" w:cs="Simplified Arabic"/>
          <w:b w:val="0"/>
          <w:bCs w:val="0"/>
          <w:color w:val="000000"/>
          <w:sz w:val="32"/>
          <w:szCs w:val="32"/>
          <w:rtl/>
          <w:lang w:bidi="ar-MA"/>
        </w:rPr>
        <w:t xml:space="preserve"> </w:t>
      </w:r>
      <w:r w:rsidRPr="00E87F3C">
        <w:rPr>
          <w:rFonts w:asciiTheme="majorHAnsi" w:hAnsiTheme="majorHAnsi" w:cs="Simplified Arabic"/>
          <w:b w:val="0"/>
          <w:bCs w:val="0"/>
          <w:color w:val="000000"/>
          <w:sz w:val="32"/>
          <w:szCs w:val="32"/>
          <w:rtl/>
          <w:lang w:bidi="ar-MA"/>
        </w:rPr>
        <w:t>وتيرة نمو الأنشطة غير الفلاحية. وهكذا ست</w:t>
      </w:r>
      <w:r w:rsidR="008E0A2B" w:rsidRPr="00E87F3C">
        <w:rPr>
          <w:rFonts w:asciiTheme="majorHAnsi" w:hAnsiTheme="majorHAnsi" w:cs="Simplified Arabic"/>
          <w:b w:val="0"/>
          <w:bCs w:val="0"/>
          <w:color w:val="000000"/>
          <w:sz w:val="32"/>
          <w:szCs w:val="32"/>
          <w:rtl/>
          <w:lang w:bidi="ar-MA"/>
        </w:rPr>
        <w:t xml:space="preserve">نتقل </w:t>
      </w:r>
      <w:r w:rsidRPr="00E87F3C">
        <w:rPr>
          <w:rFonts w:asciiTheme="majorHAnsi" w:hAnsiTheme="majorHAnsi" w:cs="Simplified Arabic"/>
          <w:b w:val="0"/>
          <w:bCs w:val="0"/>
          <w:color w:val="000000"/>
          <w:sz w:val="32"/>
          <w:szCs w:val="32"/>
          <w:rtl/>
          <w:lang w:bidi="ar-MA"/>
        </w:rPr>
        <w:t xml:space="preserve">مساهمته في النمو </w:t>
      </w:r>
      <w:r w:rsidR="008A6824" w:rsidRPr="00E87F3C">
        <w:rPr>
          <w:rFonts w:asciiTheme="majorHAnsi" w:hAnsiTheme="majorHAnsi" w:cs="Simplified Arabic"/>
          <w:b w:val="0"/>
          <w:bCs w:val="0"/>
          <w:color w:val="000000"/>
          <w:sz w:val="32"/>
          <w:szCs w:val="32"/>
          <w:rtl/>
          <w:lang w:bidi="ar-MA"/>
        </w:rPr>
        <w:t>من</w:t>
      </w:r>
      <w:r w:rsidRPr="00E87F3C">
        <w:rPr>
          <w:rFonts w:asciiTheme="majorHAnsi" w:hAnsiTheme="majorHAnsi" w:cs="Simplified Arabic"/>
          <w:b w:val="0"/>
          <w:bCs w:val="0"/>
          <w:color w:val="000000"/>
          <w:sz w:val="32"/>
          <w:szCs w:val="32"/>
          <w:lang w:bidi="ar-MA"/>
        </w:rPr>
        <w:t xml:space="preserve">2 </w:t>
      </w:r>
      <w:r w:rsidR="009610CE">
        <w:rPr>
          <w:rFonts w:asciiTheme="majorHAnsi" w:hAnsiTheme="majorHAnsi" w:cs="Simplified Arabic"/>
          <w:b w:val="0"/>
          <w:bCs w:val="0"/>
          <w:color w:val="000000"/>
          <w:sz w:val="32"/>
          <w:szCs w:val="32"/>
          <w:lang w:bidi="ar-MA"/>
        </w:rPr>
        <w:t xml:space="preserve"> </w:t>
      </w:r>
      <w:r w:rsidRPr="00E87F3C">
        <w:rPr>
          <w:rFonts w:asciiTheme="majorHAnsi" w:hAnsiTheme="majorHAnsi" w:cs="Simplified Arabic"/>
          <w:b w:val="0"/>
          <w:bCs w:val="0"/>
          <w:color w:val="000000"/>
          <w:sz w:val="32"/>
          <w:szCs w:val="32"/>
          <w:rtl/>
          <w:lang w:bidi="ar-MA"/>
        </w:rPr>
        <w:t xml:space="preserve">نقط سنة 2017 </w:t>
      </w:r>
      <w:r w:rsidR="008A6824" w:rsidRPr="00E87F3C">
        <w:rPr>
          <w:rFonts w:asciiTheme="majorHAnsi" w:hAnsiTheme="majorHAnsi" w:cs="Simplified Arabic"/>
          <w:b w:val="0"/>
          <w:bCs w:val="0"/>
          <w:color w:val="000000"/>
          <w:sz w:val="32"/>
          <w:szCs w:val="32"/>
          <w:rtl/>
          <w:lang w:bidi="ar-MA"/>
        </w:rPr>
        <w:t>إلى</w:t>
      </w:r>
      <w:r w:rsidR="001D6304">
        <w:rPr>
          <w:rFonts w:asciiTheme="majorHAnsi" w:hAnsiTheme="majorHAnsi" w:cs="Simplified Arabic"/>
          <w:b w:val="0"/>
          <w:bCs w:val="0"/>
          <w:color w:val="000000"/>
          <w:sz w:val="32"/>
          <w:szCs w:val="32"/>
          <w:lang w:bidi="ar-MA"/>
        </w:rPr>
        <w:t>1</w:t>
      </w:r>
      <w:r w:rsidRPr="00E87F3C">
        <w:rPr>
          <w:rFonts w:asciiTheme="majorHAnsi" w:hAnsiTheme="majorHAnsi" w:cs="Simplified Arabic"/>
          <w:b w:val="0"/>
          <w:bCs w:val="0"/>
          <w:color w:val="000000"/>
          <w:sz w:val="32"/>
          <w:szCs w:val="32"/>
          <w:lang w:bidi="ar-MA"/>
        </w:rPr>
        <w:t>,</w:t>
      </w:r>
      <w:r w:rsidR="001D6304">
        <w:rPr>
          <w:rFonts w:asciiTheme="majorHAnsi" w:hAnsiTheme="majorHAnsi" w:cs="Simplified Arabic"/>
          <w:b w:val="0"/>
          <w:bCs w:val="0"/>
          <w:color w:val="000000"/>
          <w:sz w:val="32"/>
          <w:szCs w:val="32"/>
          <w:lang w:bidi="ar-MA"/>
        </w:rPr>
        <w:t>9</w:t>
      </w:r>
      <w:r w:rsidRPr="00E87F3C">
        <w:rPr>
          <w:rFonts w:asciiTheme="majorHAnsi" w:hAnsiTheme="majorHAnsi" w:cs="Simplified Arabic"/>
          <w:b w:val="0"/>
          <w:bCs w:val="0"/>
          <w:color w:val="000000"/>
          <w:sz w:val="32"/>
          <w:szCs w:val="32"/>
          <w:lang w:bidi="ar-MA"/>
        </w:rPr>
        <w:t xml:space="preserve"> </w:t>
      </w:r>
      <w:r w:rsidRPr="00E87F3C">
        <w:rPr>
          <w:rFonts w:asciiTheme="majorHAnsi" w:hAnsiTheme="majorHAnsi" w:cs="Simplified Arabic"/>
          <w:b w:val="0"/>
          <w:bCs w:val="0"/>
          <w:color w:val="000000"/>
          <w:sz w:val="32"/>
          <w:szCs w:val="32"/>
          <w:rtl/>
          <w:lang w:bidi="ar-MA"/>
        </w:rPr>
        <w:t xml:space="preserve"> نقطة </w:t>
      </w:r>
      <w:r w:rsidR="008A6824" w:rsidRPr="00E87F3C">
        <w:rPr>
          <w:rFonts w:asciiTheme="majorHAnsi" w:hAnsiTheme="majorHAnsi" w:cs="Simplified Arabic"/>
          <w:b w:val="0"/>
          <w:bCs w:val="0"/>
          <w:color w:val="000000"/>
          <w:sz w:val="32"/>
          <w:szCs w:val="32"/>
          <w:rtl/>
          <w:lang w:bidi="ar-MA"/>
        </w:rPr>
        <w:t xml:space="preserve">سنة 2018، في حين </w:t>
      </w:r>
      <w:r w:rsidRPr="00E87F3C">
        <w:rPr>
          <w:rFonts w:asciiTheme="majorHAnsi" w:hAnsiTheme="majorHAnsi" w:cs="Simplified Arabic"/>
          <w:b w:val="0"/>
          <w:bCs w:val="0"/>
          <w:color w:val="000000"/>
          <w:sz w:val="32"/>
          <w:szCs w:val="32"/>
          <w:rtl/>
          <w:lang w:bidi="ar-MA"/>
        </w:rPr>
        <w:t>سيعرف حجم</w:t>
      </w:r>
      <w:r w:rsidRPr="00AF0461">
        <w:rPr>
          <w:rFonts w:asciiTheme="majorHAnsi" w:hAnsiTheme="majorHAnsi" w:cs="Simplified Arabic"/>
          <w:b w:val="0"/>
          <w:bCs w:val="0"/>
          <w:color w:val="000000"/>
          <w:sz w:val="32"/>
          <w:szCs w:val="32"/>
          <w:rtl/>
          <w:lang w:bidi="ar-MA"/>
        </w:rPr>
        <w:t xml:space="preserve"> استهلاك الإدارات العمومية ارتفاعا ب</w:t>
      </w:r>
      <w:r w:rsidRPr="00AF0461">
        <w:rPr>
          <w:rFonts w:asciiTheme="majorHAnsi" w:hAnsiTheme="majorHAnsi" w:cs="Simplified Arabic"/>
          <w:b w:val="0"/>
          <w:bCs w:val="0"/>
          <w:color w:val="000000"/>
          <w:sz w:val="32"/>
          <w:szCs w:val="32"/>
          <w:lang w:bidi="ar-MA"/>
        </w:rPr>
        <w:t xml:space="preserve">%1,9 </w:t>
      </w:r>
      <w:r w:rsidRPr="00AF0461">
        <w:rPr>
          <w:rFonts w:asciiTheme="majorHAnsi" w:hAnsiTheme="majorHAnsi" w:cs="Simplified Arabic"/>
          <w:b w:val="0"/>
          <w:bCs w:val="0"/>
          <w:color w:val="000000"/>
          <w:sz w:val="32"/>
          <w:szCs w:val="32"/>
          <w:rtl/>
          <w:lang w:bidi="ar-MA"/>
        </w:rPr>
        <w:t xml:space="preserve">، </w:t>
      </w:r>
      <w:r w:rsidR="008A6824" w:rsidRPr="00AF0461">
        <w:rPr>
          <w:rFonts w:asciiTheme="majorHAnsi" w:hAnsiTheme="majorHAnsi" w:cs="Simplified Arabic"/>
          <w:b w:val="0"/>
          <w:bCs w:val="0"/>
          <w:color w:val="000000"/>
          <w:sz w:val="32"/>
          <w:szCs w:val="32"/>
          <w:rtl/>
          <w:lang w:bidi="ar-MA"/>
        </w:rPr>
        <w:t>ل</w:t>
      </w:r>
      <w:r w:rsidR="005D0E24" w:rsidRPr="00AF0461">
        <w:rPr>
          <w:rFonts w:asciiTheme="majorHAnsi" w:hAnsiTheme="majorHAnsi" w:cs="Simplified Arabic"/>
          <w:b w:val="0"/>
          <w:bCs w:val="0"/>
          <w:color w:val="000000"/>
          <w:sz w:val="32"/>
          <w:szCs w:val="32"/>
          <w:rtl/>
          <w:lang w:bidi="ar-MA"/>
        </w:rPr>
        <w:t xml:space="preserve">تستقر </w:t>
      </w:r>
      <w:r w:rsidRPr="00AF0461">
        <w:rPr>
          <w:rFonts w:asciiTheme="majorHAnsi" w:hAnsiTheme="majorHAnsi" w:cs="Simplified Arabic"/>
          <w:b w:val="0"/>
          <w:bCs w:val="0"/>
          <w:color w:val="000000"/>
          <w:sz w:val="32"/>
          <w:szCs w:val="32"/>
          <w:rtl/>
          <w:lang w:bidi="ar-MA"/>
        </w:rPr>
        <w:t>مساهم</w:t>
      </w:r>
      <w:r w:rsidR="005D0E24" w:rsidRPr="00AF0461">
        <w:rPr>
          <w:rFonts w:asciiTheme="majorHAnsi" w:hAnsiTheme="majorHAnsi" w:cs="Simplified Arabic"/>
          <w:b w:val="0"/>
          <w:bCs w:val="0"/>
          <w:color w:val="000000"/>
          <w:sz w:val="32"/>
          <w:szCs w:val="32"/>
          <w:rtl/>
          <w:lang w:bidi="ar-MA"/>
        </w:rPr>
        <w:t xml:space="preserve">ته </w:t>
      </w:r>
      <w:r w:rsidRPr="00AF0461">
        <w:rPr>
          <w:rFonts w:asciiTheme="majorHAnsi" w:hAnsiTheme="majorHAnsi" w:cs="Simplified Arabic"/>
          <w:b w:val="0"/>
          <w:bCs w:val="0"/>
          <w:color w:val="000000"/>
          <w:sz w:val="32"/>
          <w:szCs w:val="32"/>
          <w:rtl/>
          <w:lang w:bidi="ar-MA"/>
        </w:rPr>
        <w:t>في النمو الاقتصادي في حدود 0,4 نقطة</w:t>
      </w:r>
      <w:r w:rsidR="008A6824" w:rsidRPr="00AF0461">
        <w:rPr>
          <w:rFonts w:asciiTheme="majorHAnsi" w:hAnsiTheme="majorHAnsi" w:cs="Simplified Arabic"/>
          <w:b w:val="0"/>
          <w:bCs w:val="0"/>
          <w:color w:val="000000"/>
          <w:sz w:val="32"/>
          <w:szCs w:val="32"/>
          <w:rtl/>
          <w:lang w:bidi="ar-MA"/>
        </w:rPr>
        <w:t xml:space="preserve"> سنة 2018</w:t>
      </w:r>
      <w:r w:rsidRPr="00AF0461">
        <w:rPr>
          <w:rFonts w:asciiTheme="majorHAnsi" w:hAnsiTheme="majorHAnsi" w:cs="Simplified Arabic"/>
          <w:b w:val="0"/>
          <w:bCs w:val="0"/>
          <w:color w:val="000000"/>
          <w:sz w:val="32"/>
          <w:szCs w:val="32"/>
          <w:rtl/>
          <w:lang w:bidi="ar-MA"/>
        </w:rPr>
        <w:t>. وإجمالا، سيسجل الاستهلاك النهائي الوطني ار</w:t>
      </w:r>
      <w:r w:rsidRPr="00E87F3C">
        <w:rPr>
          <w:rFonts w:asciiTheme="majorHAnsi" w:hAnsiTheme="majorHAnsi" w:cs="Simplified Arabic"/>
          <w:b w:val="0"/>
          <w:bCs w:val="0"/>
          <w:color w:val="000000"/>
          <w:sz w:val="32"/>
          <w:szCs w:val="32"/>
          <w:rtl/>
          <w:lang w:bidi="ar-MA"/>
        </w:rPr>
        <w:t>تفاعا ب 3</w:t>
      </w:r>
      <w:r w:rsidRPr="00E87F3C">
        <w:rPr>
          <w:rFonts w:asciiTheme="majorHAnsi" w:hAnsiTheme="majorHAnsi" w:cs="Simplified Arabic"/>
          <w:b w:val="0"/>
          <w:bCs w:val="0"/>
          <w:color w:val="000000"/>
          <w:sz w:val="32"/>
          <w:szCs w:val="32"/>
          <w:lang w:bidi="ar-MA"/>
        </w:rPr>
        <w:t>%</w:t>
      </w:r>
      <w:r w:rsidRPr="00E87F3C">
        <w:rPr>
          <w:rFonts w:asciiTheme="majorHAnsi" w:hAnsiTheme="majorHAnsi" w:cs="Simplified Arabic"/>
          <w:b w:val="0"/>
          <w:bCs w:val="0"/>
          <w:color w:val="000000"/>
          <w:sz w:val="32"/>
          <w:szCs w:val="32"/>
          <w:rtl/>
          <w:lang w:bidi="ar-MA"/>
        </w:rPr>
        <w:t xml:space="preserve">، ليفرز مساهمة في النمو في حدود </w:t>
      </w:r>
      <w:r w:rsidR="008A6824" w:rsidRPr="00E87F3C">
        <w:rPr>
          <w:rFonts w:asciiTheme="majorHAnsi" w:hAnsiTheme="majorHAnsi" w:cs="Simplified Arabic"/>
          <w:b w:val="0"/>
          <w:bCs w:val="0"/>
          <w:color w:val="000000"/>
          <w:sz w:val="32"/>
          <w:szCs w:val="32"/>
          <w:lang w:bidi="ar-MA"/>
        </w:rPr>
        <w:t>2,3</w:t>
      </w:r>
      <w:r w:rsidRPr="00E87F3C">
        <w:rPr>
          <w:rFonts w:asciiTheme="majorHAnsi" w:hAnsiTheme="majorHAnsi" w:cs="Simplified Arabic"/>
          <w:b w:val="0"/>
          <w:bCs w:val="0"/>
          <w:color w:val="000000"/>
          <w:sz w:val="32"/>
          <w:szCs w:val="32"/>
          <w:rtl/>
          <w:lang w:bidi="ar-MA"/>
        </w:rPr>
        <w:t xml:space="preserve"> نقطة</w:t>
      </w:r>
      <w:r w:rsidR="008A6824" w:rsidRPr="00E87F3C">
        <w:rPr>
          <w:rFonts w:asciiTheme="majorHAnsi" w:hAnsiTheme="majorHAnsi" w:cs="Simplified Arabic"/>
          <w:b w:val="0"/>
          <w:bCs w:val="0"/>
          <w:color w:val="000000"/>
          <w:sz w:val="32"/>
          <w:szCs w:val="32"/>
          <w:rtl/>
          <w:lang w:bidi="ar-MA"/>
        </w:rPr>
        <w:t xml:space="preserve"> سنة 2018</w:t>
      </w:r>
      <w:r w:rsidRPr="00E87F3C">
        <w:rPr>
          <w:rFonts w:asciiTheme="majorHAnsi" w:hAnsiTheme="majorHAnsi" w:cs="Simplified Arabic"/>
          <w:b w:val="0"/>
          <w:bCs w:val="0"/>
          <w:color w:val="000000"/>
          <w:sz w:val="32"/>
          <w:szCs w:val="32"/>
          <w:rtl/>
          <w:lang w:bidi="ar-MA"/>
        </w:rPr>
        <w:t>.</w:t>
      </w:r>
    </w:p>
    <w:p w:rsidR="009610CE" w:rsidRDefault="009610CE"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E87F3C" w:rsidRDefault="00F67D14"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E87F3C">
        <w:rPr>
          <w:rFonts w:asciiTheme="majorHAnsi" w:hAnsiTheme="majorHAnsi" w:cs="Simplified Arabic"/>
          <w:b w:val="0"/>
          <w:bCs w:val="0"/>
          <w:color w:val="000000"/>
          <w:sz w:val="32"/>
          <w:szCs w:val="32"/>
          <w:rtl/>
          <w:lang w:bidi="ar-MA"/>
        </w:rPr>
        <w:t xml:space="preserve">ومن جهته، سيسجل </w:t>
      </w:r>
      <w:r w:rsidRPr="00544628">
        <w:rPr>
          <w:rFonts w:asciiTheme="majorHAnsi" w:hAnsiTheme="majorHAnsi" w:cs="Simplified Arabic"/>
          <w:color w:val="000000"/>
          <w:sz w:val="32"/>
          <w:szCs w:val="32"/>
          <w:rtl/>
          <w:lang w:bidi="ar-MA"/>
        </w:rPr>
        <w:t>حجم التكوين الإجمالي لرأس المال الثابت</w:t>
      </w:r>
      <w:r w:rsidRPr="00AF0461">
        <w:rPr>
          <w:rFonts w:asciiTheme="majorHAnsi" w:hAnsiTheme="majorHAnsi" w:cs="Simplified Arabic"/>
          <w:b w:val="0"/>
          <w:bCs w:val="0"/>
          <w:color w:val="000000"/>
          <w:sz w:val="32"/>
          <w:szCs w:val="32"/>
          <w:rtl/>
          <w:lang w:bidi="ar-MA"/>
        </w:rPr>
        <w:t>،</w:t>
      </w:r>
      <w:r w:rsidRPr="00E87F3C">
        <w:rPr>
          <w:rFonts w:asciiTheme="majorHAnsi" w:hAnsiTheme="majorHAnsi" w:cs="Simplified Arabic"/>
          <w:b w:val="0"/>
          <w:bCs w:val="0"/>
          <w:color w:val="000000"/>
          <w:sz w:val="32"/>
          <w:szCs w:val="32"/>
          <w:rtl/>
          <w:lang w:bidi="ar-MA"/>
        </w:rPr>
        <w:t xml:space="preserve"> خلال سنة 2018 زيادة ب</w:t>
      </w:r>
      <w:r w:rsidRPr="00E87F3C">
        <w:rPr>
          <w:rFonts w:asciiTheme="majorHAnsi" w:hAnsiTheme="majorHAnsi" w:cs="Simplified Arabic"/>
          <w:b w:val="0"/>
          <w:bCs w:val="0"/>
          <w:color w:val="000000"/>
          <w:sz w:val="32"/>
          <w:szCs w:val="32"/>
          <w:lang w:bidi="ar-MA"/>
        </w:rPr>
        <w:t>%</w:t>
      </w:r>
      <w:r w:rsidR="00AF0461">
        <w:rPr>
          <w:rFonts w:asciiTheme="majorHAnsi" w:hAnsiTheme="majorHAnsi" w:cs="Simplified Arabic"/>
          <w:b w:val="0"/>
          <w:bCs w:val="0"/>
          <w:color w:val="000000"/>
          <w:sz w:val="32"/>
          <w:szCs w:val="32"/>
          <w:lang w:bidi="ar-MA"/>
        </w:rPr>
        <w:t>5</w:t>
      </w:r>
      <w:r w:rsidRPr="00E87F3C">
        <w:rPr>
          <w:rFonts w:asciiTheme="majorHAnsi" w:hAnsiTheme="majorHAnsi" w:cs="Simplified Arabic"/>
          <w:b w:val="0"/>
          <w:bCs w:val="0"/>
          <w:color w:val="000000"/>
          <w:sz w:val="32"/>
          <w:szCs w:val="32"/>
          <w:lang w:bidi="ar-MA"/>
        </w:rPr>
        <w:t>,</w:t>
      </w:r>
      <w:r w:rsidR="00AF0461">
        <w:rPr>
          <w:rFonts w:asciiTheme="majorHAnsi" w:hAnsiTheme="majorHAnsi" w:cs="Simplified Arabic"/>
          <w:b w:val="0"/>
          <w:bCs w:val="0"/>
          <w:color w:val="000000"/>
          <w:sz w:val="32"/>
          <w:szCs w:val="32"/>
          <w:lang w:bidi="ar-MA"/>
        </w:rPr>
        <w:t>6</w:t>
      </w:r>
      <w:r w:rsidRPr="00E87F3C">
        <w:rPr>
          <w:rFonts w:asciiTheme="majorHAnsi" w:hAnsiTheme="majorHAnsi" w:cs="Simplified Arabic"/>
          <w:b w:val="0"/>
          <w:bCs w:val="0"/>
          <w:color w:val="000000"/>
          <w:sz w:val="32"/>
          <w:szCs w:val="32"/>
          <w:lang w:bidi="ar-MA"/>
        </w:rPr>
        <w:t xml:space="preserve"> </w:t>
      </w:r>
      <w:r w:rsidR="008049DB">
        <w:rPr>
          <w:rFonts w:asciiTheme="majorHAnsi" w:hAnsiTheme="majorHAnsi" w:cs="Simplified Arabic" w:hint="cs"/>
          <w:b w:val="0"/>
          <w:bCs w:val="0"/>
          <w:color w:val="000000"/>
          <w:sz w:val="32"/>
          <w:szCs w:val="32"/>
          <w:rtl/>
          <w:lang w:bidi="ar-MA"/>
        </w:rPr>
        <w:t xml:space="preserve">، </w:t>
      </w:r>
      <w:r w:rsidRPr="00E87F3C">
        <w:rPr>
          <w:rFonts w:asciiTheme="majorHAnsi" w:hAnsiTheme="majorHAnsi" w:cs="Simplified Arabic"/>
          <w:b w:val="0"/>
          <w:bCs w:val="0"/>
          <w:color w:val="000000"/>
          <w:sz w:val="32"/>
          <w:szCs w:val="32"/>
          <w:rtl/>
          <w:lang w:bidi="ar-MA"/>
        </w:rPr>
        <w:t>م</w:t>
      </w:r>
      <w:r w:rsidR="00AF0461">
        <w:rPr>
          <w:rFonts w:asciiTheme="majorHAnsi" w:hAnsiTheme="majorHAnsi" w:cs="Simplified Arabic" w:hint="cs"/>
          <w:b w:val="0"/>
          <w:bCs w:val="0"/>
          <w:color w:val="000000"/>
          <w:sz w:val="32"/>
          <w:szCs w:val="32"/>
          <w:rtl/>
          <w:lang w:bidi="ar-MA"/>
        </w:rPr>
        <w:t>دعما ب</w:t>
      </w:r>
      <w:r w:rsidRPr="00E87F3C">
        <w:rPr>
          <w:rFonts w:asciiTheme="majorHAnsi" w:hAnsiTheme="majorHAnsi" w:cs="Simplified Arabic"/>
          <w:b w:val="0"/>
          <w:bCs w:val="0"/>
          <w:color w:val="000000"/>
          <w:sz w:val="32"/>
          <w:szCs w:val="32"/>
          <w:rtl/>
          <w:lang w:bidi="ar-MA"/>
        </w:rPr>
        <w:t xml:space="preserve">مواصلة إنجاز المشاريع البنيوية الكبرى والانتعاش التدريجي للأنشطة </w:t>
      </w:r>
      <w:r w:rsidR="008049DB">
        <w:rPr>
          <w:rFonts w:asciiTheme="majorHAnsi" w:hAnsiTheme="majorHAnsi" w:cs="Simplified Arabic" w:hint="cs"/>
          <w:b w:val="0"/>
          <w:bCs w:val="0"/>
          <w:color w:val="000000"/>
          <w:sz w:val="32"/>
          <w:szCs w:val="32"/>
          <w:rtl/>
          <w:lang w:bidi="ar-MA"/>
        </w:rPr>
        <w:t>الصناعية</w:t>
      </w:r>
      <w:r w:rsidRPr="00E87F3C">
        <w:rPr>
          <w:rFonts w:asciiTheme="majorHAnsi" w:hAnsiTheme="majorHAnsi" w:cs="Simplified Arabic"/>
          <w:b w:val="0"/>
          <w:bCs w:val="0"/>
          <w:color w:val="000000"/>
          <w:sz w:val="32"/>
          <w:szCs w:val="32"/>
          <w:rtl/>
          <w:lang w:bidi="ar-MA"/>
        </w:rPr>
        <w:t>. وهكذا، ستصل مساهمته في النمو الاقتصادي إلى</w:t>
      </w:r>
      <w:r w:rsidRPr="00E87F3C">
        <w:rPr>
          <w:rFonts w:asciiTheme="majorHAnsi" w:hAnsiTheme="majorHAnsi" w:cs="Simplified Arabic"/>
          <w:b w:val="0"/>
          <w:bCs w:val="0"/>
          <w:color w:val="000000"/>
          <w:sz w:val="32"/>
          <w:szCs w:val="32"/>
          <w:lang w:bidi="ar-MA"/>
        </w:rPr>
        <w:t>1,</w:t>
      </w:r>
      <w:r w:rsidR="00AF0461">
        <w:rPr>
          <w:rFonts w:asciiTheme="majorHAnsi" w:hAnsiTheme="majorHAnsi" w:cs="Simplified Arabic"/>
          <w:b w:val="0"/>
          <w:bCs w:val="0"/>
          <w:color w:val="000000"/>
          <w:sz w:val="32"/>
          <w:szCs w:val="32"/>
          <w:lang w:bidi="ar-MA"/>
        </w:rPr>
        <w:t>6</w:t>
      </w:r>
      <w:r w:rsidRPr="00E87F3C">
        <w:rPr>
          <w:rFonts w:asciiTheme="majorHAnsi" w:hAnsiTheme="majorHAnsi" w:cs="Simplified Arabic"/>
          <w:b w:val="0"/>
          <w:bCs w:val="0"/>
          <w:color w:val="000000"/>
          <w:sz w:val="32"/>
          <w:szCs w:val="32"/>
          <w:lang w:bidi="ar-MA"/>
        </w:rPr>
        <w:t xml:space="preserve"> </w:t>
      </w:r>
      <w:r w:rsidRPr="00E87F3C">
        <w:rPr>
          <w:rFonts w:asciiTheme="majorHAnsi" w:hAnsiTheme="majorHAnsi" w:cs="Simplified Arabic"/>
          <w:b w:val="0"/>
          <w:bCs w:val="0"/>
          <w:color w:val="000000"/>
          <w:sz w:val="32"/>
          <w:szCs w:val="32"/>
          <w:rtl/>
          <w:lang w:bidi="ar-MA"/>
        </w:rPr>
        <w:t xml:space="preserve"> نقطة </w:t>
      </w:r>
      <w:r w:rsidR="00AF0461">
        <w:rPr>
          <w:rFonts w:asciiTheme="majorHAnsi" w:hAnsiTheme="majorHAnsi" w:cs="Simplified Arabic" w:hint="cs"/>
          <w:b w:val="0"/>
          <w:bCs w:val="0"/>
          <w:color w:val="000000"/>
          <w:sz w:val="32"/>
          <w:szCs w:val="32"/>
          <w:rtl/>
          <w:lang w:bidi="ar-MA"/>
        </w:rPr>
        <w:t xml:space="preserve">سنة 2018 </w:t>
      </w:r>
      <w:r w:rsidRPr="00E87F3C">
        <w:rPr>
          <w:rFonts w:asciiTheme="majorHAnsi" w:hAnsiTheme="majorHAnsi" w:cs="Simplified Arabic"/>
          <w:b w:val="0"/>
          <w:bCs w:val="0"/>
          <w:color w:val="000000"/>
          <w:sz w:val="32"/>
          <w:szCs w:val="32"/>
          <w:rtl/>
          <w:lang w:bidi="ar-MA"/>
        </w:rPr>
        <w:t>عوض مساهمة سالبة</w:t>
      </w:r>
      <w:r w:rsidR="00AF0461">
        <w:rPr>
          <w:rFonts w:asciiTheme="majorHAnsi" w:hAnsiTheme="majorHAnsi" w:cs="Simplified Arabic" w:hint="cs"/>
          <w:b w:val="0"/>
          <w:bCs w:val="0"/>
          <w:color w:val="000000"/>
          <w:sz w:val="32"/>
          <w:szCs w:val="32"/>
          <w:rtl/>
          <w:lang w:bidi="ar-MA"/>
        </w:rPr>
        <w:t xml:space="preserve"> ب </w:t>
      </w:r>
      <w:r w:rsidR="00AF0461">
        <w:rPr>
          <w:rFonts w:asciiTheme="majorHAnsi" w:hAnsiTheme="majorHAnsi" w:cs="Simplified Arabic"/>
          <w:b w:val="0"/>
          <w:bCs w:val="0"/>
          <w:color w:val="000000"/>
          <w:sz w:val="32"/>
          <w:szCs w:val="32"/>
          <w:lang w:bidi="ar-MA"/>
        </w:rPr>
        <w:t>0,2</w:t>
      </w:r>
      <w:r w:rsidR="00AF0461">
        <w:rPr>
          <w:rFonts w:asciiTheme="majorHAnsi" w:hAnsiTheme="majorHAnsi" w:cs="Simplified Arabic" w:hint="cs"/>
          <w:b w:val="0"/>
          <w:bCs w:val="0"/>
          <w:color w:val="000000"/>
          <w:sz w:val="32"/>
          <w:szCs w:val="32"/>
          <w:rtl/>
          <w:lang w:bidi="ar-MA"/>
        </w:rPr>
        <w:t xml:space="preserve"> نقطة </w:t>
      </w:r>
      <w:r w:rsidRPr="00E87F3C">
        <w:rPr>
          <w:rFonts w:asciiTheme="majorHAnsi" w:hAnsiTheme="majorHAnsi" w:cs="Simplified Arabic"/>
          <w:b w:val="0"/>
          <w:bCs w:val="0"/>
          <w:color w:val="000000"/>
          <w:sz w:val="32"/>
          <w:szCs w:val="32"/>
          <w:rtl/>
          <w:lang w:bidi="ar-MA"/>
        </w:rPr>
        <w:t>سنة 2017. وأخذا بعين الاعتبار للتغير في المخزون، سيسجل حجم الاستثمار</w:t>
      </w:r>
      <w:r w:rsidR="001D6304">
        <w:rPr>
          <w:rFonts w:asciiTheme="majorHAnsi" w:hAnsiTheme="majorHAnsi" w:cs="Simplified Arabic"/>
          <w:b w:val="0"/>
          <w:bCs w:val="0"/>
          <w:color w:val="000000"/>
          <w:sz w:val="32"/>
          <w:szCs w:val="32"/>
          <w:lang w:bidi="ar-MA"/>
        </w:rPr>
        <w:t xml:space="preserve"> </w:t>
      </w:r>
      <w:r w:rsidRPr="00E87F3C">
        <w:rPr>
          <w:rFonts w:asciiTheme="majorHAnsi" w:hAnsiTheme="majorHAnsi" w:cs="Simplified Arabic"/>
          <w:b w:val="0"/>
          <w:bCs w:val="0"/>
          <w:color w:val="000000"/>
          <w:sz w:val="32"/>
          <w:szCs w:val="32"/>
          <w:rtl/>
          <w:lang w:bidi="ar-MA"/>
        </w:rPr>
        <w:t>الإجمالي زيادة ب</w:t>
      </w:r>
      <w:r w:rsidRPr="00E87F3C">
        <w:rPr>
          <w:rFonts w:asciiTheme="majorHAnsi" w:hAnsiTheme="majorHAnsi" w:cs="Simplified Arabic"/>
          <w:b w:val="0"/>
          <w:bCs w:val="0"/>
          <w:color w:val="000000"/>
          <w:sz w:val="32"/>
          <w:szCs w:val="32"/>
          <w:lang w:bidi="ar-MA"/>
        </w:rPr>
        <w:t>%</w:t>
      </w:r>
      <w:r w:rsidR="00AF0461">
        <w:rPr>
          <w:rFonts w:asciiTheme="majorHAnsi" w:hAnsiTheme="majorHAnsi" w:cs="Simplified Arabic"/>
          <w:b w:val="0"/>
          <w:bCs w:val="0"/>
          <w:color w:val="000000"/>
          <w:sz w:val="32"/>
          <w:szCs w:val="32"/>
          <w:lang w:bidi="ar-MA"/>
        </w:rPr>
        <w:t>4</w:t>
      </w:r>
      <w:r w:rsidRPr="00E87F3C">
        <w:rPr>
          <w:rFonts w:asciiTheme="majorHAnsi" w:hAnsiTheme="majorHAnsi" w:cs="Simplified Arabic"/>
          <w:b w:val="0"/>
          <w:bCs w:val="0"/>
          <w:color w:val="000000"/>
          <w:sz w:val="32"/>
          <w:szCs w:val="32"/>
          <w:lang w:bidi="ar-MA"/>
        </w:rPr>
        <w:t>,</w:t>
      </w:r>
      <w:r w:rsidR="00AF0461">
        <w:rPr>
          <w:rFonts w:asciiTheme="majorHAnsi" w:hAnsiTheme="majorHAnsi" w:cs="Simplified Arabic"/>
          <w:b w:val="0"/>
          <w:bCs w:val="0"/>
          <w:color w:val="000000"/>
          <w:sz w:val="32"/>
          <w:szCs w:val="32"/>
          <w:lang w:bidi="ar-MA"/>
        </w:rPr>
        <w:t>8</w:t>
      </w:r>
      <w:r w:rsidRPr="00E87F3C">
        <w:rPr>
          <w:rFonts w:asciiTheme="majorHAnsi" w:hAnsiTheme="majorHAnsi" w:cs="Simplified Arabic"/>
          <w:b w:val="0"/>
          <w:bCs w:val="0"/>
          <w:color w:val="000000"/>
          <w:sz w:val="32"/>
          <w:szCs w:val="32"/>
          <w:lang w:bidi="ar-MA"/>
        </w:rPr>
        <w:t xml:space="preserve"> </w:t>
      </w:r>
      <w:r w:rsidRPr="00E87F3C">
        <w:rPr>
          <w:rFonts w:asciiTheme="majorHAnsi" w:hAnsiTheme="majorHAnsi" w:cs="Simplified Arabic"/>
          <w:b w:val="0"/>
          <w:bCs w:val="0"/>
          <w:color w:val="000000"/>
          <w:sz w:val="32"/>
          <w:szCs w:val="32"/>
          <w:rtl/>
          <w:lang w:bidi="ar-MA"/>
        </w:rPr>
        <w:t xml:space="preserve"> لتصل مساهمته في النمو</w:t>
      </w:r>
      <w:r w:rsidR="001D6304">
        <w:rPr>
          <w:rFonts w:asciiTheme="majorHAnsi" w:hAnsiTheme="majorHAnsi" w:cs="Simplified Arabic" w:hint="cs"/>
          <w:b w:val="0"/>
          <w:bCs w:val="0"/>
          <w:color w:val="000000"/>
          <w:sz w:val="32"/>
          <w:szCs w:val="32"/>
          <w:rtl/>
          <w:lang w:bidi="ar-MA"/>
        </w:rPr>
        <w:t xml:space="preserve"> إلى</w:t>
      </w:r>
      <w:r w:rsidR="001D6304">
        <w:rPr>
          <w:rFonts w:asciiTheme="majorHAnsi" w:hAnsiTheme="majorHAnsi" w:cs="Simplified Arabic"/>
          <w:b w:val="0"/>
          <w:bCs w:val="0"/>
          <w:color w:val="000000"/>
          <w:sz w:val="32"/>
          <w:szCs w:val="32"/>
          <w:lang w:bidi="ar-MA"/>
        </w:rPr>
        <w:t xml:space="preserve"> </w:t>
      </w:r>
      <w:r w:rsidRPr="00E87F3C">
        <w:rPr>
          <w:rFonts w:asciiTheme="majorHAnsi" w:hAnsiTheme="majorHAnsi" w:cs="Simplified Arabic"/>
          <w:b w:val="0"/>
          <w:bCs w:val="0"/>
          <w:color w:val="000000"/>
          <w:sz w:val="32"/>
          <w:szCs w:val="32"/>
          <w:lang w:bidi="ar-MA"/>
        </w:rPr>
        <w:t>1,</w:t>
      </w:r>
      <w:r w:rsidR="009610CE">
        <w:rPr>
          <w:rFonts w:asciiTheme="majorHAnsi" w:hAnsiTheme="majorHAnsi" w:cs="Simplified Arabic"/>
          <w:b w:val="0"/>
          <w:bCs w:val="0"/>
          <w:color w:val="000000"/>
          <w:sz w:val="32"/>
          <w:szCs w:val="32"/>
          <w:lang w:bidi="ar-MA"/>
        </w:rPr>
        <w:t>6</w:t>
      </w:r>
      <w:r w:rsidRPr="00E87F3C">
        <w:rPr>
          <w:rFonts w:asciiTheme="majorHAnsi" w:hAnsiTheme="majorHAnsi" w:cs="Simplified Arabic"/>
          <w:b w:val="0"/>
          <w:bCs w:val="0"/>
          <w:color w:val="000000"/>
          <w:sz w:val="32"/>
          <w:szCs w:val="32"/>
          <w:lang w:bidi="ar-MA"/>
        </w:rPr>
        <w:t xml:space="preserve"> </w:t>
      </w:r>
      <w:r w:rsidRPr="00E87F3C">
        <w:rPr>
          <w:rFonts w:asciiTheme="majorHAnsi" w:hAnsiTheme="majorHAnsi" w:cs="Simplified Arabic"/>
          <w:b w:val="0"/>
          <w:bCs w:val="0"/>
          <w:color w:val="000000"/>
          <w:sz w:val="32"/>
          <w:szCs w:val="32"/>
          <w:rtl/>
          <w:lang w:bidi="ar-MA"/>
        </w:rPr>
        <w:t xml:space="preserve"> نقطة.</w:t>
      </w:r>
    </w:p>
    <w:p w:rsidR="00246A36" w:rsidRDefault="00246A36"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E87F3C" w:rsidRDefault="006B1E65"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Pr>
          <w:rFonts w:asciiTheme="majorHAnsi" w:hAnsiTheme="majorHAnsi" w:cs="Simplified Arabic" w:hint="cs"/>
          <w:b w:val="0"/>
          <w:bCs w:val="0"/>
          <w:color w:val="000000"/>
          <w:sz w:val="32"/>
          <w:szCs w:val="32"/>
          <w:rtl/>
          <w:lang w:bidi="ar-MA"/>
        </w:rPr>
        <w:t>و</w:t>
      </w:r>
      <w:r w:rsidR="00F67D14" w:rsidRPr="00E87F3C">
        <w:rPr>
          <w:rFonts w:asciiTheme="majorHAnsi" w:hAnsiTheme="majorHAnsi" w:cs="Simplified Arabic"/>
          <w:b w:val="0"/>
          <w:bCs w:val="0"/>
          <w:color w:val="000000"/>
          <w:sz w:val="32"/>
          <w:szCs w:val="32"/>
          <w:rtl/>
          <w:lang w:bidi="ar-MA"/>
        </w:rPr>
        <w:t xml:space="preserve">إجمالا، سيعرف حجم </w:t>
      </w:r>
      <w:r w:rsidR="00F67D14" w:rsidRPr="00544628">
        <w:rPr>
          <w:rFonts w:asciiTheme="majorHAnsi" w:hAnsiTheme="majorHAnsi" w:cs="Simplified Arabic"/>
          <w:color w:val="000000"/>
          <w:sz w:val="32"/>
          <w:szCs w:val="32"/>
          <w:rtl/>
          <w:lang w:bidi="ar-MA"/>
        </w:rPr>
        <w:t>الطلب الداخلي</w:t>
      </w:r>
      <w:r w:rsidR="00F67D14" w:rsidRPr="00E87F3C">
        <w:rPr>
          <w:rFonts w:asciiTheme="majorHAnsi" w:hAnsiTheme="majorHAnsi" w:cs="Simplified Arabic"/>
          <w:b w:val="0"/>
          <w:bCs w:val="0"/>
          <w:color w:val="000000"/>
          <w:sz w:val="32"/>
          <w:szCs w:val="32"/>
          <w:rtl/>
          <w:lang w:bidi="ar-MA"/>
        </w:rPr>
        <w:t xml:space="preserve"> زيادة ب</w:t>
      </w:r>
      <w:r w:rsidR="00F67D14" w:rsidRPr="00E87F3C">
        <w:rPr>
          <w:rFonts w:asciiTheme="majorHAnsi" w:hAnsiTheme="majorHAnsi" w:cs="Simplified Arabic"/>
          <w:b w:val="0"/>
          <w:bCs w:val="0"/>
          <w:color w:val="000000"/>
          <w:sz w:val="32"/>
          <w:szCs w:val="32"/>
          <w:lang w:bidi="ar-MA"/>
        </w:rPr>
        <w:t xml:space="preserve"> </w:t>
      </w:r>
      <w:r w:rsidR="00BA62ED" w:rsidRPr="00E87F3C">
        <w:rPr>
          <w:rFonts w:asciiTheme="majorHAnsi" w:hAnsiTheme="majorHAnsi" w:cs="Simplified Arabic"/>
          <w:b w:val="0"/>
          <w:bCs w:val="0"/>
          <w:color w:val="000000"/>
          <w:sz w:val="32"/>
          <w:szCs w:val="32"/>
          <w:lang w:bidi="ar-MA"/>
        </w:rPr>
        <w:t>%</w:t>
      </w:r>
      <w:r w:rsidR="00F67D14" w:rsidRPr="00E87F3C">
        <w:rPr>
          <w:rFonts w:asciiTheme="majorHAnsi" w:hAnsiTheme="majorHAnsi" w:cs="Simplified Arabic"/>
          <w:b w:val="0"/>
          <w:bCs w:val="0"/>
          <w:color w:val="000000"/>
          <w:sz w:val="32"/>
          <w:szCs w:val="32"/>
          <w:lang w:bidi="ar-MA"/>
        </w:rPr>
        <w:t>3,</w:t>
      </w:r>
      <w:r w:rsidR="00BA62ED">
        <w:rPr>
          <w:rFonts w:asciiTheme="majorHAnsi" w:hAnsiTheme="majorHAnsi" w:cs="Simplified Arabic"/>
          <w:b w:val="0"/>
          <w:bCs w:val="0"/>
          <w:color w:val="000000"/>
          <w:sz w:val="32"/>
          <w:szCs w:val="32"/>
          <w:lang w:bidi="ar-MA"/>
        </w:rPr>
        <w:t>5</w:t>
      </w:r>
      <w:r w:rsidR="00F67D14" w:rsidRPr="00E87F3C">
        <w:rPr>
          <w:rFonts w:asciiTheme="majorHAnsi" w:hAnsiTheme="majorHAnsi" w:cs="Simplified Arabic"/>
          <w:b w:val="0"/>
          <w:bCs w:val="0"/>
          <w:color w:val="000000"/>
          <w:sz w:val="32"/>
          <w:szCs w:val="32"/>
          <w:lang w:bidi="ar-MA"/>
        </w:rPr>
        <w:t xml:space="preserve"> </w:t>
      </w:r>
      <w:r w:rsidR="00F67D14" w:rsidRPr="00E87F3C">
        <w:rPr>
          <w:rFonts w:asciiTheme="majorHAnsi" w:hAnsiTheme="majorHAnsi" w:cs="Simplified Arabic"/>
          <w:b w:val="0"/>
          <w:bCs w:val="0"/>
          <w:color w:val="000000"/>
          <w:sz w:val="32"/>
          <w:szCs w:val="32"/>
          <w:rtl/>
          <w:lang w:bidi="ar-MA"/>
        </w:rPr>
        <w:t xml:space="preserve">سنة 2018 لتصل مساهمته في نمو الناتج الداخلي الإجمالي إلى </w:t>
      </w:r>
      <w:r w:rsidR="00F67D14" w:rsidRPr="00E87F3C">
        <w:rPr>
          <w:rFonts w:asciiTheme="majorHAnsi" w:hAnsiTheme="majorHAnsi" w:cs="Simplified Arabic"/>
          <w:b w:val="0"/>
          <w:bCs w:val="0"/>
          <w:color w:val="000000"/>
          <w:sz w:val="32"/>
          <w:szCs w:val="32"/>
          <w:lang w:bidi="ar-MA"/>
        </w:rPr>
        <w:t>3,</w:t>
      </w:r>
      <w:r w:rsidR="00BA62ED">
        <w:rPr>
          <w:rFonts w:asciiTheme="majorHAnsi" w:hAnsiTheme="majorHAnsi" w:cs="Simplified Arabic"/>
          <w:b w:val="0"/>
          <w:bCs w:val="0"/>
          <w:color w:val="000000"/>
          <w:sz w:val="32"/>
          <w:szCs w:val="32"/>
          <w:lang w:bidi="ar-MA"/>
        </w:rPr>
        <w:t>8</w:t>
      </w:r>
      <w:r w:rsidR="00F67D14" w:rsidRPr="00E87F3C">
        <w:rPr>
          <w:rFonts w:asciiTheme="majorHAnsi" w:hAnsiTheme="majorHAnsi" w:cs="Simplified Arabic"/>
          <w:b w:val="0"/>
          <w:bCs w:val="0"/>
          <w:color w:val="000000"/>
          <w:sz w:val="32"/>
          <w:szCs w:val="32"/>
          <w:rtl/>
          <w:lang w:bidi="ar-MA"/>
        </w:rPr>
        <w:t xml:space="preserve"> نقط</w:t>
      </w:r>
      <w:r w:rsidR="00BA62ED">
        <w:rPr>
          <w:rFonts w:asciiTheme="majorHAnsi" w:hAnsiTheme="majorHAnsi" w:cs="Simplified Arabic"/>
          <w:b w:val="0"/>
          <w:bCs w:val="0"/>
          <w:color w:val="000000"/>
          <w:sz w:val="32"/>
          <w:szCs w:val="32"/>
          <w:lang w:bidi="ar-MA"/>
        </w:rPr>
        <w:t xml:space="preserve"> </w:t>
      </w:r>
      <w:r w:rsidR="00BA62ED">
        <w:rPr>
          <w:rFonts w:asciiTheme="majorHAnsi" w:hAnsiTheme="majorHAnsi" w:cs="Simplified Arabic" w:hint="cs"/>
          <w:b w:val="0"/>
          <w:bCs w:val="0"/>
          <w:color w:val="000000"/>
          <w:sz w:val="32"/>
          <w:szCs w:val="32"/>
          <w:rtl/>
          <w:lang w:bidi="ar-MA"/>
        </w:rPr>
        <w:t xml:space="preserve">عوض </w:t>
      </w:r>
      <w:r w:rsidR="00BA62ED">
        <w:rPr>
          <w:rFonts w:asciiTheme="majorHAnsi" w:hAnsiTheme="majorHAnsi" w:cs="Simplified Arabic"/>
          <w:b w:val="0"/>
          <w:bCs w:val="0"/>
          <w:color w:val="000000"/>
          <w:sz w:val="32"/>
          <w:szCs w:val="32"/>
          <w:lang w:bidi="ar-MA"/>
        </w:rPr>
        <w:t>3,6</w:t>
      </w:r>
      <w:r w:rsidR="00BA62ED">
        <w:rPr>
          <w:rFonts w:asciiTheme="majorHAnsi" w:hAnsiTheme="majorHAnsi" w:cs="Simplified Arabic" w:hint="cs"/>
          <w:b w:val="0"/>
          <w:bCs w:val="0"/>
          <w:color w:val="000000"/>
          <w:sz w:val="32"/>
          <w:szCs w:val="32"/>
          <w:rtl/>
          <w:lang w:bidi="ar-MA"/>
        </w:rPr>
        <w:t xml:space="preserve"> نقط سنة 2017.</w:t>
      </w:r>
    </w:p>
    <w:p w:rsidR="00544628" w:rsidRDefault="00544628"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DB29EA" w:rsidRPr="00E87F3C" w:rsidRDefault="00BA62ED"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r>
        <w:rPr>
          <w:rFonts w:asciiTheme="majorHAnsi" w:hAnsiTheme="majorHAnsi" w:cs="Simplified Arabic" w:hint="cs"/>
          <w:b w:val="0"/>
          <w:bCs w:val="0"/>
          <w:color w:val="000000"/>
          <w:sz w:val="32"/>
          <w:szCs w:val="32"/>
          <w:rtl/>
          <w:lang w:bidi="ar-MA"/>
        </w:rPr>
        <w:t xml:space="preserve">وبخصوص </w:t>
      </w:r>
      <w:r w:rsidR="00F67D14" w:rsidRPr="00544628">
        <w:rPr>
          <w:rFonts w:asciiTheme="majorHAnsi" w:hAnsiTheme="majorHAnsi" w:cs="Simplified Arabic"/>
          <w:b w:val="0"/>
          <w:bCs w:val="0"/>
          <w:color w:val="000000"/>
          <w:sz w:val="32"/>
          <w:szCs w:val="32"/>
          <w:rtl/>
          <w:lang w:bidi="ar-MA"/>
        </w:rPr>
        <w:t>ال</w:t>
      </w:r>
      <w:r w:rsidR="008049DB" w:rsidRPr="00544628">
        <w:rPr>
          <w:rFonts w:asciiTheme="majorHAnsi" w:hAnsiTheme="majorHAnsi" w:cs="Simplified Arabic" w:hint="cs"/>
          <w:b w:val="0"/>
          <w:bCs w:val="0"/>
          <w:color w:val="000000"/>
          <w:sz w:val="32"/>
          <w:szCs w:val="32"/>
          <w:rtl/>
          <w:lang w:bidi="ar-MA"/>
        </w:rPr>
        <w:t>طلب الخارجي</w:t>
      </w:r>
      <w:r w:rsidR="00F67D14" w:rsidRPr="00E87F3C">
        <w:rPr>
          <w:rFonts w:asciiTheme="majorHAnsi" w:hAnsiTheme="majorHAnsi" w:cs="Simplified Arabic"/>
          <w:b w:val="0"/>
          <w:bCs w:val="0"/>
          <w:color w:val="000000"/>
          <w:sz w:val="32"/>
          <w:szCs w:val="32"/>
          <w:rtl/>
          <w:lang w:bidi="ar-MA"/>
        </w:rPr>
        <w:t xml:space="preserve">، سيعرف حجم الصادرات من السلع والخدمات </w:t>
      </w:r>
      <w:r w:rsidR="00DB29EA" w:rsidRPr="00E87F3C">
        <w:rPr>
          <w:rFonts w:asciiTheme="majorHAnsi" w:hAnsiTheme="majorHAnsi" w:cs="Simplified Arabic"/>
          <w:b w:val="0"/>
          <w:bCs w:val="0"/>
          <w:color w:val="000000"/>
          <w:sz w:val="32"/>
          <w:szCs w:val="32"/>
          <w:rtl/>
          <w:lang w:bidi="ar-MA"/>
        </w:rPr>
        <w:t xml:space="preserve">ارتفاعا ب </w:t>
      </w:r>
      <w:r w:rsidR="00DB29EA" w:rsidRPr="00E87F3C">
        <w:rPr>
          <w:rFonts w:asciiTheme="majorHAnsi" w:hAnsiTheme="majorHAnsi" w:cs="Simplified Arabic"/>
          <w:b w:val="0"/>
          <w:bCs w:val="0"/>
          <w:color w:val="000000"/>
          <w:sz w:val="32"/>
          <w:szCs w:val="32"/>
          <w:lang w:bidi="ar-MA"/>
        </w:rPr>
        <w:t>%6,9</w:t>
      </w:r>
      <w:r w:rsidR="00DB29EA" w:rsidRPr="00E87F3C">
        <w:rPr>
          <w:rFonts w:asciiTheme="majorHAnsi" w:hAnsiTheme="majorHAnsi" w:cs="Simplified Arabic"/>
          <w:b w:val="0"/>
          <w:bCs w:val="0"/>
          <w:color w:val="000000"/>
          <w:sz w:val="32"/>
          <w:szCs w:val="32"/>
          <w:rtl/>
          <w:lang w:bidi="ar-MA"/>
        </w:rPr>
        <w:t xml:space="preserve"> سنة 2018 عوض</w:t>
      </w:r>
      <w:r w:rsidR="00DB29EA" w:rsidRPr="00E87F3C">
        <w:rPr>
          <w:rFonts w:asciiTheme="majorHAnsi" w:hAnsiTheme="majorHAnsi" w:cs="Simplified Arabic"/>
          <w:b w:val="0"/>
          <w:bCs w:val="0"/>
          <w:color w:val="000000"/>
          <w:sz w:val="32"/>
          <w:szCs w:val="32"/>
          <w:lang w:bidi="ar-MA"/>
        </w:rPr>
        <w:t xml:space="preserve"> %10,9 </w:t>
      </w:r>
      <w:r w:rsidR="00DB29EA" w:rsidRPr="00E87F3C">
        <w:rPr>
          <w:rFonts w:asciiTheme="majorHAnsi" w:hAnsiTheme="majorHAnsi" w:cs="Simplified Arabic"/>
          <w:b w:val="0"/>
          <w:bCs w:val="0"/>
          <w:color w:val="000000"/>
          <w:sz w:val="32"/>
          <w:szCs w:val="32"/>
          <w:rtl/>
          <w:lang w:bidi="ar-MA"/>
        </w:rPr>
        <w:t xml:space="preserve">سنة 2017، في حين سيسجل حجم الواردات زيادة ب </w:t>
      </w:r>
      <w:r w:rsidR="00594BD3" w:rsidRPr="00E87F3C">
        <w:rPr>
          <w:rFonts w:asciiTheme="majorHAnsi" w:hAnsiTheme="majorHAnsi" w:cs="Simplified Arabic"/>
          <w:b w:val="0"/>
          <w:bCs w:val="0"/>
          <w:color w:val="000000"/>
          <w:sz w:val="32"/>
          <w:szCs w:val="32"/>
          <w:lang w:bidi="ar-MA"/>
        </w:rPr>
        <w:t>%</w:t>
      </w:r>
      <w:r>
        <w:rPr>
          <w:rFonts w:asciiTheme="majorHAnsi" w:hAnsiTheme="majorHAnsi" w:cs="Simplified Arabic"/>
          <w:b w:val="0"/>
          <w:bCs w:val="0"/>
          <w:color w:val="000000"/>
          <w:sz w:val="32"/>
          <w:szCs w:val="32"/>
          <w:lang w:bidi="ar-MA"/>
        </w:rPr>
        <w:t>7</w:t>
      </w:r>
      <w:r w:rsidR="00DB29EA" w:rsidRPr="00E87F3C">
        <w:rPr>
          <w:rFonts w:asciiTheme="majorHAnsi" w:hAnsiTheme="majorHAnsi" w:cs="Simplified Arabic"/>
          <w:b w:val="0"/>
          <w:bCs w:val="0"/>
          <w:color w:val="000000"/>
          <w:sz w:val="32"/>
          <w:szCs w:val="32"/>
          <w:lang w:bidi="ar-MA"/>
        </w:rPr>
        <w:t>,</w:t>
      </w:r>
      <w:r>
        <w:rPr>
          <w:rFonts w:asciiTheme="majorHAnsi" w:hAnsiTheme="majorHAnsi" w:cs="Simplified Arabic"/>
          <w:b w:val="0"/>
          <w:bCs w:val="0"/>
          <w:color w:val="000000"/>
          <w:sz w:val="32"/>
          <w:szCs w:val="32"/>
          <w:lang w:bidi="ar-MA"/>
        </w:rPr>
        <w:t>1</w:t>
      </w:r>
      <w:r w:rsidR="00DB29EA" w:rsidRPr="00E87F3C">
        <w:rPr>
          <w:rFonts w:asciiTheme="majorHAnsi" w:hAnsiTheme="majorHAnsi" w:cs="Simplified Arabic"/>
          <w:b w:val="0"/>
          <w:bCs w:val="0"/>
          <w:color w:val="000000"/>
          <w:sz w:val="32"/>
          <w:szCs w:val="32"/>
          <w:rtl/>
          <w:lang w:bidi="ar-MA"/>
        </w:rPr>
        <w:t xml:space="preserve"> عوض </w:t>
      </w:r>
      <w:r w:rsidR="00594BD3" w:rsidRPr="00E87F3C">
        <w:rPr>
          <w:rFonts w:asciiTheme="majorHAnsi" w:hAnsiTheme="majorHAnsi" w:cs="Simplified Arabic"/>
          <w:b w:val="0"/>
          <w:bCs w:val="0"/>
          <w:color w:val="000000"/>
          <w:sz w:val="32"/>
          <w:szCs w:val="32"/>
          <w:lang w:bidi="ar-MA"/>
        </w:rPr>
        <w:t>%</w:t>
      </w:r>
      <w:r w:rsidR="00DB29EA" w:rsidRPr="00E87F3C">
        <w:rPr>
          <w:rFonts w:asciiTheme="majorHAnsi" w:hAnsiTheme="majorHAnsi" w:cs="Simplified Arabic"/>
          <w:b w:val="0"/>
          <w:bCs w:val="0"/>
          <w:color w:val="000000"/>
          <w:sz w:val="32"/>
          <w:szCs w:val="32"/>
          <w:lang w:bidi="ar-MA"/>
        </w:rPr>
        <w:t>7,4</w:t>
      </w:r>
      <w:r w:rsidR="00DB29EA" w:rsidRPr="00E87F3C">
        <w:rPr>
          <w:rFonts w:asciiTheme="majorHAnsi" w:hAnsiTheme="majorHAnsi" w:cs="Simplified Arabic"/>
          <w:b w:val="0"/>
          <w:bCs w:val="0"/>
          <w:color w:val="000000"/>
          <w:sz w:val="32"/>
          <w:szCs w:val="32"/>
          <w:rtl/>
          <w:lang w:bidi="ar-MA"/>
        </w:rPr>
        <w:t>. وبالنظر لأهمية حجم الواردات مقارنة بالصادرات</w:t>
      </w:r>
      <w:r w:rsidR="008E45D1" w:rsidRPr="00E87F3C">
        <w:rPr>
          <w:rFonts w:asciiTheme="majorHAnsi" w:hAnsiTheme="majorHAnsi" w:cs="Simplified Arabic"/>
          <w:b w:val="0"/>
          <w:bCs w:val="0"/>
          <w:color w:val="000000"/>
          <w:sz w:val="32"/>
          <w:szCs w:val="32"/>
          <w:rtl/>
          <w:lang w:bidi="ar-MA"/>
        </w:rPr>
        <w:t xml:space="preserve">، </w:t>
      </w:r>
      <w:r w:rsidR="00DB29EA" w:rsidRPr="00E87F3C">
        <w:rPr>
          <w:rFonts w:asciiTheme="majorHAnsi" w:hAnsiTheme="majorHAnsi" w:cs="Simplified Arabic"/>
          <w:b w:val="0"/>
          <w:bCs w:val="0"/>
          <w:color w:val="000000"/>
          <w:sz w:val="32"/>
          <w:szCs w:val="32"/>
          <w:rtl/>
          <w:lang w:bidi="ar-MA"/>
        </w:rPr>
        <w:t>سي</w:t>
      </w:r>
      <w:r w:rsidR="008E45D1" w:rsidRPr="00E87F3C">
        <w:rPr>
          <w:rFonts w:asciiTheme="majorHAnsi" w:hAnsiTheme="majorHAnsi" w:cs="Simplified Arabic"/>
          <w:b w:val="0"/>
          <w:bCs w:val="0"/>
          <w:color w:val="000000"/>
          <w:sz w:val="32"/>
          <w:szCs w:val="32"/>
          <w:rtl/>
          <w:lang w:bidi="ar-MA"/>
        </w:rPr>
        <w:t xml:space="preserve">سجل </w:t>
      </w:r>
      <w:r w:rsidR="00DB29EA" w:rsidRPr="00BA62ED">
        <w:rPr>
          <w:rFonts w:asciiTheme="majorHAnsi" w:hAnsiTheme="majorHAnsi" w:cs="Simplified Arabic"/>
          <w:b w:val="0"/>
          <w:bCs w:val="0"/>
          <w:color w:val="000000"/>
          <w:sz w:val="32"/>
          <w:szCs w:val="32"/>
          <w:rtl/>
          <w:lang w:bidi="ar-MA"/>
        </w:rPr>
        <w:t>الطلب الخارجي</w:t>
      </w:r>
      <w:r w:rsidR="00DB29EA" w:rsidRPr="00E87F3C">
        <w:rPr>
          <w:rFonts w:asciiTheme="majorHAnsi" w:hAnsiTheme="majorHAnsi" w:cs="Simplified Arabic"/>
          <w:b w:val="0"/>
          <w:bCs w:val="0"/>
          <w:color w:val="000000"/>
          <w:sz w:val="32"/>
          <w:szCs w:val="32"/>
          <w:rtl/>
          <w:lang w:bidi="ar-MA"/>
        </w:rPr>
        <w:t xml:space="preserve"> مساهم</w:t>
      </w:r>
      <w:r w:rsidR="008E45D1" w:rsidRPr="00E87F3C">
        <w:rPr>
          <w:rFonts w:asciiTheme="majorHAnsi" w:hAnsiTheme="majorHAnsi" w:cs="Simplified Arabic"/>
          <w:b w:val="0"/>
          <w:bCs w:val="0"/>
          <w:color w:val="000000"/>
          <w:sz w:val="32"/>
          <w:szCs w:val="32"/>
          <w:rtl/>
          <w:lang w:bidi="ar-MA"/>
        </w:rPr>
        <w:t>ة</w:t>
      </w:r>
      <w:r w:rsidR="00DB29EA" w:rsidRPr="00E87F3C">
        <w:rPr>
          <w:rFonts w:asciiTheme="majorHAnsi" w:hAnsiTheme="majorHAnsi" w:cs="Simplified Arabic"/>
          <w:b w:val="0"/>
          <w:bCs w:val="0"/>
          <w:color w:val="000000"/>
          <w:sz w:val="32"/>
          <w:szCs w:val="32"/>
          <w:rtl/>
          <w:lang w:bidi="ar-MA"/>
        </w:rPr>
        <w:t xml:space="preserve"> سالبة في نمو الناتج الداخلي الإجمالي</w:t>
      </w:r>
      <w:r w:rsidR="008E45D1" w:rsidRPr="00E87F3C">
        <w:rPr>
          <w:rFonts w:asciiTheme="majorHAnsi" w:hAnsiTheme="majorHAnsi" w:cs="Simplified Arabic"/>
          <w:b w:val="0"/>
          <w:bCs w:val="0"/>
          <w:color w:val="000000"/>
          <w:sz w:val="32"/>
          <w:szCs w:val="32"/>
          <w:rtl/>
          <w:lang w:bidi="ar-MA"/>
        </w:rPr>
        <w:t xml:space="preserve"> ب</w:t>
      </w:r>
      <w:r w:rsidR="008E45D1" w:rsidRPr="00E87F3C">
        <w:rPr>
          <w:rFonts w:asciiTheme="majorHAnsi" w:hAnsiTheme="majorHAnsi" w:cs="Simplified Arabic"/>
          <w:b w:val="0"/>
          <w:bCs w:val="0"/>
          <w:color w:val="000000"/>
          <w:sz w:val="32"/>
          <w:szCs w:val="32"/>
          <w:lang w:bidi="ar-MA"/>
        </w:rPr>
        <w:t>0,</w:t>
      </w:r>
      <w:r>
        <w:rPr>
          <w:rFonts w:asciiTheme="majorHAnsi" w:hAnsiTheme="majorHAnsi" w:cs="Simplified Arabic"/>
          <w:b w:val="0"/>
          <w:bCs w:val="0"/>
          <w:color w:val="000000"/>
          <w:sz w:val="32"/>
          <w:szCs w:val="32"/>
          <w:lang w:bidi="ar-MA"/>
        </w:rPr>
        <w:t>7</w:t>
      </w:r>
      <w:r w:rsidR="008E45D1" w:rsidRPr="00E87F3C">
        <w:rPr>
          <w:rFonts w:asciiTheme="majorHAnsi" w:hAnsiTheme="majorHAnsi" w:cs="Simplified Arabic"/>
          <w:b w:val="0"/>
          <w:bCs w:val="0"/>
          <w:color w:val="000000"/>
          <w:sz w:val="32"/>
          <w:szCs w:val="32"/>
          <w:lang w:bidi="ar-MA"/>
        </w:rPr>
        <w:t xml:space="preserve"> </w:t>
      </w:r>
      <w:r w:rsidR="008E45D1" w:rsidRPr="00E87F3C">
        <w:rPr>
          <w:rFonts w:asciiTheme="majorHAnsi" w:hAnsiTheme="majorHAnsi" w:cs="Simplified Arabic"/>
          <w:b w:val="0"/>
          <w:bCs w:val="0"/>
          <w:color w:val="000000"/>
          <w:sz w:val="32"/>
          <w:szCs w:val="32"/>
          <w:rtl/>
          <w:lang w:bidi="ar-MA"/>
        </w:rPr>
        <w:t xml:space="preserve"> نقطة سنة </w:t>
      </w:r>
      <w:r w:rsidR="008049DB">
        <w:rPr>
          <w:rFonts w:asciiTheme="majorHAnsi" w:hAnsiTheme="majorHAnsi" w:cs="Simplified Arabic" w:hint="cs"/>
          <w:b w:val="0"/>
          <w:bCs w:val="0"/>
          <w:color w:val="000000"/>
          <w:sz w:val="32"/>
          <w:szCs w:val="32"/>
          <w:rtl/>
          <w:lang w:bidi="ar-MA"/>
        </w:rPr>
        <w:t xml:space="preserve">2018 </w:t>
      </w:r>
      <w:r w:rsidR="00DB29EA" w:rsidRPr="00E87F3C">
        <w:rPr>
          <w:rFonts w:asciiTheme="majorHAnsi" w:hAnsiTheme="majorHAnsi" w:cs="Simplified Arabic"/>
          <w:b w:val="0"/>
          <w:bCs w:val="0"/>
          <w:color w:val="000000"/>
          <w:sz w:val="32"/>
          <w:szCs w:val="32"/>
          <w:rtl/>
          <w:lang w:bidi="ar-MA"/>
        </w:rPr>
        <w:t>عوض</w:t>
      </w:r>
      <w:r w:rsidR="008E45D1" w:rsidRPr="00E87F3C">
        <w:rPr>
          <w:rFonts w:asciiTheme="majorHAnsi" w:hAnsiTheme="majorHAnsi" w:cs="Simplified Arabic"/>
          <w:b w:val="0"/>
          <w:bCs w:val="0"/>
          <w:color w:val="000000"/>
          <w:sz w:val="32"/>
          <w:szCs w:val="32"/>
          <w:rtl/>
          <w:lang w:bidi="ar-MA"/>
        </w:rPr>
        <w:t xml:space="preserve"> </w:t>
      </w:r>
      <w:r w:rsidR="008E45D1" w:rsidRPr="00E87F3C">
        <w:rPr>
          <w:rFonts w:asciiTheme="majorHAnsi" w:hAnsiTheme="majorHAnsi" w:cs="Simplified Arabic"/>
          <w:b w:val="0"/>
          <w:bCs w:val="0"/>
          <w:color w:val="000000"/>
          <w:sz w:val="32"/>
          <w:szCs w:val="32"/>
          <w:rtl/>
          <w:lang w:bidi="ar-MA"/>
        </w:rPr>
        <w:lastRenderedPageBreak/>
        <w:t xml:space="preserve">مساهمة موجبة ب </w:t>
      </w:r>
      <w:r w:rsidR="008E45D1" w:rsidRPr="00E87F3C">
        <w:rPr>
          <w:rFonts w:asciiTheme="majorHAnsi" w:hAnsiTheme="majorHAnsi" w:cs="Simplified Arabic"/>
          <w:b w:val="0"/>
          <w:bCs w:val="0"/>
          <w:color w:val="000000"/>
          <w:sz w:val="32"/>
          <w:szCs w:val="32"/>
          <w:lang w:bidi="ar-MA"/>
        </w:rPr>
        <w:t>0,5</w:t>
      </w:r>
      <w:r w:rsidR="008E45D1" w:rsidRPr="00E87F3C">
        <w:rPr>
          <w:rFonts w:asciiTheme="majorHAnsi" w:hAnsiTheme="majorHAnsi" w:cs="Simplified Arabic"/>
          <w:b w:val="0"/>
          <w:bCs w:val="0"/>
          <w:color w:val="000000"/>
          <w:sz w:val="32"/>
          <w:szCs w:val="32"/>
          <w:rtl/>
          <w:lang w:bidi="ar-MA"/>
        </w:rPr>
        <w:t xml:space="preserve"> </w:t>
      </w:r>
      <w:r w:rsidR="00DB29EA" w:rsidRPr="00E87F3C">
        <w:rPr>
          <w:rFonts w:asciiTheme="majorHAnsi" w:hAnsiTheme="majorHAnsi" w:cs="Simplified Arabic"/>
          <w:b w:val="0"/>
          <w:bCs w:val="0"/>
          <w:color w:val="000000"/>
          <w:sz w:val="32"/>
          <w:szCs w:val="32"/>
          <w:rtl/>
          <w:lang w:bidi="ar-MA"/>
        </w:rPr>
        <w:t xml:space="preserve">نقطة </w:t>
      </w:r>
      <w:r w:rsidR="008E45D1" w:rsidRPr="00E87F3C">
        <w:rPr>
          <w:rFonts w:asciiTheme="majorHAnsi" w:hAnsiTheme="majorHAnsi" w:cs="Simplified Arabic"/>
          <w:b w:val="0"/>
          <w:bCs w:val="0"/>
          <w:color w:val="000000"/>
          <w:sz w:val="32"/>
          <w:szCs w:val="32"/>
          <w:rtl/>
          <w:lang w:bidi="ar-MA"/>
        </w:rPr>
        <w:t>خلال الس</w:t>
      </w:r>
      <w:r w:rsidR="00DB29EA" w:rsidRPr="00E87F3C">
        <w:rPr>
          <w:rFonts w:asciiTheme="majorHAnsi" w:hAnsiTheme="majorHAnsi" w:cs="Simplified Arabic"/>
          <w:b w:val="0"/>
          <w:bCs w:val="0"/>
          <w:color w:val="000000"/>
          <w:sz w:val="32"/>
          <w:szCs w:val="32"/>
          <w:rtl/>
          <w:lang w:bidi="ar-MA"/>
        </w:rPr>
        <w:t>نة</w:t>
      </w:r>
      <w:r w:rsidR="008E45D1" w:rsidRPr="00E87F3C">
        <w:rPr>
          <w:rFonts w:asciiTheme="majorHAnsi" w:hAnsiTheme="majorHAnsi" w:cs="Simplified Arabic"/>
          <w:b w:val="0"/>
          <w:bCs w:val="0"/>
          <w:color w:val="000000"/>
          <w:sz w:val="32"/>
          <w:szCs w:val="32"/>
          <w:rtl/>
          <w:lang w:bidi="ar-MA"/>
        </w:rPr>
        <w:t xml:space="preserve"> الماضية</w:t>
      </w:r>
      <w:r w:rsidR="00DB29EA" w:rsidRPr="00E87F3C">
        <w:rPr>
          <w:rFonts w:asciiTheme="majorHAnsi" w:hAnsiTheme="majorHAnsi" w:cs="Simplified Arabic"/>
          <w:b w:val="0"/>
          <w:bCs w:val="0"/>
          <w:color w:val="000000"/>
          <w:sz w:val="32"/>
          <w:szCs w:val="32"/>
          <w:rtl/>
          <w:lang w:bidi="ar-MA"/>
        </w:rPr>
        <w:t>.</w:t>
      </w:r>
    </w:p>
    <w:p w:rsidR="00246A36" w:rsidRPr="006C57D3" w:rsidRDefault="00C726DF" w:rsidP="004E3E0D">
      <w:pPr>
        <w:pStyle w:val="Paragraphedeliste"/>
        <w:widowControl w:val="0"/>
        <w:numPr>
          <w:ilvl w:val="0"/>
          <w:numId w:val="22"/>
        </w:numPr>
        <w:tabs>
          <w:tab w:val="right" w:pos="706"/>
          <w:tab w:val="right" w:pos="848"/>
        </w:tabs>
        <w:autoSpaceDE w:val="0"/>
        <w:autoSpaceDN w:val="0"/>
        <w:bidi/>
        <w:adjustRightInd w:val="0"/>
        <w:spacing w:before="100" w:beforeAutospacing="1" w:after="100" w:afterAutospacing="1" w:line="192" w:lineRule="auto"/>
        <w:ind w:left="0" w:firstLine="420"/>
        <w:jc w:val="both"/>
        <w:rPr>
          <w:rFonts w:asciiTheme="majorHAnsi" w:hAnsiTheme="majorHAnsi" w:cs="Simplified Arabic"/>
          <w:b/>
          <w:bCs/>
          <w:color w:val="000000"/>
          <w:sz w:val="32"/>
          <w:szCs w:val="32"/>
          <w:lang w:bidi="ar-MA"/>
        </w:rPr>
      </w:pPr>
      <w:r w:rsidRPr="006C57D3">
        <w:rPr>
          <w:rFonts w:cs="Simplified Arabic"/>
          <w:b/>
          <w:bCs/>
          <w:color w:val="0070C0"/>
          <w:sz w:val="34"/>
          <w:szCs w:val="34"/>
          <w:u w:val="single"/>
          <w:rtl/>
          <w:lang w:val="en-US" w:bidi="ar-MA"/>
        </w:rPr>
        <w:t xml:space="preserve">تمويل الاقتصاد  </w:t>
      </w:r>
    </w:p>
    <w:p w:rsidR="00C1611B" w:rsidRPr="00246A36" w:rsidRDefault="00C726DF"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246A36">
        <w:rPr>
          <w:rFonts w:asciiTheme="majorHAnsi" w:hAnsiTheme="majorHAnsi" w:cs="Simplified Arabic"/>
          <w:b w:val="0"/>
          <w:bCs w:val="0"/>
          <w:color w:val="000000"/>
          <w:sz w:val="32"/>
          <w:szCs w:val="32"/>
          <w:rtl/>
          <w:lang w:bidi="ar-MA"/>
        </w:rPr>
        <w:t xml:space="preserve">على مستوى </w:t>
      </w:r>
      <w:r w:rsidRPr="00544628">
        <w:rPr>
          <w:rFonts w:asciiTheme="majorHAnsi" w:hAnsiTheme="majorHAnsi" w:cs="Simplified Arabic"/>
          <w:color w:val="000000"/>
          <w:sz w:val="32"/>
          <w:szCs w:val="32"/>
          <w:rtl/>
          <w:lang w:bidi="ar-MA"/>
        </w:rPr>
        <w:t>المالية العمومية</w:t>
      </w:r>
      <w:r w:rsidRPr="00246A36">
        <w:rPr>
          <w:rFonts w:asciiTheme="majorHAnsi" w:hAnsiTheme="majorHAnsi" w:cs="Simplified Arabic"/>
          <w:b w:val="0"/>
          <w:bCs w:val="0"/>
          <w:color w:val="000000"/>
          <w:sz w:val="32"/>
          <w:szCs w:val="32"/>
          <w:rtl/>
          <w:lang w:bidi="ar-MA"/>
        </w:rPr>
        <w:t>، س</w:t>
      </w:r>
      <w:r w:rsidR="008049DB" w:rsidRPr="00246A36">
        <w:rPr>
          <w:rFonts w:asciiTheme="majorHAnsi" w:hAnsiTheme="majorHAnsi" w:cs="Simplified Arabic" w:hint="cs"/>
          <w:b w:val="0"/>
          <w:bCs w:val="0"/>
          <w:color w:val="000000"/>
          <w:sz w:val="32"/>
          <w:szCs w:val="32"/>
          <w:rtl/>
          <w:lang w:bidi="ar-MA"/>
        </w:rPr>
        <w:t xml:space="preserve">تعرف سنة 2018، تفاقما طفيفا في </w:t>
      </w:r>
      <w:r w:rsidRPr="00246A36">
        <w:rPr>
          <w:rFonts w:asciiTheme="majorHAnsi" w:hAnsiTheme="majorHAnsi" w:cs="Simplified Arabic"/>
          <w:b w:val="0"/>
          <w:bCs w:val="0"/>
          <w:color w:val="000000"/>
          <w:sz w:val="32"/>
          <w:szCs w:val="32"/>
          <w:rtl/>
          <w:lang w:bidi="ar-MA"/>
        </w:rPr>
        <w:t>عجز الميزانية</w:t>
      </w:r>
      <w:r w:rsidR="008049DB" w:rsidRPr="00246A36">
        <w:rPr>
          <w:rFonts w:asciiTheme="majorHAnsi" w:hAnsiTheme="majorHAnsi" w:cs="Simplified Arabic"/>
          <w:b w:val="0"/>
          <w:bCs w:val="0"/>
          <w:color w:val="000000"/>
          <w:sz w:val="32"/>
          <w:szCs w:val="32"/>
          <w:rtl/>
          <w:lang w:bidi="ar-MA"/>
        </w:rPr>
        <w:t xml:space="preserve"> مقارنة بفترة استعادة التوازنات المالية والتي </w:t>
      </w:r>
      <w:r w:rsidR="008049DB" w:rsidRPr="00246A36">
        <w:rPr>
          <w:rFonts w:asciiTheme="majorHAnsi" w:hAnsiTheme="majorHAnsi" w:cs="Simplified Arabic" w:hint="cs"/>
          <w:b w:val="0"/>
          <w:bCs w:val="0"/>
          <w:color w:val="000000"/>
          <w:sz w:val="32"/>
          <w:szCs w:val="32"/>
          <w:rtl/>
          <w:lang w:bidi="ar-MA"/>
        </w:rPr>
        <w:t>ت</w:t>
      </w:r>
      <w:r w:rsidR="008049DB" w:rsidRPr="00246A36">
        <w:rPr>
          <w:rFonts w:asciiTheme="majorHAnsi" w:hAnsiTheme="majorHAnsi" w:cs="Simplified Arabic"/>
          <w:b w:val="0"/>
          <w:bCs w:val="0"/>
          <w:color w:val="000000"/>
          <w:sz w:val="32"/>
          <w:szCs w:val="32"/>
          <w:rtl/>
          <w:lang w:bidi="ar-MA"/>
        </w:rPr>
        <w:t xml:space="preserve">قلص </w:t>
      </w:r>
      <w:r w:rsidR="008049DB" w:rsidRPr="00246A36">
        <w:rPr>
          <w:rFonts w:asciiTheme="majorHAnsi" w:hAnsiTheme="majorHAnsi" w:cs="Simplified Arabic" w:hint="cs"/>
          <w:b w:val="0"/>
          <w:bCs w:val="0"/>
          <w:color w:val="000000"/>
          <w:sz w:val="32"/>
          <w:szCs w:val="32"/>
          <w:rtl/>
          <w:lang w:bidi="ar-MA"/>
        </w:rPr>
        <w:t xml:space="preserve">فيها </w:t>
      </w:r>
      <w:r w:rsidR="008049DB" w:rsidRPr="00246A36">
        <w:rPr>
          <w:rFonts w:asciiTheme="majorHAnsi" w:hAnsiTheme="majorHAnsi" w:cs="Simplified Arabic"/>
          <w:b w:val="0"/>
          <w:bCs w:val="0"/>
          <w:color w:val="000000"/>
          <w:sz w:val="32"/>
          <w:szCs w:val="32"/>
          <w:rtl/>
          <w:lang w:bidi="ar-MA"/>
        </w:rPr>
        <w:t>العجز</w:t>
      </w:r>
      <w:r w:rsidR="001A6156" w:rsidRPr="00246A36">
        <w:rPr>
          <w:rFonts w:asciiTheme="majorHAnsi" w:hAnsiTheme="majorHAnsi" w:cs="Simplified Arabic"/>
          <w:b w:val="0"/>
          <w:bCs w:val="0"/>
          <w:color w:val="000000"/>
          <w:sz w:val="32"/>
          <w:szCs w:val="32"/>
          <w:lang w:bidi="ar-MA"/>
        </w:rPr>
        <w:t xml:space="preserve"> </w:t>
      </w:r>
      <w:r w:rsidR="001A6156" w:rsidRPr="00246A36">
        <w:rPr>
          <w:rFonts w:asciiTheme="majorHAnsi" w:hAnsiTheme="majorHAnsi" w:cs="Simplified Arabic" w:hint="cs"/>
          <w:b w:val="0"/>
          <w:bCs w:val="0"/>
          <w:color w:val="000000"/>
          <w:sz w:val="32"/>
          <w:szCs w:val="32"/>
          <w:rtl/>
          <w:lang w:bidi="ar-MA"/>
        </w:rPr>
        <w:t>من</w:t>
      </w:r>
      <w:r w:rsidR="001A6156" w:rsidRPr="00246A36">
        <w:rPr>
          <w:rFonts w:asciiTheme="majorHAnsi" w:hAnsiTheme="majorHAnsi" w:cs="Simplified Arabic"/>
          <w:b w:val="0"/>
          <w:bCs w:val="0"/>
          <w:color w:val="000000"/>
          <w:sz w:val="32"/>
          <w:szCs w:val="32"/>
          <w:lang w:bidi="ar-MA"/>
        </w:rPr>
        <w:t xml:space="preserve">%5,1 </w:t>
      </w:r>
      <w:r w:rsidR="001A6156" w:rsidRPr="00246A36">
        <w:rPr>
          <w:rFonts w:asciiTheme="majorHAnsi" w:hAnsiTheme="majorHAnsi" w:cs="Simplified Arabic"/>
          <w:b w:val="0"/>
          <w:bCs w:val="0"/>
          <w:color w:val="000000"/>
          <w:sz w:val="32"/>
          <w:szCs w:val="32"/>
          <w:rtl/>
          <w:lang w:bidi="ar-MA"/>
        </w:rPr>
        <w:t xml:space="preserve"> </w:t>
      </w:r>
      <w:r w:rsidR="001A6156" w:rsidRPr="00246A36">
        <w:rPr>
          <w:rFonts w:asciiTheme="majorHAnsi" w:hAnsiTheme="majorHAnsi" w:cs="Simplified Arabic" w:hint="cs"/>
          <w:b w:val="0"/>
          <w:bCs w:val="0"/>
          <w:color w:val="000000"/>
          <w:sz w:val="32"/>
          <w:szCs w:val="32"/>
          <w:rtl/>
          <w:lang w:bidi="ar-MA"/>
        </w:rPr>
        <w:t>من</w:t>
      </w:r>
      <w:r w:rsidR="008049DB" w:rsidRPr="00246A36">
        <w:rPr>
          <w:rFonts w:asciiTheme="majorHAnsi" w:hAnsiTheme="majorHAnsi" w:cs="Simplified Arabic"/>
          <w:b w:val="0"/>
          <w:bCs w:val="0"/>
          <w:color w:val="000000"/>
          <w:sz w:val="32"/>
          <w:szCs w:val="32"/>
          <w:rtl/>
          <w:lang w:bidi="ar-MA"/>
        </w:rPr>
        <w:t xml:space="preserve"> </w:t>
      </w:r>
      <w:r w:rsidR="001A6156" w:rsidRPr="00246A36">
        <w:rPr>
          <w:rFonts w:asciiTheme="majorHAnsi" w:hAnsiTheme="majorHAnsi" w:cs="Simplified Arabic"/>
          <w:b w:val="0"/>
          <w:bCs w:val="0"/>
          <w:color w:val="000000"/>
          <w:sz w:val="32"/>
          <w:szCs w:val="32"/>
          <w:rtl/>
          <w:lang w:bidi="ar-MA"/>
        </w:rPr>
        <w:t>الناتج الداخلي الإجمالي</w:t>
      </w:r>
      <w:r w:rsidR="001A6156" w:rsidRPr="00246A36">
        <w:rPr>
          <w:rFonts w:asciiTheme="majorHAnsi" w:hAnsiTheme="majorHAnsi" w:cs="Simplified Arabic" w:hint="cs"/>
          <w:b w:val="0"/>
          <w:bCs w:val="0"/>
          <w:color w:val="000000"/>
          <w:sz w:val="32"/>
          <w:szCs w:val="32"/>
          <w:rtl/>
          <w:lang w:bidi="ar-MA"/>
        </w:rPr>
        <w:t xml:space="preserve"> سنة</w:t>
      </w:r>
      <w:r w:rsidR="001A6156" w:rsidRPr="00246A36">
        <w:rPr>
          <w:rFonts w:asciiTheme="majorHAnsi" w:hAnsiTheme="majorHAnsi" w:cs="Simplified Arabic"/>
          <w:b w:val="0"/>
          <w:bCs w:val="0"/>
          <w:color w:val="000000"/>
          <w:sz w:val="32"/>
          <w:szCs w:val="32"/>
          <w:rtl/>
          <w:lang w:bidi="ar-MA"/>
        </w:rPr>
        <w:t xml:space="preserve"> 2013</w:t>
      </w:r>
      <w:r w:rsidR="001A6156" w:rsidRPr="00246A36">
        <w:rPr>
          <w:rFonts w:asciiTheme="majorHAnsi" w:hAnsiTheme="majorHAnsi" w:cs="Simplified Arabic" w:hint="cs"/>
          <w:b w:val="0"/>
          <w:bCs w:val="0"/>
          <w:color w:val="000000"/>
          <w:sz w:val="32"/>
          <w:szCs w:val="32"/>
          <w:rtl/>
          <w:lang w:bidi="ar-MA"/>
        </w:rPr>
        <w:t xml:space="preserve"> </w:t>
      </w:r>
      <w:r w:rsidR="008049DB" w:rsidRPr="00246A36">
        <w:rPr>
          <w:rFonts w:asciiTheme="majorHAnsi" w:hAnsiTheme="majorHAnsi" w:cs="Simplified Arabic"/>
          <w:b w:val="0"/>
          <w:bCs w:val="0"/>
          <w:color w:val="000000"/>
          <w:sz w:val="32"/>
          <w:szCs w:val="32"/>
          <w:rtl/>
          <w:lang w:bidi="ar-MA"/>
        </w:rPr>
        <w:t>إلى</w:t>
      </w:r>
      <w:r w:rsidR="008049DB" w:rsidRPr="00246A36">
        <w:rPr>
          <w:rFonts w:asciiTheme="majorHAnsi" w:hAnsiTheme="majorHAnsi" w:cs="Simplified Arabic"/>
          <w:b w:val="0"/>
          <w:bCs w:val="0"/>
          <w:color w:val="000000"/>
          <w:sz w:val="32"/>
          <w:szCs w:val="32"/>
          <w:lang w:bidi="ar-MA"/>
        </w:rPr>
        <w:t xml:space="preserve">%3,4 </w:t>
      </w:r>
      <w:r w:rsidR="008049DB" w:rsidRPr="00246A36">
        <w:rPr>
          <w:rFonts w:asciiTheme="majorHAnsi" w:hAnsiTheme="majorHAnsi" w:cs="Simplified Arabic"/>
          <w:b w:val="0"/>
          <w:bCs w:val="0"/>
          <w:color w:val="000000"/>
          <w:sz w:val="32"/>
          <w:szCs w:val="32"/>
          <w:rtl/>
          <w:lang w:bidi="ar-MA"/>
        </w:rPr>
        <w:t xml:space="preserve"> سنة 2017. وتعزى هذه الوضعية</w:t>
      </w:r>
      <w:r w:rsidR="008049DB" w:rsidRPr="00246A36">
        <w:rPr>
          <w:rFonts w:asciiTheme="majorHAnsi" w:hAnsiTheme="majorHAnsi" w:cs="Simplified Arabic" w:hint="cs"/>
          <w:b w:val="0"/>
          <w:bCs w:val="0"/>
          <w:color w:val="000000"/>
          <w:sz w:val="32"/>
          <w:szCs w:val="32"/>
          <w:rtl/>
          <w:lang w:bidi="ar-MA"/>
        </w:rPr>
        <w:t xml:space="preserve"> من جهة</w:t>
      </w:r>
      <w:r w:rsidR="008049DB" w:rsidRPr="00246A36">
        <w:rPr>
          <w:rFonts w:asciiTheme="majorHAnsi" w:hAnsiTheme="majorHAnsi" w:cs="Simplified Arabic"/>
          <w:b w:val="0"/>
          <w:bCs w:val="0"/>
          <w:color w:val="000000"/>
          <w:sz w:val="32"/>
          <w:szCs w:val="32"/>
          <w:rtl/>
          <w:lang w:bidi="ar-MA"/>
        </w:rPr>
        <w:t xml:space="preserve"> إلى تراجع وتيرة نمو المداخيل الج</w:t>
      </w:r>
      <w:r w:rsidR="00F632D5" w:rsidRPr="00246A36">
        <w:rPr>
          <w:rFonts w:asciiTheme="majorHAnsi" w:hAnsiTheme="majorHAnsi" w:cs="Simplified Arabic" w:hint="cs"/>
          <w:b w:val="0"/>
          <w:bCs w:val="0"/>
          <w:color w:val="000000"/>
          <w:sz w:val="32"/>
          <w:szCs w:val="32"/>
          <w:rtl/>
          <w:lang w:bidi="ar-MA"/>
        </w:rPr>
        <w:t xml:space="preserve">ارية </w:t>
      </w:r>
      <w:r w:rsidR="008049DB" w:rsidRPr="00246A36">
        <w:rPr>
          <w:rFonts w:asciiTheme="majorHAnsi" w:hAnsiTheme="majorHAnsi" w:cs="Simplified Arabic" w:hint="cs"/>
          <w:b w:val="0"/>
          <w:bCs w:val="0"/>
          <w:color w:val="000000"/>
          <w:sz w:val="32"/>
          <w:szCs w:val="32"/>
          <w:rtl/>
          <w:lang w:bidi="ar-MA"/>
        </w:rPr>
        <w:t>ومن جهة أخرى إلى صعوب</w:t>
      </w:r>
      <w:r w:rsidR="00F632D5" w:rsidRPr="00246A36">
        <w:rPr>
          <w:rFonts w:asciiTheme="majorHAnsi" w:hAnsiTheme="majorHAnsi" w:cs="Simplified Arabic" w:hint="cs"/>
          <w:b w:val="0"/>
          <w:bCs w:val="0"/>
          <w:color w:val="000000"/>
          <w:sz w:val="32"/>
          <w:szCs w:val="32"/>
          <w:rtl/>
          <w:lang w:bidi="ar-MA"/>
        </w:rPr>
        <w:t>ة</w:t>
      </w:r>
      <w:r w:rsidR="008049DB" w:rsidRPr="00246A36">
        <w:rPr>
          <w:rFonts w:asciiTheme="majorHAnsi" w:hAnsiTheme="majorHAnsi" w:cs="Simplified Arabic" w:hint="cs"/>
          <w:b w:val="0"/>
          <w:bCs w:val="0"/>
          <w:color w:val="000000"/>
          <w:sz w:val="32"/>
          <w:szCs w:val="32"/>
          <w:rtl/>
          <w:lang w:bidi="ar-MA"/>
        </w:rPr>
        <w:t xml:space="preserve"> تقليص </w:t>
      </w:r>
      <w:r w:rsidR="008049DB" w:rsidRPr="00246A36">
        <w:rPr>
          <w:rFonts w:asciiTheme="majorHAnsi" w:hAnsiTheme="majorHAnsi" w:cs="Simplified Arabic"/>
          <w:b w:val="0"/>
          <w:bCs w:val="0"/>
          <w:color w:val="000000"/>
          <w:sz w:val="32"/>
          <w:szCs w:val="32"/>
          <w:rtl/>
          <w:lang w:bidi="ar-MA"/>
        </w:rPr>
        <w:t xml:space="preserve">نفقات الميزانية، خاصة نفقات كتلة الأجور. </w:t>
      </w:r>
    </w:p>
    <w:p w:rsidR="00AD5648" w:rsidRDefault="00AD5648"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DE16D2" w:rsidRPr="00E87F3C" w:rsidRDefault="00DE16D2"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E87F3C">
        <w:rPr>
          <w:rFonts w:asciiTheme="majorHAnsi" w:hAnsiTheme="majorHAnsi" w:cs="Simplified Arabic"/>
          <w:b w:val="0"/>
          <w:bCs w:val="0"/>
          <w:color w:val="000000"/>
          <w:sz w:val="32"/>
          <w:szCs w:val="32"/>
          <w:rtl/>
          <w:lang w:bidi="ar-MA"/>
        </w:rPr>
        <w:t>وهكذا، ستستقر المداخيل الجارية في حدود</w:t>
      </w:r>
      <w:r w:rsidRPr="00E87F3C">
        <w:rPr>
          <w:rFonts w:asciiTheme="majorHAnsi" w:hAnsiTheme="majorHAnsi" w:cs="Simplified Arabic"/>
          <w:b w:val="0"/>
          <w:bCs w:val="0"/>
          <w:color w:val="000000"/>
          <w:sz w:val="32"/>
          <w:szCs w:val="32"/>
          <w:lang w:bidi="ar-MA"/>
        </w:rPr>
        <w:t>%2</w:t>
      </w:r>
      <w:r w:rsidR="00F632D5">
        <w:rPr>
          <w:rFonts w:asciiTheme="majorHAnsi" w:hAnsiTheme="majorHAnsi" w:cs="Simplified Arabic"/>
          <w:b w:val="0"/>
          <w:bCs w:val="0"/>
          <w:color w:val="000000"/>
          <w:sz w:val="32"/>
          <w:szCs w:val="32"/>
          <w:lang w:bidi="ar-MA"/>
        </w:rPr>
        <w:t>1</w:t>
      </w:r>
      <w:r w:rsidRPr="00E87F3C">
        <w:rPr>
          <w:rFonts w:asciiTheme="majorHAnsi" w:hAnsiTheme="majorHAnsi" w:cs="Simplified Arabic"/>
          <w:b w:val="0"/>
          <w:bCs w:val="0"/>
          <w:color w:val="000000"/>
          <w:sz w:val="32"/>
          <w:szCs w:val="32"/>
          <w:lang w:bidi="ar-MA"/>
        </w:rPr>
        <w:t xml:space="preserve"> </w:t>
      </w:r>
      <w:r w:rsidRPr="00E87F3C">
        <w:rPr>
          <w:rFonts w:asciiTheme="majorHAnsi" w:hAnsiTheme="majorHAnsi" w:cs="Simplified Arabic"/>
          <w:b w:val="0"/>
          <w:bCs w:val="0"/>
          <w:color w:val="000000"/>
          <w:sz w:val="32"/>
          <w:szCs w:val="32"/>
          <w:rtl/>
          <w:lang w:bidi="ar-MA"/>
        </w:rPr>
        <w:t xml:space="preserve"> من الناتج الداخلي الإجمالي سنة 2018 عوض</w:t>
      </w:r>
      <w:r w:rsidRPr="00E87F3C">
        <w:rPr>
          <w:rFonts w:asciiTheme="majorHAnsi" w:hAnsiTheme="majorHAnsi" w:cs="Simplified Arabic"/>
          <w:b w:val="0"/>
          <w:bCs w:val="0"/>
          <w:color w:val="000000"/>
          <w:sz w:val="32"/>
          <w:szCs w:val="32"/>
          <w:lang w:bidi="ar-MA"/>
        </w:rPr>
        <w:t xml:space="preserve">%22,1 </w:t>
      </w:r>
      <w:r w:rsidRPr="00E87F3C">
        <w:rPr>
          <w:rFonts w:asciiTheme="majorHAnsi" w:hAnsiTheme="majorHAnsi" w:cs="Simplified Arabic"/>
          <w:b w:val="0"/>
          <w:bCs w:val="0"/>
          <w:color w:val="000000"/>
          <w:sz w:val="32"/>
          <w:szCs w:val="32"/>
          <w:rtl/>
          <w:lang w:bidi="ar-MA"/>
        </w:rPr>
        <w:t xml:space="preserve"> كمتوسط سنوي للفترة 2013-2017. ويعزى ذلك، أساسا، إلى تراجع المداخيل الجبائية إلى </w:t>
      </w:r>
      <w:r w:rsidRPr="00E87F3C">
        <w:rPr>
          <w:rFonts w:asciiTheme="majorHAnsi" w:hAnsiTheme="majorHAnsi" w:cs="Simplified Arabic"/>
          <w:b w:val="0"/>
          <w:bCs w:val="0"/>
          <w:color w:val="000000"/>
          <w:sz w:val="32"/>
          <w:szCs w:val="32"/>
          <w:lang w:bidi="ar-MA"/>
        </w:rPr>
        <w:t>%18,</w:t>
      </w:r>
      <w:r w:rsidR="009F288F">
        <w:rPr>
          <w:rFonts w:asciiTheme="majorHAnsi" w:hAnsiTheme="majorHAnsi" w:cs="Simplified Arabic"/>
          <w:b w:val="0"/>
          <w:bCs w:val="0"/>
          <w:color w:val="000000"/>
          <w:sz w:val="32"/>
          <w:szCs w:val="32"/>
          <w:lang w:bidi="ar-MA"/>
        </w:rPr>
        <w:t>7</w:t>
      </w:r>
      <w:r w:rsidRPr="00E87F3C">
        <w:rPr>
          <w:rFonts w:asciiTheme="majorHAnsi" w:hAnsiTheme="majorHAnsi" w:cs="Simplified Arabic"/>
          <w:b w:val="0"/>
          <w:bCs w:val="0"/>
          <w:color w:val="000000"/>
          <w:sz w:val="32"/>
          <w:szCs w:val="32"/>
          <w:rtl/>
          <w:lang w:bidi="ar-MA"/>
        </w:rPr>
        <w:t xml:space="preserve"> من الناتج الداخلي الإجمالي</w:t>
      </w:r>
      <w:r w:rsidR="008049DB">
        <w:rPr>
          <w:rFonts w:asciiTheme="majorHAnsi" w:hAnsiTheme="majorHAnsi" w:cs="Simplified Arabic" w:hint="cs"/>
          <w:b w:val="0"/>
          <w:bCs w:val="0"/>
          <w:color w:val="000000"/>
          <w:sz w:val="32"/>
          <w:szCs w:val="32"/>
          <w:rtl/>
          <w:lang w:bidi="ar-MA"/>
        </w:rPr>
        <w:t xml:space="preserve"> و</w:t>
      </w:r>
      <w:r w:rsidR="00FC7C54" w:rsidRPr="00E87F3C">
        <w:rPr>
          <w:rFonts w:asciiTheme="majorHAnsi" w:hAnsiTheme="majorHAnsi" w:cs="Simplified Arabic"/>
          <w:b w:val="0"/>
          <w:bCs w:val="0"/>
          <w:color w:val="000000"/>
          <w:sz w:val="32"/>
          <w:szCs w:val="32"/>
          <w:rtl/>
          <w:lang w:bidi="ar-MA"/>
        </w:rPr>
        <w:t xml:space="preserve">المداخيل غير الجبائية </w:t>
      </w:r>
      <w:r w:rsidR="008049DB">
        <w:rPr>
          <w:rFonts w:asciiTheme="majorHAnsi" w:hAnsiTheme="majorHAnsi" w:cs="Simplified Arabic" w:hint="cs"/>
          <w:b w:val="0"/>
          <w:bCs w:val="0"/>
          <w:color w:val="000000"/>
          <w:sz w:val="32"/>
          <w:szCs w:val="32"/>
          <w:rtl/>
          <w:lang w:bidi="ar-MA"/>
        </w:rPr>
        <w:t xml:space="preserve">التي ستواصل </w:t>
      </w:r>
      <w:r w:rsidR="00FC7C54" w:rsidRPr="00E87F3C">
        <w:rPr>
          <w:rFonts w:asciiTheme="majorHAnsi" w:hAnsiTheme="majorHAnsi" w:cs="Simplified Arabic"/>
          <w:b w:val="0"/>
          <w:bCs w:val="0"/>
          <w:color w:val="000000"/>
          <w:sz w:val="32"/>
          <w:szCs w:val="32"/>
          <w:rtl/>
          <w:lang w:bidi="ar-MA"/>
        </w:rPr>
        <w:t xml:space="preserve">منحاها التنازلي لتصل إلى </w:t>
      </w:r>
      <w:r w:rsidR="00FC7C54" w:rsidRPr="00E87F3C">
        <w:rPr>
          <w:rFonts w:asciiTheme="majorHAnsi" w:hAnsiTheme="majorHAnsi" w:cs="Simplified Arabic"/>
          <w:b w:val="0"/>
          <w:bCs w:val="0"/>
          <w:color w:val="000000"/>
          <w:sz w:val="32"/>
          <w:szCs w:val="32"/>
          <w:lang w:bidi="ar-MA"/>
        </w:rPr>
        <w:t>%1,</w:t>
      </w:r>
      <w:r w:rsidR="00D70AA8">
        <w:rPr>
          <w:rFonts w:asciiTheme="majorHAnsi" w:hAnsiTheme="majorHAnsi" w:cs="Simplified Arabic"/>
          <w:b w:val="0"/>
          <w:bCs w:val="0"/>
          <w:color w:val="000000"/>
          <w:sz w:val="32"/>
          <w:szCs w:val="32"/>
          <w:lang w:bidi="ar-MA"/>
        </w:rPr>
        <w:t>9</w:t>
      </w:r>
      <w:r w:rsidR="00FC7C54" w:rsidRPr="00E87F3C">
        <w:rPr>
          <w:rFonts w:asciiTheme="majorHAnsi" w:hAnsiTheme="majorHAnsi" w:cs="Simplified Arabic"/>
          <w:b w:val="0"/>
          <w:bCs w:val="0"/>
          <w:color w:val="000000"/>
          <w:sz w:val="32"/>
          <w:szCs w:val="32"/>
          <w:rtl/>
          <w:lang w:bidi="ar-MA"/>
        </w:rPr>
        <w:t xml:space="preserve"> من الناتج الداخلي الإجمالي سنة 2018 عوض </w:t>
      </w:r>
      <w:r w:rsidR="00FC7C54" w:rsidRPr="00E87F3C">
        <w:rPr>
          <w:rFonts w:asciiTheme="majorHAnsi" w:hAnsiTheme="majorHAnsi" w:cs="Simplified Arabic"/>
          <w:b w:val="0"/>
          <w:bCs w:val="0"/>
          <w:color w:val="000000"/>
          <w:sz w:val="32"/>
          <w:szCs w:val="32"/>
          <w:lang w:bidi="ar-MA"/>
        </w:rPr>
        <w:t>%2,9</w:t>
      </w:r>
      <w:r w:rsidR="00FC7C54" w:rsidRPr="00E87F3C">
        <w:rPr>
          <w:rFonts w:asciiTheme="majorHAnsi" w:hAnsiTheme="majorHAnsi" w:cs="Simplified Arabic"/>
          <w:b w:val="0"/>
          <w:bCs w:val="0"/>
          <w:color w:val="000000"/>
          <w:sz w:val="32"/>
          <w:szCs w:val="32"/>
          <w:rtl/>
          <w:lang w:bidi="ar-MA"/>
        </w:rPr>
        <w:t xml:space="preserve"> كمتوسط سنوي خلال الفترة 2013-2017. ويعزى </w:t>
      </w:r>
      <w:r w:rsidR="0099127A">
        <w:rPr>
          <w:rFonts w:asciiTheme="majorHAnsi" w:hAnsiTheme="majorHAnsi" w:cs="Simplified Arabic" w:hint="cs"/>
          <w:b w:val="0"/>
          <w:bCs w:val="0"/>
          <w:color w:val="000000"/>
          <w:sz w:val="32"/>
          <w:szCs w:val="32"/>
          <w:rtl/>
          <w:lang w:bidi="ar-MA"/>
        </w:rPr>
        <w:t>هذا الا</w:t>
      </w:r>
      <w:r w:rsidR="0099127A">
        <w:rPr>
          <w:rFonts w:asciiTheme="majorHAnsi" w:hAnsiTheme="majorHAnsi" w:cs="Simplified Arabic"/>
          <w:b w:val="0"/>
          <w:bCs w:val="0"/>
          <w:color w:val="000000"/>
          <w:sz w:val="32"/>
          <w:szCs w:val="32"/>
          <w:rtl/>
          <w:lang w:bidi="ar-MA"/>
        </w:rPr>
        <w:t>نخفاض</w:t>
      </w:r>
      <w:r w:rsidR="00FC7C54" w:rsidRPr="00E87F3C">
        <w:rPr>
          <w:rFonts w:asciiTheme="majorHAnsi" w:hAnsiTheme="majorHAnsi" w:cs="Simplified Arabic"/>
          <w:b w:val="0"/>
          <w:bCs w:val="0"/>
          <w:color w:val="000000"/>
          <w:sz w:val="32"/>
          <w:szCs w:val="32"/>
          <w:rtl/>
          <w:lang w:bidi="ar-MA"/>
        </w:rPr>
        <w:t xml:space="preserve">، أساسا، إلى </w:t>
      </w:r>
      <w:r w:rsidR="00FC7C54" w:rsidRPr="0099127A">
        <w:rPr>
          <w:rFonts w:asciiTheme="majorHAnsi" w:hAnsiTheme="majorHAnsi" w:cs="Simplified Arabic"/>
          <w:b w:val="0"/>
          <w:bCs w:val="0"/>
          <w:color w:val="000000"/>
          <w:sz w:val="32"/>
          <w:szCs w:val="32"/>
          <w:rtl/>
          <w:lang w:bidi="ar-MA"/>
        </w:rPr>
        <w:t xml:space="preserve">تراجع مداخيل </w:t>
      </w:r>
      <w:r w:rsidR="0099127A" w:rsidRPr="0099127A">
        <w:rPr>
          <w:rFonts w:asciiTheme="majorHAnsi" w:hAnsiTheme="majorHAnsi" w:cs="Simplified Arabic" w:hint="cs"/>
          <w:b w:val="0"/>
          <w:bCs w:val="0"/>
          <w:color w:val="000000"/>
          <w:sz w:val="32"/>
          <w:szCs w:val="32"/>
          <w:rtl/>
          <w:lang w:bidi="ar-MA"/>
        </w:rPr>
        <w:t xml:space="preserve">مؤسسات </w:t>
      </w:r>
      <w:r w:rsidR="00FC7C54" w:rsidRPr="0099127A">
        <w:rPr>
          <w:rFonts w:asciiTheme="majorHAnsi" w:hAnsiTheme="majorHAnsi" w:cs="Simplified Arabic"/>
          <w:b w:val="0"/>
          <w:bCs w:val="0"/>
          <w:color w:val="000000"/>
          <w:sz w:val="32"/>
          <w:szCs w:val="32"/>
          <w:rtl/>
          <w:lang w:bidi="ar-MA"/>
        </w:rPr>
        <w:t>الاحتكار</w:t>
      </w:r>
      <w:r w:rsidR="002719F7" w:rsidRPr="0099127A">
        <w:rPr>
          <w:rFonts w:asciiTheme="majorHAnsi" w:hAnsiTheme="majorHAnsi" w:cs="Simplified Arabic"/>
          <w:b w:val="0"/>
          <w:bCs w:val="0"/>
          <w:color w:val="000000"/>
          <w:sz w:val="32"/>
          <w:szCs w:val="32"/>
          <w:rtl/>
          <w:lang w:bidi="ar-MA"/>
        </w:rPr>
        <w:t xml:space="preserve"> و</w:t>
      </w:r>
      <w:r w:rsidR="0099127A" w:rsidRPr="0099127A">
        <w:rPr>
          <w:rFonts w:asciiTheme="majorHAnsi" w:hAnsiTheme="majorHAnsi" w:cs="Simplified Arabic" w:hint="cs"/>
          <w:b w:val="0"/>
          <w:bCs w:val="0"/>
          <w:color w:val="000000"/>
          <w:sz w:val="32"/>
          <w:szCs w:val="32"/>
          <w:rtl/>
          <w:lang w:bidi="ar-MA"/>
        </w:rPr>
        <w:t xml:space="preserve">مداخيل الإعانات الواردة </w:t>
      </w:r>
      <w:r w:rsidR="002719F7" w:rsidRPr="0099127A">
        <w:rPr>
          <w:rFonts w:asciiTheme="majorHAnsi" w:hAnsiTheme="majorHAnsi" w:cs="Simplified Arabic"/>
          <w:b w:val="0"/>
          <w:bCs w:val="0"/>
          <w:color w:val="000000"/>
          <w:sz w:val="32"/>
          <w:szCs w:val="32"/>
          <w:rtl/>
          <w:lang w:bidi="ar-MA"/>
        </w:rPr>
        <w:t>من دول مجلس التعاون الخليجي.</w:t>
      </w:r>
    </w:p>
    <w:p w:rsidR="00AD5648" w:rsidRDefault="00DE16D2"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r w:rsidRPr="002E3485">
        <w:rPr>
          <w:rFonts w:asciiTheme="majorHAnsi" w:hAnsiTheme="majorHAnsi" w:cs="Simplified Arabic"/>
          <w:b w:val="0"/>
          <w:bCs w:val="0"/>
          <w:color w:val="000000"/>
          <w:sz w:val="32"/>
          <w:szCs w:val="32"/>
          <w:lang w:bidi="ar-MA"/>
        </w:rPr>
        <w:t xml:space="preserve"> </w:t>
      </w:r>
    </w:p>
    <w:p w:rsidR="00924459" w:rsidRPr="00E87F3C" w:rsidRDefault="002719F7"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E87F3C">
        <w:rPr>
          <w:rFonts w:asciiTheme="majorHAnsi" w:hAnsiTheme="majorHAnsi" w:cs="Simplified Arabic"/>
          <w:b w:val="0"/>
          <w:bCs w:val="0"/>
          <w:color w:val="000000"/>
          <w:sz w:val="32"/>
          <w:szCs w:val="32"/>
          <w:rtl/>
          <w:lang w:bidi="ar-MA"/>
        </w:rPr>
        <w:t>على مستوى النفقات العمومية</w:t>
      </w:r>
      <w:r w:rsidR="00C726DF" w:rsidRPr="00E87F3C">
        <w:rPr>
          <w:rFonts w:asciiTheme="majorHAnsi" w:hAnsiTheme="majorHAnsi" w:cs="Simplified Arabic"/>
          <w:b w:val="0"/>
          <w:bCs w:val="0"/>
          <w:color w:val="000000"/>
          <w:sz w:val="32"/>
          <w:szCs w:val="32"/>
          <w:rtl/>
          <w:lang w:bidi="ar-MA"/>
        </w:rPr>
        <w:t>، ست</w:t>
      </w:r>
      <w:r w:rsidRPr="00E87F3C">
        <w:rPr>
          <w:rFonts w:asciiTheme="majorHAnsi" w:hAnsiTheme="majorHAnsi" w:cs="Simplified Arabic"/>
          <w:b w:val="0"/>
          <w:bCs w:val="0"/>
          <w:color w:val="000000"/>
          <w:sz w:val="32"/>
          <w:szCs w:val="32"/>
          <w:rtl/>
          <w:lang w:bidi="ar-MA"/>
        </w:rPr>
        <w:t xml:space="preserve">مكن </w:t>
      </w:r>
      <w:r w:rsidR="0099127A">
        <w:rPr>
          <w:rFonts w:asciiTheme="majorHAnsi" w:hAnsiTheme="majorHAnsi" w:cs="Simplified Arabic" w:hint="cs"/>
          <w:b w:val="0"/>
          <w:bCs w:val="0"/>
          <w:color w:val="000000"/>
          <w:sz w:val="32"/>
          <w:szCs w:val="32"/>
          <w:rtl/>
          <w:lang w:bidi="ar-MA"/>
        </w:rPr>
        <w:t>ال</w:t>
      </w:r>
      <w:r w:rsidR="0099127A">
        <w:rPr>
          <w:rFonts w:asciiTheme="majorHAnsi" w:hAnsiTheme="majorHAnsi" w:cs="Simplified Arabic"/>
          <w:b w:val="0"/>
          <w:bCs w:val="0"/>
          <w:color w:val="000000"/>
          <w:sz w:val="32"/>
          <w:szCs w:val="32"/>
          <w:rtl/>
          <w:lang w:bidi="ar-MA"/>
        </w:rPr>
        <w:t>تدابير</w:t>
      </w:r>
      <w:r w:rsidR="0099127A">
        <w:rPr>
          <w:rFonts w:asciiTheme="majorHAnsi" w:hAnsiTheme="majorHAnsi" w:cs="Simplified Arabic" w:hint="cs"/>
          <w:b w:val="0"/>
          <w:bCs w:val="0"/>
          <w:color w:val="000000"/>
          <w:sz w:val="32"/>
          <w:szCs w:val="32"/>
          <w:rtl/>
          <w:lang w:bidi="ar-MA"/>
        </w:rPr>
        <w:t xml:space="preserve"> المعتمدة ل</w:t>
      </w:r>
      <w:r w:rsidRPr="00E87F3C">
        <w:rPr>
          <w:rFonts w:asciiTheme="majorHAnsi" w:hAnsiTheme="majorHAnsi" w:cs="Simplified Arabic"/>
          <w:b w:val="0"/>
          <w:bCs w:val="0"/>
          <w:color w:val="000000"/>
          <w:sz w:val="32"/>
          <w:szCs w:val="32"/>
          <w:rtl/>
          <w:lang w:bidi="ar-MA"/>
        </w:rPr>
        <w:t>ترشيد</w:t>
      </w:r>
      <w:r w:rsidR="0099127A">
        <w:rPr>
          <w:rFonts w:asciiTheme="majorHAnsi" w:hAnsiTheme="majorHAnsi" w:cs="Simplified Arabic" w:hint="cs"/>
          <w:b w:val="0"/>
          <w:bCs w:val="0"/>
          <w:color w:val="000000"/>
          <w:sz w:val="32"/>
          <w:szCs w:val="32"/>
          <w:rtl/>
          <w:lang w:bidi="ar-MA"/>
        </w:rPr>
        <w:t xml:space="preserve">ها </w:t>
      </w:r>
      <w:r w:rsidRPr="00E87F3C">
        <w:rPr>
          <w:rFonts w:asciiTheme="majorHAnsi" w:hAnsiTheme="majorHAnsi" w:cs="Simplified Arabic"/>
          <w:b w:val="0"/>
          <w:bCs w:val="0"/>
          <w:color w:val="000000"/>
          <w:sz w:val="32"/>
          <w:szCs w:val="32"/>
          <w:rtl/>
          <w:lang w:bidi="ar-MA"/>
        </w:rPr>
        <w:t xml:space="preserve">من تقليص </w:t>
      </w:r>
      <w:r w:rsidR="00C726DF" w:rsidRPr="00E87F3C">
        <w:rPr>
          <w:rFonts w:asciiTheme="majorHAnsi" w:hAnsiTheme="majorHAnsi" w:cs="Simplified Arabic"/>
          <w:b w:val="0"/>
          <w:bCs w:val="0"/>
          <w:color w:val="000000"/>
          <w:sz w:val="32"/>
          <w:szCs w:val="32"/>
          <w:rtl/>
          <w:lang w:bidi="ar-MA"/>
        </w:rPr>
        <w:t>نفقات</w:t>
      </w:r>
      <w:r w:rsidRPr="00E87F3C">
        <w:rPr>
          <w:rFonts w:asciiTheme="majorHAnsi" w:hAnsiTheme="majorHAnsi" w:cs="Simplified Arabic"/>
          <w:b w:val="0"/>
          <w:bCs w:val="0"/>
          <w:color w:val="000000"/>
          <w:sz w:val="32"/>
          <w:szCs w:val="32"/>
          <w:rtl/>
          <w:lang w:bidi="ar-MA"/>
        </w:rPr>
        <w:t xml:space="preserve"> التسيير</w:t>
      </w:r>
      <w:r w:rsidR="0099127A">
        <w:rPr>
          <w:rFonts w:asciiTheme="majorHAnsi" w:hAnsiTheme="majorHAnsi" w:cs="Simplified Arabic" w:hint="cs"/>
          <w:b w:val="0"/>
          <w:bCs w:val="0"/>
          <w:color w:val="000000"/>
          <w:sz w:val="32"/>
          <w:szCs w:val="32"/>
          <w:rtl/>
          <w:lang w:bidi="ar-MA"/>
        </w:rPr>
        <w:t xml:space="preserve"> </w:t>
      </w:r>
      <w:r w:rsidR="00C726DF" w:rsidRPr="00E87F3C">
        <w:rPr>
          <w:rFonts w:asciiTheme="majorHAnsi" w:hAnsiTheme="majorHAnsi" w:cs="Simplified Arabic"/>
          <w:b w:val="0"/>
          <w:bCs w:val="0"/>
          <w:color w:val="000000"/>
          <w:sz w:val="32"/>
          <w:szCs w:val="32"/>
          <w:rtl/>
          <w:lang w:bidi="ar-MA"/>
        </w:rPr>
        <w:t xml:space="preserve">الجارية </w:t>
      </w:r>
      <w:r w:rsidR="0099127A">
        <w:rPr>
          <w:rFonts w:asciiTheme="majorHAnsi" w:hAnsiTheme="majorHAnsi" w:cs="Simplified Arabic" w:hint="cs"/>
          <w:b w:val="0"/>
          <w:bCs w:val="0"/>
          <w:color w:val="000000"/>
          <w:sz w:val="32"/>
          <w:szCs w:val="32"/>
          <w:rtl/>
          <w:lang w:bidi="ar-MA"/>
        </w:rPr>
        <w:t xml:space="preserve">إلى </w:t>
      </w:r>
      <w:r w:rsidRPr="00E87F3C">
        <w:rPr>
          <w:rFonts w:asciiTheme="majorHAnsi" w:hAnsiTheme="majorHAnsi" w:cs="Simplified Arabic"/>
          <w:b w:val="0"/>
          <w:bCs w:val="0"/>
          <w:color w:val="000000"/>
          <w:sz w:val="32"/>
          <w:szCs w:val="32"/>
          <w:rtl/>
          <w:lang w:bidi="ar-MA"/>
        </w:rPr>
        <w:t>حوالي</w:t>
      </w:r>
      <w:r w:rsidR="00924459" w:rsidRPr="00E87F3C">
        <w:rPr>
          <w:rFonts w:asciiTheme="majorHAnsi" w:hAnsiTheme="majorHAnsi" w:cs="Simplified Arabic"/>
          <w:b w:val="0"/>
          <w:bCs w:val="0"/>
          <w:color w:val="000000"/>
          <w:sz w:val="32"/>
          <w:szCs w:val="32"/>
          <w:lang w:bidi="ar-MA"/>
        </w:rPr>
        <w:t>%15,</w:t>
      </w:r>
      <w:r w:rsidR="009F288F">
        <w:rPr>
          <w:rFonts w:asciiTheme="majorHAnsi" w:hAnsiTheme="majorHAnsi" w:cs="Simplified Arabic"/>
          <w:b w:val="0"/>
          <w:bCs w:val="0"/>
          <w:color w:val="000000"/>
          <w:sz w:val="32"/>
          <w:szCs w:val="32"/>
          <w:lang w:bidi="ar-MA"/>
        </w:rPr>
        <w:t>4</w:t>
      </w:r>
      <w:r w:rsidR="00924459" w:rsidRPr="00E87F3C">
        <w:rPr>
          <w:rFonts w:asciiTheme="majorHAnsi" w:hAnsiTheme="majorHAnsi" w:cs="Simplified Arabic"/>
          <w:b w:val="0"/>
          <w:bCs w:val="0"/>
          <w:color w:val="000000"/>
          <w:sz w:val="32"/>
          <w:szCs w:val="32"/>
          <w:lang w:bidi="ar-MA"/>
        </w:rPr>
        <w:t xml:space="preserve"> </w:t>
      </w:r>
      <w:r w:rsidR="00924459" w:rsidRPr="00E87F3C">
        <w:rPr>
          <w:rFonts w:asciiTheme="majorHAnsi" w:hAnsiTheme="majorHAnsi" w:cs="Simplified Arabic"/>
          <w:b w:val="0"/>
          <w:bCs w:val="0"/>
          <w:color w:val="000000"/>
          <w:sz w:val="32"/>
          <w:szCs w:val="32"/>
          <w:rtl/>
          <w:lang w:bidi="ar-MA"/>
        </w:rPr>
        <w:t xml:space="preserve"> من الناتج الداخلي الإجمالي سنة 2018 عوض </w:t>
      </w:r>
      <w:r w:rsidR="00924459" w:rsidRPr="00E87F3C">
        <w:rPr>
          <w:rFonts w:asciiTheme="majorHAnsi" w:hAnsiTheme="majorHAnsi" w:cs="Simplified Arabic"/>
          <w:b w:val="0"/>
          <w:bCs w:val="0"/>
          <w:color w:val="000000"/>
          <w:sz w:val="32"/>
          <w:szCs w:val="32"/>
          <w:lang w:bidi="ar-MA"/>
        </w:rPr>
        <w:t>%</w:t>
      </w:r>
      <w:r w:rsidR="003D58F4">
        <w:rPr>
          <w:rFonts w:asciiTheme="majorHAnsi" w:hAnsiTheme="majorHAnsi" w:cs="Simplified Arabic"/>
          <w:b w:val="0"/>
          <w:bCs w:val="0"/>
          <w:color w:val="000000"/>
          <w:sz w:val="32"/>
          <w:szCs w:val="32"/>
          <w:lang w:bidi="ar-MA"/>
        </w:rPr>
        <w:t>16,2</w:t>
      </w:r>
      <w:r w:rsidR="003D58F4">
        <w:rPr>
          <w:rFonts w:asciiTheme="majorHAnsi" w:hAnsiTheme="majorHAnsi" w:cs="Simplified Arabic"/>
          <w:b w:val="0"/>
          <w:bCs w:val="0"/>
          <w:color w:val="000000"/>
          <w:sz w:val="32"/>
          <w:szCs w:val="32"/>
          <w:rtl/>
          <w:lang w:bidi="ar-MA"/>
        </w:rPr>
        <w:t xml:space="preserve"> خلال الفترة 2013-</w:t>
      </w:r>
      <w:r w:rsidR="003D58F4">
        <w:rPr>
          <w:rFonts w:asciiTheme="majorHAnsi" w:hAnsiTheme="majorHAnsi" w:cs="Simplified Arabic"/>
          <w:b w:val="0"/>
          <w:bCs w:val="0"/>
          <w:color w:val="000000"/>
          <w:sz w:val="32"/>
          <w:szCs w:val="32"/>
          <w:lang w:bidi="ar-MA"/>
        </w:rPr>
        <w:t xml:space="preserve"> </w:t>
      </w:r>
      <w:r w:rsidR="003D58F4">
        <w:rPr>
          <w:rFonts w:asciiTheme="majorHAnsi" w:hAnsiTheme="majorHAnsi" w:cs="Simplified Arabic" w:hint="cs"/>
          <w:b w:val="0"/>
          <w:bCs w:val="0"/>
          <w:color w:val="000000"/>
          <w:sz w:val="32"/>
          <w:szCs w:val="32"/>
          <w:lang w:bidi="ar-MA"/>
        </w:rPr>
        <w:t>.</w:t>
      </w:r>
      <w:r w:rsidR="003D58F4">
        <w:rPr>
          <w:rFonts w:asciiTheme="majorHAnsi" w:hAnsiTheme="majorHAnsi" w:cs="Simplified Arabic"/>
          <w:b w:val="0"/>
          <w:bCs w:val="0"/>
          <w:color w:val="000000"/>
          <w:sz w:val="32"/>
          <w:szCs w:val="32"/>
          <w:lang w:bidi="ar-MA"/>
        </w:rPr>
        <w:t>2016</w:t>
      </w:r>
      <w:r w:rsidR="00924459" w:rsidRPr="00E87F3C">
        <w:rPr>
          <w:rFonts w:asciiTheme="majorHAnsi" w:hAnsiTheme="majorHAnsi" w:cs="Simplified Arabic"/>
          <w:b w:val="0"/>
          <w:bCs w:val="0"/>
          <w:color w:val="000000"/>
          <w:sz w:val="32"/>
          <w:szCs w:val="32"/>
          <w:rtl/>
          <w:lang w:bidi="ar-MA"/>
        </w:rPr>
        <w:t>وست</w:t>
      </w:r>
      <w:r w:rsidR="0099127A">
        <w:rPr>
          <w:rFonts w:asciiTheme="majorHAnsi" w:hAnsiTheme="majorHAnsi" w:cs="Simplified Arabic" w:hint="cs"/>
          <w:b w:val="0"/>
          <w:bCs w:val="0"/>
          <w:color w:val="000000"/>
          <w:sz w:val="32"/>
          <w:szCs w:val="32"/>
          <w:rtl/>
          <w:lang w:bidi="ar-MA"/>
        </w:rPr>
        <w:t xml:space="preserve">ستقر </w:t>
      </w:r>
      <w:r w:rsidR="00593446" w:rsidRPr="00E87F3C">
        <w:rPr>
          <w:rFonts w:asciiTheme="majorHAnsi" w:hAnsiTheme="majorHAnsi" w:cs="Simplified Arabic"/>
          <w:b w:val="0"/>
          <w:bCs w:val="0"/>
          <w:color w:val="000000"/>
          <w:sz w:val="32"/>
          <w:szCs w:val="32"/>
          <w:rtl/>
          <w:lang w:bidi="ar-MA"/>
        </w:rPr>
        <w:t>نفقات خدمة الدين العمومي</w:t>
      </w:r>
      <w:r w:rsidR="00593446">
        <w:rPr>
          <w:rFonts w:asciiTheme="majorHAnsi" w:hAnsiTheme="majorHAnsi" w:cs="Simplified Arabic" w:hint="cs"/>
          <w:b w:val="0"/>
          <w:bCs w:val="0"/>
          <w:color w:val="000000"/>
          <w:sz w:val="32"/>
          <w:szCs w:val="32"/>
          <w:rtl/>
          <w:lang w:bidi="ar-MA"/>
        </w:rPr>
        <w:t xml:space="preserve"> </w:t>
      </w:r>
      <w:r w:rsidR="00924459" w:rsidRPr="00E87F3C">
        <w:rPr>
          <w:rFonts w:asciiTheme="majorHAnsi" w:hAnsiTheme="majorHAnsi" w:cs="Simplified Arabic"/>
          <w:b w:val="0"/>
          <w:bCs w:val="0"/>
          <w:color w:val="000000"/>
          <w:sz w:val="32"/>
          <w:szCs w:val="32"/>
          <w:rtl/>
          <w:lang w:bidi="ar-MA"/>
        </w:rPr>
        <w:t xml:space="preserve">في حدود </w:t>
      </w:r>
      <w:r w:rsidR="00924459" w:rsidRPr="00E87F3C">
        <w:rPr>
          <w:rFonts w:asciiTheme="majorHAnsi" w:hAnsiTheme="majorHAnsi" w:cs="Simplified Arabic"/>
          <w:b w:val="0"/>
          <w:bCs w:val="0"/>
          <w:color w:val="000000"/>
          <w:sz w:val="32"/>
          <w:szCs w:val="32"/>
          <w:lang w:bidi="ar-MA"/>
        </w:rPr>
        <w:t>%2,</w:t>
      </w:r>
      <w:r w:rsidR="00366B4B">
        <w:rPr>
          <w:rFonts w:asciiTheme="majorHAnsi" w:hAnsiTheme="majorHAnsi" w:cs="Simplified Arabic"/>
          <w:b w:val="0"/>
          <w:bCs w:val="0"/>
          <w:color w:val="000000"/>
          <w:sz w:val="32"/>
          <w:szCs w:val="32"/>
          <w:lang w:bidi="ar-MA"/>
        </w:rPr>
        <w:t>5</w:t>
      </w:r>
      <w:r w:rsidR="00924459" w:rsidRPr="00E87F3C">
        <w:rPr>
          <w:rFonts w:asciiTheme="majorHAnsi" w:hAnsiTheme="majorHAnsi" w:cs="Simplified Arabic"/>
          <w:b w:val="0"/>
          <w:bCs w:val="0"/>
          <w:color w:val="000000"/>
          <w:sz w:val="32"/>
          <w:szCs w:val="32"/>
          <w:rtl/>
          <w:lang w:bidi="ar-MA"/>
        </w:rPr>
        <w:t xml:space="preserve"> من الناتج الداخلي الإجمالي عوض</w:t>
      </w:r>
      <w:r w:rsidR="00924459" w:rsidRPr="00E87F3C">
        <w:rPr>
          <w:rFonts w:asciiTheme="majorHAnsi" w:hAnsiTheme="majorHAnsi" w:cs="Simplified Arabic"/>
          <w:b w:val="0"/>
          <w:bCs w:val="0"/>
          <w:color w:val="000000"/>
          <w:sz w:val="32"/>
          <w:szCs w:val="32"/>
          <w:lang w:bidi="ar-MA"/>
        </w:rPr>
        <w:t xml:space="preserve">%2,6 </w:t>
      </w:r>
      <w:r w:rsidR="00924459" w:rsidRPr="00E87F3C">
        <w:rPr>
          <w:rFonts w:asciiTheme="majorHAnsi" w:hAnsiTheme="majorHAnsi" w:cs="Simplified Arabic"/>
          <w:b w:val="0"/>
          <w:bCs w:val="0"/>
          <w:color w:val="000000"/>
          <w:sz w:val="32"/>
          <w:szCs w:val="32"/>
          <w:rtl/>
          <w:lang w:bidi="ar-MA"/>
        </w:rPr>
        <w:t xml:space="preserve"> خلال الفترة 2013-2017. وبالمثل، ست</w:t>
      </w:r>
      <w:r w:rsidR="0099127A">
        <w:rPr>
          <w:rFonts w:asciiTheme="majorHAnsi" w:hAnsiTheme="majorHAnsi" w:cs="Simplified Arabic" w:hint="cs"/>
          <w:b w:val="0"/>
          <w:bCs w:val="0"/>
          <w:color w:val="000000"/>
          <w:sz w:val="32"/>
          <w:szCs w:val="32"/>
          <w:rtl/>
          <w:lang w:bidi="ar-MA"/>
        </w:rPr>
        <w:t xml:space="preserve">بلغ </w:t>
      </w:r>
      <w:r w:rsidR="00924459" w:rsidRPr="00E87F3C">
        <w:rPr>
          <w:rFonts w:asciiTheme="majorHAnsi" w:hAnsiTheme="majorHAnsi" w:cs="Simplified Arabic"/>
          <w:b w:val="0"/>
          <w:bCs w:val="0"/>
          <w:color w:val="000000"/>
          <w:sz w:val="32"/>
          <w:szCs w:val="32"/>
          <w:rtl/>
          <w:lang w:bidi="ar-MA"/>
        </w:rPr>
        <w:t>نفقات دعم أسعار الاستهلاك</w:t>
      </w:r>
      <w:r w:rsidR="003D58F4">
        <w:rPr>
          <w:rFonts w:asciiTheme="majorHAnsi" w:hAnsiTheme="majorHAnsi" w:cs="Simplified Arabic" w:hint="cs"/>
          <w:b w:val="0"/>
          <w:bCs w:val="0"/>
          <w:color w:val="000000"/>
          <w:sz w:val="32"/>
          <w:szCs w:val="32"/>
          <w:rtl/>
          <w:lang w:bidi="ar-MA"/>
        </w:rPr>
        <w:t xml:space="preserve"> حوالي</w:t>
      </w:r>
      <w:r w:rsidR="00924459" w:rsidRPr="00E87F3C">
        <w:rPr>
          <w:rFonts w:asciiTheme="majorHAnsi" w:hAnsiTheme="majorHAnsi" w:cs="Simplified Arabic"/>
          <w:b w:val="0"/>
          <w:bCs w:val="0"/>
          <w:color w:val="000000"/>
          <w:sz w:val="32"/>
          <w:szCs w:val="32"/>
          <w:rtl/>
          <w:lang w:bidi="ar-MA"/>
        </w:rPr>
        <w:t xml:space="preserve"> 15 مليار درهم سن</w:t>
      </w:r>
      <w:r w:rsidR="00BF323F">
        <w:rPr>
          <w:rFonts w:asciiTheme="majorHAnsi" w:hAnsiTheme="majorHAnsi" w:cs="Simplified Arabic" w:hint="cs"/>
          <w:b w:val="0"/>
          <w:bCs w:val="0"/>
          <w:color w:val="000000"/>
          <w:sz w:val="32"/>
          <w:szCs w:val="32"/>
          <w:rtl/>
          <w:lang w:bidi="ar-MA"/>
        </w:rPr>
        <w:t xml:space="preserve">ة </w:t>
      </w:r>
      <w:r w:rsidR="00924459" w:rsidRPr="00E87F3C">
        <w:rPr>
          <w:rFonts w:asciiTheme="majorHAnsi" w:hAnsiTheme="majorHAnsi" w:cs="Simplified Arabic"/>
          <w:b w:val="0"/>
          <w:bCs w:val="0"/>
          <w:color w:val="000000"/>
          <w:sz w:val="32"/>
          <w:szCs w:val="32"/>
          <w:rtl/>
          <w:lang w:bidi="ar-MA"/>
        </w:rPr>
        <w:t xml:space="preserve">2018، لتمثل </w:t>
      </w:r>
      <w:r w:rsidR="00E93959" w:rsidRPr="00E87F3C">
        <w:rPr>
          <w:rFonts w:asciiTheme="majorHAnsi" w:hAnsiTheme="majorHAnsi" w:cs="Simplified Arabic"/>
          <w:b w:val="0"/>
          <w:bCs w:val="0"/>
          <w:color w:val="000000"/>
          <w:sz w:val="32"/>
          <w:szCs w:val="32"/>
          <w:lang w:bidi="ar-MA"/>
        </w:rPr>
        <w:t>%</w:t>
      </w:r>
      <w:r w:rsidR="00924459" w:rsidRPr="00E87F3C">
        <w:rPr>
          <w:rFonts w:asciiTheme="majorHAnsi" w:hAnsiTheme="majorHAnsi" w:cs="Simplified Arabic"/>
          <w:b w:val="0"/>
          <w:bCs w:val="0"/>
          <w:color w:val="000000"/>
          <w:sz w:val="32"/>
          <w:szCs w:val="32"/>
          <w:lang w:bidi="ar-MA"/>
        </w:rPr>
        <w:t>1,</w:t>
      </w:r>
      <w:r w:rsidR="009F288F">
        <w:rPr>
          <w:rFonts w:asciiTheme="majorHAnsi" w:hAnsiTheme="majorHAnsi" w:cs="Simplified Arabic"/>
          <w:b w:val="0"/>
          <w:bCs w:val="0"/>
          <w:color w:val="000000"/>
          <w:sz w:val="32"/>
          <w:szCs w:val="32"/>
          <w:lang w:bidi="ar-MA"/>
        </w:rPr>
        <w:t>3</w:t>
      </w:r>
      <w:r w:rsidR="00924459" w:rsidRPr="00E87F3C">
        <w:rPr>
          <w:rFonts w:asciiTheme="majorHAnsi" w:hAnsiTheme="majorHAnsi" w:cs="Simplified Arabic"/>
          <w:b w:val="0"/>
          <w:bCs w:val="0"/>
          <w:color w:val="000000"/>
          <w:sz w:val="32"/>
          <w:szCs w:val="32"/>
          <w:rtl/>
          <w:lang w:bidi="ar-MA"/>
        </w:rPr>
        <w:t xml:space="preserve"> من الناتج الداخلي الإجمالي.</w:t>
      </w:r>
    </w:p>
    <w:p w:rsidR="00E87F3C" w:rsidRDefault="00E87F3C"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983F7A" w:rsidRPr="00E87F3C" w:rsidRDefault="003F49D1"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E87F3C">
        <w:rPr>
          <w:rFonts w:asciiTheme="majorHAnsi" w:hAnsiTheme="majorHAnsi" w:cs="Simplified Arabic"/>
          <w:b w:val="0"/>
          <w:bCs w:val="0"/>
          <w:color w:val="000000"/>
          <w:sz w:val="32"/>
          <w:szCs w:val="32"/>
          <w:rtl/>
          <w:lang w:bidi="ar-MA"/>
        </w:rPr>
        <w:t>في ظل هذه الظروف، وبناء على ارتفاع نفقات استثمار</w:t>
      </w:r>
      <w:r w:rsidR="00983F7A" w:rsidRPr="00E87F3C">
        <w:rPr>
          <w:rFonts w:asciiTheme="majorHAnsi" w:hAnsiTheme="majorHAnsi" w:cs="Simplified Arabic"/>
          <w:b w:val="0"/>
          <w:bCs w:val="0"/>
          <w:color w:val="000000"/>
          <w:sz w:val="32"/>
          <w:szCs w:val="32"/>
          <w:rtl/>
          <w:lang w:bidi="ar-MA"/>
        </w:rPr>
        <w:t xml:space="preserve">ات </w:t>
      </w:r>
      <w:r w:rsidR="005F3804" w:rsidRPr="00E87F3C">
        <w:rPr>
          <w:rFonts w:asciiTheme="majorHAnsi" w:hAnsiTheme="majorHAnsi" w:cs="Simplified Arabic" w:hint="cs"/>
          <w:b w:val="0"/>
          <w:bCs w:val="0"/>
          <w:color w:val="000000"/>
          <w:sz w:val="32"/>
          <w:szCs w:val="32"/>
          <w:rtl/>
          <w:lang w:bidi="ar-MA"/>
        </w:rPr>
        <w:t>الإدارات</w:t>
      </w:r>
      <w:r w:rsidR="00983F7A" w:rsidRPr="00E87F3C">
        <w:rPr>
          <w:rFonts w:asciiTheme="majorHAnsi" w:hAnsiTheme="majorHAnsi" w:cs="Simplified Arabic"/>
          <w:b w:val="0"/>
          <w:bCs w:val="0"/>
          <w:color w:val="000000"/>
          <w:sz w:val="32"/>
          <w:szCs w:val="32"/>
          <w:rtl/>
          <w:lang w:bidi="ar-MA"/>
        </w:rPr>
        <w:t xml:space="preserve"> العمومية، التي ستمثل</w:t>
      </w:r>
      <w:r w:rsidR="00983F7A" w:rsidRPr="00E87F3C">
        <w:rPr>
          <w:rFonts w:asciiTheme="majorHAnsi" w:hAnsiTheme="majorHAnsi" w:cs="Simplified Arabic"/>
          <w:b w:val="0"/>
          <w:bCs w:val="0"/>
          <w:color w:val="000000"/>
          <w:sz w:val="32"/>
          <w:szCs w:val="32"/>
          <w:lang w:bidi="ar-MA"/>
        </w:rPr>
        <w:t>%6,</w:t>
      </w:r>
      <w:r w:rsidR="009F288F">
        <w:rPr>
          <w:rFonts w:asciiTheme="majorHAnsi" w:hAnsiTheme="majorHAnsi" w:cs="Simplified Arabic"/>
          <w:b w:val="0"/>
          <w:bCs w:val="0"/>
          <w:color w:val="000000"/>
          <w:sz w:val="32"/>
          <w:szCs w:val="32"/>
          <w:lang w:bidi="ar-MA"/>
        </w:rPr>
        <w:t>1</w:t>
      </w:r>
      <w:r w:rsidR="00983F7A" w:rsidRPr="00E87F3C">
        <w:rPr>
          <w:rFonts w:asciiTheme="majorHAnsi" w:hAnsiTheme="majorHAnsi" w:cs="Simplified Arabic"/>
          <w:b w:val="0"/>
          <w:bCs w:val="0"/>
          <w:color w:val="000000"/>
          <w:sz w:val="32"/>
          <w:szCs w:val="32"/>
          <w:lang w:bidi="ar-MA"/>
        </w:rPr>
        <w:t xml:space="preserve"> </w:t>
      </w:r>
      <w:r w:rsidRPr="00E87F3C">
        <w:rPr>
          <w:rFonts w:asciiTheme="majorHAnsi" w:hAnsiTheme="majorHAnsi" w:cs="Simplified Arabic"/>
          <w:b w:val="0"/>
          <w:bCs w:val="0"/>
          <w:color w:val="000000"/>
          <w:sz w:val="32"/>
          <w:szCs w:val="32"/>
          <w:rtl/>
          <w:lang w:bidi="ar-MA"/>
        </w:rPr>
        <w:t xml:space="preserve"> من الناتج الداخلي الإجمالي</w:t>
      </w:r>
      <w:r w:rsidR="002B1743">
        <w:rPr>
          <w:rFonts w:asciiTheme="majorHAnsi" w:hAnsiTheme="majorHAnsi" w:cs="Simplified Arabic" w:hint="cs"/>
          <w:b w:val="0"/>
          <w:bCs w:val="0"/>
          <w:color w:val="000000"/>
          <w:sz w:val="32"/>
          <w:szCs w:val="32"/>
          <w:rtl/>
          <w:lang w:bidi="ar-MA"/>
        </w:rPr>
        <w:t>،</w:t>
      </w:r>
      <w:r w:rsidR="00983F7A" w:rsidRPr="00E87F3C">
        <w:rPr>
          <w:rFonts w:asciiTheme="majorHAnsi" w:hAnsiTheme="majorHAnsi" w:cs="Simplified Arabic"/>
          <w:b w:val="0"/>
          <w:bCs w:val="0"/>
          <w:color w:val="000000"/>
          <w:sz w:val="32"/>
          <w:szCs w:val="32"/>
          <w:rtl/>
          <w:lang w:bidi="ar-MA"/>
        </w:rPr>
        <w:t xml:space="preserve"> </w:t>
      </w:r>
      <w:r w:rsidRPr="00E87F3C">
        <w:rPr>
          <w:rFonts w:asciiTheme="majorHAnsi" w:hAnsiTheme="majorHAnsi" w:cs="Simplified Arabic"/>
          <w:b w:val="0"/>
          <w:bCs w:val="0"/>
          <w:color w:val="000000"/>
          <w:sz w:val="32"/>
          <w:szCs w:val="32"/>
          <w:rtl/>
          <w:lang w:bidi="ar-MA"/>
        </w:rPr>
        <w:t>سيستقر عجز الميزانية في حدود</w:t>
      </w:r>
      <w:r w:rsidR="00983F7A" w:rsidRPr="00E87F3C">
        <w:rPr>
          <w:rFonts w:asciiTheme="majorHAnsi" w:hAnsiTheme="majorHAnsi" w:cs="Simplified Arabic"/>
          <w:b w:val="0"/>
          <w:bCs w:val="0"/>
          <w:color w:val="000000"/>
          <w:sz w:val="32"/>
          <w:szCs w:val="32"/>
          <w:lang w:bidi="ar-MA"/>
        </w:rPr>
        <w:t xml:space="preserve">%3,9 </w:t>
      </w:r>
      <w:r w:rsidR="00983F7A" w:rsidRPr="00E87F3C">
        <w:rPr>
          <w:rFonts w:asciiTheme="majorHAnsi" w:hAnsiTheme="majorHAnsi" w:cs="Simplified Arabic"/>
          <w:b w:val="0"/>
          <w:bCs w:val="0"/>
          <w:color w:val="000000"/>
          <w:sz w:val="32"/>
          <w:szCs w:val="32"/>
          <w:rtl/>
          <w:lang w:bidi="ar-MA"/>
        </w:rPr>
        <w:t xml:space="preserve"> </w:t>
      </w:r>
      <w:r w:rsidRPr="00E87F3C">
        <w:rPr>
          <w:rFonts w:asciiTheme="majorHAnsi" w:hAnsiTheme="majorHAnsi" w:cs="Simplified Arabic"/>
          <w:b w:val="0"/>
          <w:bCs w:val="0"/>
          <w:color w:val="000000"/>
          <w:sz w:val="32"/>
          <w:szCs w:val="32"/>
          <w:rtl/>
          <w:lang w:bidi="ar-MA"/>
        </w:rPr>
        <w:t>من الناتج الداخلي الإجمالي سنة 2018</w:t>
      </w:r>
      <w:r w:rsidR="00983F7A" w:rsidRPr="00E87F3C">
        <w:rPr>
          <w:rFonts w:asciiTheme="majorHAnsi" w:hAnsiTheme="majorHAnsi" w:cs="Simplified Arabic"/>
          <w:b w:val="0"/>
          <w:bCs w:val="0"/>
          <w:color w:val="000000"/>
          <w:sz w:val="32"/>
          <w:szCs w:val="32"/>
          <w:rtl/>
          <w:lang w:bidi="ar-MA"/>
        </w:rPr>
        <w:t>، بتفاقم طفيف مقارنة ب</w:t>
      </w:r>
      <w:r w:rsidR="005F3804">
        <w:rPr>
          <w:rFonts w:asciiTheme="majorHAnsi" w:hAnsiTheme="majorHAnsi" w:cs="Simplified Arabic" w:hint="cs"/>
          <w:b w:val="0"/>
          <w:bCs w:val="0"/>
          <w:color w:val="000000"/>
          <w:sz w:val="32"/>
          <w:szCs w:val="32"/>
          <w:rtl/>
          <w:lang w:bidi="ar-MA"/>
        </w:rPr>
        <w:t>عجز</w:t>
      </w:r>
      <w:r w:rsidR="00983F7A" w:rsidRPr="00E87F3C">
        <w:rPr>
          <w:rFonts w:asciiTheme="majorHAnsi" w:hAnsiTheme="majorHAnsi" w:cs="Simplified Arabic"/>
          <w:b w:val="0"/>
          <w:bCs w:val="0"/>
          <w:color w:val="000000"/>
          <w:sz w:val="32"/>
          <w:szCs w:val="32"/>
          <w:lang w:bidi="ar-MA"/>
        </w:rPr>
        <w:t xml:space="preserve">%3,4 </w:t>
      </w:r>
      <w:r w:rsidR="00983F7A" w:rsidRPr="00E87F3C">
        <w:rPr>
          <w:rFonts w:asciiTheme="majorHAnsi" w:hAnsiTheme="majorHAnsi" w:cs="Simplified Arabic"/>
          <w:b w:val="0"/>
          <w:bCs w:val="0"/>
          <w:color w:val="000000"/>
          <w:sz w:val="32"/>
          <w:szCs w:val="32"/>
          <w:rtl/>
          <w:lang w:bidi="ar-MA"/>
        </w:rPr>
        <w:t xml:space="preserve"> المسجل سنة 2017.</w:t>
      </w:r>
    </w:p>
    <w:p w:rsidR="00003331" w:rsidRDefault="00003331"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983F7A" w:rsidRPr="00E87F3C" w:rsidRDefault="00983F7A"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E87F3C">
        <w:rPr>
          <w:rFonts w:asciiTheme="majorHAnsi" w:hAnsiTheme="majorHAnsi" w:cs="Simplified Arabic"/>
          <w:b w:val="0"/>
          <w:bCs w:val="0"/>
          <w:color w:val="000000"/>
          <w:sz w:val="32"/>
          <w:szCs w:val="32"/>
          <w:rtl/>
          <w:lang w:bidi="ar-MA"/>
        </w:rPr>
        <w:t xml:space="preserve">ولتغطية </w:t>
      </w:r>
      <w:r w:rsidR="002B1743">
        <w:rPr>
          <w:rFonts w:asciiTheme="majorHAnsi" w:hAnsiTheme="majorHAnsi" w:cs="Simplified Arabic" w:hint="cs"/>
          <w:b w:val="0"/>
          <w:bCs w:val="0"/>
          <w:color w:val="000000"/>
          <w:sz w:val="32"/>
          <w:szCs w:val="32"/>
          <w:rtl/>
          <w:lang w:bidi="ar-MA"/>
        </w:rPr>
        <w:t>هذا الع</w:t>
      </w:r>
      <w:r w:rsidR="002B1743">
        <w:rPr>
          <w:rFonts w:asciiTheme="majorHAnsi" w:hAnsiTheme="majorHAnsi" w:cs="Simplified Arabic"/>
          <w:b w:val="0"/>
          <w:bCs w:val="0"/>
          <w:color w:val="000000"/>
          <w:sz w:val="32"/>
          <w:szCs w:val="32"/>
          <w:rtl/>
          <w:lang w:bidi="ar-MA"/>
        </w:rPr>
        <w:t>جز</w:t>
      </w:r>
      <w:r w:rsidRPr="00E87F3C">
        <w:rPr>
          <w:rFonts w:asciiTheme="majorHAnsi" w:hAnsiTheme="majorHAnsi" w:cs="Simplified Arabic"/>
          <w:b w:val="0"/>
          <w:bCs w:val="0"/>
          <w:color w:val="000000"/>
          <w:sz w:val="32"/>
          <w:szCs w:val="32"/>
          <w:rtl/>
          <w:lang w:bidi="ar-MA"/>
        </w:rPr>
        <w:t xml:space="preserve">، </w:t>
      </w:r>
      <w:r w:rsidR="002B1743">
        <w:rPr>
          <w:rFonts w:asciiTheme="majorHAnsi" w:hAnsiTheme="majorHAnsi" w:cs="Simplified Arabic"/>
          <w:b w:val="0"/>
          <w:bCs w:val="0"/>
          <w:color w:val="000000"/>
          <w:sz w:val="32"/>
          <w:szCs w:val="32"/>
          <w:rtl/>
          <w:lang w:bidi="ar-MA"/>
        </w:rPr>
        <w:t xml:space="preserve">سيتم اللجوء </w:t>
      </w:r>
      <w:r w:rsidRPr="00E87F3C">
        <w:rPr>
          <w:rFonts w:asciiTheme="majorHAnsi" w:hAnsiTheme="majorHAnsi" w:cs="Simplified Arabic"/>
          <w:b w:val="0"/>
          <w:bCs w:val="0"/>
          <w:color w:val="000000"/>
          <w:sz w:val="32"/>
          <w:szCs w:val="32"/>
          <w:rtl/>
          <w:lang w:bidi="ar-MA"/>
        </w:rPr>
        <w:t>إلى الاقتراض الخارجي</w:t>
      </w:r>
      <w:r w:rsidR="002B1743">
        <w:rPr>
          <w:rFonts w:asciiTheme="majorHAnsi" w:hAnsiTheme="majorHAnsi" w:cs="Simplified Arabic" w:hint="cs"/>
          <w:b w:val="0"/>
          <w:bCs w:val="0"/>
          <w:color w:val="000000"/>
          <w:sz w:val="32"/>
          <w:szCs w:val="32"/>
          <w:rtl/>
          <w:lang w:bidi="ar-MA"/>
        </w:rPr>
        <w:t xml:space="preserve"> والداخلي</w:t>
      </w:r>
      <w:r w:rsidR="00366B4B">
        <w:rPr>
          <w:rFonts w:asciiTheme="majorHAnsi" w:hAnsiTheme="majorHAnsi" w:cs="Simplified Arabic" w:hint="cs"/>
          <w:b w:val="0"/>
          <w:bCs w:val="0"/>
          <w:color w:val="000000"/>
          <w:sz w:val="32"/>
          <w:szCs w:val="32"/>
          <w:rtl/>
          <w:lang w:bidi="ar-MA"/>
        </w:rPr>
        <w:t xml:space="preserve">، حيث </w:t>
      </w:r>
      <w:r w:rsidRPr="00E87F3C">
        <w:rPr>
          <w:rFonts w:asciiTheme="majorHAnsi" w:hAnsiTheme="majorHAnsi" w:cs="Simplified Arabic"/>
          <w:b w:val="0"/>
          <w:bCs w:val="0"/>
          <w:color w:val="000000"/>
          <w:sz w:val="32"/>
          <w:szCs w:val="32"/>
          <w:rtl/>
          <w:lang w:bidi="ar-MA"/>
        </w:rPr>
        <w:t>سي</w:t>
      </w:r>
      <w:r w:rsidR="001137C2" w:rsidRPr="00E87F3C">
        <w:rPr>
          <w:rFonts w:asciiTheme="majorHAnsi" w:hAnsiTheme="majorHAnsi" w:cs="Simplified Arabic"/>
          <w:b w:val="0"/>
          <w:bCs w:val="0"/>
          <w:color w:val="000000"/>
          <w:sz w:val="32"/>
          <w:szCs w:val="32"/>
          <w:rtl/>
          <w:lang w:bidi="ar-MA"/>
        </w:rPr>
        <w:t xml:space="preserve">نتقل </w:t>
      </w:r>
      <w:r w:rsidRPr="00E87F3C">
        <w:rPr>
          <w:rFonts w:asciiTheme="majorHAnsi" w:hAnsiTheme="majorHAnsi" w:cs="Simplified Arabic"/>
          <w:b w:val="0"/>
          <w:bCs w:val="0"/>
          <w:color w:val="000000"/>
          <w:sz w:val="32"/>
          <w:szCs w:val="32"/>
          <w:rtl/>
          <w:lang w:bidi="ar-MA"/>
        </w:rPr>
        <w:t xml:space="preserve">معدل الدين الإجمالي للخزينة </w:t>
      </w:r>
      <w:r w:rsidR="001137C2" w:rsidRPr="00E87F3C">
        <w:rPr>
          <w:rFonts w:asciiTheme="majorHAnsi" w:hAnsiTheme="majorHAnsi" w:cs="Simplified Arabic"/>
          <w:b w:val="0"/>
          <w:bCs w:val="0"/>
          <w:color w:val="000000"/>
          <w:sz w:val="32"/>
          <w:szCs w:val="32"/>
          <w:rtl/>
          <w:lang w:bidi="ar-MA"/>
        </w:rPr>
        <w:t>من</w:t>
      </w:r>
      <w:r w:rsidRPr="00E87F3C">
        <w:rPr>
          <w:rFonts w:asciiTheme="majorHAnsi" w:hAnsiTheme="majorHAnsi" w:cs="Simplified Arabic"/>
          <w:b w:val="0"/>
          <w:bCs w:val="0"/>
          <w:color w:val="000000"/>
          <w:sz w:val="32"/>
          <w:szCs w:val="32"/>
          <w:rtl/>
          <w:lang w:bidi="ar-MA"/>
        </w:rPr>
        <w:t xml:space="preserve"> </w:t>
      </w:r>
      <w:r w:rsidR="001137C2" w:rsidRPr="00E87F3C">
        <w:rPr>
          <w:rFonts w:asciiTheme="majorHAnsi" w:hAnsiTheme="majorHAnsi" w:cs="Simplified Arabic"/>
          <w:b w:val="0"/>
          <w:bCs w:val="0"/>
          <w:color w:val="000000"/>
          <w:sz w:val="32"/>
          <w:szCs w:val="32"/>
          <w:lang w:bidi="ar-MA"/>
        </w:rPr>
        <w:t>%6</w:t>
      </w:r>
      <w:r w:rsidR="002B1743">
        <w:rPr>
          <w:rFonts w:asciiTheme="majorHAnsi" w:hAnsiTheme="majorHAnsi" w:cs="Simplified Arabic"/>
          <w:b w:val="0"/>
          <w:bCs w:val="0"/>
          <w:color w:val="000000"/>
          <w:sz w:val="32"/>
          <w:szCs w:val="32"/>
          <w:lang w:bidi="ar-MA"/>
        </w:rPr>
        <w:t>5</w:t>
      </w:r>
      <w:r w:rsidR="001137C2" w:rsidRPr="00E87F3C">
        <w:rPr>
          <w:rFonts w:asciiTheme="majorHAnsi" w:hAnsiTheme="majorHAnsi" w:cs="Simplified Arabic"/>
          <w:b w:val="0"/>
          <w:bCs w:val="0"/>
          <w:color w:val="000000"/>
          <w:sz w:val="32"/>
          <w:szCs w:val="32"/>
          <w:lang w:bidi="ar-MA"/>
        </w:rPr>
        <w:t>,</w:t>
      </w:r>
      <w:r w:rsidR="002B1743">
        <w:rPr>
          <w:rFonts w:asciiTheme="majorHAnsi" w:hAnsiTheme="majorHAnsi" w:cs="Simplified Arabic"/>
          <w:b w:val="0"/>
          <w:bCs w:val="0"/>
          <w:color w:val="000000"/>
          <w:sz w:val="32"/>
          <w:szCs w:val="32"/>
          <w:lang w:bidi="ar-MA"/>
        </w:rPr>
        <w:t>1</w:t>
      </w:r>
      <w:r w:rsidR="001137C2" w:rsidRPr="00E87F3C">
        <w:rPr>
          <w:rFonts w:asciiTheme="majorHAnsi" w:hAnsiTheme="majorHAnsi" w:cs="Simplified Arabic"/>
          <w:b w:val="0"/>
          <w:bCs w:val="0"/>
          <w:color w:val="000000"/>
          <w:sz w:val="32"/>
          <w:szCs w:val="32"/>
          <w:rtl/>
          <w:lang w:bidi="ar-MA"/>
        </w:rPr>
        <w:t xml:space="preserve"> من الناتج الداخلي الإجمالي سنة </w:t>
      </w:r>
      <w:r w:rsidR="002B1743">
        <w:rPr>
          <w:rFonts w:asciiTheme="majorHAnsi" w:hAnsiTheme="majorHAnsi" w:cs="Simplified Arabic" w:hint="cs"/>
          <w:b w:val="0"/>
          <w:bCs w:val="0"/>
          <w:color w:val="000000"/>
          <w:sz w:val="32"/>
          <w:szCs w:val="32"/>
          <w:rtl/>
          <w:lang w:bidi="ar-MA"/>
        </w:rPr>
        <w:t>2017</w:t>
      </w:r>
      <w:r w:rsidR="001137C2" w:rsidRPr="00E87F3C">
        <w:rPr>
          <w:rFonts w:asciiTheme="majorHAnsi" w:hAnsiTheme="majorHAnsi" w:cs="Simplified Arabic"/>
          <w:b w:val="0"/>
          <w:bCs w:val="0"/>
          <w:color w:val="000000"/>
          <w:sz w:val="32"/>
          <w:szCs w:val="32"/>
          <w:rtl/>
          <w:lang w:bidi="ar-MA"/>
        </w:rPr>
        <w:t xml:space="preserve"> إلى </w:t>
      </w:r>
      <w:r w:rsidR="001137C2" w:rsidRPr="00E87F3C">
        <w:rPr>
          <w:rFonts w:asciiTheme="majorHAnsi" w:hAnsiTheme="majorHAnsi" w:cs="Simplified Arabic"/>
          <w:b w:val="0"/>
          <w:bCs w:val="0"/>
          <w:color w:val="000000"/>
          <w:sz w:val="32"/>
          <w:szCs w:val="32"/>
          <w:lang w:bidi="ar-MA"/>
        </w:rPr>
        <w:t>%65,</w:t>
      </w:r>
      <w:r w:rsidR="00366B4B">
        <w:rPr>
          <w:rFonts w:asciiTheme="majorHAnsi" w:hAnsiTheme="majorHAnsi" w:cs="Simplified Arabic"/>
          <w:b w:val="0"/>
          <w:bCs w:val="0"/>
          <w:color w:val="000000"/>
          <w:sz w:val="32"/>
          <w:szCs w:val="32"/>
          <w:lang w:bidi="ar-MA"/>
        </w:rPr>
        <w:t>7</w:t>
      </w:r>
      <w:r w:rsidR="001137C2" w:rsidRPr="00E87F3C">
        <w:rPr>
          <w:rFonts w:asciiTheme="majorHAnsi" w:hAnsiTheme="majorHAnsi" w:cs="Simplified Arabic"/>
          <w:b w:val="0"/>
          <w:bCs w:val="0"/>
          <w:color w:val="000000"/>
          <w:sz w:val="32"/>
          <w:szCs w:val="32"/>
          <w:rtl/>
          <w:lang w:bidi="ar-MA"/>
        </w:rPr>
        <w:t xml:space="preserve"> سنة </w:t>
      </w:r>
      <w:r w:rsidR="002B1743">
        <w:rPr>
          <w:rFonts w:asciiTheme="majorHAnsi" w:hAnsiTheme="majorHAnsi" w:cs="Simplified Arabic"/>
          <w:b w:val="0"/>
          <w:bCs w:val="0"/>
          <w:color w:val="000000"/>
          <w:sz w:val="32"/>
          <w:szCs w:val="32"/>
          <w:lang w:bidi="ar-MA"/>
        </w:rPr>
        <w:t>2018</w:t>
      </w:r>
      <w:r w:rsidR="0045461A" w:rsidRPr="00E87F3C">
        <w:rPr>
          <w:rFonts w:asciiTheme="majorHAnsi" w:hAnsiTheme="majorHAnsi" w:cs="Simplified Arabic"/>
          <w:b w:val="0"/>
          <w:bCs w:val="0"/>
          <w:color w:val="000000"/>
          <w:sz w:val="32"/>
          <w:szCs w:val="32"/>
          <w:rtl/>
          <w:lang w:bidi="ar-MA"/>
        </w:rPr>
        <w:t xml:space="preserve">، وهي معدلات تتجاوز بشكل كبير عتبة </w:t>
      </w:r>
      <w:r w:rsidR="0045461A" w:rsidRPr="00E87F3C">
        <w:rPr>
          <w:rFonts w:asciiTheme="majorHAnsi" w:hAnsiTheme="majorHAnsi" w:cs="Simplified Arabic"/>
          <w:b w:val="0"/>
          <w:bCs w:val="0"/>
          <w:color w:val="000000"/>
          <w:sz w:val="32"/>
          <w:szCs w:val="32"/>
          <w:lang w:bidi="ar-MA"/>
        </w:rPr>
        <w:t>%58,1</w:t>
      </w:r>
      <w:r w:rsidR="0045461A" w:rsidRPr="00E87F3C">
        <w:rPr>
          <w:rFonts w:asciiTheme="majorHAnsi" w:hAnsiTheme="majorHAnsi" w:cs="Simplified Arabic"/>
          <w:b w:val="0"/>
          <w:bCs w:val="0"/>
          <w:color w:val="000000"/>
          <w:sz w:val="32"/>
          <w:szCs w:val="32"/>
          <w:rtl/>
          <w:lang w:bidi="ar-MA"/>
        </w:rPr>
        <w:t xml:space="preserve"> من الناتج الداخلي الإجمالي المسجلة خلال الفترة 2010-2015.</w:t>
      </w:r>
      <w:r w:rsidR="002B1743">
        <w:rPr>
          <w:rFonts w:asciiTheme="majorHAnsi" w:hAnsiTheme="majorHAnsi" w:cs="Simplified Arabic"/>
          <w:b w:val="0"/>
          <w:bCs w:val="0"/>
          <w:color w:val="000000"/>
          <w:sz w:val="32"/>
          <w:szCs w:val="32"/>
          <w:lang w:bidi="ar-MA"/>
        </w:rPr>
        <w:t xml:space="preserve"> </w:t>
      </w:r>
      <w:r w:rsidR="0045461A" w:rsidRPr="00E87F3C">
        <w:rPr>
          <w:rFonts w:asciiTheme="majorHAnsi" w:hAnsiTheme="majorHAnsi" w:cs="Simplified Arabic"/>
          <w:b w:val="0"/>
          <w:bCs w:val="0"/>
          <w:color w:val="000000"/>
          <w:sz w:val="32"/>
          <w:szCs w:val="32"/>
          <w:rtl/>
          <w:lang w:bidi="ar-MA"/>
        </w:rPr>
        <w:t>هكذا، وأخذا بعين الاعتبار لل</w:t>
      </w:r>
      <w:r w:rsidR="0005055D" w:rsidRPr="00E87F3C">
        <w:rPr>
          <w:rFonts w:asciiTheme="majorHAnsi" w:hAnsiTheme="majorHAnsi" w:cs="Simplified Arabic"/>
          <w:b w:val="0"/>
          <w:bCs w:val="0"/>
          <w:color w:val="000000"/>
          <w:sz w:val="32"/>
          <w:szCs w:val="32"/>
          <w:rtl/>
          <w:lang w:bidi="ar-MA"/>
        </w:rPr>
        <w:t>دين الخارجي المضمون</w:t>
      </w:r>
      <w:r w:rsidRPr="00E87F3C">
        <w:rPr>
          <w:rFonts w:asciiTheme="majorHAnsi" w:hAnsiTheme="majorHAnsi" w:cs="Simplified Arabic"/>
          <w:b w:val="0"/>
          <w:bCs w:val="0"/>
          <w:color w:val="000000"/>
          <w:sz w:val="32"/>
          <w:szCs w:val="32"/>
          <w:rtl/>
          <w:lang w:bidi="ar-MA"/>
        </w:rPr>
        <w:t>، سي</w:t>
      </w:r>
      <w:r w:rsidR="0005055D" w:rsidRPr="00E87F3C">
        <w:rPr>
          <w:rFonts w:asciiTheme="majorHAnsi" w:hAnsiTheme="majorHAnsi" w:cs="Simplified Arabic"/>
          <w:b w:val="0"/>
          <w:bCs w:val="0"/>
          <w:color w:val="000000"/>
          <w:sz w:val="32"/>
          <w:szCs w:val="32"/>
          <w:rtl/>
          <w:lang w:bidi="ar-MA"/>
        </w:rPr>
        <w:t xml:space="preserve">تفاقم </w:t>
      </w:r>
      <w:r w:rsidRPr="00544628">
        <w:rPr>
          <w:rFonts w:asciiTheme="majorHAnsi" w:hAnsiTheme="majorHAnsi" w:cs="Simplified Arabic"/>
          <w:color w:val="000000"/>
          <w:sz w:val="32"/>
          <w:szCs w:val="32"/>
          <w:rtl/>
          <w:lang w:bidi="ar-MA"/>
        </w:rPr>
        <w:t>معدل</w:t>
      </w:r>
      <w:r w:rsidR="0005055D" w:rsidRPr="00544628">
        <w:rPr>
          <w:rFonts w:asciiTheme="majorHAnsi" w:hAnsiTheme="majorHAnsi" w:cs="Simplified Arabic"/>
          <w:color w:val="000000"/>
          <w:sz w:val="32"/>
          <w:szCs w:val="32"/>
          <w:rtl/>
          <w:lang w:bidi="ar-MA"/>
        </w:rPr>
        <w:t xml:space="preserve"> الدين العمومي الإجمالي</w:t>
      </w:r>
      <w:r w:rsidR="0005055D" w:rsidRPr="00A60D1F">
        <w:rPr>
          <w:rFonts w:asciiTheme="majorHAnsi" w:hAnsiTheme="majorHAnsi" w:cs="Simplified Arabic"/>
          <w:b w:val="0"/>
          <w:bCs w:val="0"/>
          <w:color w:val="000000"/>
          <w:sz w:val="32"/>
          <w:szCs w:val="32"/>
          <w:rtl/>
          <w:lang w:bidi="ar-MA"/>
        </w:rPr>
        <w:t>،</w:t>
      </w:r>
      <w:r w:rsidR="0005055D" w:rsidRPr="00E87F3C">
        <w:rPr>
          <w:rFonts w:asciiTheme="majorHAnsi" w:hAnsiTheme="majorHAnsi" w:cs="Simplified Arabic"/>
          <w:b w:val="0"/>
          <w:bCs w:val="0"/>
          <w:color w:val="000000"/>
          <w:sz w:val="32"/>
          <w:szCs w:val="32"/>
          <w:rtl/>
          <w:lang w:bidi="ar-MA"/>
        </w:rPr>
        <w:t xml:space="preserve"> ليصل </w:t>
      </w:r>
      <w:r w:rsidRPr="00E87F3C">
        <w:rPr>
          <w:rFonts w:asciiTheme="majorHAnsi" w:hAnsiTheme="majorHAnsi" w:cs="Simplified Arabic"/>
          <w:b w:val="0"/>
          <w:bCs w:val="0"/>
          <w:color w:val="000000"/>
          <w:sz w:val="32"/>
          <w:szCs w:val="32"/>
          <w:rtl/>
          <w:lang w:bidi="ar-MA"/>
        </w:rPr>
        <w:t>إلى</w:t>
      </w:r>
      <w:r w:rsidR="0005055D" w:rsidRPr="00E87F3C">
        <w:rPr>
          <w:rFonts w:asciiTheme="majorHAnsi" w:hAnsiTheme="majorHAnsi" w:cs="Simplified Arabic"/>
          <w:b w:val="0"/>
          <w:bCs w:val="0"/>
          <w:color w:val="000000"/>
          <w:sz w:val="32"/>
          <w:szCs w:val="32"/>
          <w:lang w:bidi="ar-MA"/>
        </w:rPr>
        <w:t>%82,</w:t>
      </w:r>
      <w:r w:rsidR="00366B4B">
        <w:rPr>
          <w:rFonts w:asciiTheme="majorHAnsi" w:hAnsiTheme="majorHAnsi" w:cs="Simplified Arabic"/>
          <w:b w:val="0"/>
          <w:bCs w:val="0"/>
          <w:color w:val="000000"/>
          <w:sz w:val="32"/>
          <w:szCs w:val="32"/>
          <w:lang w:bidi="ar-MA"/>
        </w:rPr>
        <w:t>6</w:t>
      </w:r>
      <w:r w:rsidR="0005055D" w:rsidRPr="00E87F3C">
        <w:rPr>
          <w:rFonts w:asciiTheme="majorHAnsi" w:hAnsiTheme="majorHAnsi" w:cs="Simplified Arabic"/>
          <w:b w:val="0"/>
          <w:bCs w:val="0"/>
          <w:color w:val="000000"/>
          <w:sz w:val="32"/>
          <w:szCs w:val="32"/>
          <w:lang w:bidi="ar-MA"/>
        </w:rPr>
        <w:t xml:space="preserve"> </w:t>
      </w:r>
      <w:r w:rsidR="0005055D" w:rsidRPr="00E87F3C">
        <w:rPr>
          <w:rFonts w:asciiTheme="majorHAnsi" w:hAnsiTheme="majorHAnsi" w:cs="Simplified Arabic"/>
          <w:b w:val="0"/>
          <w:bCs w:val="0"/>
          <w:color w:val="000000"/>
          <w:sz w:val="32"/>
          <w:szCs w:val="32"/>
          <w:rtl/>
          <w:lang w:bidi="ar-MA"/>
        </w:rPr>
        <w:t xml:space="preserve"> </w:t>
      </w:r>
      <w:r w:rsidRPr="00E87F3C">
        <w:rPr>
          <w:rFonts w:asciiTheme="majorHAnsi" w:hAnsiTheme="majorHAnsi" w:cs="Simplified Arabic"/>
          <w:b w:val="0"/>
          <w:bCs w:val="0"/>
          <w:color w:val="000000"/>
          <w:sz w:val="32"/>
          <w:szCs w:val="32"/>
          <w:rtl/>
          <w:lang w:bidi="ar-MA"/>
        </w:rPr>
        <w:t xml:space="preserve">من الناتج الداخلي الإجمالي عوض </w:t>
      </w:r>
      <w:r w:rsidR="0005055D" w:rsidRPr="00E87F3C">
        <w:rPr>
          <w:rFonts w:asciiTheme="majorHAnsi" w:hAnsiTheme="majorHAnsi" w:cs="Simplified Arabic"/>
          <w:b w:val="0"/>
          <w:bCs w:val="0"/>
          <w:color w:val="000000"/>
          <w:sz w:val="32"/>
          <w:szCs w:val="32"/>
          <w:lang w:bidi="ar-MA"/>
        </w:rPr>
        <w:t>%82</w:t>
      </w:r>
      <w:r w:rsidRPr="00E87F3C">
        <w:rPr>
          <w:rFonts w:asciiTheme="majorHAnsi" w:hAnsiTheme="majorHAnsi" w:cs="Simplified Arabic"/>
          <w:b w:val="0"/>
          <w:bCs w:val="0"/>
          <w:color w:val="000000"/>
          <w:sz w:val="32"/>
          <w:szCs w:val="32"/>
          <w:rtl/>
          <w:lang w:bidi="ar-MA"/>
        </w:rPr>
        <w:t xml:space="preserve"> سنة 2017</w:t>
      </w:r>
      <w:r w:rsidR="0005055D" w:rsidRPr="00E87F3C">
        <w:rPr>
          <w:rFonts w:asciiTheme="majorHAnsi" w:hAnsiTheme="majorHAnsi" w:cs="Simplified Arabic"/>
          <w:b w:val="0"/>
          <w:bCs w:val="0"/>
          <w:color w:val="000000"/>
          <w:sz w:val="32"/>
          <w:szCs w:val="32"/>
          <w:rtl/>
          <w:lang w:bidi="ar-MA"/>
        </w:rPr>
        <w:t xml:space="preserve"> و</w:t>
      </w:r>
      <w:r w:rsidR="0005055D" w:rsidRPr="00E87F3C">
        <w:rPr>
          <w:rFonts w:asciiTheme="majorHAnsi" w:hAnsiTheme="majorHAnsi" w:cs="Simplified Arabic"/>
          <w:b w:val="0"/>
          <w:bCs w:val="0"/>
          <w:color w:val="000000"/>
          <w:sz w:val="32"/>
          <w:szCs w:val="32"/>
          <w:lang w:bidi="ar-MA"/>
        </w:rPr>
        <w:t>%81,6</w:t>
      </w:r>
      <w:r w:rsidR="0005055D" w:rsidRPr="00E87F3C">
        <w:rPr>
          <w:rFonts w:asciiTheme="majorHAnsi" w:hAnsiTheme="majorHAnsi" w:cs="Simplified Arabic"/>
          <w:b w:val="0"/>
          <w:bCs w:val="0"/>
          <w:color w:val="000000"/>
          <w:sz w:val="32"/>
          <w:szCs w:val="32"/>
          <w:rtl/>
          <w:lang w:bidi="ar-MA"/>
        </w:rPr>
        <w:t xml:space="preserve"> سنة 2016 و</w:t>
      </w:r>
      <w:r w:rsidR="0005055D" w:rsidRPr="00E87F3C">
        <w:rPr>
          <w:rFonts w:asciiTheme="majorHAnsi" w:hAnsiTheme="majorHAnsi" w:cs="Simplified Arabic"/>
          <w:b w:val="0"/>
          <w:bCs w:val="0"/>
          <w:color w:val="000000"/>
          <w:sz w:val="32"/>
          <w:szCs w:val="32"/>
          <w:lang w:bidi="ar-MA"/>
        </w:rPr>
        <w:t>%70,6</w:t>
      </w:r>
      <w:r w:rsidR="0005055D" w:rsidRPr="00E87F3C">
        <w:rPr>
          <w:rFonts w:asciiTheme="majorHAnsi" w:hAnsiTheme="majorHAnsi" w:cs="Simplified Arabic"/>
          <w:b w:val="0"/>
          <w:bCs w:val="0"/>
          <w:color w:val="000000"/>
          <w:sz w:val="32"/>
          <w:szCs w:val="32"/>
          <w:rtl/>
          <w:lang w:bidi="ar-MA"/>
        </w:rPr>
        <w:t xml:space="preserve"> كمتوسط سنوي للفترة 2010-2015.</w:t>
      </w:r>
    </w:p>
    <w:p w:rsidR="00C726DF" w:rsidRPr="00E87F3C" w:rsidRDefault="00C726DF"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DB1DF2" w:rsidRDefault="001425FD"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E87F3C">
        <w:rPr>
          <w:rFonts w:asciiTheme="majorHAnsi" w:hAnsiTheme="majorHAnsi" w:cs="Simplified Arabic"/>
          <w:b w:val="0"/>
          <w:bCs w:val="0"/>
          <w:color w:val="000000"/>
          <w:sz w:val="32"/>
          <w:szCs w:val="32"/>
          <w:rtl/>
          <w:lang w:bidi="ar-MA"/>
        </w:rPr>
        <w:t xml:space="preserve">وعلى </w:t>
      </w:r>
      <w:r w:rsidRPr="00A60D1F">
        <w:rPr>
          <w:rFonts w:asciiTheme="majorHAnsi" w:hAnsiTheme="majorHAnsi" w:cs="Simplified Arabic"/>
          <w:b w:val="0"/>
          <w:bCs w:val="0"/>
          <w:color w:val="000000"/>
          <w:sz w:val="32"/>
          <w:szCs w:val="32"/>
          <w:rtl/>
          <w:lang w:bidi="ar-MA"/>
        </w:rPr>
        <w:t xml:space="preserve">مستوى </w:t>
      </w:r>
      <w:r w:rsidRPr="00544628">
        <w:rPr>
          <w:rFonts w:asciiTheme="majorHAnsi" w:hAnsiTheme="majorHAnsi" w:cs="Simplified Arabic"/>
          <w:color w:val="000000"/>
          <w:sz w:val="32"/>
          <w:szCs w:val="32"/>
          <w:rtl/>
          <w:lang w:bidi="ar-MA"/>
        </w:rPr>
        <w:t>المالية الخارجية</w:t>
      </w:r>
      <w:r w:rsidRPr="00E87F3C">
        <w:rPr>
          <w:rFonts w:asciiTheme="majorHAnsi" w:hAnsiTheme="majorHAnsi" w:cs="Simplified Arabic"/>
          <w:b w:val="0"/>
          <w:bCs w:val="0"/>
          <w:color w:val="000000"/>
          <w:sz w:val="32"/>
          <w:szCs w:val="32"/>
          <w:rtl/>
          <w:lang w:bidi="ar-MA"/>
        </w:rPr>
        <w:t>، ستعرف الصادرات من السلع والخدمات بالأسعار الجارية زيادة ب</w:t>
      </w:r>
      <w:r w:rsidRPr="00E87F3C">
        <w:rPr>
          <w:rFonts w:asciiTheme="majorHAnsi" w:hAnsiTheme="majorHAnsi" w:cs="Simplified Arabic"/>
          <w:b w:val="0"/>
          <w:bCs w:val="0"/>
          <w:color w:val="000000"/>
          <w:sz w:val="32"/>
          <w:szCs w:val="32"/>
          <w:lang w:bidi="ar-MA"/>
        </w:rPr>
        <w:t xml:space="preserve">%8,2 </w:t>
      </w:r>
      <w:r w:rsidRPr="00E87F3C">
        <w:rPr>
          <w:rFonts w:asciiTheme="majorHAnsi" w:hAnsiTheme="majorHAnsi" w:cs="Simplified Arabic"/>
          <w:b w:val="0"/>
          <w:bCs w:val="0"/>
          <w:color w:val="000000"/>
          <w:sz w:val="32"/>
          <w:szCs w:val="32"/>
          <w:rtl/>
          <w:lang w:bidi="ar-MA"/>
        </w:rPr>
        <w:t xml:space="preserve"> سنة 2018، مستفيدة، أساسا، من مواصلة تعزيز </w:t>
      </w:r>
      <w:r w:rsidR="00C30AB5">
        <w:rPr>
          <w:rFonts w:asciiTheme="majorHAnsi" w:hAnsiTheme="majorHAnsi" w:cs="Simplified Arabic" w:hint="cs"/>
          <w:b w:val="0"/>
          <w:bCs w:val="0"/>
          <w:color w:val="000000"/>
          <w:sz w:val="32"/>
          <w:szCs w:val="32"/>
          <w:rtl/>
          <w:lang w:bidi="ar-MA"/>
        </w:rPr>
        <w:t>م</w:t>
      </w:r>
      <w:r w:rsidR="005D7EC7" w:rsidRPr="00544628">
        <w:rPr>
          <w:rFonts w:asciiTheme="majorHAnsi" w:hAnsiTheme="majorHAnsi" w:cs="Simplified Arabic" w:hint="cs"/>
          <w:b w:val="0"/>
          <w:bCs w:val="0"/>
          <w:color w:val="000000"/>
          <w:sz w:val="32"/>
          <w:szCs w:val="32"/>
          <w:rtl/>
          <w:lang w:bidi="ar-MA"/>
        </w:rPr>
        <w:t>بيعات منت</w:t>
      </w:r>
      <w:r w:rsidR="00C30AB5">
        <w:rPr>
          <w:rFonts w:asciiTheme="majorHAnsi" w:hAnsiTheme="majorHAnsi" w:cs="Simplified Arabic" w:hint="cs"/>
          <w:b w:val="0"/>
          <w:bCs w:val="0"/>
          <w:color w:val="000000"/>
          <w:sz w:val="32"/>
          <w:szCs w:val="32"/>
          <w:rtl/>
          <w:lang w:bidi="ar-MA"/>
        </w:rPr>
        <w:t xml:space="preserve">جات </w:t>
      </w:r>
      <w:r w:rsidRPr="00E87F3C">
        <w:rPr>
          <w:rFonts w:asciiTheme="majorHAnsi" w:hAnsiTheme="majorHAnsi" w:cs="Simplified Arabic"/>
          <w:b w:val="0"/>
          <w:bCs w:val="0"/>
          <w:color w:val="000000"/>
          <w:sz w:val="32"/>
          <w:szCs w:val="32"/>
          <w:rtl/>
          <w:lang w:bidi="ar-MA"/>
        </w:rPr>
        <w:t>المهن العالمية ومنتجات الفوسفاط ومشتقاته. ومن جهتها، ستع</w:t>
      </w:r>
      <w:r w:rsidR="00C30AB5">
        <w:rPr>
          <w:rFonts w:asciiTheme="majorHAnsi" w:hAnsiTheme="majorHAnsi" w:cs="Simplified Arabic"/>
          <w:b w:val="0"/>
          <w:bCs w:val="0"/>
          <w:color w:val="000000"/>
          <w:sz w:val="32"/>
          <w:szCs w:val="32"/>
          <w:rtl/>
          <w:lang w:bidi="ar-MA"/>
        </w:rPr>
        <w:t>رف الواردات</w:t>
      </w:r>
      <w:r w:rsidR="00593446">
        <w:rPr>
          <w:rFonts w:asciiTheme="majorHAnsi" w:hAnsiTheme="majorHAnsi" w:cs="Simplified Arabic" w:hint="cs"/>
          <w:b w:val="0"/>
          <w:bCs w:val="0"/>
          <w:color w:val="000000"/>
          <w:sz w:val="32"/>
          <w:szCs w:val="32"/>
          <w:rtl/>
          <w:lang w:bidi="ar-MA"/>
        </w:rPr>
        <w:t xml:space="preserve"> </w:t>
      </w:r>
      <w:r w:rsidR="00593446" w:rsidRPr="00E87F3C">
        <w:rPr>
          <w:rFonts w:asciiTheme="majorHAnsi" w:hAnsiTheme="majorHAnsi" w:cs="Simplified Arabic"/>
          <w:b w:val="0"/>
          <w:bCs w:val="0"/>
          <w:color w:val="000000"/>
          <w:sz w:val="32"/>
          <w:szCs w:val="32"/>
          <w:rtl/>
          <w:lang w:bidi="ar-MA"/>
        </w:rPr>
        <w:t>بالأسعار الجارية</w:t>
      </w:r>
      <w:r w:rsidR="00C30AB5">
        <w:rPr>
          <w:rFonts w:asciiTheme="majorHAnsi" w:hAnsiTheme="majorHAnsi" w:cs="Simplified Arabic"/>
          <w:b w:val="0"/>
          <w:bCs w:val="0"/>
          <w:color w:val="000000"/>
          <w:sz w:val="32"/>
          <w:szCs w:val="32"/>
          <w:rtl/>
          <w:lang w:bidi="ar-MA"/>
        </w:rPr>
        <w:t xml:space="preserve"> ارتفاعا بوتيرة </w:t>
      </w:r>
      <w:r w:rsidRPr="00E87F3C">
        <w:rPr>
          <w:rFonts w:asciiTheme="majorHAnsi" w:hAnsiTheme="majorHAnsi" w:cs="Simplified Arabic"/>
          <w:b w:val="0"/>
          <w:bCs w:val="0"/>
          <w:color w:val="000000"/>
          <w:sz w:val="32"/>
          <w:szCs w:val="32"/>
          <w:rtl/>
          <w:lang w:bidi="ar-MA"/>
        </w:rPr>
        <w:t>قدرت ب</w:t>
      </w:r>
      <w:r w:rsidRPr="00E87F3C">
        <w:rPr>
          <w:rFonts w:asciiTheme="majorHAnsi" w:hAnsiTheme="majorHAnsi" w:cs="Simplified Arabic"/>
          <w:b w:val="0"/>
          <w:bCs w:val="0"/>
          <w:color w:val="000000"/>
          <w:sz w:val="32"/>
          <w:szCs w:val="32"/>
          <w:lang w:bidi="ar-MA"/>
        </w:rPr>
        <w:t xml:space="preserve">%8,7 </w:t>
      </w:r>
      <w:r w:rsidRPr="00E87F3C">
        <w:rPr>
          <w:rFonts w:asciiTheme="majorHAnsi" w:hAnsiTheme="majorHAnsi" w:cs="Simplified Arabic"/>
          <w:b w:val="0"/>
          <w:bCs w:val="0"/>
          <w:color w:val="000000"/>
          <w:sz w:val="32"/>
          <w:szCs w:val="32"/>
          <w:rtl/>
          <w:lang w:bidi="ar-MA"/>
        </w:rPr>
        <w:t xml:space="preserve"> عوض </w:t>
      </w:r>
      <w:r w:rsidRPr="00E87F3C">
        <w:rPr>
          <w:rFonts w:asciiTheme="majorHAnsi" w:hAnsiTheme="majorHAnsi" w:cs="Simplified Arabic"/>
          <w:b w:val="0"/>
          <w:bCs w:val="0"/>
          <w:color w:val="000000"/>
          <w:sz w:val="32"/>
          <w:szCs w:val="32"/>
          <w:lang w:bidi="ar-MA"/>
        </w:rPr>
        <w:t>%7,6</w:t>
      </w:r>
      <w:r w:rsidRPr="00E87F3C">
        <w:rPr>
          <w:rFonts w:asciiTheme="majorHAnsi" w:hAnsiTheme="majorHAnsi" w:cs="Simplified Arabic"/>
          <w:b w:val="0"/>
          <w:bCs w:val="0"/>
          <w:color w:val="000000"/>
          <w:sz w:val="32"/>
          <w:szCs w:val="32"/>
          <w:rtl/>
          <w:lang w:bidi="ar-MA"/>
        </w:rPr>
        <w:t xml:space="preserve"> سنة 2017، نتيجة تزايد حاجيات الاقتصاد من </w:t>
      </w:r>
      <w:r w:rsidR="00981419" w:rsidRPr="00E87F3C">
        <w:rPr>
          <w:rFonts w:asciiTheme="majorHAnsi" w:hAnsiTheme="majorHAnsi" w:cs="Simplified Arabic"/>
          <w:b w:val="0"/>
          <w:bCs w:val="0"/>
          <w:color w:val="000000"/>
          <w:sz w:val="32"/>
          <w:szCs w:val="32"/>
          <w:rtl/>
          <w:lang w:bidi="ar-MA"/>
        </w:rPr>
        <w:t>المواد الأولية و</w:t>
      </w:r>
      <w:r w:rsidRPr="00E87F3C">
        <w:rPr>
          <w:rFonts w:asciiTheme="majorHAnsi" w:hAnsiTheme="majorHAnsi" w:cs="Simplified Arabic"/>
          <w:b w:val="0"/>
          <w:bCs w:val="0"/>
          <w:color w:val="000000"/>
          <w:sz w:val="32"/>
          <w:szCs w:val="32"/>
          <w:rtl/>
          <w:lang w:bidi="ar-MA"/>
        </w:rPr>
        <w:t xml:space="preserve">منتجات سلع التجهيز والسلع </w:t>
      </w:r>
      <w:r w:rsidR="00981419" w:rsidRPr="00E87F3C">
        <w:rPr>
          <w:rFonts w:asciiTheme="majorHAnsi" w:hAnsiTheme="majorHAnsi" w:cs="Simplified Arabic"/>
          <w:b w:val="0"/>
          <w:bCs w:val="0"/>
          <w:color w:val="000000"/>
          <w:sz w:val="32"/>
          <w:szCs w:val="32"/>
          <w:rtl/>
          <w:lang w:bidi="ar-MA"/>
        </w:rPr>
        <w:t>الاستهلاكية. كما ي</w:t>
      </w:r>
      <w:r w:rsidR="005D7EC7">
        <w:rPr>
          <w:rFonts w:asciiTheme="majorHAnsi" w:hAnsiTheme="majorHAnsi" w:cs="Simplified Arabic" w:hint="cs"/>
          <w:b w:val="0"/>
          <w:bCs w:val="0"/>
          <w:color w:val="000000"/>
          <w:sz w:val="32"/>
          <w:szCs w:val="32"/>
          <w:rtl/>
          <w:lang w:bidi="ar-MA"/>
        </w:rPr>
        <w:t>عزى ذلك إلى ا</w:t>
      </w:r>
      <w:r w:rsidR="00981419" w:rsidRPr="00E87F3C">
        <w:rPr>
          <w:rFonts w:asciiTheme="majorHAnsi" w:hAnsiTheme="majorHAnsi" w:cs="Simplified Arabic"/>
          <w:b w:val="0"/>
          <w:bCs w:val="0"/>
          <w:color w:val="000000"/>
          <w:sz w:val="32"/>
          <w:szCs w:val="32"/>
          <w:rtl/>
          <w:lang w:bidi="ar-MA"/>
        </w:rPr>
        <w:t xml:space="preserve">رتفاع أسعار البترول </w:t>
      </w:r>
      <w:r w:rsidR="00C30AB5">
        <w:rPr>
          <w:rFonts w:asciiTheme="majorHAnsi" w:hAnsiTheme="majorHAnsi" w:cs="Simplified Arabic" w:hint="cs"/>
          <w:b w:val="0"/>
          <w:bCs w:val="0"/>
          <w:color w:val="000000"/>
          <w:sz w:val="32"/>
          <w:szCs w:val="32"/>
          <w:rtl/>
          <w:lang w:bidi="ar-MA"/>
        </w:rPr>
        <w:t xml:space="preserve">إلى </w:t>
      </w:r>
      <w:r w:rsidR="00981419" w:rsidRPr="00E87F3C">
        <w:rPr>
          <w:rFonts w:asciiTheme="majorHAnsi" w:hAnsiTheme="majorHAnsi" w:cs="Simplified Arabic"/>
          <w:b w:val="0"/>
          <w:bCs w:val="0"/>
          <w:color w:val="000000"/>
          <w:sz w:val="32"/>
          <w:szCs w:val="32"/>
          <w:rtl/>
          <w:lang w:bidi="ar-MA"/>
        </w:rPr>
        <w:t xml:space="preserve">70 دولارا للبرميل سنة 2018 عوض </w:t>
      </w:r>
      <w:r w:rsidR="00981419" w:rsidRPr="00E87F3C">
        <w:rPr>
          <w:rFonts w:asciiTheme="majorHAnsi" w:hAnsiTheme="majorHAnsi" w:cs="Simplified Arabic"/>
          <w:b w:val="0"/>
          <w:bCs w:val="0"/>
          <w:color w:val="000000"/>
          <w:sz w:val="32"/>
          <w:szCs w:val="32"/>
          <w:lang w:bidi="ar-MA"/>
        </w:rPr>
        <w:t>54,4</w:t>
      </w:r>
      <w:r w:rsidR="00981419" w:rsidRPr="00E87F3C">
        <w:rPr>
          <w:rFonts w:asciiTheme="majorHAnsi" w:hAnsiTheme="majorHAnsi" w:cs="Simplified Arabic"/>
          <w:b w:val="0"/>
          <w:bCs w:val="0"/>
          <w:color w:val="000000"/>
          <w:sz w:val="32"/>
          <w:szCs w:val="32"/>
          <w:rtl/>
          <w:lang w:bidi="ar-MA"/>
        </w:rPr>
        <w:t xml:space="preserve"> دولارا للبرميل سنة 2017 وزيادة أسعار المواد الأولية الأخرى غير الطاقية بحوالي </w:t>
      </w:r>
      <w:r w:rsidR="00981419" w:rsidRPr="00E87F3C">
        <w:rPr>
          <w:rFonts w:asciiTheme="majorHAnsi" w:hAnsiTheme="majorHAnsi" w:cs="Simplified Arabic"/>
          <w:b w:val="0"/>
          <w:bCs w:val="0"/>
          <w:color w:val="000000"/>
          <w:sz w:val="32"/>
          <w:szCs w:val="32"/>
          <w:lang w:bidi="ar-MA"/>
        </w:rPr>
        <w:t>%5</w:t>
      </w:r>
      <w:r w:rsidR="00981419" w:rsidRPr="00E87F3C">
        <w:rPr>
          <w:rFonts w:asciiTheme="majorHAnsi" w:hAnsiTheme="majorHAnsi" w:cs="Simplified Arabic"/>
          <w:b w:val="0"/>
          <w:bCs w:val="0"/>
          <w:color w:val="000000"/>
          <w:sz w:val="32"/>
          <w:szCs w:val="32"/>
          <w:rtl/>
          <w:lang w:bidi="ar-MA"/>
        </w:rPr>
        <w:t xml:space="preserve">. </w:t>
      </w:r>
    </w:p>
    <w:p w:rsidR="00CE2019" w:rsidRDefault="00CE2019"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DB1DF2" w:rsidRDefault="00DB1DF2"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DB1DF2">
        <w:rPr>
          <w:rFonts w:asciiTheme="majorHAnsi" w:hAnsiTheme="majorHAnsi" w:cs="Simplified Arabic"/>
          <w:b w:val="0"/>
          <w:bCs w:val="0"/>
          <w:color w:val="000000"/>
          <w:sz w:val="32"/>
          <w:szCs w:val="32"/>
          <w:rtl/>
          <w:lang w:bidi="ar-MA"/>
        </w:rPr>
        <w:t>في ظل هذه الظروف، سي</w:t>
      </w:r>
      <w:r>
        <w:rPr>
          <w:rFonts w:asciiTheme="majorHAnsi" w:hAnsiTheme="majorHAnsi" w:cs="Simplified Arabic" w:hint="cs"/>
          <w:b w:val="0"/>
          <w:bCs w:val="0"/>
          <w:color w:val="000000"/>
          <w:sz w:val="32"/>
          <w:szCs w:val="32"/>
          <w:rtl/>
          <w:lang w:bidi="ar-MA"/>
        </w:rPr>
        <w:t xml:space="preserve">رتفع </w:t>
      </w:r>
      <w:r w:rsidRPr="00544628">
        <w:rPr>
          <w:rFonts w:asciiTheme="majorHAnsi" w:hAnsiTheme="majorHAnsi" w:cs="Simplified Arabic"/>
          <w:color w:val="000000"/>
          <w:sz w:val="32"/>
          <w:szCs w:val="32"/>
          <w:rtl/>
          <w:lang w:bidi="ar-MA"/>
        </w:rPr>
        <w:t>العجز التجاري</w:t>
      </w:r>
      <w:r w:rsidRPr="00DB1DF2">
        <w:rPr>
          <w:rFonts w:asciiTheme="majorHAnsi" w:hAnsiTheme="majorHAnsi" w:cs="Simplified Arabic"/>
          <w:b w:val="0"/>
          <w:bCs w:val="0"/>
          <w:color w:val="000000"/>
          <w:sz w:val="32"/>
          <w:szCs w:val="32"/>
          <w:rtl/>
          <w:lang w:bidi="ar-MA"/>
        </w:rPr>
        <w:t xml:space="preserve"> من</w:t>
      </w:r>
      <w:r>
        <w:rPr>
          <w:rFonts w:asciiTheme="majorHAnsi" w:hAnsiTheme="majorHAnsi" w:cs="Simplified Arabic"/>
          <w:b w:val="0"/>
          <w:bCs w:val="0"/>
          <w:color w:val="000000"/>
          <w:sz w:val="32"/>
          <w:szCs w:val="32"/>
          <w:lang w:bidi="ar-MA"/>
        </w:rPr>
        <w:t xml:space="preserve"> %17,</w:t>
      </w:r>
      <w:r w:rsidR="00ED159D">
        <w:rPr>
          <w:rFonts w:asciiTheme="majorHAnsi" w:hAnsiTheme="majorHAnsi" w:cs="Simplified Arabic"/>
          <w:b w:val="0"/>
          <w:bCs w:val="0"/>
          <w:color w:val="000000"/>
          <w:sz w:val="32"/>
          <w:szCs w:val="32"/>
          <w:lang w:bidi="ar-MA"/>
        </w:rPr>
        <w:t>9</w:t>
      </w:r>
      <w:r>
        <w:rPr>
          <w:rFonts w:asciiTheme="majorHAnsi" w:hAnsiTheme="majorHAnsi" w:cs="Simplified Arabic"/>
          <w:b w:val="0"/>
          <w:bCs w:val="0"/>
          <w:color w:val="000000"/>
          <w:sz w:val="32"/>
          <w:szCs w:val="32"/>
          <w:lang w:bidi="ar-MA"/>
        </w:rPr>
        <w:t xml:space="preserve">  </w:t>
      </w:r>
      <w:r w:rsidRPr="00DB1DF2">
        <w:rPr>
          <w:rFonts w:asciiTheme="majorHAnsi" w:hAnsiTheme="majorHAnsi" w:cs="Simplified Arabic"/>
          <w:b w:val="0"/>
          <w:bCs w:val="0"/>
          <w:color w:val="000000"/>
          <w:sz w:val="32"/>
          <w:szCs w:val="32"/>
          <w:rtl/>
          <w:lang w:bidi="ar-MA"/>
        </w:rPr>
        <w:t xml:space="preserve">من الناتج </w:t>
      </w:r>
      <w:r w:rsidR="00092874" w:rsidRPr="00E87F3C">
        <w:rPr>
          <w:rFonts w:asciiTheme="majorHAnsi" w:hAnsiTheme="majorHAnsi" w:cs="Simplified Arabic"/>
          <w:b w:val="0"/>
          <w:bCs w:val="0"/>
          <w:color w:val="000000"/>
          <w:sz w:val="32"/>
          <w:szCs w:val="32"/>
          <w:rtl/>
          <w:lang w:bidi="ar-MA"/>
        </w:rPr>
        <w:t>الداخلي</w:t>
      </w:r>
      <w:r w:rsidR="00092874" w:rsidRPr="00E87F3C">
        <w:rPr>
          <w:rFonts w:asciiTheme="majorHAnsi" w:hAnsiTheme="majorHAnsi" w:cs="Simplified Arabic"/>
          <w:b w:val="0"/>
          <w:bCs w:val="0"/>
          <w:color w:val="000000"/>
          <w:sz w:val="32"/>
          <w:szCs w:val="32"/>
          <w:lang w:bidi="ar-MA"/>
        </w:rPr>
        <w:t xml:space="preserve"> </w:t>
      </w:r>
      <w:r w:rsidRPr="00DB1DF2">
        <w:rPr>
          <w:rFonts w:asciiTheme="majorHAnsi" w:hAnsiTheme="majorHAnsi" w:cs="Simplified Arabic"/>
          <w:b w:val="0"/>
          <w:bCs w:val="0"/>
          <w:color w:val="000000"/>
          <w:sz w:val="32"/>
          <w:szCs w:val="32"/>
          <w:rtl/>
          <w:lang w:bidi="ar-MA"/>
        </w:rPr>
        <w:t xml:space="preserve">الإجمالي في </w:t>
      </w:r>
      <w:r>
        <w:rPr>
          <w:rFonts w:asciiTheme="majorHAnsi" w:hAnsiTheme="majorHAnsi" w:cs="Simplified Arabic" w:hint="cs"/>
          <w:b w:val="0"/>
          <w:bCs w:val="0"/>
          <w:color w:val="000000"/>
          <w:sz w:val="32"/>
          <w:szCs w:val="32"/>
          <w:rtl/>
          <w:lang w:bidi="ar-MA"/>
        </w:rPr>
        <w:t>سنة</w:t>
      </w:r>
      <w:r w:rsidRPr="00DB1DF2">
        <w:rPr>
          <w:rFonts w:asciiTheme="majorHAnsi" w:hAnsiTheme="majorHAnsi" w:cs="Simplified Arabic"/>
          <w:b w:val="0"/>
          <w:bCs w:val="0"/>
          <w:color w:val="000000"/>
          <w:sz w:val="32"/>
          <w:szCs w:val="32"/>
          <w:rtl/>
          <w:lang w:bidi="ar-MA"/>
        </w:rPr>
        <w:t xml:space="preserve"> 2017 إلى </w:t>
      </w:r>
      <w:r>
        <w:rPr>
          <w:rFonts w:asciiTheme="majorHAnsi" w:hAnsiTheme="majorHAnsi" w:cs="Simplified Arabic"/>
          <w:b w:val="0"/>
          <w:bCs w:val="0"/>
          <w:color w:val="000000"/>
          <w:sz w:val="32"/>
          <w:szCs w:val="32"/>
          <w:lang w:bidi="ar-MA"/>
        </w:rPr>
        <w:t>%1</w:t>
      </w:r>
      <w:r w:rsidR="00092874">
        <w:rPr>
          <w:rFonts w:asciiTheme="majorHAnsi" w:hAnsiTheme="majorHAnsi" w:cs="Simplified Arabic"/>
          <w:b w:val="0"/>
          <w:bCs w:val="0"/>
          <w:color w:val="000000"/>
          <w:sz w:val="32"/>
          <w:szCs w:val="32"/>
          <w:lang w:bidi="ar-MA"/>
        </w:rPr>
        <w:t>8,</w:t>
      </w:r>
      <w:r w:rsidR="00ED159D">
        <w:rPr>
          <w:rFonts w:asciiTheme="majorHAnsi" w:hAnsiTheme="majorHAnsi" w:cs="Simplified Arabic"/>
          <w:b w:val="0"/>
          <w:bCs w:val="0"/>
          <w:color w:val="000000"/>
          <w:sz w:val="32"/>
          <w:szCs w:val="32"/>
          <w:lang w:bidi="ar-MA"/>
        </w:rPr>
        <w:t>5</w:t>
      </w:r>
      <w:r>
        <w:rPr>
          <w:rFonts w:asciiTheme="majorHAnsi" w:hAnsiTheme="majorHAnsi" w:cs="Simplified Arabic" w:hint="cs"/>
          <w:b w:val="0"/>
          <w:bCs w:val="0"/>
          <w:color w:val="000000"/>
          <w:sz w:val="32"/>
          <w:szCs w:val="32"/>
          <w:rtl/>
          <w:lang w:bidi="ar-MA"/>
        </w:rPr>
        <w:t xml:space="preserve"> </w:t>
      </w:r>
      <w:r w:rsidRPr="00DB1DF2">
        <w:rPr>
          <w:rFonts w:asciiTheme="majorHAnsi" w:hAnsiTheme="majorHAnsi" w:cs="Simplified Arabic"/>
          <w:b w:val="0"/>
          <w:bCs w:val="0"/>
          <w:color w:val="000000"/>
          <w:sz w:val="32"/>
          <w:szCs w:val="32"/>
          <w:rtl/>
          <w:lang w:bidi="ar-MA"/>
        </w:rPr>
        <w:t xml:space="preserve">في </w:t>
      </w:r>
      <w:r w:rsidR="00092874">
        <w:rPr>
          <w:rFonts w:asciiTheme="majorHAnsi" w:hAnsiTheme="majorHAnsi" w:cs="Simplified Arabic" w:hint="cs"/>
          <w:b w:val="0"/>
          <w:bCs w:val="0"/>
          <w:color w:val="000000"/>
          <w:sz w:val="32"/>
          <w:szCs w:val="32"/>
          <w:rtl/>
          <w:lang w:bidi="ar-MA"/>
        </w:rPr>
        <w:t>سنة</w:t>
      </w:r>
      <w:r w:rsidR="00092874" w:rsidRPr="00DB1DF2">
        <w:rPr>
          <w:rFonts w:asciiTheme="majorHAnsi" w:hAnsiTheme="majorHAnsi" w:cs="Simplified Arabic"/>
          <w:b w:val="0"/>
          <w:bCs w:val="0"/>
          <w:color w:val="000000"/>
          <w:sz w:val="32"/>
          <w:szCs w:val="32"/>
          <w:rtl/>
          <w:lang w:bidi="ar-MA"/>
        </w:rPr>
        <w:t xml:space="preserve"> </w:t>
      </w:r>
      <w:r w:rsidRPr="00DB1DF2">
        <w:rPr>
          <w:rFonts w:asciiTheme="majorHAnsi" w:hAnsiTheme="majorHAnsi" w:cs="Simplified Arabic"/>
          <w:b w:val="0"/>
          <w:bCs w:val="0"/>
          <w:color w:val="000000"/>
          <w:sz w:val="32"/>
          <w:szCs w:val="32"/>
          <w:rtl/>
          <w:lang w:bidi="ar-MA"/>
        </w:rPr>
        <w:t xml:space="preserve">2018 ، </w:t>
      </w:r>
      <w:r w:rsidR="00092874">
        <w:rPr>
          <w:rFonts w:asciiTheme="majorHAnsi" w:hAnsiTheme="majorHAnsi" w:cs="Simplified Arabic" w:hint="cs"/>
          <w:b w:val="0"/>
          <w:bCs w:val="0"/>
          <w:color w:val="000000"/>
          <w:sz w:val="32"/>
          <w:szCs w:val="32"/>
          <w:rtl/>
          <w:lang w:bidi="ar-MA"/>
        </w:rPr>
        <w:t>و</w:t>
      </w:r>
      <w:r w:rsidR="00092874" w:rsidRPr="00E87F3C">
        <w:rPr>
          <w:rFonts w:asciiTheme="majorHAnsi" w:hAnsiTheme="majorHAnsi" w:cs="Simplified Arabic"/>
          <w:b w:val="0"/>
          <w:bCs w:val="0"/>
          <w:color w:val="000000"/>
          <w:sz w:val="32"/>
          <w:szCs w:val="32"/>
          <w:rtl/>
          <w:lang w:bidi="ar-MA"/>
        </w:rPr>
        <w:t>سيتفاقم عجز الموارد،</w:t>
      </w:r>
      <w:r w:rsidR="00092874" w:rsidRPr="00E87F3C">
        <w:rPr>
          <w:rFonts w:asciiTheme="majorHAnsi" w:hAnsiTheme="majorHAnsi" w:cs="Simplified Arabic"/>
          <w:b w:val="0"/>
          <w:bCs w:val="0"/>
          <w:color w:val="000000"/>
          <w:sz w:val="32"/>
          <w:szCs w:val="32"/>
          <w:lang w:bidi="ar-MA"/>
        </w:rPr>
        <w:t xml:space="preserve"> </w:t>
      </w:r>
      <w:r w:rsidR="00092874" w:rsidRPr="00E87F3C">
        <w:rPr>
          <w:rFonts w:asciiTheme="majorHAnsi" w:hAnsiTheme="majorHAnsi" w:cs="Simplified Arabic"/>
          <w:b w:val="0"/>
          <w:bCs w:val="0"/>
          <w:color w:val="000000"/>
          <w:sz w:val="32"/>
          <w:szCs w:val="32"/>
          <w:rtl/>
          <w:lang w:bidi="ar-MA"/>
        </w:rPr>
        <w:t>منتقلا من</w:t>
      </w:r>
      <w:r w:rsidR="00092874" w:rsidRPr="00E87F3C">
        <w:rPr>
          <w:rFonts w:asciiTheme="majorHAnsi" w:hAnsiTheme="majorHAnsi" w:cs="Simplified Arabic"/>
          <w:b w:val="0"/>
          <w:bCs w:val="0"/>
          <w:color w:val="000000"/>
          <w:sz w:val="32"/>
          <w:szCs w:val="32"/>
          <w:lang w:bidi="ar-MA"/>
        </w:rPr>
        <w:t xml:space="preserve"> %</w:t>
      </w:r>
      <w:r w:rsidR="00ED159D">
        <w:rPr>
          <w:rFonts w:asciiTheme="majorHAnsi" w:hAnsiTheme="majorHAnsi" w:cs="Simplified Arabic"/>
          <w:b w:val="0"/>
          <w:bCs w:val="0"/>
          <w:color w:val="000000"/>
          <w:sz w:val="32"/>
          <w:szCs w:val="32"/>
          <w:lang w:bidi="ar-MA"/>
        </w:rPr>
        <w:t>9,5</w:t>
      </w:r>
      <w:r w:rsidR="00092874" w:rsidRPr="00E87F3C">
        <w:rPr>
          <w:rFonts w:asciiTheme="majorHAnsi" w:hAnsiTheme="majorHAnsi" w:cs="Simplified Arabic"/>
          <w:b w:val="0"/>
          <w:bCs w:val="0"/>
          <w:color w:val="000000"/>
          <w:sz w:val="32"/>
          <w:szCs w:val="32"/>
          <w:lang w:bidi="ar-MA"/>
        </w:rPr>
        <w:t xml:space="preserve"> </w:t>
      </w:r>
      <w:r w:rsidR="00092874" w:rsidRPr="00E87F3C">
        <w:rPr>
          <w:rFonts w:asciiTheme="majorHAnsi" w:hAnsiTheme="majorHAnsi" w:cs="Simplified Arabic"/>
          <w:b w:val="0"/>
          <w:bCs w:val="0"/>
          <w:color w:val="000000"/>
          <w:sz w:val="32"/>
          <w:szCs w:val="32"/>
          <w:rtl/>
          <w:lang w:bidi="ar-MA"/>
        </w:rPr>
        <w:t>من</w:t>
      </w:r>
      <w:r w:rsidR="00092874" w:rsidRPr="00E87F3C">
        <w:rPr>
          <w:rFonts w:asciiTheme="majorHAnsi" w:hAnsiTheme="majorHAnsi" w:cs="Simplified Arabic"/>
          <w:b w:val="0"/>
          <w:bCs w:val="0"/>
          <w:color w:val="000000"/>
          <w:sz w:val="32"/>
          <w:szCs w:val="32"/>
          <w:lang w:bidi="ar-MA"/>
        </w:rPr>
        <w:t xml:space="preserve"> </w:t>
      </w:r>
      <w:r w:rsidR="00092874" w:rsidRPr="00E87F3C">
        <w:rPr>
          <w:rFonts w:asciiTheme="majorHAnsi" w:hAnsiTheme="majorHAnsi" w:cs="Simplified Arabic"/>
          <w:b w:val="0"/>
          <w:bCs w:val="0"/>
          <w:color w:val="000000"/>
          <w:sz w:val="32"/>
          <w:szCs w:val="32"/>
          <w:rtl/>
          <w:lang w:bidi="ar-MA"/>
        </w:rPr>
        <w:t>الناتج</w:t>
      </w:r>
      <w:r w:rsidR="00092874" w:rsidRPr="00E87F3C">
        <w:rPr>
          <w:rFonts w:asciiTheme="majorHAnsi" w:hAnsiTheme="majorHAnsi" w:cs="Simplified Arabic"/>
          <w:b w:val="0"/>
          <w:bCs w:val="0"/>
          <w:color w:val="000000"/>
          <w:sz w:val="32"/>
          <w:szCs w:val="32"/>
          <w:lang w:bidi="ar-MA"/>
        </w:rPr>
        <w:t xml:space="preserve"> </w:t>
      </w:r>
      <w:r w:rsidR="00092874" w:rsidRPr="00E87F3C">
        <w:rPr>
          <w:rFonts w:asciiTheme="majorHAnsi" w:hAnsiTheme="majorHAnsi" w:cs="Simplified Arabic"/>
          <w:b w:val="0"/>
          <w:bCs w:val="0"/>
          <w:color w:val="000000"/>
          <w:sz w:val="32"/>
          <w:szCs w:val="32"/>
          <w:rtl/>
          <w:lang w:bidi="ar-MA"/>
        </w:rPr>
        <w:t>الداخلي</w:t>
      </w:r>
      <w:r w:rsidR="00092874" w:rsidRPr="00E87F3C">
        <w:rPr>
          <w:rFonts w:asciiTheme="majorHAnsi" w:hAnsiTheme="majorHAnsi" w:cs="Simplified Arabic"/>
          <w:b w:val="0"/>
          <w:bCs w:val="0"/>
          <w:color w:val="000000"/>
          <w:sz w:val="32"/>
          <w:szCs w:val="32"/>
          <w:lang w:bidi="ar-MA"/>
        </w:rPr>
        <w:t xml:space="preserve"> </w:t>
      </w:r>
      <w:r w:rsidR="00092874" w:rsidRPr="00E87F3C">
        <w:rPr>
          <w:rFonts w:asciiTheme="majorHAnsi" w:hAnsiTheme="majorHAnsi" w:cs="Simplified Arabic"/>
          <w:b w:val="0"/>
          <w:bCs w:val="0"/>
          <w:color w:val="000000"/>
          <w:sz w:val="32"/>
          <w:szCs w:val="32"/>
          <w:rtl/>
          <w:lang w:bidi="ar-MA"/>
        </w:rPr>
        <w:t>الإجمالي سنة 2017 إلى</w:t>
      </w:r>
      <w:r w:rsidR="00092874" w:rsidRPr="00E87F3C">
        <w:rPr>
          <w:rFonts w:asciiTheme="majorHAnsi" w:hAnsiTheme="majorHAnsi" w:cs="Simplified Arabic"/>
          <w:b w:val="0"/>
          <w:bCs w:val="0"/>
          <w:color w:val="000000"/>
          <w:sz w:val="32"/>
          <w:szCs w:val="32"/>
          <w:lang w:bidi="ar-MA"/>
        </w:rPr>
        <w:t>%</w:t>
      </w:r>
      <w:r w:rsidR="00ED159D">
        <w:rPr>
          <w:rFonts w:asciiTheme="majorHAnsi" w:hAnsiTheme="majorHAnsi" w:cs="Simplified Arabic"/>
          <w:b w:val="0"/>
          <w:bCs w:val="0"/>
          <w:color w:val="000000"/>
          <w:sz w:val="32"/>
          <w:szCs w:val="32"/>
          <w:lang w:bidi="ar-MA"/>
        </w:rPr>
        <w:t>10</w:t>
      </w:r>
      <w:r w:rsidR="00092874" w:rsidRPr="00E87F3C">
        <w:rPr>
          <w:rFonts w:asciiTheme="majorHAnsi" w:hAnsiTheme="majorHAnsi" w:cs="Simplified Arabic"/>
          <w:b w:val="0"/>
          <w:bCs w:val="0"/>
          <w:color w:val="000000"/>
          <w:sz w:val="32"/>
          <w:szCs w:val="32"/>
          <w:lang w:bidi="ar-MA"/>
        </w:rPr>
        <w:t xml:space="preserve"> </w:t>
      </w:r>
      <w:r w:rsidR="00092874" w:rsidRPr="00E87F3C">
        <w:rPr>
          <w:rFonts w:asciiTheme="majorHAnsi" w:hAnsiTheme="majorHAnsi" w:cs="Simplified Arabic"/>
          <w:b w:val="0"/>
          <w:bCs w:val="0"/>
          <w:color w:val="000000"/>
          <w:sz w:val="32"/>
          <w:szCs w:val="32"/>
          <w:rtl/>
          <w:lang w:bidi="ar-MA"/>
        </w:rPr>
        <w:t xml:space="preserve"> سنة 2018.</w:t>
      </w:r>
    </w:p>
    <w:p w:rsidR="00003331" w:rsidRDefault="00003331"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A60D1F" w:rsidRPr="00E87F3C" w:rsidRDefault="00A60D1F"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544628">
        <w:rPr>
          <w:rFonts w:asciiTheme="majorHAnsi" w:hAnsiTheme="majorHAnsi" w:cs="Simplified Arabic"/>
          <w:b w:val="0"/>
          <w:bCs w:val="0"/>
          <w:color w:val="000000"/>
          <w:sz w:val="32"/>
          <w:szCs w:val="32"/>
          <w:rtl/>
          <w:lang w:bidi="ar-MA"/>
        </w:rPr>
        <w:t>وإجمالا،</w:t>
      </w:r>
      <w:r w:rsidRPr="00E87F3C">
        <w:rPr>
          <w:rFonts w:asciiTheme="majorHAnsi" w:hAnsiTheme="majorHAnsi" w:cs="Simplified Arabic"/>
          <w:b w:val="0"/>
          <w:bCs w:val="0"/>
          <w:color w:val="000000"/>
          <w:sz w:val="32"/>
          <w:szCs w:val="32"/>
          <w:rtl/>
          <w:lang w:bidi="ar-MA"/>
        </w:rPr>
        <w:t xml:space="preserve"> سيعرف </w:t>
      </w:r>
      <w:r w:rsidRPr="00544628">
        <w:rPr>
          <w:rFonts w:asciiTheme="majorHAnsi" w:hAnsiTheme="majorHAnsi" w:cs="Simplified Arabic"/>
          <w:color w:val="000000"/>
          <w:sz w:val="32"/>
          <w:szCs w:val="32"/>
          <w:rtl/>
          <w:lang w:bidi="ar-MA"/>
        </w:rPr>
        <w:t>الاقتصاد الوطني</w:t>
      </w:r>
      <w:r w:rsidRPr="00E87F3C">
        <w:rPr>
          <w:rFonts w:asciiTheme="majorHAnsi" w:hAnsiTheme="majorHAnsi" w:cs="Simplified Arabic"/>
          <w:b w:val="0"/>
          <w:bCs w:val="0"/>
          <w:color w:val="000000"/>
          <w:sz w:val="32"/>
          <w:szCs w:val="32"/>
          <w:rtl/>
          <w:lang w:bidi="ar-MA"/>
        </w:rPr>
        <w:t xml:space="preserve"> خلال سنة 2018، تفاقما للحاجيات التمويلية. وهكذا، سيفرز ارتفاع الناتج الداخلي الإجمالي بالأسعار الجارية ب</w:t>
      </w:r>
      <w:r w:rsidRPr="00E87F3C">
        <w:rPr>
          <w:rFonts w:asciiTheme="majorHAnsi" w:hAnsiTheme="majorHAnsi" w:cs="Simplified Arabic"/>
          <w:b w:val="0"/>
          <w:bCs w:val="0"/>
          <w:color w:val="000000"/>
          <w:sz w:val="32"/>
          <w:szCs w:val="32"/>
          <w:lang w:bidi="ar-MA"/>
        </w:rPr>
        <w:t>%4,</w:t>
      </w:r>
      <w:r>
        <w:rPr>
          <w:rFonts w:asciiTheme="majorHAnsi" w:hAnsiTheme="majorHAnsi" w:cs="Simplified Arabic"/>
          <w:b w:val="0"/>
          <w:bCs w:val="0"/>
          <w:color w:val="000000"/>
          <w:sz w:val="32"/>
          <w:szCs w:val="32"/>
          <w:lang w:bidi="ar-MA"/>
        </w:rPr>
        <w:t>8</w:t>
      </w:r>
      <w:r w:rsidRPr="00E87F3C">
        <w:rPr>
          <w:rFonts w:asciiTheme="majorHAnsi" w:hAnsiTheme="majorHAnsi" w:cs="Simplified Arabic"/>
          <w:b w:val="0"/>
          <w:bCs w:val="0"/>
          <w:color w:val="000000"/>
          <w:sz w:val="32"/>
          <w:szCs w:val="32"/>
          <w:lang w:bidi="ar-MA"/>
        </w:rPr>
        <w:t xml:space="preserve"> </w:t>
      </w:r>
      <w:r w:rsidRPr="00E87F3C">
        <w:rPr>
          <w:rFonts w:asciiTheme="majorHAnsi" w:hAnsiTheme="majorHAnsi" w:cs="Simplified Arabic"/>
          <w:b w:val="0"/>
          <w:bCs w:val="0"/>
          <w:color w:val="000000"/>
          <w:sz w:val="32"/>
          <w:szCs w:val="32"/>
          <w:rtl/>
          <w:lang w:bidi="ar-MA"/>
        </w:rPr>
        <w:t xml:space="preserve"> مقابل</w:t>
      </w:r>
      <w:r>
        <w:rPr>
          <w:rFonts w:asciiTheme="majorHAnsi" w:hAnsiTheme="majorHAnsi" w:cs="Simplified Arabic"/>
          <w:b w:val="0"/>
          <w:bCs w:val="0"/>
          <w:color w:val="000000"/>
          <w:sz w:val="32"/>
          <w:szCs w:val="32"/>
          <w:rtl/>
          <w:lang w:bidi="ar-MA"/>
        </w:rPr>
        <w:t xml:space="preserve"> زيادة الاستهلاك النهائي الوطني</w:t>
      </w:r>
      <w:r>
        <w:rPr>
          <w:rFonts w:asciiTheme="majorHAnsi" w:hAnsiTheme="majorHAnsi" w:cs="Simplified Arabic" w:hint="cs"/>
          <w:b w:val="0"/>
          <w:bCs w:val="0"/>
          <w:color w:val="000000"/>
          <w:sz w:val="32"/>
          <w:szCs w:val="32"/>
          <w:rtl/>
          <w:lang w:bidi="ar-MA"/>
        </w:rPr>
        <w:t xml:space="preserve"> ب </w:t>
      </w:r>
      <w:r w:rsidRPr="00E87F3C">
        <w:rPr>
          <w:rFonts w:asciiTheme="majorHAnsi" w:hAnsiTheme="majorHAnsi" w:cs="Simplified Arabic"/>
          <w:b w:val="0"/>
          <w:bCs w:val="0"/>
          <w:color w:val="000000"/>
          <w:sz w:val="32"/>
          <w:szCs w:val="32"/>
          <w:lang w:bidi="ar-MA"/>
        </w:rPr>
        <w:t>%5,3</w:t>
      </w:r>
      <w:r w:rsidRPr="00E87F3C">
        <w:rPr>
          <w:rFonts w:asciiTheme="majorHAnsi" w:hAnsiTheme="majorHAnsi" w:cs="Simplified Arabic"/>
          <w:b w:val="0"/>
          <w:bCs w:val="0"/>
          <w:color w:val="000000"/>
          <w:sz w:val="32"/>
          <w:szCs w:val="32"/>
          <w:rtl/>
          <w:lang w:bidi="ar-MA"/>
        </w:rPr>
        <w:t>، معدل</w:t>
      </w:r>
      <w:r w:rsidR="008856C9">
        <w:rPr>
          <w:rFonts w:asciiTheme="majorHAnsi" w:hAnsiTheme="majorHAnsi" w:cs="Simplified Arabic" w:hint="cs"/>
          <w:b w:val="0"/>
          <w:bCs w:val="0"/>
          <w:color w:val="000000"/>
          <w:sz w:val="32"/>
          <w:szCs w:val="32"/>
          <w:rtl/>
          <w:lang w:bidi="ar-MA"/>
        </w:rPr>
        <w:t>ا</w:t>
      </w:r>
      <w:r w:rsidRPr="00E87F3C">
        <w:rPr>
          <w:rFonts w:asciiTheme="majorHAnsi" w:hAnsiTheme="majorHAnsi" w:cs="Simplified Arabic"/>
          <w:b w:val="0"/>
          <w:bCs w:val="0"/>
          <w:color w:val="000000"/>
          <w:sz w:val="32"/>
          <w:szCs w:val="32"/>
          <w:rtl/>
          <w:lang w:bidi="ar-MA"/>
        </w:rPr>
        <w:t xml:space="preserve"> </w:t>
      </w:r>
      <w:r w:rsidR="008856C9">
        <w:rPr>
          <w:rFonts w:asciiTheme="majorHAnsi" w:hAnsiTheme="majorHAnsi" w:cs="Simplified Arabic" w:hint="cs"/>
          <w:b w:val="0"/>
          <w:bCs w:val="0"/>
          <w:color w:val="000000"/>
          <w:sz w:val="32"/>
          <w:szCs w:val="32"/>
          <w:rtl/>
          <w:lang w:bidi="ar-MA"/>
        </w:rPr>
        <w:t>ل</w:t>
      </w:r>
      <w:r w:rsidRPr="00E87F3C">
        <w:rPr>
          <w:rFonts w:asciiTheme="majorHAnsi" w:hAnsiTheme="majorHAnsi" w:cs="Simplified Arabic"/>
          <w:b w:val="0"/>
          <w:bCs w:val="0"/>
          <w:color w:val="000000"/>
          <w:sz w:val="32"/>
          <w:szCs w:val="32"/>
          <w:rtl/>
          <w:lang w:bidi="ar-MA"/>
        </w:rPr>
        <w:t xml:space="preserve">لادخار الداخلي </w:t>
      </w:r>
      <w:r w:rsidR="008856C9">
        <w:rPr>
          <w:rFonts w:asciiTheme="majorHAnsi" w:hAnsiTheme="majorHAnsi" w:cs="Simplified Arabic" w:hint="cs"/>
          <w:b w:val="0"/>
          <w:bCs w:val="0"/>
          <w:color w:val="000000"/>
          <w:sz w:val="32"/>
          <w:szCs w:val="32"/>
          <w:rtl/>
          <w:lang w:bidi="ar-MA"/>
        </w:rPr>
        <w:t xml:space="preserve">في حدود </w:t>
      </w:r>
      <w:r w:rsidRPr="00E87F3C">
        <w:rPr>
          <w:rFonts w:asciiTheme="majorHAnsi" w:hAnsiTheme="majorHAnsi" w:cs="Simplified Arabic"/>
          <w:b w:val="0"/>
          <w:bCs w:val="0"/>
          <w:color w:val="000000"/>
          <w:sz w:val="32"/>
          <w:szCs w:val="32"/>
          <w:lang w:bidi="ar-MA"/>
        </w:rPr>
        <w:t>%22,8</w:t>
      </w:r>
      <w:r w:rsidRPr="00E87F3C">
        <w:rPr>
          <w:rFonts w:asciiTheme="majorHAnsi" w:hAnsiTheme="majorHAnsi" w:cs="Simplified Arabic"/>
          <w:b w:val="0"/>
          <w:bCs w:val="0"/>
          <w:color w:val="000000"/>
          <w:sz w:val="32"/>
          <w:szCs w:val="32"/>
          <w:rtl/>
          <w:lang w:bidi="ar-MA"/>
        </w:rPr>
        <w:t xml:space="preserve"> من الناتج الداخلي الإجمالي سنة 2018.</w:t>
      </w:r>
    </w:p>
    <w:p w:rsidR="00A60D1F" w:rsidRDefault="00A60D1F"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E87F3C" w:rsidRDefault="00C30AB5"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r>
        <w:rPr>
          <w:rFonts w:asciiTheme="majorHAnsi" w:hAnsiTheme="majorHAnsi" w:cs="Simplified Arabic" w:hint="cs"/>
          <w:b w:val="0"/>
          <w:bCs w:val="0"/>
          <w:color w:val="000000"/>
          <w:sz w:val="32"/>
          <w:szCs w:val="32"/>
          <w:rtl/>
          <w:lang w:bidi="ar-MA"/>
        </w:rPr>
        <w:t>و</w:t>
      </w:r>
      <w:r w:rsidR="00A60D1F">
        <w:rPr>
          <w:rFonts w:asciiTheme="majorHAnsi" w:hAnsiTheme="majorHAnsi" w:cs="Simplified Arabic" w:hint="cs"/>
          <w:b w:val="0"/>
          <w:bCs w:val="0"/>
          <w:color w:val="000000"/>
          <w:sz w:val="32"/>
          <w:szCs w:val="32"/>
          <w:rtl/>
          <w:lang w:bidi="ar-MA"/>
        </w:rPr>
        <w:t xml:space="preserve">بناء على </w:t>
      </w:r>
      <w:r w:rsidR="00CC499A">
        <w:rPr>
          <w:rFonts w:asciiTheme="majorHAnsi" w:hAnsiTheme="majorHAnsi" w:cs="Simplified Arabic" w:hint="cs"/>
          <w:b w:val="0"/>
          <w:bCs w:val="0"/>
          <w:color w:val="000000"/>
          <w:sz w:val="32"/>
          <w:szCs w:val="32"/>
          <w:rtl/>
          <w:lang w:bidi="ar-MA"/>
        </w:rPr>
        <w:t xml:space="preserve">مستوى </w:t>
      </w:r>
      <w:r w:rsidR="00523A14" w:rsidRPr="00E87F3C">
        <w:rPr>
          <w:rFonts w:asciiTheme="majorHAnsi" w:hAnsiTheme="majorHAnsi" w:cs="Simplified Arabic"/>
          <w:b w:val="0"/>
          <w:bCs w:val="0"/>
          <w:color w:val="000000"/>
          <w:sz w:val="32"/>
          <w:szCs w:val="32"/>
          <w:rtl/>
          <w:lang w:bidi="ar-MA"/>
        </w:rPr>
        <w:t>صافي المداخيل الواردة من باقي العالم</w:t>
      </w:r>
      <w:r w:rsidR="00CC499A">
        <w:rPr>
          <w:rFonts w:asciiTheme="majorHAnsi" w:hAnsiTheme="majorHAnsi" w:cs="Simplified Arabic" w:hint="cs"/>
          <w:b w:val="0"/>
          <w:bCs w:val="0"/>
          <w:color w:val="000000"/>
          <w:sz w:val="32"/>
          <w:szCs w:val="32"/>
          <w:rtl/>
          <w:lang w:bidi="ar-MA"/>
        </w:rPr>
        <w:t xml:space="preserve"> الذي سيصل إلى</w:t>
      </w:r>
      <w:r w:rsidR="00CC499A" w:rsidRPr="00E87F3C">
        <w:rPr>
          <w:rFonts w:asciiTheme="majorHAnsi" w:hAnsiTheme="majorHAnsi" w:cs="Simplified Arabic"/>
          <w:b w:val="0"/>
          <w:bCs w:val="0"/>
          <w:color w:val="000000"/>
          <w:sz w:val="32"/>
          <w:szCs w:val="32"/>
          <w:lang w:bidi="ar-MA"/>
        </w:rPr>
        <w:t>%</w:t>
      </w:r>
      <w:r w:rsidR="00CC499A">
        <w:rPr>
          <w:rFonts w:asciiTheme="majorHAnsi" w:hAnsiTheme="majorHAnsi" w:cs="Simplified Arabic"/>
          <w:b w:val="0"/>
          <w:bCs w:val="0"/>
          <w:color w:val="000000"/>
          <w:sz w:val="32"/>
          <w:szCs w:val="32"/>
          <w:lang w:bidi="ar-MA"/>
        </w:rPr>
        <w:t>5</w:t>
      </w:r>
      <w:r w:rsidR="00CC499A" w:rsidRPr="00E87F3C">
        <w:rPr>
          <w:rFonts w:asciiTheme="majorHAnsi" w:hAnsiTheme="majorHAnsi" w:cs="Simplified Arabic"/>
          <w:b w:val="0"/>
          <w:bCs w:val="0"/>
          <w:color w:val="000000"/>
          <w:sz w:val="32"/>
          <w:szCs w:val="32"/>
          <w:lang w:bidi="ar-MA"/>
        </w:rPr>
        <w:t>,</w:t>
      </w:r>
      <w:r w:rsidR="00CD18D2">
        <w:rPr>
          <w:rFonts w:asciiTheme="majorHAnsi" w:hAnsiTheme="majorHAnsi" w:cs="Simplified Arabic"/>
          <w:b w:val="0"/>
          <w:bCs w:val="0"/>
          <w:color w:val="000000"/>
          <w:sz w:val="32"/>
          <w:szCs w:val="32"/>
          <w:lang w:bidi="ar-MA"/>
        </w:rPr>
        <w:t>9</w:t>
      </w:r>
      <w:r w:rsidR="00CC499A" w:rsidRPr="00E87F3C">
        <w:rPr>
          <w:rFonts w:asciiTheme="majorHAnsi" w:hAnsiTheme="majorHAnsi" w:cs="Simplified Arabic"/>
          <w:b w:val="0"/>
          <w:bCs w:val="0"/>
          <w:color w:val="000000"/>
          <w:sz w:val="32"/>
          <w:szCs w:val="32"/>
          <w:lang w:bidi="ar-MA"/>
        </w:rPr>
        <w:t xml:space="preserve"> </w:t>
      </w:r>
      <w:r w:rsidR="00CC499A" w:rsidRPr="00E87F3C">
        <w:rPr>
          <w:rFonts w:asciiTheme="majorHAnsi" w:hAnsiTheme="majorHAnsi" w:cs="Simplified Arabic"/>
          <w:b w:val="0"/>
          <w:bCs w:val="0"/>
          <w:color w:val="000000"/>
          <w:sz w:val="32"/>
          <w:szCs w:val="32"/>
          <w:rtl/>
          <w:lang w:bidi="ar-MA"/>
        </w:rPr>
        <w:t xml:space="preserve"> من الناتج الداخلي الإجمالي</w:t>
      </w:r>
      <w:r w:rsidR="00CC499A">
        <w:rPr>
          <w:rFonts w:asciiTheme="majorHAnsi" w:hAnsiTheme="majorHAnsi" w:cs="Simplified Arabic" w:hint="cs"/>
          <w:b w:val="0"/>
          <w:bCs w:val="0"/>
          <w:color w:val="000000"/>
          <w:sz w:val="32"/>
          <w:szCs w:val="32"/>
          <w:rtl/>
          <w:lang w:bidi="ar-MA"/>
        </w:rPr>
        <w:t>، سيبلغ الادخار الوطني</w:t>
      </w:r>
      <w:r w:rsidR="00CC499A" w:rsidRPr="00E87F3C">
        <w:rPr>
          <w:rFonts w:asciiTheme="majorHAnsi" w:hAnsiTheme="majorHAnsi" w:cs="Simplified Arabic"/>
          <w:b w:val="0"/>
          <w:bCs w:val="0"/>
          <w:color w:val="000000"/>
          <w:sz w:val="32"/>
          <w:szCs w:val="32"/>
          <w:lang w:bidi="ar-MA"/>
        </w:rPr>
        <w:t>%</w:t>
      </w:r>
      <w:r w:rsidR="00CC499A">
        <w:rPr>
          <w:rFonts w:asciiTheme="majorHAnsi" w:hAnsiTheme="majorHAnsi" w:cs="Simplified Arabic"/>
          <w:b w:val="0"/>
          <w:bCs w:val="0"/>
          <w:color w:val="000000"/>
          <w:sz w:val="32"/>
          <w:szCs w:val="32"/>
          <w:lang w:bidi="ar-MA"/>
        </w:rPr>
        <w:t>28</w:t>
      </w:r>
      <w:r w:rsidR="00CC499A" w:rsidRPr="00E87F3C">
        <w:rPr>
          <w:rFonts w:asciiTheme="majorHAnsi" w:hAnsiTheme="majorHAnsi" w:cs="Simplified Arabic"/>
          <w:b w:val="0"/>
          <w:bCs w:val="0"/>
          <w:color w:val="000000"/>
          <w:sz w:val="32"/>
          <w:szCs w:val="32"/>
          <w:lang w:bidi="ar-MA"/>
        </w:rPr>
        <w:t>,</w:t>
      </w:r>
      <w:r w:rsidR="00CC499A">
        <w:rPr>
          <w:rFonts w:asciiTheme="majorHAnsi" w:hAnsiTheme="majorHAnsi" w:cs="Simplified Arabic"/>
          <w:b w:val="0"/>
          <w:bCs w:val="0"/>
          <w:color w:val="000000"/>
          <w:sz w:val="32"/>
          <w:szCs w:val="32"/>
          <w:lang w:bidi="ar-MA"/>
        </w:rPr>
        <w:t>7</w:t>
      </w:r>
      <w:r w:rsidR="00CC499A" w:rsidRPr="00E87F3C">
        <w:rPr>
          <w:rFonts w:asciiTheme="majorHAnsi" w:hAnsiTheme="majorHAnsi" w:cs="Simplified Arabic"/>
          <w:b w:val="0"/>
          <w:bCs w:val="0"/>
          <w:color w:val="000000"/>
          <w:sz w:val="32"/>
          <w:szCs w:val="32"/>
          <w:lang w:bidi="ar-MA"/>
        </w:rPr>
        <w:t xml:space="preserve"> </w:t>
      </w:r>
      <w:r w:rsidR="00CC499A" w:rsidRPr="00E87F3C">
        <w:rPr>
          <w:rFonts w:asciiTheme="majorHAnsi" w:hAnsiTheme="majorHAnsi" w:cs="Simplified Arabic"/>
          <w:b w:val="0"/>
          <w:bCs w:val="0"/>
          <w:color w:val="000000"/>
          <w:sz w:val="32"/>
          <w:szCs w:val="32"/>
          <w:rtl/>
          <w:lang w:bidi="ar-MA"/>
        </w:rPr>
        <w:t xml:space="preserve"> من الناتج الداخلي الإجمالي سنة</w:t>
      </w:r>
      <w:r w:rsidR="00CC499A">
        <w:rPr>
          <w:rFonts w:asciiTheme="majorHAnsi" w:hAnsiTheme="majorHAnsi" w:cs="Simplified Arabic"/>
          <w:b w:val="0"/>
          <w:bCs w:val="0"/>
          <w:color w:val="000000"/>
          <w:sz w:val="32"/>
          <w:szCs w:val="32"/>
          <w:lang w:bidi="ar-MA"/>
        </w:rPr>
        <w:t xml:space="preserve"> </w:t>
      </w:r>
      <w:r w:rsidR="00CC499A">
        <w:rPr>
          <w:rFonts w:asciiTheme="majorHAnsi" w:hAnsiTheme="majorHAnsi" w:cs="Simplified Arabic"/>
          <w:b w:val="0"/>
          <w:bCs w:val="0"/>
          <w:color w:val="000000"/>
          <w:sz w:val="32"/>
          <w:szCs w:val="32"/>
          <w:lang w:bidi="ar-MA"/>
        </w:rPr>
        <w:lastRenderedPageBreak/>
        <w:t>2018</w:t>
      </w:r>
      <w:r w:rsidR="00CC499A">
        <w:rPr>
          <w:rFonts w:asciiTheme="majorHAnsi" w:hAnsiTheme="majorHAnsi" w:cs="Simplified Arabic" w:hint="cs"/>
          <w:b w:val="0"/>
          <w:bCs w:val="0"/>
          <w:color w:val="000000"/>
          <w:sz w:val="32"/>
          <w:szCs w:val="32"/>
          <w:rtl/>
          <w:lang w:bidi="ar-MA"/>
        </w:rPr>
        <w:t>. وأخذا بعين الاعتبار لحصة الاستثمار التي ستمثل</w:t>
      </w:r>
      <w:r w:rsidR="00CC499A" w:rsidRPr="00E87F3C">
        <w:rPr>
          <w:rFonts w:asciiTheme="majorHAnsi" w:hAnsiTheme="majorHAnsi" w:cs="Simplified Arabic"/>
          <w:b w:val="0"/>
          <w:bCs w:val="0"/>
          <w:color w:val="000000"/>
          <w:sz w:val="32"/>
          <w:szCs w:val="32"/>
          <w:lang w:bidi="ar-MA"/>
        </w:rPr>
        <w:t>%</w:t>
      </w:r>
      <w:r w:rsidR="00CC499A">
        <w:rPr>
          <w:rFonts w:asciiTheme="majorHAnsi" w:hAnsiTheme="majorHAnsi" w:cs="Simplified Arabic"/>
          <w:b w:val="0"/>
          <w:bCs w:val="0"/>
          <w:color w:val="000000"/>
          <w:sz w:val="32"/>
          <w:szCs w:val="32"/>
          <w:lang w:bidi="ar-MA"/>
        </w:rPr>
        <w:t>32</w:t>
      </w:r>
      <w:r w:rsidR="00CC499A" w:rsidRPr="00E87F3C">
        <w:rPr>
          <w:rFonts w:asciiTheme="majorHAnsi" w:hAnsiTheme="majorHAnsi" w:cs="Simplified Arabic"/>
          <w:b w:val="0"/>
          <w:bCs w:val="0"/>
          <w:color w:val="000000"/>
          <w:sz w:val="32"/>
          <w:szCs w:val="32"/>
          <w:lang w:bidi="ar-MA"/>
        </w:rPr>
        <w:t>,</w:t>
      </w:r>
      <w:r w:rsidR="00CC499A">
        <w:rPr>
          <w:rFonts w:asciiTheme="majorHAnsi" w:hAnsiTheme="majorHAnsi" w:cs="Simplified Arabic"/>
          <w:b w:val="0"/>
          <w:bCs w:val="0"/>
          <w:color w:val="000000"/>
          <w:sz w:val="32"/>
          <w:szCs w:val="32"/>
          <w:lang w:bidi="ar-MA"/>
        </w:rPr>
        <w:t>8</w:t>
      </w:r>
      <w:r w:rsidR="00CC499A" w:rsidRPr="00E87F3C">
        <w:rPr>
          <w:rFonts w:asciiTheme="majorHAnsi" w:hAnsiTheme="majorHAnsi" w:cs="Simplified Arabic"/>
          <w:b w:val="0"/>
          <w:bCs w:val="0"/>
          <w:color w:val="000000"/>
          <w:sz w:val="32"/>
          <w:szCs w:val="32"/>
          <w:lang w:bidi="ar-MA"/>
        </w:rPr>
        <w:t xml:space="preserve"> </w:t>
      </w:r>
      <w:r w:rsidR="00CC499A" w:rsidRPr="00E87F3C">
        <w:rPr>
          <w:rFonts w:asciiTheme="majorHAnsi" w:hAnsiTheme="majorHAnsi" w:cs="Simplified Arabic"/>
          <w:b w:val="0"/>
          <w:bCs w:val="0"/>
          <w:color w:val="000000"/>
          <w:sz w:val="32"/>
          <w:szCs w:val="32"/>
          <w:rtl/>
          <w:lang w:bidi="ar-MA"/>
        </w:rPr>
        <w:t xml:space="preserve"> من الناتج الداخلي الإجمالي</w:t>
      </w:r>
      <w:r w:rsidR="00CC499A">
        <w:rPr>
          <w:rFonts w:asciiTheme="majorHAnsi" w:hAnsiTheme="majorHAnsi" w:cs="Simplified Arabic" w:hint="cs"/>
          <w:b w:val="0"/>
          <w:bCs w:val="0"/>
          <w:color w:val="000000"/>
          <w:sz w:val="32"/>
          <w:szCs w:val="32"/>
          <w:rtl/>
          <w:lang w:bidi="ar-MA"/>
        </w:rPr>
        <w:t xml:space="preserve">، </w:t>
      </w:r>
      <w:r w:rsidR="008856C9">
        <w:rPr>
          <w:rFonts w:asciiTheme="majorHAnsi" w:hAnsiTheme="majorHAnsi" w:cs="Simplified Arabic"/>
          <w:b w:val="0"/>
          <w:bCs w:val="0"/>
          <w:color w:val="000000"/>
          <w:sz w:val="32"/>
          <w:szCs w:val="32"/>
          <w:rtl/>
          <w:lang w:bidi="ar-MA"/>
        </w:rPr>
        <w:t xml:space="preserve">سيفرز </w:t>
      </w:r>
      <w:r w:rsidR="008856C9" w:rsidRPr="00544628">
        <w:rPr>
          <w:rFonts w:asciiTheme="majorHAnsi" w:hAnsiTheme="majorHAnsi" w:cs="Simplified Arabic"/>
          <w:color w:val="000000"/>
          <w:sz w:val="32"/>
          <w:szCs w:val="32"/>
          <w:rtl/>
          <w:lang w:bidi="ar-MA"/>
        </w:rPr>
        <w:t>حساب الادخا</w:t>
      </w:r>
      <w:r w:rsidR="008856C9" w:rsidRPr="00544628">
        <w:rPr>
          <w:rFonts w:asciiTheme="majorHAnsi" w:hAnsiTheme="majorHAnsi" w:cs="Simplified Arabic" w:hint="cs"/>
          <w:color w:val="000000"/>
          <w:sz w:val="32"/>
          <w:szCs w:val="32"/>
          <w:rtl/>
          <w:lang w:bidi="ar-MA"/>
        </w:rPr>
        <w:t>ر-</w:t>
      </w:r>
      <w:r w:rsidR="00524DD7" w:rsidRPr="00544628">
        <w:rPr>
          <w:rFonts w:asciiTheme="majorHAnsi" w:hAnsiTheme="majorHAnsi" w:cs="Simplified Arabic"/>
          <w:color w:val="000000"/>
          <w:sz w:val="32"/>
          <w:szCs w:val="32"/>
          <w:rtl/>
          <w:lang w:bidi="ar-MA"/>
        </w:rPr>
        <w:t>الاستثمار</w:t>
      </w:r>
      <w:r w:rsidR="00524DD7" w:rsidRPr="00E87F3C">
        <w:rPr>
          <w:rFonts w:asciiTheme="majorHAnsi" w:hAnsiTheme="majorHAnsi" w:cs="Simplified Arabic"/>
          <w:b w:val="0"/>
          <w:bCs w:val="0"/>
          <w:color w:val="000000"/>
          <w:sz w:val="32"/>
          <w:szCs w:val="32"/>
          <w:rtl/>
          <w:lang w:bidi="ar-MA"/>
        </w:rPr>
        <w:t xml:space="preserve"> تفاقما طفيفا</w:t>
      </w:r>
      <w:r w:rsidR="00CC499A">
        <w:rPr>
          <w:rFonts w:asciiTheme="majorHAnsi" w:hAnsiTheme="majorHAnsi" w:cs="Simplified Arabic" w:hint="cs"/>
          <w:b w:val="0"/>
          <w:bCs w:val="0"/>
          <w:color w:val="000000"/>
          <w:sz w:val="32"/>
          <w:szCs w:val="32"/>
          <w:rtl/>
          <w:lang w:bidi="ar-MA"/>
        </w:rPr>
        <w:t>، ليستقر في حدود</w:t>
      </w:r>
      <w:r w:rsidR="00523A14" w:rsidRPr="00E87F3C">
        <w:rPr>
          <w:rFonts w:asciiTheme="majorHAnsi" w:hAnsiTheme="majorHAnsi" w:cs="Simplified Arabic"/>
          <w:b w:val="0"/>
          <w:bCs w:val="0"/>
          <w:color w:val="000000"/>
          <w:sz w:val="32"/>
          <w:szCs w:val="32"/>
          <w:lang w:bidi="ar-MA"/>
        </w:rPr>
        <w:t xml:space="preserve">%4,1 </w:t>
      </w:r>
      <w:r w:rsidR="00523A14" w:rsidRPr="00E87F3C">
        <w:rPr>
          <w:rFonts w:asciiTheme="majorHAnsi" w:hAnsiTheme="majorHAnsi" w:cs="Simplified Arabic"/>
          <w:b w:val="0"/>
          <w:bCs w:val="0"/>
          <w:color w:val="000000"/>
          <w:sz w:val="32"/>
          <w:szCs w:val="32"/>
          <w:rtl/>
          <w:lang w:bidi="ar-MA"/>
        </w:rPr>
        <w:t xml:space="preserve"> من الناتج الداخلي الإجمالي سنة 2018 عوض</w:t>
      </w:r>
      <w:r w:rsidR="00523A14" w:rsidRPr="00E87F3C">
        <w:rPr>
          <w:rFonts w:asciiTheme="majorHAnsi" w:hAnsiTheme="majorHAnsi" w:cs="Simplified Arabic"/>
          <w:b w:val="0"/>
          <w:bCs w:val="0"/>
          <w:color w:val="000000"/>
          <w:sz w:val="32"/>
          <w:szCs w:val="32"/>
          <w:lang w:bidi="ar-MA"/>
        </w:rPr>
        <w:t xml:space="preserve">%3,7 </w:t>
      </w:r>
      <w:r w:rsidR="00523A14" w:rsidRPr="00E87F3C">
        <w:rPr>
          <w:rFonts w:asciiTheme="majorHAnsi" w:hAnsiTheme="majorHAnsi" w:cs="Simplified Arabic"/>
          <w:b w:val="0"/>
          <w:bCs w:val="0"/>
          <w:color w:val="000000"/>
          <w:sz w:val="32"/>
          <w:szCs w:val="32"/>
          <w:rtl/>
          <w:lang w:bidi="ar-MA"/>
        </w:rPr>
        <w:t xml:space="preserve"> سنة 2017.</w:t>
      </w:r>
      <w:r w:rsidR="00524DD7" w:rsidRPr="00524DD7">
        <w:rPr>
          <w:rFonts w:asciiTheme="majorHAnsi" w:hAnsiTheme="majorHAnsi" w:cs="Simplified Arabic"/>
          <w:b w:val="0"/>
          <w:bCs w:val="0"/>
          <w:color w:val="000000"/>
          <w:sz w:val="32"/>
          <w:szCs w:val="32"/>
          <w:rtl/>
          <w:lang w:bidi="ar-MA"/>
        </w:rPr>
        <w:t xml:space="preserve"> </w:t>
      </w:r>
    </w:p>
    <w:p w:rsidR="00A60D1F" w:rsidRDefault="00A60D1F"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E44AB2" w:rsidRDefault="0083457D"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E87F3C">
        <w:rPr>
          <w:rFonts w:asciiTheme="majorHAnsi" w:hAnsiTheme="majorHAnsi" w:cs="Simplified Arabic"/>
          <w:b w:val="0"/>
          <w:bCs w:val="0"/>
          <w:color w:val="000000"/>
          <w:sz w:val="32"/>
          <w:szCs w:val="32"/>
          <w:rtl/>
          <w:lang w:bidi="ar-MA"/>
        </w:rPr>
        <w:t>ومن جهته،</w:t>
      </w:r>
      <w:r w:rsidRPr="004D2154">
        <w:rPr>
          <w:rFonts w:asciiTheme="majorHAnsi" w:hAnsiTheme="majorHAnsi" w:cs="Simplified Arabic"/>
          <w:b w:val="0"/>
          <w:bCs w:val="0"/>
          <w:color w:val="000000"/>
          <w:sz w:val="32"/>
          <w:szCs w:val="32"/>
          <w:rtl/>
          <w:lang w:bidi="ar-MA"/>
        </w:rPr>
        <w:t xml:space="preserve"> سيعرف</w:t>
      </w:r>
      <w:r w:rsidRPr="00544628">
        <w:rPr>
          <w:rFonts w:asciiTheme="majorHAnsi" w:hAnsiTheme="majorHAnsi" w:cs="Simplified Arabic"/>
          <w:b w:val="0"/>
          <w:bCs w:val="0"/>
          <w:color w:val="000000"/>
          <w:sz w:val="32"/>
          <w:szCs w:val="32"/>
          <w:rtl/>
          <w:lang w:bidi="ar-MA"/>
        </w:rPr>
        <w:t xml:space="preserve"> </w:t>
      </w:r>
      <w:r w:rsidRPr="00544628">
        <w:rPr>
          <w:rFonts w:asciiTheme="majorHAnsi" w:hAnsiTheme="majorHAnsi" w:cs="Simplified Arabic"/>
          <w:color w:val="000000"/>
          <w:sz w:val="32"/>
          <w:szCs w:val="32"/>
          <w:rtl/>
          <w:lang w:bidi="ar-MA"/>
        </w:rPr>
        <w:t>السوق النقدي</w:t>
      </w:r>
      <w:r w:rsidRPr="00E87F3C">
        <w:rPr>
          <w:rFonts w:asciiTheme="majorHAnsi" w:hAnsiTheme="majorHAnsi" w:cs="Simplified Arabic"/>
          <w:b w:val="0"/>
          <w:bCs w:val="0"/>
          <w:color w:val="000000"/>
          <w:sz w:val="32"/>
          <w:szCs w:val="32"/>
          <w:rtl/>
          <w:lang w:bidi="ar-MA"/>
        </w:rPr>
        <w:t xml:space="preserve"> </w:t>
      </w:r>
      <w:r w:rsidR="00A327A1">
        <w:rPr>
          <w:rFonts w:asciiTheme="majorHAnsi" w:hAnsiTheme="majorHAnsi" w:cs="Simplified Arabic" w:hint="cs"/>
          <w:b w:val="0"/>
          <w:bCs w:val="0"/>
          <w:color w:val="000000"/>
          <w:sz w:val="32"/>
          <w:szCs w:val="32"/>
          <w:rtl/>
          <w:lang w:bidi="ar-MA"/>
        </w:rPr>
        <w:t xml:space="preserve">تراجعا </w:t>
      </w:r>
      <w:r w:rsidRPr="00E87F3C">
        <w:rPr>
          <w:rFonts w:asciiTheme="majorHAnsi" w:hAnsiTheme="majorHAnsi" w:cs="Simplified Arabic"/>
          <w:b w:val="0"/>
          <w:bCs w:val="0"/>
          <w:color w:val="000000"/>
          <w:sz w:val="32"/>
          <w:szCs w:val="32"/>
          <w:rtl/>
          <w:lang w:bidi="ar-MA"/>
        </w:rPr>
        <w:t>طفيفا ل</w:t>
      </w:r>
      <w:r w:rsidR="008856C9">
        <w:rPr>
          <w:rFonts w:asciiTheme="majorHAnsi" w:hAnsiTheme="majorHAnsi" w:cs="Simplified Arabic" w:hint="cs"/>
          <w:b w:val="0"/>
          <w:bCs w:val="0"/>
          <w:color w:val="000000"/>
          <w:sz w:val="32"/>
          <w:szCs w:val="32"/>
          <w:rtl/>
          <w:lang w:bidi="ar-MA"/>
        </w:rPr>
        <w:t>وضعية ا</w:t>
      </w:r>
      <w:r w:rsidRPr="00E87F3C">
        <w:rPr>
          <w:rFonts w:asciiTheme="majorHAnsi" w:hAnsiTheme="majorHAnsi" w:cs="Simplified Arabic"/>
          <w:b w:val="0"/>
          <w:bCs w:val="0"/>
          <w:color w:val="000000"/>
          <w:sz w:val="32"/>
          <w:szCs w:val="32"/>
          <w:rtl/>
          <w:lang w:bidi="ar-MA"/>
        </w:rPr>
        <w:t>لسيولة</w:t>
      </w:r>
      <w:r w:rsidR="00D25705">
        <w:rPr>
          <w:rFonts w:asciiTheme="majorHAnsi" w:hAnsiTheme="majorHAnsi" w:cs="Simplified Arabic" w:hint="cs"/>
          <w:b w:val="0"/>
          <w:bCs w:val="0"/>
          <w:color w:val="000000"/>
          <w:sz w:val="32"/>
          <w:szCs w:val="32"/>
          <w:rtl/>
          <w:lang w:bidi="ar-MA"/>
        </w:rPr>
        <w:t xml:space="preserve"> البنكية</w:t>
      </w:r>
      <w:r w:rsidRPr="00E87F3C">
        <w:rPr>
          <w:rFonts w:asciiTheme="majorHAnsi" w:hAnsiTheme="majorHAnsi" w:cs="Simplified Arabic"/>
          <w:b w:val="0"/>
          <w:bCs w:val="0"/>
          <w:color w:val="000000"/>
          <w:sz w:val="32"/>
          <w:szCs w:val="32"/>
          <w:rtl/>
          <w:lang w:bidi="ar-MA"/>
        </w:rPr>
        <w:t xml:space="preserve">، خاصة نتيجة استمرار </w:t>
      </w:r>
      <w:r w:rsidR="00A327A1">
        <w:rPr>
          <w:rFonts w:asciiTheme="majorHAnsi" w:hAnsiTheme="majorHAnsi" w:cs="Simplified Arabic" w:hint="cs"/>
          <w:b w:val="0"/>
          <w:bCs w:val="0"/>
          <w:color w:val="000000"/>
          <w:sz w:val="32"/>
          <w:szCs w:val="32"/>
          <w:rtl/>
          <w:lang w:bidi="ar-MA"/>
        </w:rPr>
        <w:t xml:space="preserve">انخفاض </w:t>
      </w:r>
      <w:r w:rsidRPr="00E87F3C">
        <w:rPr>
          <w:rFonts w:asciiTheme="majorHAnsi" w:hAnsiTheme="majorHAnsi" w:cs="Simplified Arabic"/>
          <w:b w:val="0"/>
          <w:bCs w:val="0"/>
          <w:color w:val="000000"/>
          <w:sz w:val="32"/>
          <w:szCs w:val="32"/>
          <w:rtl/>
          <w:lang w:bidi="ar-MA"/>
        </w:rPr>
        <w:t>مستوى الموجودات من العملة الصعبة</w:t>
      </w:r>
      <w:r w:rsidR="00A327A1">
        <w:rPr>
          <w:rFonts w:asciiTheme="majorHAnsi" w:hAnsiTheme="majorHAnsi" w:cs="Simplified Arabic" w:hint="cs"/>
          <w:b w:val="0"/>
          <w:bCs w:val="0"/>
          <w:color w:val="000000"/>
          <w:sz w:val="32"/>
          <w:szCs w:val="32"/>
          <w:rtl/>
          <w:lang w:bidi="ar-MA"/>
        </w:rPr>
        <w:t xml:space="preserve"> منذ 2017</w:t>
      </w:r>
      <w:r w:rsidR="00D25705">
        <w:rPr>
          <w:rFonts w:asciiTheme="majorHAnsi" w:hAnsiTheme="majorHAnsi" w:cs="Simplified Arabic" w:hint="cs"/>
          <w:b w:val="0"/>
          <w:bCs w:val="0"/>
          <w:color w:val="000000"/>
          <w:sz w:val="32"/>
          <w:szCs w:val="32"/>
          <w:rtl/>
          <w:lang w:bidi="ar-MA"/>
        </w:rPr>
        <w:t xml:space="preserve">، </w:t>
      </w:r>
      <w:r w:rsidR="00A327A1">
        <w:rPr>
          <w:rFonts w:asciiTheme="majorHAnsi" w:hAnsiTheme="majorHAnsi" w:cs="Simplified Arabic" w:hint="cs"/>
          <w:b w:val="0"/>
          <w:bCs w:val="0"/>
          <w:color w:val="000000"/>
          <w:sz w:val="32"/>
          <w:szCs w:val="32"/>
          <w:rtl/>
          <w:lang w:bidi="ar-MA"/>
        </w:rPr>
        <w:t>ل</w:t>
      </w:r>
      <w:r w:rsidRPr="00E87F3C">
        <w:rPr>
          <w:rFonts w:asciiTheme="majorHAnsi" w:hAnsiTheme="majorHAnsi" w:cs="Simplified Arabic"/>
          <w:b w:val="0"/>
          <w:bCs w:val="0"/>
          <w:color w:val="000000"/>
          <w:sz w:val="32"/>
          <w:szCs w:val="32"/>
          <w:rtl/>
          <w:lang w:bidi="ar-MA"/>
        </w:rPr>
        <w:t xml:space="preserve">تصل إلى </w:t>
      </w:r>
      <w:r w:rsidR="00CD18D2">
        <w:rPr>
          <w:rFonts w:asciiTheme="majorHAnsi" w:hAnsiTheme="majorHAnsi" w:cs="Simplified Arabic"/>
          <w:b w:val="0"/>
          <w:bCs w:val="0"/>
          <w:color w:val="000000"/>
          <w:sz w:val="32"/>
          <w:szCs w:val="32"/>
          <w:lang w:bidi="ar-MA"/>
        </w:rPr>
        <w:t>232,5</w:t>
      </w:r>
      <w:r w:rsidRPr="00E87F3C">
        <w:rPr>
          <w:rFonts w:asciiTheme="majorHAnsi" w:hAnsiTheme="majorHAnsi" w:cs="Simplified Arabic"/>
          <w:b w:val="0"/>
          <w:bCs w:val="0"/>
          <w:color w:val="000000"/>
          <w:sz w:val="32"/>
          <w:szCs w:val="32"/>
          <w:rtl/>
          <w:lang w:bidi="ar-MA"/>
        </w:rPr>
        <w:t xml:space="preserve"> مليار درهم سنة 2018، الشيء الذي سيمكن من تغطية ما يعادل </w:t>
      </w:r>
      <w:r w:rsidRPr="00E87F3C">
        <w:rPr>
          <w:rFonts w:asciiTheme="majorHAnsi" w:hAnsiTheme="majorHAnsi" w:cs="Simplified Arabic"/>
          <w:b w:val="0"/>
          <w:bCs w:val="0"/>
          <w:color w:val="000000"/>
          <w:sz w:val="32"/>
          <w:szCs w:val="32"/>
          <w:lang w:bidi="ar-MA"/>
        </w:rPr>
        <w:t>4,</w:t>
      </w:r>
      <w:r w:rsidR="002B545E">
        <w:rPr>
          <w:rFonts w:asciiTheme="majorHAnsi" w:hAnsiTheme="majorHAnsi" w:cs="Simplified Arabic"/>
          <w:b w:val="0"/>
          <w:bCs w:val="0"/>
          <w:color w:val="000000"/>
          <w:sz w:val="32"/>
          <w:szCs w:val="32"/>
          <w:lang w:bidi="ar-MA"/>
        </w:rPr>
        <w:t>8</w:t>
      </w:r>
      <w:r w:rsidRPr="00E87F3C">
        <w:rPr>
          <w:rFonts w:asciiTheme="majorHAnsi" w:hAnsiTheme="majorHAnsi" w:cs="Simplified Arabic"/>
          <w:b w:val="0"/>
          <w:bCs w:val="0"/>
          <w:color w:val="000000"/>
          <w:sz w:val="32"/>
          <w:szCs w:val="32"/>
          <w:rtl/>
          <w:lang w:bidi="ar-MA"/>
        </w:rPr>
        <w:t xml:space="preserve"> أشهر من الواردات من السلع والخدمات عوض</w:t>
      </w:r>
      <w:r w:rsidRPr="00E87F3C">
        <w:rPr>
          <w:rFonts w:asciiTheme="majorHAnsi" w:hAnsiTheme="majorHAnsi" w:cs="Simplified Arabic"/>
          <w:b w:val="0"/>
          <w:bCs w:val="0"/>
          <w:color w:val="000000"/>
          <w:sz w:val="32"/>
          <w:szCs w:val="32"/>
          <w:lang w:bidi="ar-MA"/>
        </w:rPr>
        <w:t xml:space="preserve">5,4 </w:t>
      </w:r>
      <w:r w:rsidRPr="00E87F3C">
        <w:rPr>
          <w:rFonts w:asciiTheme="majorHAnsi" w:hAnsiTheme="majorHAnsi" w:cs="Simplified Arabic"/>
          <w:b w:val="0"/>
          <w:bCs w:val="0"/>
          <w:color w:val="000000"/>
          <w:sz w:val="32"/>
          <w:szCs w:val="32"/>
          <w:rtl/>
          <w:lang w:bidi="ar-MA"/>
        </w:rPr>
        <w:t xml:space="preserve"> أشهر سنة 2017. بالإضافة إلى ذلك، </w:t>
      </w:r>
      <w:r w:rsidR="008856C9">
        <w:rPr>
          <w:rFonts w:asciiTheme="majorHAnsi" w:hAnsiTheme="majorHAnsi" w:cs="Simplified Arabic" w:hint="cs"/>
          <w:b w:val="0"/>
          <w:bCs w:val="0"/>
          <w:color w:val="000000"/>
          <w:sz w:val="32"/>
          <w:szCs w:val="32"/>
          <w:rtl/>
          <w:lang w:bidi="ar-MA"/>
        </w:rPr>
        <w:t xml:space="preserve">وبعد التطور الإيجابي بمعدل نمو برقمين خلال الفترة 2008-2012، عرفت </w:t>
      </w:r>
      <w:r w:rsidRPr="00E87F3C">
        <w:rPr>
          <w:rFonts w:asciiTheme="majorHAnsi" w:hAnsiTheme="majorHAnsi" w:cs="Simplified Arabic"/>
          <w:b w:val="0"/>
          <w:bCs w:val="0"/>
          <w:color w:val="000000"/>
          <w:sz w:val="32"/>
          <w:szCs w:val="32"/>
          <w:rtl/>
          <w:lang w:bidi="ar-MA"/>
        </w:rPr>
        <w:t xml:space="preserve">القروض البنكية </w:t>
      </w:r>
      <w:r w:rsidR="008856C9">
        <w:rPr>
          <w:rFonts w:asciiTheme="majorHAnsi" w:hAnsiTheme="majorHAnsi" w:cs="Simplified Arabic" w:hint="cs"/>
          <w:b w:val="0"/>
          <w:bCs w:val="0"/>
          <w:color w:val="000000"/>
          <w:sz w:val="32"/>
          <w:szCs w:val="32"/>
          <w:rtl/>
          <w:lang w:bidi="ar-MA"/>
        </w:rPr>
        <w:t>سلسلة من التراجعات في وتيرة نموها، حيث لن</w:t>
      </w:r>
      <w:r w:rsidR="008856C9" w:rsidRPr="00E87F3C">
        <w:rPr>
          <w:rFonts w:asciiTheme="majorHAnsi" w:hAnsiTheme="majorHAnsi" w:cs="Simplified Arabic"/>
          <w:b w:val="0"/>
          <w:bCs w:val="0"/>
          <w:color w:val="000000"/>
          <w:sz w:val="32"/>
          <w:szCs w:val="32"/>
          <w:rtl/>
          <w:lang w:bidi="ar-MA"/>
        </w:rPr>
        <w:t xml:space="preserve"> </w:t>
      </w:r>
      <w:r w:rsidR="008856C9">
        <w:rPr>
          <w:rFonts w:asciiTheme="majorHAnsi" w:hAnsiTheme="majorHAnsi" w:cs="Simplified Arabic" w:hint="cs"/>
          <w:b w:val="0"/>
          <w:bCs w:val="0"/>
          <w:color w:val="000000"/>
          <w:sz w:val="32"/>
          <w:szCs w:val="32"/>
          <w:rtl/>
          <w:lang w:bidi="ar-MA"/>
        </w:rPr>
        <w:t>ت</w:t>
      </w:r>
      <w:r w:rsidR="008856C9">
        <w:rPr>
          <w:rFonts w:asciiTheme="majorHAnsi" w:hAnsiTheme="majorHAnsi" w:cs="Simplified Arabic"/>
          <w:b w:val="0"/>
          <w:bCs w:val="0"/>
          <w:color w:val="000000"/>
          <w:sz w:val="32"/>
          <w:szCs w:val="32"/>
          <w:rtl/>
          <w:lang w:bidi="ar-MA"/>
        </w:rPr>
        <w:t>تجاوز</w:t>
      </w:r>
      <w:r w:rsidRPr="00E87F3C">
        <w:rPr>
          <w:rFonts w:asciiTheme="majorHAnsi" w:hAnsiTheme="majorHAnsi" w:cs="Simplified Arabic"/>
          <w:b w:val="0"/>
          <w:bCs w:val="0"/>
          <w:color w:val="000000"/>
          <w:sz w:val="32"/>
          <w:szCs w:val="32"/>
          <w:rtl/>
          <w:lang w:bidi="ar-MA"/>
        </w:rPr>
        <w:t xml:space="preserve"> </w:t>
      </w:r>
      <w:r w:rsidR="00C006A2" w:rsidRPr="004D2154">
        <w:rPr>
          <w:rFonts w:asciiTheme="majorHAnsi" w:hAnsiTheme="majorHAnsi" w:cs="Simplified Arabic"/>
          <w:b w:val="0"/>
          <w:bCs w:val="0"/>
          <w:color w:val="000000"/>
          <w:sz w:val="32"/>
          <w:szCs w:val="32"/>
          <w:lang w:bidi="ar-MA"/>
        </w:rPr>
        <w:t>%</w:t>
      </w:r>
      <w:r w:rsidRPr="004D2154">
        <w:rPr>
          <w:rFonts w:asciiTheme="majorHAnsi" w:hAnsiTheme="majorHAnsi" w:cs="Simplified Arabic"/>
          <w:b w:val="0"/>
          <w:bCs w:val="0"/>
          <w:color w:val="000000"/>
          <w:sz w:val="32"/>
          <w:szCs w:val="32"/>
          <w:lang w:bidi="ar-MA"/>
        </w:rPr>
        <w:t>3</w:t>
      </w:r>
      <w:r w:rsidR="004D2154">
        <w:rPr>
          <w:rFonts w:asciiTheme="majorHAnsi" w:hAnsiTheme="majorHAnsi" w:cs="Simplified Arabic" w:hint="cs"/>
          <w:b w:val="0"/>
          <w:bCs w:val="0"/>
          <w:color w:val="000000"/>
          <w:sz w:val="32"/>
          <w:szCs w:val="32"/>
          <w:rtl/>
          <w:lang w:bidi="ar-MA"/>
        </w:rPr>
        <w:t xml:space="preserve"> </w:t>
      </w:r>
      <w:r w:rsidRPr="00E87F3C">
        <w:rPr>
          <w:rFonts w:asciiTheme="majorHAnsi" w:hAnsiTheme="majorHAnsi" w:cs="Simplified Arabic"/>
          <w:b w:val="0"/>
          <w:bCs w:val="0"/>
          <w:color w:val="000000"/>
          <w:sz w:val="32"/>
          <w:szCs w:val="32"/>
          <w:rtl/>
          <w:lang w:bidi="ar-MA"/>
        </w:rPr>
        <w:t xml:space="preserve">سنة 2018 عوض </w:t>
      </w:r>
      <w:r w:rsidR="002B545E" w:rsidRPr="00E87F3C">
        <w:rPr>
          <w:rFonts w:asciiTheme="majorHAnsi" w:hAnsiTheme="majorHAnsi" w:cs="Simplified Arabic"/>
          <w:b w:val="0"/>
          <w:bCs w:val="0"/>
          <w:color w:val="000000"/>
          <w:sz w:val="32"/>
          <w:szCs w:val="32"/>
          <w:lang w:bidi="ar-MA"/>
        </w:rPr>
        <w:t>%</w:t>
      </w:r>
      <w:r w:rsidRPr="00E87F3C">
        <w:rPr>
          <w:rFonts w:asciiTheme="majorHAnsi" w:hAnsiTheme="majorHAnsi" w:cs="Simplified Arabic"/>
          <w:b w:val="0"/>
          <w:bCs w:val="0"/>
          <w:color w:val="000000"/>
          <w:sz w:val="32"/>
          <w:szCs w:val="32"/>
          <w:lang w:bidi="ar-MA"/>
        </w:rPr>
        <w:t>3,</w:t>
      </w:r>
      <w:r w:rsidR="000746DE">
        <w:rPr>
          <w:rFonts w:asciiTheme="majorHAnsi" w:hAnsiTheme="majorHAnsi" w:cs="Simplified Arabic"/>
          <w:b w:val="0"/>
          <w:bCs w:val="0"/>
          <w:color w:val="000000"/>
          <w:sz w:val="32"/>
          <w:szCs w:val="32"/>
          <w:lang w:bidi="ar-MA"/>
        </w:rPr>
        <w:t>6</w:t>
      </w:r>
      <w:r w:rsidR="009C2F24" w:rsidRPr="00E87F3C">
        <w:rPr>
          <w:rFonts w:asciiTheme="majorHAnsi" w:hAnsiTheme="majorHAnsi" w:cs="Simplified Arabic"/>
          <w:b w:val="0"/>
          <w:bCs w:val="0"/>
          <w:color w:val="000000"/>
          <w:sz w:val="32"/>
          <w:szCs w:val="32"/>
          <w:rtl/>
          <w:lang w:bidi="ar-MA"/>
        </w:rPr>
        <w:t xml:space="preserve"> </w:t>
      </w:r>
      <w:r w:rsidR="000746DE">
        <w:rPr>
          <w:rFonts w:asciiTheme="majorHAnsi" w:hAnsiTheme="majorHAnsi" w:cs="Simplified Arabic" w:hint="cs"/>
          <w:b w:val="0"/>
          <w:bCs w:val="0"/>
          <w:color w:val="000000"/>
          <w:sz w:val="32"/>
          <w:szCs w:val="32"/>
          <w:rtl/>
          <w:lang w:bidi="ar-MA"/>
        </w:rPr>
        <w:t>خلال الفترة 2013-2017.</w:t>
      </w:r>
      <w:r w:rsidR="00E44AB2">
        <w:rPr>
          <w:rFonts w:asciiTheme="majorHAnsi" w:hAnsiTheme="majorHAnsi" w:cs="Simplified Arabic"/>
          <w:b w:val="0"/>
          <w:bCs w:val="0"/>
          <w:color w:val="000000"/>
          <w:sz w:val="32"/>
          <w:szCs w:val="32"/>
          <w:lang w:bidi="ar-MA"/>
        </w:rPr>
        <w:t> </w:t>
      </w:r>
      <w:r w:rsidR="00E44AB2">
        <w:rPr>
          <w:rFonts w:asciiTheme="majorHAnsi" w:hAnsiTheme="majorHAnsi" w:cs="Simplified Arabic" w:hint="cs"/>
          <w:b w:val="0"/>
          <w:bCs w:val="0"/>
          <w:color w:val="000000"/>
          <w:sz w:val="32"/>
          <w:szCs w:val="32"/>
          <w:rtl/>
          <w:lang w:bidi="ar-MA"/>
        </w:rPr>
        <w:t>ولم يمكن التقليص ال</w:t>
      </w:r>
      <w:r w:rsidR="00B46EDF">
        <w:rPr>
          <w:rFonts w:asciiTheme="majorHAnsi" w:hAnsiTheme="majorHAnsi" w:cs="Simplified Arabic" w:hint="cs"/>
          <w:b w:val="0"/>
          <w:bCs w:val="0"/>
          <w:color w:val="000000"/>
          <w:sz w:val="32"/>
          <w:szCs w:val="32"/>
          <w:rtl/>
          <w:lang w:bidi="ar-MA"/>
        </w:rPr>
        <w:t xml:space="preserve">متتالي </w:t>
      </w:r>
      <w:r w:rsidR="00E44AB2">
        <w:rPr>
          <w:rFonts w:asciiTheme="majorHAnsi" w:hAnsiTheme="majorHAnsi" w:cs="Simplified Arabic" w:hint="cs"/>
          <w:b w:val="0"/>
          <w:bCs w:val="0"/>
          <w:color w:val="000000"/>
          <w:sz w:val="32"/>
          <w:szCs w:val="32"/>
          <w:rtl/>
          <w:lang w:bidi="ar-MA"/>
        </w:rPr>
        <w:t xml:space="preserve">لمعدل الفائدة الرئيسي من </w:t>
      </w:r>
      <w:r w:rsidR="00B46EDF">
        <w:rPr>
          <w:rFonts w:asciiTheme="majorHAnsi" w:hAnsiTheme="majorHAnsi" w:cs="Simplified Arabic" w:hint="cs"/>
          <w:b w:val="0"/>
          <w:bCs w:val="0"/>
          <w:color w:val="000000"/>
          <w:sz w:val="32"/>
          <w:szCs w:val="32"/>
          <w:rtl/>
          <w:lang w:bidi="ar-MA"/>
        </w:rPr>
        <w:t>الرفع من وتيرة نمو القروض البنكية.</w:t>
      </w:r>
    </w:p>
    <w:p w:rsidR="00B46EDF" w:rsidRDefault="00B46EDF"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9C2F24" w:rsidRDefault="009C2F24"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r w:rsidRPr="00E87F3C">
        <w:rPr>
          <w:rFonts w:asciiTheme="majorHAnsi" w:hAnsiTheme="majorHAnsi" w:cs="Simplified Arabic"/>
          <w:b w:val="0"/>
          <w:bCs w:val="0"/>
          <w:color w:val="000000"/>
          <w:sz w:val="32"/>
          <w:szCs w:val="32"/>
          <w:rtl/>
          <w:lang w:bidi="ar-MA"/>
        </w:rPr>
        <w:t>وفي هذا السياق</w:t>
      </w:r>
      <w:r w:rsidR="00F268A6" w:rsidRPr="00E87F3C">
        <w:rPr>
          <w:rFonts w:asciiTheme="majorHAnsi" w:hAnsiTheme="majorHAnsi" w:cs="Simplified Arabic"/>
          <w:b w:val="0"/>
          <w:bCs w:val="0"/>
          <w:color w:val="000000"/>
          <w:sz w:val="32"/>
          <w:szCs w:val="32"/>
          <w:rtl/>
          <w:lang w:bidi="ar-MA"/>
        </w:rPr>
        <w:t>،</w:t>
      </w:r>
      <w:r w:rsidRPr="00E87F3C">
        <w:rPr>
          <w:rFonts w:asciiTheme="majorHAnsi" w:hAnsiTheme="majorHAnsi" w:cs="Simplified Arabic"/>
          <w:b w:val="0"/>
          <w:bCs w:val="0"/>
          <w:color w:val="000000"/>
          <w:sz w:val="32"/>
          <w:szCs w:val="32"/>
          <w:rtl/>
          <w:lang w:bidi="ar-MA"/>
        </w:rPr>
        <w:t xml:space="preserve"> وبناء على آفاق النمو الاقتصادي خلال سنة 2018، ستعرف الكتلة النقدية ارتفاعا ب</w:t>
      </w:r>
      <w:r w:rsidRPr="00E87F3C">
        <w:rPr>
          <w:rFonts w:asciiTheme="majorHAnsi" w:hAnsiTheme="majorHAnsi" w:cs="Simplified Arabic"/>
          <w:b w:val="0"/>
          <w:bCs w:val="0"/>
          <w:color w:val="000000"/>
          <w:sz w:val="32"/>
          <w:szCs w:val="32"/>
          <w:lang w:bidi="ar-MA"/>
        </w:rPr>
        <w:t>%</w:t>
      </w:r>
      <w:r w:rsidR="004D2154">
        <w:rPr>
          <w:rFonts w:asciiTheme="majorHAnsi" w:hAnsiTheme="majorHAnsi" w:cs="Simplified Arabic"/>
          <w:b w:val="0"/>
          <w:bCs w:val="0"/>
          <w:color w:val="000000"/>
          <w:sz w:val="32"/>
          <w:szCs w:val="32"/>
          <w:lang w:bidi="ar-MA"/>
        </w:rPr>
        <w:t>5</w:t>
      </w:r>
      <w:r w:rsidRPr="00E87F3C">
        <w:rPr>
          <w:rFonts w:asciiTheme="majorHAnsi" w:hAnsiTheme="majorHAnsi" w:cs="Simplified Arabic"/>
          <w:b w:val="0"/>
          <w:bCs w:val="0"/>
          <w:color w:val="000000"/>
          <w:sz w:val="32"/>
          <w:szCs w:val="32"/>
          <w:lang w:bidi="ar-MA"/>
        </w:rPr>
        <w:t>,</w:t>
      </w:r>
      <w:r w:rsidR="004D2154">
        <w:rPr>
          <w:rFonts w:asciiTheme="majorHAnsi" w:hAnsiTheme="majorHAnsi" w:cs="Simplified Arabic"/>
          <w:b w:val="0"/>
          <w:bCs w:val="0"/>
          <w:color w:val="000000"/>
          <w:sz w:val="32"/>
          <w:szCs w:val="32"/>
          <w:lang w:bidi="ar-MA"/>
        </w:rPr>
        <w:t>1</w:t>
      </w:r>
      <w:r w:rsidRPr="00E87F3C">
        <w:rPr>
          <w:rFonts w:asciiTheme="majorHAnsi" w:hAnsiTheme="majorHAnsi" w:cs="Simplified Arabic"/>
          <w:b w:val="0"/>
          <w:bCs w:val="0"/>
          <w:color w:val="000000"/>
          <w:sz w:val="32"/>
          <w:szCs w:val="32"/>
          <w:lang w:bidi="ar-MA"/>
        </w:rPr>
        <w:t xml:space="preserve"> </w:t>
      </w:r>
      <w:r w:rsidRPr="00E87F3C">
        <w:rPr>
          <w:rFonts w:asciiTheme="majorHAnsi" w:hAnsiTheme="majorHAnsi" w:cs="Simplified Arabic"/>
          <w:b w:val="0"/>
          <w:bCs w:val="0"/>
          <w:color w:val="000000"/>
          <w:sz w:val="32"/>
          <w:szCs w:val="32"/>
          <w:rtl/>
          <w:lang w:bidi="ar-MA"/>
        </w:rPr>
        <w:t xml:space="preserve"> </w:t>
      </w:r>
      <w:r w:rsidR="004D2154">
        <w:rPr>
          <w:rFonts w:asciiTheme="majorHAnsi" w:hAnsiTheme="majorHAnsi" w:cs="Simplified Arabic" w:hint="cs"/>
          <w:b w:val="0"/>
          <w:bCs w:val="0"/>
          <w:color w:val="000000"/>
          <w:sz w:val="32"/>
          <w:szCs w:val="32"/>
          <w:rtl/>
          <w:lang w:bidi="ar-MA"/>
        </w:rPr>
        <w:t>لتسجل بذلك تراجعا</w:t>
      </w:r>
      <w:r w:rsidR="00D25705">
        <w:rPr>
          <w:rFonts w:asciiTheme="majorHAnsi" w:hAnsiTheme="majorHAnsi" w:cs="Simplified Arabic" w:hint="cs"/>
          <w:b w:val="0"/>
          <w:bCs w:val="0"/>
          <w:color w:val="000000"/>
          <w:sz w:val="32"/>
          <w:szCs w:val="32"/>
          <w:rtl/>
          <w:lang w:bidi="ar-MA"/>
        </w:rPr>
        <w:t xml:space="preserve"> </w:t>
      </w:r>
      <w:r w:rsidRPr="00E87F3C">
        <w:rPr>
          <w:rFonts w:asciiTheme="majorHAnsi" w:hAnsiTheme="majorHAnsi" w:cs="Simplified Arabic"/>
          <w:b w:val="0"/>
          <w:bCs w:val="0"/>
          <w:color w:val="000000"/>
          <w:sz w:val="32"/>
          <w:szCs w:val="32"/>
          <w:rtl/>
          <w:lang w:bidi="ar-MA"/>
        </w:rPr>
        <w:t xml:space="preserve">مقارنة بوتيرة </w:t>
      </w:r>
      <w:r w:rsidR="00F268A6" w:rsidRPr="00E87F3C">
        <w:rPr>
          <w:rFonts w:asciiTheme="majorHAnsi" w:hAnsiTheme="majorHAnsi" w:cs="Simplified Arabic"/>
          <w:b w:val="0"/>
          <w:bCs w:val="0"/>
          <w:color w:val="000000"/>
          <w:sz w:val="32"/>
          <w:szCs w:val="32"/>
          <w:lang w:bidi="ar-MA"/>
        </w:rPr>
        <w:t>%</w:t>
      </w:r>
      <w:r w:rsidRPr="00E87F3C">
        <w:rPr>
          <w:rFonts w:asciiTheme="majorHAnsi" w:hAnsiTheme="majorHAnsi" w:cs="Simplified Arabic"/>
          <w:b w:val="0"/>
          <w:bCs w:val="0"/>
          <w:color w:val="000000"/>
          <w:sz w:val="32"/>
          <w:szCs w:val="32"/>
          <w:lang w:bidi="ar-MA"/>
        </w:rPr>
        <w:t>5,5</w:t>
      </w:r>
      <w:r w:rsidRPr="00E87F3C">
        <w:rPr>
          <w:rFonts w:asciiTheme="majorHAnsi" w:hAnsiTheme="majorHAnsi" w:cs="Simplified Arabic"/>
          <w:b w:val="0"/>
          <w:bCs w:val="0"/>
          <w:color w:val="000000"/>
          <w:sz w:val="32"/>
          <w:szCs w:val="32"/>
          <w:rtl/>
          <w:lang w:bidi="ar-MA"/>
        </w:rPr>
        <w:t xml:space="preserve"> المسجلة سنة 2017.</w:t>
      </w:r>
    </w:p>
    <w:p w:rsidR="00A6592D" w:rsidRDefault="00A6592D" w:rsidP="004E3E0D">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p>
    <w:p w:rsidR="003D7673" w:rsidRDefault="003D7673" w:rsidP="003D7673">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p>
    <w:p w:rsidR="003D7673" w:rsidRDefault="003D7673" w:rsidP="003D7673">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p>
    <w:p w:rsidR="003D7673" w:rsidRDefault="003D7673" w:rsidP="003D7673">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p>
    <w:p w:rsidR="003D7673" w:rsidRDefault="003D7673" w:rsidP="003D7673">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p>
    <w:p w:rsidR="003D7673" w:rsidRDefault="003D7673" w:rsidP="003D7673">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p>
    <w:p w:rsidR="003D7673" w:rsidRDefault="003D7673" w:rsidP="003D7673">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p>
    <w:p w:rsidR="003D7673" w:rsidRDefault="003D7673" w:rsidP="003D7673">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p>
    <w:p w:rsidR="003D7673" w:rsidRDefault="003D7673" w:rsidP="003D7673">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p>
    <w:p w:rsidR="003D7673" w:rsidRDefault="003D7673" w:rsidP="003D7673">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p>
    <w:p w:rsidR="003D7673" w:rsidRDefault="003D7673" w:rsidP="003D7673">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lang w:bidi="ar-MA"/>
        </w:rPr>
      </w:pPr>
    </w:p>
    <w:p w:rsidR="003859EA" w:rsidRDefault="003859EA" w:rsidP="003859EA">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p>
    <w:p w:rsidR="006F0FC0" w:rsidRPr="002E3485" w:rsidRDefault="006F0FC0" w:rsidP="003D7673">
      <w:pPr>
        <w:pStyle w:val="Paragraphedeliste"/>
        <w:numPr>
          <w:ilvl w:val="0"/>
          <w:numId w:val="24"/>
        </w:numPr>
        <w:bidi/>
        <w:spacing w:before="100" w:beforeAutospacing="1" w:after="100" w:afterAutospacing="1" w:line="240" w:lineRule="auto"/>
        <w:ind w:left="0" w:hanging="386"/>
        <w:rPr>
          <w:rFonts w:cs="Simplified Arabic"/>
          <w:b/>
          <w:bCs/>
          <w:color w:val="0070C0"/>
          <w:sz w:val="36"/>
          <w:szCs w:val="36"/>
          <w:u w:val="single"/>
          <w:lang w:val="en-US" w:bidi="ar-MA"/>
        </w:rPr>
      </w:pPr>
      <w:r w:rsidRPr="002E3485">
        <w:rPr>
          <w:rFonts w:cs="Simplified Arabic"/>
          <w:b/>
          <w:bCs/>
          <w:color w:val="0070C0"/>
          <w:sz w:val="36"/>
          <w:szCs w:val="36"/>
          <w:u w:val="single"/>
          <w:rtl/>
          <w:lang w:val="en-US" w:bidi="ar-MA"/>
        </w:rPr>
        <w:lastRenderedPageBreak/>
        <w:t xml:space="preserve">آفاق الاقتصاد الوطني خلال سنة </w:t>
      </w:r>
      <w:r w:rsidR="00C347B5" w:rsidRPr="002E3485">
        <w:rPr>
          <w:rFonts w:cs="Simplified Arabic"/>
          <w:b/>
          <w:bCs/>
          <w:color w:val="0070C0"/>
          <w:sz w:val="36"/>
          <w:szCs w:val="36"/>
          <w:u w:val="single"/>
          <w:lang w:val="en-US" w:bidi="ar-MA"/>
        </w:rPr>
        <w:t>2019</w:t>
      </w:r>
    </w:p>
    <w:p w:rsidR="00AB4729" w:rsidRPr="00E87F3C" w:rsidRDefault="00AB4729"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r w:rsidRPr="00E87F3C">
        <w:rPr>
          <w:rFonts w:asciiTheme="majorHAnsi" w:hAnsiTheme="majorHAnsi" w:cs="Simplified Arabic"/>
          <w:b w:val="0"/>
          <w:bCs w:val="0"/>
          <w:color w:val="000000"/>
          <w:sz w:val="32"/>
          <w:szCs w:val="32"/>
          <w:rtl/>
          <w:lang w:bidi="ar-MA"/>
        </w:rPr>
        <w:t xml:space="preserve">تعتمد آفاق الاقتصاد الوطني </w:t>
      </w:r>
      <w:r w:rsidR="007B3A9D">
        <w:rPr>
          <w:rFonts w:asciiTheme="majorHAnsi" w:hAnsiTheme="majorHAnsi" w:cs="Simplified Arabic" w:hint="cs"/>
          <w:b w:val="0"/>
          <w:bCs w:val="0"/>
          <w:color w:val="000000"/>
          <w:sz w:val="32"/>
          <w:szCs w:val="32"/>
          <w:rtl/>
          <w:lang w:bidi="ar-MA"/>
        </w:rPr>
        <w:t xml:space="preserve">خلال </w:t>
      </w:r>
      <w:r w:rsidRPr="00E87F3C">
        <w:rPr>
          <w:rFonts w:asciiTheme="majorHAnsi" w:hAnsiTheme="majorHAnsi" w:cs="Simplified Arabic"/>
          <w:b w:val="0"/>
          <w:bCs w:val="0"/>
          <w:color w:val="000000"/>
          <w:sz w:val="32"/>
          <w:szCs w:val="32"/>
          <w:rtl/>
          <w:lang w:bidi="ar-MA"/>
        </w:rPr>
        <w:t>سنة 2019 على الفرضيات المتعلقة بالتطورات الجديدة للمحيط الدولي، خاصة تطور أسعار المواد الأولية والطلب العالمي الموجه نحو المغرب. كما ترتكز على نهج نفس السياسة المالية المعتمدة خلال سنة 2018 وعلى سيناريو متوسط لإنتاج الحبوب خلال الموسم الفلاحي 2018-2019، مصحوبا بمواصلة تعزيز أنشطة الزراعات الأخرى وأنشطة تربية الماشية</w:t>
      </w:r>
      <w:r w:rsidRPr="00E87F3C">
        <w:rPr>
          <w:rFonts w:asciiTheme="majorHAnsi" w:hAnsiTheme="majorHAnsi" w:cs="Simplified Arabic"/>
          <w:b w:val="0"/>
          <w:bCs w:val="0"/>
          <w:color w:val="000000"/>
          <w:sz w:val="32"/>
          <w:szCs w:val="32"/>
          <w:lang w:bidi="ar-MA"/>
        </w:rPr>
        <w:t>.</w:t>
      </w:r>
    </w:p>
    <w:p w:rsidR="00AB4729" w:rsidRPr="00A93FC5" w:rsidRDefault="00AB4729" w:rsidP="004E3E0D">
      <w:pPr>
        <w:pStyle w:val="Paragraphedeliste"/>
        <w:widowControl w:val="0"/>
        <w:numPr>
          <w:ilvl w:val="0"/>
          <w:numId w:val="22"/>
        </w:numPr>
        <w:tabs>
          <w:tab w:val="right" w:pos="706"/>
          <w:tab w:val="right" w:pos="848"/>
        </w:tabs>
        <w:autoSpaceDE w:val="0"/>
        <w:autoSpaceDN w:val="0"/>
        <w:bidi/>
        <w:adjustRightInd w:val="0"/>
        <w:spacing w:before="100" w:beforeAutospacing="1" w:after="100" w:afterAutospacing="1" w:line="240" w:lineRule="auto"/>
        <w:ind w:left="0" w:firstLine="420"/>
        <w:jc w:val="both"/>
        <w:rPr>
          <w:rFonts w:cs="Simplified Arabic"/>
          <w:b/>
          <w:bCs/>
          <w:color w:val="0070C0"/>
          <w:sz w:val="34"/>
          <w:szCs w:val="34"/>
          <w:u w:val="single"/>
          <w:lang w:val="en-US" w:bidi="ar-MA"/>
        </w:rPr>
      </w:pPr>
      <w:r w:rsidRPr="00A93FC5">
        <w:rPr>
          <w:rFonts w:cs="Simplified Arabic"/>
          <w:b/>
          <w:bCs/>
          <w:color w:val="0070C0"/>
          <w:sz w:val="34"/>
          <w:szCs w:val="34"/>
          <w:u w:val="single"/>
          <w:rtl/>
          <w:lang w:val="en-US" w:bidi="ar-MA"/>
        </w:rPr>
        <w:t>مكونات العرض</w:t>
      </w:r>
    </w:p>
    <w:p w:rsidR="00A02613" w:rsidRPr="00E87F3C" w:rsidRDefault="00AB4729"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E87F3C">
        <w:rPr>
          <w:rFonts w:asciiTheme="majorHAnsi" w:hAnsiTheme="majorHAnsi" w:cs="Simplified Arabic"/>
          <w:b w:val="0"/>
          <w:bCs w:val="0"/>
          <w:color w:val="000000"/>
          <w:sz w:val="32"/>
          <w:szCs w:val="32"/>
          <w:rtl/>
          <w:lang w:bidi="ar-MA"/>
        </w:rPr>
        <w:t xml:space="preserve">بناء على هذه الفرضيات، سيسجل </w:t>
      </w:r>
      <w:r w:rsidRPr="00544628">
        <w:rPr>
          <w:rFonts w:asciiTheme="majorHAnsi" w:hAnsiTheme="majorHAnsi" w:cs="Simplified Arabic"/>
          <w:color w:val="000000"/>
          <w:sz w:val="32"/>
          <w:szCs w:val="32"/>
          <w:rtl/>
          <w:lang w:bidi="ar-MA"/>
        </w:rPr>
        <w:t>الناتج الداخلي الإجمالي</w:t>
      </w:r>
      <w:r w:rsidRPr="00E87F3C">
        <w:rPr>
          <w:rFonts w:asciiTheme="majorHAnsi" w:hAnsiTheme="majorHAnsi" w:cs="Simplified Arabic"/>
          <w:b w:val="0"/>
          <w:bCs w:val="0"/>
          <w:color w:val="000000"/>
          <w:sz w:val="32"/>
          <w:szCs w:val="32"/>
          <w:rtl/>
          <w:lang w:bidi="ar-MA"/>
        </w:rPr>
        <w:t xml:space="preserve"> ارتفاعا ب </w:t>
      </w:r>
      <w:r w:rsidRPr="00E87F3C">
        <w:rPr>
          <w:rFonts w:asciiTheme="majorHAnsi" w:hAnsiTheme="majorHAnsi" w:cs="Simplified Arabic"/>
          <w:b w:val="0"/>
          <w:bCs w:val="0"/>
          <w:color w:val="000000"/>
          <w:sz w:val="32"/>
          <w:szCs w:val="32"/>
          <w:lang w:bidi="ar-MA"/>
        </w:rPr>
        <w:t>%2,9</w:t>
      </w:r>
      <w:r w:rsidRPr="00E87F3C">
        <w:rPr>
          <w:rFonts w:asciiTheme="majorHAnsi" w:hAnsiTheme="majorHAnsi" w:cs="Simplified Arabic"/>
          <w:b w:val="0"/>
          <w:bCs w:val="0"/>
          <w:color w:val="000000"/>
          <w:sz w:val="32"/>
          <w:szCs w:val="32"/>
          <w:rtl/>
          <w:lang w:bidi="ar-MA"/>
        </w:rPr>
        <w:t xml:space="preserve"> بالحجم عوض</w:t>
      </w:r>
      <w:r w:rsidR="00A93FC5">
        <w:rPr>
          <w:rFonts w:asciiTheme="majorHAnsi" w:hAnsiTheme="majorHAnsi" w:cs="Simplified Arabic" w:hint="cs"/>
          <w:b w:val="0"/>
          <w:bCs w:val="0"/>
          <w:color w:val="000000"/>
          <w:sz w:val="32"/>
          <w:szCs w:val="32"/>
          <w:rtl/>
          <w:lang w:bidi="ar-MA"/>
        </w:rPr>
        <w:t xml:space="preserve"> </w:t>
      </w:r>
      <w:r w:rsidRPr="00E87F3C">
        <w:rPr>
          <w:rFonts w:asciiTheme="majorHAnsi" w:hAnsiTheme="majorHAnsi" w:cs="Simplified Arabic"/>
          <w:b w:val="0"/>
          <w:bCs w:val="0"/>
          <w:color w:val="000000"/>
          <w:sz w:val="32"/>
          <w:szCs w:val="32"/>
          <w:lang w:bidi="ar-MA"/>
        </w:rPr>
        <w:t>%3,1</w:t>
      </w:r>
      <w:r w:rsidRPr="00E87F3C">
        <w:rPr>
          <w:rFonts w:asciiTheme="majorHAnsi" w:hAnsiTheme="majorHAnsi" w:cs="Simplified Arabic"/>
          <w:b w:val="0"/>
          <w:bCs w:val="0"/>
          <w:color w:val="000000"/>
          <w:sz w:val="32"/>
          <w:szCs w:val="32"/>
          <w:rtl/>
          <w:lang w:bidi="ar-MA"/>
        </w:rPr>
        <w:t xml:space="preserve"> المقدرة سنة 2018. ويعزى تباطؤ النمو الاقتصادي</w:t>
      </w:r>
      <w:r w:rsidR="00FE0301" w:rsidRPr="00FE0301">
        <w:rPr>
          <w:rFonts w:asciiTheme="majorHAnsi" w:hAnsiTheme="majorHAnsi" w:cs="Simplified Arabic"/>
          <w:b w:val="0"/>
          <w:bCs w:val="0"/>
          <w:color w:val="000000"/>
          <w:sz w:val="32"/>
          <w:szCs w:val="32"/>
          <w:rtl/>
          <w:lang w:bidi="ar-MA"/>
        </w:rPr>
        <w:t xml:space="preserve"> </w:t>
      </w:r>
      <w:r w:rsidR="00FE0301" w:rsidRPr="00E87F3C">
        <w:rPr>
          <w:rFonts w:asciiTheme="majorHAnsi" w:hAnsiTheme="majorHAnsi" w:cs="Simplified Arabic"/>
          <w:b w:val="0"/>
          <w:bCs w:val="0"/>
          <w:color w:val="000000"/>
          <w:sz w:val="32"/>
          <w:szCs w:val="32"/>
          <w:rtl/>
          <w:lang w:bidi="ar-MA"/>
        </w:rPr>
        <w:t>إلى الانخفاض الطفيف للقيمة المضافة للقطاع الأولي</w:t>
      </w:r>
      <w:r w:rsidR="009E3099" w:rsidRPr="00E87F3C">
        <w:rPr>
          <w:rFonts w:asciiTheme="majorHAnsi" w:hAnsiTheme="majorHAnsi" w:cs="Simplified Arabic"/>
          <w:b w:val="0"/>
          <w:bCs w:val="0"/>
          <w:color w:val="000000"/>
          <w:sz w:val="32"/>
          <w:szCs w:val="32"/>
          <w:rtl/>
          <w:lang w:bidi="ar-MA"/>
        </w:rPr>
        <w:t>،</w:t>
      </w:r>
      <w:r w:rsidR="00FE0301">
        <w:rPr>
          <w:rFonts w:asciiTheme="majorHAnsi" w:hAnsiTheme="majorHAnsi" w:cs="Simplified Arabic"/>
          <w:b w:val="0"/>
          <w:bCs w:val="0"/>
          <w:color w:val="000000"/>
          <w:sz w:val="32"/>
          <w:szCs w:val="32"/>
          <w:lang w:bidi="ar-MA"/>
        </w:rPr>
        <w:t xml:space="preserve"> </w:t>
      </w:r>
      <w:r w:rsidR="003D7673">
        <w:rPr>
          <w:rFonts w:asciiTheme="majorHAnsi" w:hAnsiTheme="majorHAnsi" w:cs="Simplified Arabic" w:hint="cs"/>
          <w:b w:val="0"/>
          <w:bCs w:val="0"/>
          <w:color w:val="000000"/>
          <w:sz w:val="32"/>
          <w:szCs w:val="32"/>
          <w:rtl/>
          <w:lang w:bidi="ar-MA"/>
        </w:rPr>
        <w:t xml:space="preserve"> رغم </w:t>
      </w:r>
      <w:r w:rsidR="00FE0301">
        <w:rPr>
          <w:rFonts w:asciiTheme="majorHAnsi" w:hAnsiTheme="majorHAnsi" w:cs="Simplified Arabic" w:hint="cs"/>
          <w:b w:val="0"/>
          <w:bCs w:val="0"/>
          <w:color w:val="000000"/>
          <w:sz w:val="32"/>
          <w:szCs w:val="32"/>
          <w:rtl/>
          <w:lang w:bidi="ar-MA"/>
        </w:rPr>
        <w:t>تعزيز وتيرة نمو الأ</w:t>
      </w:r>
      <w:r w:rsidR="009E3099" w:rsidRPr="00E87F3C">
        <w:rPr>
          <w:rFonts w:asciiTheme="majorHAnsi" w:hAnsiTheme="majorHAnsi" w:cs="Simplified Arabic"/>
          <w:b w:val="0"/>
          <w:bCs w:val="0"/>
          <w:color w:val="000000"/>
          <w:sz w:val="32"/>
          <w:szCs w:val="32"/>
          <w:rtl/>
          <w:lang w:bidi="ar-MA"/>
        </w:rPr>
        <w:t>نشطة غير الفلاحية</w:t>
      </w:r>
      <w:r w:rsidRPr="00E87F3C">
        <w:rPr>
          <w:rFonts w:asciiTheme="majorHAnsi" w:hAnsiTheme="majorHAnsi" w:cs="Simplified Arabic"/>
          <w:b w:val="0"/>
          <w:bCs w:val="0"/>
          <w:color w:val="000000"/>
          <w:sz w:val="32"/>
          <w:szCs w:val="32"/>
          <w:rtl/>
          <w:lang w:bidi="ar-MA"/>
        </w:rPr>
        <w:t xml:space="preserve">. </w:t>
      </w:r>
    </w:p>
    <w:p w:rsidR="00E87F3C" w:rsidRDefault="00E87F3C"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A02613" w:rsidRPr="00E87F3C" w:rsidRDefault="00A02613"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E87F3C">
        <w:rPr>
          <w:rFonts w:asciiTheme="majorHAnsi" w:hAnsiTheme="majorHAnsi" w:cs="Simplified Arabic"/>
          <w:b w:val="0"/>
          <w:bCs w:val="0"/>
          <w:color w:val="000000"/>
          <w:sz w:val="32"/>
          <w:szCs w:val="32"/>
          <w:rtl/>
          <w:lang w:bidi="ar-MA"/>
        </w:rPr>
        <w:t>وه</w:t>
      </w:r>
      <w:r w:rsidR="00314978">
        <w:rPr>
          <w:rFonts w:asciiTheme="majorHAnsi" w:hAnsiTheme="majorHAnsi" w:cs="Simplified Arabic" w:hint="cs"/>
          <w:b w:val="0"/>
          <w:bCs w:val="0"/>
          <w:color w:val="000000"/>
          <w:sz w:val="32"/>
          <w:szCs w:val="32"/>
          <w:rtl/>
          <w:lang w:bidi="ar-MA"/>
        </w:rPr>
        <w:t>كذ</w:t>
      </w:r>
      <w:r w:rsidRPr="00E87F3C">
        <w:rPr>
          <w:rFonts w:asciiTheme="majorHAnsi" w:hAnsiTheme="majorHAnsi" w:cs="Simplified Arabic"/>
          <w:b w:val="0"/>
          <w:bCs w:val="0"/>
          <w:color w:val="000000"/>
          <w:sz w:val="32"/>
          <w:szCs w:val="32"/>
          <w:rtl/>
          <w:lang w:bidi="ar-MA"/>
        </w:rPr>
        <w:t xml:space="preserve">ا، ستواصل القيمة المضافة </w:t>
      </w:r>
      <w:r w:rsidRPr="00544628">
        <w:rPr>
          <w:rFonts w:asciiTheme="majorHAnsi" w:hAnsiTheme="majorHAnsi" w:cs="Simplified Arabic"/>
          <w:color w:val="000000"/>
          <w:sz w:val="32"/>
          <w:szCs w:val="32"/>
          <w:rtl/>
          <w:lang w:bidi="ar-MA"/>
        </w:rPr>
        <w:t>للأنشطة غير الفلاحية</w:t>
      </w:r>
      <w:r w:rsidR="00314978">
        <w:rPr>
          <w:rFonts w:asciiTheme="majorHAnsi" w:hAnsiTheme="majorHAnsi" w:cs="Simplified Arabic" w:hint="cs"/>
          <w:b w:val="0"/>
          <w:bCs w:val="0"/>
          <w:color w:val="000000"/>
          <w:sz w:val="32"/>
          <w:szCs w:val="32"/>
          <w:rtl/>
          <w:lang w:bidi="ar-MA"/>
        </w:rPr>
        <w:t xml:space="preserve"> منحاها التصاعدي </w:t>
      </w:r>
      <w:r w:rsidRPr="00E87F3C">
        <w:rPr>
          <w:rFonts w:asciiTheme="majorHAnsi" w:hAnsiTheme="majorHAnsi" w:cs="Simplified Arabic"/>
          <w:b w:val="0"/>
          <w:bCs w:val="0"/>
          <w:color w:val="000000"/>
          <w:sz w:val="32"/>
          <w:szCs w:val="32"/>
          <w:rtl/>
          <w:lang w:bidi="ar-MA"/>
        </w:rPr>
        <w:t>الذي بدأته منذ 2016 لتسجل وتيرة</w:t>
      </w:r>
      <w:r w:rsidR="00314978">
        <w:rPr>
          <w:rFonts w:asciiTheme="majorHAnsi" w:hAnsiTheme="majorHAnsi" w:cs="Simplified Arabic" w:hint="cs"/>
          <w:b w:val="0"/>
          <w:bCs w:val="0"/>
          <w:color w:val="000000"/>
          <w:sz w:val="32"/>
          <w:szCs w:val="32"/>
          <w:rtl/>
          <w:lang w:bidi="ar-MA"/>
        </w:rPr>
        <w:t xml:space="preserve"> نمو ب</w:t>
      </w:r>
      <w:r w:rsidRPr="00E87F3C">
        <w:rPr>
          <w:rFonts w:asciiTheme="majorHAnsi" w:hAnsiTheme="majorHAnsi" w:cs="Simplified Arabic"/>
          <w:b w:val="0"/>
          <w:bCs w:val="0"/>
          <w:color w:val="000000"/>
          <w:sz w:val="32"/>
          <w:szCs w:val="32"/>
          <w:rtl/>
          <w:lang w:bidi="ar-MA"/>
        </w:rPr>
        <w:t xml:space="preserve"> </w:t>
      </w:r>
      <w:r w:rsidRPr="00E87F3C">
        <w:rPr>
          <w:rFonts w:asciiTheme="majorHAnsi" w:hAnsiTheme="majorHAnsi" w:cs="Simplified Arabic"/>
          <w:b w:val="0"/>
          <w:bCs w:val="0"/>
          <w:color w:val="000000"/>
          <w:sz w:val="32"/>
          <w:szCs w:val="32"/>
          <w:lang w:bidi="ar-MA"/>
        </w:rPr>
        <w:t>%3,2</w:t>
      </w:r>
      <w:r w:rsidRPr="00E87F3C">
        <w:rPr>
          <w:rFonts w:asciiTheme="majorHAnsi" w:hAnsiTheme="majorHAnsi" w:cs="Simplified Arabic"/>
          <w:b w:val="0"/>
          <w:bCs w:val="0"/>
          <w:color w:val="000000"/>
          <w:sz w:val="32"/>
          <w:szCs w:val="32"/>
          <w:rtl/>
          <w:lang w:bidi="ar-MA"/>
        </w:rPr>
        <w:t xml:space="preserve">، خاصة نتيجة تحسن الأنشطة الثانوية والثالثية </w:t>
      </w:r>
      <w:r w:rsidR="00314978">
        <w:rPr>
          <w:rFonts w:asciiTheme="majorHAnsi" w:hAnsiTheme="majorHAnsi" w:cs="Simplified Arabic" w:hint="cs"/>
          <w:b w:val="0"/>
          <w:bCs w:val="0"/>
          <w:color w:val="000000"/>
          <w:sz w:val="32"/>
          <w:szCs w:val="32"/>
          <w:rtl/>
          <w:lang w:bidi="ar-MA"/>
        </w:rPr>
        <w:t xml:space="preserve">على التوالي </w:t>
      </w:r>
      <w:r w:rsidRPr="00E87F3C">
        <w:rPr>
          <w:rFonts w:asciiTheme="majorHAnsi" w:hAnsiTheme="majorHAnsi" w:cs="Simplified Arabic"/>
          <w:b w:val="0"/>
          <w:bCs w:val="0"/>
          <w:color w:val="000000"/>
          <w:sz w:val="32"/>
          <w:szCs w:val="32"/>
          <w:rtl/>
          <w:lang w:bidi="ar-MA"/>
        </w:rPr>
        <w:t>ب</w:t>
      </w:r>
      <w:r w:rsidR="00A93FC5" w:rsidRPr="00E87F3C">
        <w:rPr>
          <w:rFonts w:asciiTheme="majorHAnsi" w:hAnsiTheme="majorHAnsi" w:cs="Simplified Arabic"/>
          <w:b w:val="0"/>
          <w:bCs w:val="0"/>
          <w:color w:val="000000"/>
          <w:sz w:val="32"/>
          <w:szCs w:val="32"/>
          <w:lang w:bidi="ar-MA"/>
        </w:rPr>
        <w:t>%</w:t>
      </w:r>
      <w:r w:rsidRPr="00E87F3C">
        <w:rPr>
          <w:rFonts w:asciiTheme="majorHAnsi" w:hAnsiTheme="majorHAnsi" w:cs="Simplified Arabic"/>
          <w:b w:val="0"/>
          <w:bCs w:val="0"/>
          <w:color w:val="000000"/>
          <w:sz w:val="32"/>
          <w:szCs w:val="32"/>
          <w:lang w:bidi="ar-MA"/>
        </w:rPr>
        <w:t xml:space="preserve">3,3 </w:t>
      </w:r>
      <w:r w:rsidRPr="00E87F3C">
        <w:rPr>
          <w:rFonts w:asciiTheme="majorHAnsi" w:hAnsiTheme="majorHAnsi" w:cs="Simplified Arabic"/>
          <w:b w:val="0"/>
          <w:bCs w:val="0"/>
          <w:color w:val="000000"/>
          <w:sz w:val="32"/>
          <w:szCs w:val="32"/>
          <w:rtl/>
          <w:lang w:bidi="ar-MA"/>
        </w:rPr>
        <w:t xml:space="preserve"> و</w:t>
      </w:r>
      <w:r w:rsidRPr="00E87F3C">
        <w:rPr>
          <w:rFonts w:asciiTheme="majorHAnsi" w:hAnsiTheme="majorHAnsi" w:cs="Simplified Arabic"/>
          <w:b w:val="0"/>
          <w:bCs w:val="0"/>
          <w:color w:val="000000"/>
          <w:sz w:val="32"/>
          <w:szCs w:val="32"/>
          <w:lang w:bidi="ar-MA"/>
        </w:rPr>
        <w:t>%3,1</w:t>
      </w:r>
      <w:r w:rsidRPr="00E87F3C">
        <w:rPr>
          <w:rFonts w:asciiTheme="majorHAnsi" w:hAnsiTheme="majorHAnsi" w:cs="Simplified Arabic"/>
          <w:b w:val="0"/>
          <w:bCs w:val="0"/>
          <w:color w:val="000000"/>
          <w:sz w:val="32"/>
          <w:szCs w:val="32"/>
          <w:rtl/>
          <w:lang w:bidi="ar-MA"/>
        </w:rPr>
        <w:t xml:space="preserve"> خلال سنة 2019.</w:t>
      </w:r>
    </w:p>
    <w:p w:rsidR="00E87F3C" w:rsidRPr="007F7590" w:rsidRDefault="00E87F3C"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D719D9" w:rsidRPr="00D77EC6" w:rsidRDefault="00A02613"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r w:rsidRPr="00E87F3C">
        <w:rPr>
          <w:rFonts w:asciiTheme="majorHAnsi" w:hAnsiTheme="majorHAnsi" w:cs="Simplified Arabic"/>
          <w:b w:val="0"/>
          <w:bCs w:val="0"/>
          <w:color w:val="000000"/>
          <w:sz w:val="32"/>
          <w:szCs w:val="32"/>
          <w:rtl/>
          <w:lang w:bidi="ar-MA"/>
        </w:rPr>
        <w:t>و</w:t>
      </w:r>
      <w:r w:rsidR="000F16A0">
        <w:rPr>
          <w:rFonts w:asciiTheme="majorHAnsi" w:hAnsiTheme="majorHAnsi" w:cs="Simplified Arabic" w:hint="cs"/>
          <w:b w:val="0"/>
          <w:bCs w:val="0"/>
          <w:color w:val="000000"/>
          <w:sz w:val="32"/>
          <w:szCs w:val="32"/>
          <w:rtl/>
          <w:lang w:bidi="ar-MA"/>
        </w:rPr>
        <w:t xml:space="preserve">بخصوص </w:t>
      </w:r>
      <w:r w:rsidRPr="00544628">
        <w:rPr>
          <w:rFonts w:asciiTheme="majorHAnsi" w:hAnsiTheme="majorHAnsi" w:cs="Simplified Arabic"/>
          <w:color w:val="000000"/>
          <w:sz w:val="32"/>
          <w:szCs w:val="32"/>
          <w:rtl/>
          <w:lang w:bidi="ar-MA"/>
        </w:rPr>
        <w:t>القطاع الأولي</w:t>
      </w:r>
      <w:r w:rsidR="000F16A0" w:rsidRPr="00544628">
        <w:rPr>
          <w:rFonts w:asciiTheme="majorHAnsi" w:hAnsiTheme="majorHAnsi" w:cs="Simplified Arabic" w:hint="cs"/>
          <w:b w:val="0"/>
          <w:bCs w:val="0"/>
          <w:color w:val="000000"/>
          <w:sz w:val="32"/>
          <w:szCs w:val="32"/>
          <w:rtl/>
          <w:lang w:bidi="ar-MA"/>
        </w:rPr>
        <w:t xml:space="preserve"> ور</w:t>
      </w:r>
      <w:r w:rsidR="000F16A0" w:rsidRPr="00E87F3C">
        <w:rPr>
          <w:rFonts w:asciiTheme="majorHAnsi" w:hAnsiTheme="majorHAnsi" w:cs="Simplified Arabic"/>
          <w:b w:val="0"/>
          <w:bCs w:val="0"/>
          <w:color w:val="000000"/>
          <w:sz w:val="32"/>
          <w:szCs w:val="32"/>
          <w:rtl/>
          <w:lang w:bidi="ar-MA"/>
        </w:rPr>
        <w:t>غم التراجع المرتقب لإنتاج الحبوب</w:t>
      </w:r>
      <w:r w:rsidR="000F16A0">
        <w:rPr>
          <w:rFonts w:asciiTheme="majorHAnsi" w:hAnsiTheme="majorHAnsi" w:cs="Simplified Arabic" w:hint="cs"/>
          <w:b w:val="0"/>
          <w:bCs w:val="0"/>
          <w:color w:val="000000"/>
          <w:sz w:val="32"/>
          <w:szCs w:val="32"/>
          <w:rtl/>
          <w:lang w:bidi="ar-MA"/>
        </w:rPr>
        <w:t>، فإنه سي</w:t>
      </w:r>
      <w:r w:rsidRPr="00E87F3C">
        <w:rPr>
          <w:rFonts w:asciiTheme="majorHAnsi" w:hAnsiTheme="majorHAnsi" w:cs="Simplified Arabic"/>
          <w:b w:val="0"/>
          <w:bCs w:val="0"/>
          <w:color w:val="000000"/>
          <w:sz w:val="32"/>
          <w:szCs w:val="32"/>
          <w:rtl/>
          <w:lang w:bidi="ar-MA"/>
        </w:rPr>
        <w:t>ستف</w:t>
      </w:r>
      <w:r w:rsidR="000F16A0">
        <w:rPr>
          <w:rFonts w:asciiTheme="majorHAnsi" w:hAnsiTheme="majorHAnsi" w:cs="Simplified Arabic" w:hint="cs"/>
          <w:b w:val="0"/>
          <w:bCs w:val="0"/>
          <w:color w:val="000000"/>
          <w:sz w:val="32"/>
          <w:szCs w:val="32"/>
          <w:rtl/>
          <w:lang w:bidi="ar-MA"/>
        </w:rPr>
        <w:t xml:space="preserve">يد </w:t>
      </w:r>
      <w:r w:rsidRPr="00E87F3C">
        <w:rPr>
          <w:rFonts w:asciiTheme="majorHAnsi" w:hAnsiTheme="majorHAnsi" w:cs="Simplified Arabic"/>
          <w:b w:val="0"/>
          <w:bCs w:val="0"/>
          <w:color w:val="000000"/>
          <w:sz w:val="32"/>
          <w:szCs w:val="32"/>
          <w:rtl/>
          <w:lang w:bidi="ar-MA"/>
        </w:rPr>
        <w:t xml:space="preserve">من </w:t>
      </w:r>
      <w:r w:rsidR="00694B04">
        <w:rPr>
          <w:rFonts w:asciiTheme="majorHAnsi" w:hAnsiTheme="majorHAnsi" w:cs="Simplified Arabic" w:hint="cs"/>
          <w:b w:val="0"/>
          <w:bCs w:val="0"/>
          <w:color w:val="000000"/>
          <w:sz w:val="32"/>
          <w:szCs w:val="32"/>
          <w:rtl/>
          <w:lang w:bidi="ar-MA"/>
        </w:rPr>
        <w:t xml:space="preserve">مواصلة </w:t>
      </w:r>
      <w:r w:rsidRPr="00E87F3C">
        <w:rPr>
          <w:rFonts w:asciiTheme="majorHAnsi" w:hAnsiTheme="majorHAnsi" w:cs="Simplified Arabic"/>
          <w:b w:val="0"/>
          <w:bCs w:val="0"/>
          <w:color w:val="000000"/>
          <w:sz w:val="32"/>
          <w:szCs w:val="32"/>
          <w:rtl/>
          <w:lang w:bidi="ar-MA"/>
        </w:rPr>
        <w:t xml:space="preserve">تعزيز أنشطة الزراعات الأخرى وتربية الماشية. وهكذا ستفرز </w:t>
      </w:r>
      <w:r w:rsidR="00694B04">
        <w:rPr>
          <w:rFonts w:asciiTheme="majorHAnsi" w:hAnsiTheme="majorHAnsi" w:cs="Simplified Arabic" w:hint="cs"/>
          <w:b w:val="0"/>
          <w:bCs w:val="0"/>
          <w:color w:val="000000"/>
          <w:sz w:val="32"/>
          <w:szCs w:val="32"/>
          <w:rtl/>
          <w:lang w:bidi="ar-MA"/>
        </w:rPr>
        <w:t>ال</w:t>
      </w:r>
      <w:r w:rsidR="00694B04">
        <w:rPr>
          <w:rFonts w:asciiTheme="majorHAnsi" w:hAnsiTheme="majorHAnsi" w:cs="Simplified Arabic"/>
          <w:b w:val="0"/>
          <w:bCs w:val="0"/>
          <w:color w:val="000000"/>
          <w:sz w:val="32"/>
          <w:szCs w:val="32"/>
          <w:rtl/>
          <w:lang w:bidi="ar-MA"/>
        </w:rPr>
        <w:t>قيم</w:t>
      </w:r>
      <w:r w:rsidR="00694B04">
        <w:rPr>
          <w:rFonts w:asciiTheme="majorHAnsi" w:hAnsiTheme="majorHAnsi" w:cs="Simplified Arabic" w:hint="cs"/>
          <w:b w:val="0"/>
          <w:bCs w:val="0"/>
          <w:color w:val="000000"/>
          <w:sz w:val="32"/>
          <w:szCs w:val="32"/>
          <w:rtl/>
          <w:lang w:bidi="ar-MA"/>
        </w:rPr>
        <w:t>ة</w:t>
      </w:r>
      <w:r w:rsidRPr="00E87F3C">
        <w:rPr>
          <w:rFonts w:asciiTheme="majorHAnsi" w:hAnsiTheme="majorHAnsi" w:cs="Simplified Arabic"/>
          <w:b w:val="0"/>
          <w:bCs w:val="0"/>
          <w:color w:val="000000"/>
          <w:sz w:val="32"/>
          <w:szCs w:val="32"/>
          <w:rtl/>
          <w:lang w:bidi="ar-MA"/>
        </w:rPr>
        <w:t xml:space="preserve"> المضافة </w:t>
      </w:r>
      <w:r w:rsidR="00694B04">
        <w:rPr>
          <w:rFonts w:asciiTheme="majorHAnsi" w:hAnsiTheme="majorHAnsi" w:cs="Simplified Arabic" w:hint="cs"/>
          <w:b w:val="0"/>
          <w:bCs w:val="0"/>
          <w:color w:val="000000"/>
          <w:sz w:val="32"/>
          <w:szCs w:val="32"/>
          <w:rtl/>
          <w:lang w:bidi="ar-MA"/>
        </w:rPr>
        <w:t>لهذا القطاع انخفاضا</w:t>
      </w:r>
      <w:r w:rsidRPr="00E87F3C">
        <w:rPr>
          <w:rFonts w:asciiTheme="majorHAnsi" w:hAnsiTheme="majorHAnsi" w:cs="Simplified Arabic"/>
          <w:b w:val="0"/>
          <w:bCs w:val="0"/>
          <w:color w:val="000000"/>
          <w:sz w:val="32"/>
          <w:szCs w:val="32"/>
          <w:rtl/>
          <w:lang w:bidi="ar-MA"/>
        </w:rPr>
        <w:t xml:space="preserve"> طفيفا بحوالي </w:t>
      </w:r>
      <w:r w:rsidR="009E3099" w:rsidRPr="00E87F3C">
        <w:rPr>
          <w:rFonts w:asciiTheme="majorHAnsi" w:hAnsiTheme="majorHAnsi" w:cs="Simplified Arabic"/>
          <w:b w:val="0"/>
          <w:bCs w:val="0"/>
          <w:color w:val="000000"/>
          <w:sz w:val="32"/>
          <w:szCs w:val="32"/>
          <w:lang w:bidi="ar-MA"/>
        </w:rPr>
        <w:t>%</w:t>
      </w:r>
      <w:r w:rsidRPr="00E87F3C">
        <w:rPr>
          <w:rFonts w:asciiTheme="majorHAnsi" w:hAnsiTheme="majorHAnsi" w:cs="Simplified Arabic"/>
          <w:b w:val="0"/>
          <w:bCs w:val="0"/>
          <w:color w:val="000000"/>
          <w:sz w:val="32"/>
          <w:szCs w:val="32"/>
          <w:lang w:bidi="ar-MA"/>
        </w:rPr>
        <w:t>0,</w:t>
      </w:r>
      <w:r w:rsidR="00694B04">
        <w:rPr>
          <w:rFonts w:asciiTheme="majorHAnsi" w:hAnsiTheme="majorHAnsi" w:cs="Simplified Arabic"/>
          <w:b w:val="0"/>
          <w:bCs w:val="0"/>
          <w:color w:val="000000"/>
          <w:sz w:val="32"/>
          <w:szCs w:val="32"/>
          <w:lang w:bidi="ar-MA"/>
        </w:rPr>
        <w:t>3</w:t>
      </w:r>
      <w:r w:rsidRPr="00E87F3C">
        <w:rPr>
          <w:rFonts w:asciiTheme="majorHAnsi" w:hAnsiTheme="majorHAnsi" w:cs="Simplified Arabic"/>
          <w:b w:val="0"/>
          <w:bCs w:val="0"/>
          <w:color w:val="000000"/>
          <w:sz w:val="32"/>
          <w:szCs w:val="32"/>
          <w:rtl/>
          <w:lang w:bidi="ar-MA"/>
        </w:rPr>
        <w:t xml:space="preserve"> بعد النتائج الجيدة المسجلة خلال السنتين الماضيتين، الشيء الذي يبرز</w:t>
      </w:r>
      <w:r w:rsidR="00FD4BE5">
        <w:rPr>
          <w:rFonts w:asciiTheme="majorHAnsi" w:hAnsiTheme="majorHAnsi" w:cs="Simplified Arabic" w:hint="cs"/>
          <w:b w:val="0"/>
          <w:bCs w:val="0"/>
          <w:color w:val="000000"/>
          <w:sz w:val="32"/>
          <w:szCs w:val="32"/>
          <w:rtl/>
          <w:lang w:bidi="ar-MA"/>
        </w:rPr>
        <w:t xml:space="preserve">، نسبيا، </w:t>
      </w:r>
      <w:r w:rsidR="009D41AF">
        <w:rPr>
          <w:rFonts w:asciiTheme="majorHAnsi" w:hAnsiTheme="majorHAnsi" w:cs="Simplified Arabic" w:hint="cs"/>
          <w:b w:val="0"/>
          <w:bCs w:val="0"/>
          <w:color w:val="000000"/>
          <w:sz w:val="32"/>
          <w:szCs w:val="32"/>
          <w:rtl/>
          <w:lang w:bidi="ar-MA"/>
        </w:rPr>
        <w:t>توجه</w:t>
      </w:r>
      <w:r w:rsidR="00FD4BE5">
        <w:rPr>
          <w:rFonts w:asciiTheme="majorHAnsi" w:hAnsiTheme="majorHAnsi" w:cs="Simplified Arabic" w:hint="cs"/>
          <w:b w:val="0"/>
          <w:bCs w:val="0"/>
          <w:color w:val="000000"/>
          <w:sz w:val="32"/>
          <w:szCs w:val="32"/>
          <w:rtl/>
          <w:lang w:bidi="ar-MA"/>
        </w:rPr>
        <w:t xml:space="preserve"> ا</w:t>
      </w:r>
      <w:r w:rsidRPr="00C006A2">
        <w:rPr>
          <w:rFonts w:asciiTheme="majorHAnsi" w:hAnsiTheme="majorHAnsi" w:cs="Simplified Arabic"/>
          <w:b w:val="0"/>
          <w:bCs w:val="0"/>
          <w:color w:val="000000"/>
          <w:sz w:val="32"/>
          <w:szCs w:val="32"/>
          <w:rtl/>
          <w:lang w:bidi="ar-MA"/>
        </w:rPr>
        <w:t xml:space="preserve">لأنشطة الفلاحية </w:t>
      </w:r>
      <w:r w:rsidR="009D41AF">
        <w:rPr>
          <w:rFonts w:asciiTheme="majorHAnsi" w:hAnsiTheme="majorHAnsi" w:cs="Simplified Arabic" w:hint="cs"/>
          <w:b w:val="0"/>
          <w:bCs w:val="0"/>
          <w:color w:val="000000"/>
          <w:sz w:val="32"/>
          <w:szCs w:val="32"/>
          <w:rtl/>
          <w:lang w:bidi="ar-MA"/>
        </w:rPr>
        <w:t xml:space="preserve">نحو </w:t>
      </w:r>
      <w:r w:rsidR="00FD4BE5">
        <w:rPr>
          <w:rFonts w:asciiTheme="majorHAnsi" w:hAnsiTheme="majorHAnsi" w:cs="Simplified Arabic" w:hint="cs"/>
          <w:b w:val="0"/>
          <w:bCs w:val="0"/>
          <w:color w:val="000000"/>
          <w:sz w:val="32"/>
          <w:szCs w:val="32"/>
          <w:rtl/>
          <w:lang w:bidi="ar-MA"/>
        </w:rPr>
        <w:t>تقليص ارتباطها ب</w:t>
      </w:r>
      <w:r w:rsidR="000A3BD7" w:rsidRPr="00C006A2">
        <w:rPr>
          <w:rFonts w:asciiTheme="majorHAnsi" w:hAnsiTheme="majorHAnsi" w:cs="Simplified Arabic"/>
          <w:b w:val="0"/>
          <w:bCs w:val="0"/>
          <w:color w:val="000000"/>
          <w:sz w:val="32"/>
          <w:szCs w:val="32"/>
          <w:rtl/>
          <w:lang w:bidi="ar-MA"/>
        </w:rPr>
        <w:t>تقلبات الظروف المناخية.</w:t>
      </w:r>
    </w:p>
    <w:p w:rsidR="009E3099" w:rsidRPr="00EE6908" w:rsidRDefault="009E3099" w:rsidP="004E3E0D">
      <w:pPr>
        <w:pStyle w:val="Paragraphedeliste"/>
        <w:widowControl w:val="0"/>
        <w:numPr>
          <w:ilvl w:val="0"/>
          <w:numId w:val="22"/>
        </w:numPr>
        <w:tabs>
          <w:tab w:val="right" w:pos="706"/>
          <w:tab w:val="right" w:pos="848"/>
        </w:tabs>
        <w:autoSpaceDE w:val="0"/>
        <w:autoSpaceDN w:val="0"/>
        <w:bidi/>
        <w:adjustRightInd w:val="0"/>
        <w:spacing w:before="100" w:beforeAutospacing="1" w:after="100" w:afterAutospacing="1" w:line="192" w:lineRule="auto"/>
        <w:ind w:left="0" w:firstLine="420"/>
        <w:jc w:val="both"/>
        <w:rPr>
          <w:rFonts w:cs="Simplified Arabic"/>
          <w:b/>
          <w:bCs/>
          <w:color w:val="0070C0"/>
          <w:sz w:val="34"/>
          <w:szCs w:val="34"/>
          <w:u w:val="single"/>
          <w:rtl/>
          <w:lang w:val="en-US" w:bidi="ar-MA"/>
        </w:rPr>
      </w:pPr>
      <w:r w:rsidRPr="00EE6908">
        <w:rPr>
          <w:rFonts w:cs="Simplified Arabic"/>
          <w:b/>
          <w:bCs/>
          <w:color w:val="0070C0"/>
          <w:sz w:val="34"/>
          <w:szCs w:val="34"/>
          <w:u w:val="single"/>
          <w:rtl/>
          <w:lang w:val="en-US" w:bidi="ar-MA"/>
        </w:rPr>
        <w:t>مكونات الطلب</w:t>
      </w:r>
    </w:p>
    <w:p w:rsidR="00591B7A" w:rsidRDefault="00591B7A" w:rsidP="004E3E0D">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Pr>
          <w:rFonts w:asciiTheme="majorHAnsi" w:hAnsiTheme="majorHAnsi" w:cs="Simplified Arabic" w:hint="cs"/>
          <w:b w:val="0"/>
          <w:bCs w:val="0"/>
          <w:color w:val="000000"/>
          <w:sz w:val="32"/>
          <w:szCs w:val="32"/>
          <w:rtl/>
          <w:lang w:bidi="ar-MA"/>
        </w:rPr>
        <w:t xml:space="preserve">إجمالا، سيواصل </w:t>
      </w:r>
      <w:r w:rsidRPr="00544628">
        <w:rPr>
          <w:rFonts w:asciiTheme="majorHAnsi" w:hAnsiTheme="majorHAnsi" w:cs="Simplified Arabic"/>
          <w:color w:val="000000"/>
          <w:sz w:val="32"/>
          <w:szCs w:val="32"/>
          <w:rtl/>
          <w:lang w:bidi="ar-MA"/>
        </w:rPr>
        <w:t>الطلب الداخلي</w:t>
      </w:r>
      <w:r w:rsidRPr="00E87F3C">
        <w:rPr>
          <w:rFonts w:asciiTheme="majorHAnsi" w:hAnsiTheme="majorHAnsi" w:cs="Simplified Arabic"/>
          <w:b w:val="0"/>
          <w:bCs w:val="0"/>
          <w:color w:val="000000"/>
          <w:sz w:val="32"/>
          <w:szCs w:val="32"/>
          <w:rtl/>
          <w:lang w:bidi="ar-MA"/>
        </w:rPr>
        <w:t xml:space="preserve"> </w:t>
      </w:r>
      <w:r>
        <w:rPr>
          <w:rFonts w:asciiTheme="majorHAnsi" w:hAnsiTheme="majorHAnsi" w:cs="Simplified Arabic" w:hint="cs"/>
          <w:b w:val="0"/>
          <w:bCs w:val="0"/>
          <w:color w:val="000000"/>
          <w:sz w:val="32"/>
          <w:szCs w:val="32"/>
          <w:rtl/>
          <w:lang w:bidi="ar-MA"/>
        </w:rPr>
        <w:t>دعمه ل</w:t>
      </w:r>
      <w:r w:rsidRPr="00E87F3C">
        <w:rPr>
          <w:rFonts w:asciiTheme="majorHAnsi" w:hAnsiTheme="majorHAnsi" w:cs="Simplified Arabic"/>
          <w:b w:val="0"/>
          <w:bCs w:val="0"/>
          <w:color w:val="000000"/>
          <w:sz w:val="32"/>
          <w:szCs w:val="32"/>
          <w:rtl/>
          <w:lang w:bidi="ar-MA"/>
        </w:rPr>
        <w:t>لنمو الاقتصادي</w:t>
      </w:r>
      <w:r>
        <w:rPr>
          <w:rFonts w:asciiTheme="majorHAnsi" w:hAnsiTheme="majorHAnsi" w:cs="Simplified Arabic" w:hint="cs"/>
          <w:b w:val="0"/>
          <w:bCs w:val="0"/>
          <w:color w:val="000000"/>
          <w:sz w:val="32"/>
          <w:szCs w:val="32"/>
          <w:rtl/>
          <w:lang w:bidi="ar-MA"/>
        </w:rPr>
        <w:t xml:space="preserve">، </w:t>
      </w:r>
      <w:r w:rsidRPr="00E87F3C">
        <w:rPr>
          <w:rFonts w:asciiTheme="majorHAnsi" w:hAnsiTheme="majorHAnsi" w:cs="Simplified Arabic"/>
          <w:b w:val="0"/>
          <w:bCs w:val="0"/>
          <w:color w:val="000000"/>
          <w:sz w:val="32"/>
          <w:szCs w:val="32"/>
          <w:rtl/>
          <w:lang w:bidi="ar-MA"/>
        </w:rPr>
        <w:t>بمساهمة</w:t>
      </w:r>
      <w:r>
        <w:rPr>
          <w:rFonts w:asciiTheme="majorHAnsi" w:hAnsiTheme="majorHAnsi" w:cs="Simplified Arabic" w:hint="cs"/>
          <w:b w:val="0"/>
          <w:bCs w:val="0"/>
          <w:color w:val="000000"/>
          <w:sz w:val="32"/>
          <w:szCs w:val="32"/>
          <w:rtl/>
          <w:lang w:bidi="ar-MA"/>
        </w:rPr>
        <w:t xml:space="preserve"> </w:t>
      </w:r>
      <w:r w:rsidRPr="00E87F3C">
        <w:rPr>
          <w:rFonts w:asciiTheme="majorHAnsi" w:hAnsiTheme="majorHAnsi" w:cs="Simplified Arabic"/>
          <w:b w:val="0"/>
          <w:bCs w:val="0"/>
          <w:color w:val="000000"/>
          <w:sz w:val="32"/>
          <w:szCs w:val="32"/>
          <w:rtl/>
          <w:lang w:bidi="ar-MA"/>
        </w:rPr>
        <w:t>ستصل إل</w:t>
      </w:r>
      <w:r>
        <w:rPr>
          <w:rFonts w:asciiTheme="majorHAnsi" w:hAnsiTheme="majorHAnsi" w:cs="Simplified Arabic" w:hint="cs"/>
          <w:b w:val="0"/>
          <w:bCs w:val="0"/>
          <w:color w:val="000000"/>
          <w:sz w:val="32"/>
          <w:szCs w:val="32"/>
          <w:rtl/>
          <w:lang w:bidi="ar-MA"/>
        </w:rPr>
        <w:t>ى</w:t>
      </w:r>
      <w:r w:rsidRPr="00E87F3C">
        <w:rPr>
          <w:rFonts w:asciiTheme="majorHAnsi" w:hAnsiTheme="majorHAnsi" w:cs="Simplified Arabic"/>
          <w:b w:val="0"/>
          <w:bCs w:val="0"/>
          <w:color w:val="000000"/>
          <w:sz w:val="32"/>
          <w:szCs w:val="32"/>
          <w:lang w:bidi="ar-MA"/>
        </w:rPr>
        <w:t>3,</w:t>
      </w:r>
      <w:r w:rsidR="00F2145D">
        <w:rPr>
          <w:rFonts w:asciiTheme="majorHAnsi" w:hAnsiTheme="majorHAnsi" w:cs="Simplified Arabic"/>
          <w:b w:val="0"/>
          <w:bCs w:val="0"/>
          <w:color w:val="000000"/>
          <w:sz w:val="32"/>
          <w:szCs w:val="32"/>
          <w:lang w:bidi="ar-MA"/>
        </w:rPr>
        <w:t>2</w:t>
      </w:r>
      <w:r w:rsidRPr="00E87F3C">
        <w:rPr>
          <w:rFonts w:asciiTheme="majorHAnsi" w:hAnsiTheme="majorHAnsi" w:cs="Simplified Arabic"/>
          <w:b w:val="0"/>
          <w:bCs w:val="0"/>
          <w:color w:val="000000"/>
          <w:sz w:val="32"/>
          <w:szCs w:val="32"/>
          <w:lang w:bidi="ar-MA"/>
        </w:rPr>
        <w:t xml:space="preserve"> </w:t>
      </w:r>
      <w:r w:rsidRPr="00E87F3C">
        <w:rPr>
          <w:rFonts w:asciiTheme="majorHAnsi" w:hAnsiTheme="majorHAnsi" w:cs="Simplified Arabic"/>
          <w:b w:val="0"/>
          <w:bCs w:val="0"/>
          <w:color w:val="000000"/>
          <w:sz w:val="32"/>
          <w:szCs w:val="32"/>
          <w:rtl/>
          <w:lang w:bidi="ar-MA"/>
        </w:rPr>
        <w:t xml:space="preserve"> نقط عوض </w:t>
      </w:r>
      <w:r w:rsidRPr="00E87F3C">
        <w:rPr>
          <w:rFonts w:asciiTheme="majorHAnsi" w:hAnsiTheme="majorHAnsi" w:cs="Simplified Arabic"/>
          <w:b w:val="0"/>
          <w:bCs w:val="0"/>
          <w:color w:val="000000"/>
          <w:sz w:val="32"/>
          <w:szCs w:val="32"/>
          <w:lang w:bidi="ar-MA"/>
        </w:rPr>
        <w:t>3,</w:t>
      </w:r>
      <w:r w:rsidR="00F2145D">
        <w:rPr>
          <w:rFonts w:asciiTheme="majorHAnsi" w:hAnsiTheme="majorHAnsi" w:cs="Simplified Arabic"/>
          <w:b w:val="0"/>
          <w:bCs w:val="0"/>
          <w:color w:val="000000"/>
          <w:sz w:val="32"/>
          <w:szCs w:val="32"/>
          <w:lang w:bidi="ar-MA"/>
        </w:rPr>
        <w:t>8</w:t>
      </w:r>
      <w:r w:rsidRPr="00E87F3C">
        <w:rPr>
          <w:rFonts w:asciiTheme="majorHAnsi" w:hAnsiTheme="majorHAnsi" w:cs="Simplified Arabic"/>
          <w:b w:val="0"/>
          <w:bCs w:val="0"/>
          <w:color w:val="000000"/>
          <w:sz w:val="32"/>
          <w:szCs w:val="32"/>
          <w:rtl/>
          <w:lang w:bidi="ar-MA"/>
        </w:rPr>
        <w:t xml:space="preserve"> نقط سنة 2018. </w:t>
      </w:r>
    </w:p>
    <w:p w:rsidR="00E87F3C" w:rsidRDefault="00E87F3C"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027899" w:rsidRPr="00E87F3C" w:rsidRDefault="009E3099"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E87F3C">
        <w:rPr>
          <w:rFonts w:asciiTheme="majorHAnsi" w:hAnsiTheme="majorHAnsi" w:cs="Simplified Arabic"/>
          <w:b w:val="0"/>
          <w:bCs w:val="0"/>
          <w:color w:val="000000"/>
          <w:sz w:val="32"/>
          <w:szCs w:val="32"/>
          <w:rtl/>
          <w:lang w:bidi="ar-MA"/>
        </w:rPr>
        <w:lastRenderedPageBreak/>
        <w:t>وفي هذا الإطار س</w:t>
      </w:r>
      <w:r w:rsidR="00591B7A">
        <w:rPr>
          <w:rFonts w:asciiTheme="majorHAnsi" w:hAnsiTheme="majorHAnsi" w:cs="Simplified Arabic" w:hint="cs"/>
          <w:b w:val="0"/>
          <w:bCs w:val="0"/>
          <w:color w:val="000000"/>
          <w:sz w:val="32"/>
          <w:szCs w:val="32"/>
          <w:rtl/>
          <w:lang w:bidi="ar-MA"/>
        </w:rPr>
        <w:t xml:space="preserve">يعرف </w:t>
      </w:r>
      <w:r w:rsidRPr="00544628">
        <w:rPr>
          <w:rFonts w:asciiTheme="majorHAnsi" w:hAnsiTheme="majorHAnsi" w:cs="Simplified Arabic"/>
          <w:color w:val="000000"/>
          <w:sz w:val="32"/>
          <w:szCs w:val="32"/>
          <w:rtl/>
          <w:lang w:bidi="ar-MA"/>
        </w:rPr>
        <w:t>الاستهلاك النهائي الوطني</w:t>
      </w:r>
      <w:r w:rsidR="00591B7A" w:rsidRPr="00544628">
        <w:rPr>
          <w:rFonts w:asciiTheme="majorHAnsi" w:hAnsiTheme="majorHAnsi" w:cs="Simplified Arabic" w:hint="cs"/>
          <w:b w:val="0"/>
          <w:bCs w:val="0"/>
          <w:color w:val="000000"/>
          <w:sz w:val="32"/>
          <w:szCs w:val="32"/>
          <w:rtl/>
          <w:lang w:bidi="ar-MA"/>
        </w:rPr>
        <w:t xml:space="preserve"> ارتفاعا ب</w:t>
      </w:r>
      <w:r w:rsidRPr="00E87F3C">
        <w:rPr>
          <w:rFonts w:asciiTheme="majorHAnsi" w:hAnsiTheme="majorHAnsi" w:cs="Simplified Arabic"/>
          <w:b w:val="0"/>
          <w:bCs w:val="0"/>
          <w:color w:val="000000"/>
          <w:sz w:val="32"/>
          <w:szCs w:val="32"/>
          <w:rtl/>
          <w:lang w:bidi="ar-MA"/>
        </w:rPr>
        <w:t xml:space="preserve"> 3</w:t>
      </w:r>
      <w:r w:rsidRPr="00E87F3C">
        <w:rPr>
          <w:rFonts w:asciiTheme="majorHAnsi" w:hAnsiTheme="majorHAnsi" w:cs="Simplified Arabic"/>
          <w:b w:val="0"/>
          <w:bCs w:val="0"/>
          <w:color w:val="000000"/>
          <w:sz w:val="32"/>
          <w:szCs w:val="32"/>
          <w:lang w:bidi="ar-MA"/>
        </w:rPr>
        <w:t>%</w:t>
      </w:r>
      <w:r w:rsidRPr="00E87F3C">
        <w:rPr>
          <w:rFonts w:asciiTheme="majorHAnsi" w:hAnsiTheme="majorHAnsi" w:cs="Simplified Arabic"/>
          <w:b w:val="0"/>
          <w:bCs w:val="0"/>
          <w:color w:val="000000"/>
          <w:sz w:val="32"/>
          <w:szCs w:val="32"/>
          <w:rtl/>
          <w:lang w:bidi="ar-MA"/>
        </w:rPr>
        <w:t xml:space="preserve"> سنة 2019</w:t>
      </w:r>
      <w:r w:rsidR="00EE6908">
        <w:rPr>
          <w:rFonts w:asciiTheme="majorHAnsi" w:hAnsiTheme="majorHAnsi" w:cs="Simplified Arabic" w:hint="cs"/>
          <w:b w:val="0"/>
          <w:bCs w:val="0"/>
          <w:color w:val="000000"/>
          <w:sz w:val="32"/>
          <w:szCs w:val="32"/>
          <w:rtl/>
          <w:lang w:bidi="ar-MA"/>
        </w:rPr>
        <w:t>، حيث</w:t>
      </w:r>
      <w:r w:rsidRPr="00E87F3C">
        <w:rPr>
          <w:rFonts w:asciiTheme="majorHAnsi" w:hAnsiTheme="majorHAnsi" w:cs="Simplified Arabic"/>
          <w:b w:val="0"/>
          <w:bCs w:val="0"/>
          <w:color w:val="000000"/>
          <w:sz w:val="32"/>
          <w:szCs w:val="32"/>
          <w:rtl/>
          <w:lang w:bidi="ar-MA"/>
        </w:rPr>
        <w:t xml:space="preserve"> سي</w:t>
      </w:r>
      <w:r w:rsidR="00EE6908">
        <w:rPr>
          <w:rFonts w:asciiTheme="majorHAnsi" w:hAnsiTheme="majorHAnsi" w:cs="Simplified Arabic" w:hint="cs"/>
          <w:b w:val="0"/>
          <w:bCs w:val="0"/>
          <w:color w:val="000000"/>
          <w:sz w:val="32"/>
          <w:szCs w:val="32"/>
          <w:rtl/>
          <w:lang w:bidi="ar-MA"/>
        </w:rPr>
        <w:t xml:space="preserve">سجل </w:t>
      </w:r>
      <w:r w:rsidR="00EE6908" w:rsidRPr="00544628">
        <w:rPr>
          <w:rFonts w:asciiTheme="majorHAnsi" w:hAnsiTheme="majorHAnsi" w:cs="Simplified Arabic" w:hint="cs"/>
          <w:b w:val="0"/>
          <w:bCs w:val="0"/>
          <w:color w:val="000000"/>
          <w:sz w:val="32"/>
          <w:szCs w:val="32"/>
          <w:rtl/>
          <w:lang w:bidi="ar-MA"/>
        </w:rPr>
        <w:t>ا</w:t>
      </w:r>
      <w:r w:rsidRPr="00544628">
        <w:rPr>
          <w:rFonts w:asciiTheme="majorHAnsi" w:hAnsiTheme="majorHAnsi" w:cs="Simplified Arabic"/>
          <w:b w:val="0"/>
          <w:bCs w:val="0"/>
          <w:color w:val="000000"/>
          <w:sz w:val="32"/>
          <w:szCs w:val="32"/>
          <w:rtl/>
          <w:lang w:bidi="ar-MA"/>
        </w:rPr>
        <w:t>ستهلاك الأسر</w:t>
      </w:r>
      <w:r w:rsidR="00EE6908" w:rsidRPr="00544628">
        <w:rPr>
          <w:rFonts w:asciiTheme="majorHAnsi" w:hAnsiTheme="majorHAnsi" w:cs="Simplified Arabic" w:hint="cs"/>
          <w:b w:val="0"/>
          <w:bCs w:val="0"/>
          <w:color w:val="000000"/>
          <w:sz w:val="32"/>
          <w:szCs w:val="32"/>
          <w:rtl/>
          <w:lang w:bidi="ar-MA"/>
        </w:rPr>
        <w:t xml:space="preserve"> المقيمة</w:t>
      </w:r>
      <w:r w:rsidRPr="00EE6908">
        <w:rPr>
          <w:rFonts w:asciiTheme="majorHAnsi" w:hAnsiTheme="majorHAnsi" w:cs="Simplified Arabic"/>
          <w:b w:val="0"/>
          <w:bCs w:val="0"/>
          <w:color w:val="000000"/>
          <w:sz w:val="32"/>
          <w:szCs w:val="32"/>
          <w:rtl/>
          <w:lang w:bidi="ar-MA"/>
        </w:rPr>
        <w:t>، الذي يمثل أكثر من</w:t>
      </w:r>
      <w:r w:rsidRPr="00E87F3C">
        <w:rPr>
          <w:rFonts w:asciiTheme="majorHAnsi" w:hAnsiTheme="majorHAnsi" w:cs="Simplified Arabic"/>
          <w:b w:val="0"/>
          <w:bCs w:val="0"/>
          <w:color w:val="000000"/>
          <w:sz w:val="32"/>
          <w:szCs w:val="32"/>
          <w:rtl/>
          <w:lang w:bidi="ar-MA"/>
        </w:rPr>
        <w:t xml:space="preserve"> نصف الناتج الداخلي الإجمالي، ارتفاعا ب</w:t>
      </w:r>
      <w:r w:rsidRPr="00E87F3C">
        <w:rPr>
          <w:rFonts w:asciiTheme="majorHAnsi" w:hAnsiTheme="majorHAnsi" w:cs="Simplified Arabic"/>
          <w:b w:val="0"/>
          <w:bCs w:val="0"/>
          <w:color w:val="000000"/>
          <w:sz w:val="32"/>
          <w:szCs w:val="32"/>
          <w:lang w:bidi="ar-MA"/>
        </w:rPr>
        <w:t xml:space="preserve">%3,4 </w:t>
      </w:r>
      <w:r w:rsidRPr="00E87F3C">
        <w:rPr>
          <w:rFonts w:asciiTheme="majorHAnsi" w:hAnsiTheme="majorHAnsi" w:cs="Simplified Arabic"/>
          <w:b w:val="0"/>
          <w:bCs w:val="0"/>
          <w:color w:val="000000"/>
          <w:sz w:val="32"/>
          <w:szCs w:val="32"/>
          <w:rtl/>
          <w:lang w:bidi="ar-MA"/>
        </w:rPr>
        <w:t xml:space="preserve"> عوض </w:t>
      </w:r>
      <w:r w:rsidRPr="00E87F3C">
        <w:rPr>
          <w:rFonts w:asciiTheme="majorHAnsi" w:hAnsiTheme="majorHAnsi" w:cs="Simplified Arabic"/>
          <w:b w:val="0"/>
          <w:bCs w:val="0"/>
          <w:color w:val="000000"/>
          <w:sz w:val="32"/>
          <w:szCs w:val="32"/>
          <w:lang w:bidi="ar-MA"/>
        </w:rPr>
        <w:t>%3,3</w:t>
      </w:r>
      <w:r w:rsidRPr="00E87F3C">
        <w:rPr>
          <w:rFonts w:asciiTheme="majorHAnsi" w:hAnsiTheme="majorHAnsi" w:cs="Simplified Arabic"/>
          <w:b w:val="0"/>
          <w:bCs w:val="0"/>
          <w:color w:val="000000"/>
          <w:sz w:val="32"/>
          <w:szCs w:val="32"/>
          <w:rtl/>
          <w:lang w:bidi="ar-MA"/>
        </w:rPr>
        <w:t xml:space="preserve"> سنة 2018.</w:t>
      </w:r>
      <w:r w:rsidR="00483E39" w:rsidRPr="00E87F3C">
        <w:rPr>
          <w:rFonts w:asciiTheme="majorHAnsi" w:hAnsiTheme="majorHAnsi" w:cs="Simplified Arabic"/>
          <w:b w:val="0"/>
          <w:bCs w:val="0"/>
          <w:color w:val="000000"/>
          <w:sz w:val="32"/>
          <w:szCs w:val="32"/>
          <w:rtl/>
          <w:lang w:bidi="ar-MA"/>
        </w:rPr>
        <w:t> وهكذا، س</w:t>
      </w:r>
      <w:r w:rsidRPr="00E87F3C">
        <w:rPr>
          <w:rFonts w:asciiTheme="majorHAnsi" w:hAnsiTheme="majorHAnsi" w:cs="Simplified Arabic"/>
          <w:b w:val="0"/>
          <w:bCs w:val="0"/>
          <w:color w:val="000000"/>
          <w:sz w:val="32"/>
          <w:szCs w:val="32"/>
          <w:rtl/>
          <w:lang w:bidi="ar-MA"/>
        </w:rPr>
        <w:t>تستقر مساهم</w:t>
      </w:r>
      <w:r w:rsidR="00483E39" w:rsidRPr="00E87F3C">
        <w:rPr>
          <w:rFonts w:asciiTheme="majorHAnsi" w:hAnsiTheme="majorHAnsi" w:cs="Simplified Arabic"/>
          <w:b w:val="0"/>
          <w:bCs w:val="0"/>
          <w:color w:val="000000"/>
          <w:sz w:val="32"/>
          <w:szCs w:val="32"/>
          <w:rtl/>
          <w:lang w:bidi="ar-MA"/>
        </w:rPr>
        <w:t>ة</w:t>
      </w:r>
      <w:r w:rsidR="00D166B3" w:rsidRPr="00E87F3C">
        <w:rPr>
          <w:rFonts w:asciiTheme="majorHAnsi" w:hAnsiTheme="majorHAnsi" w:cs="Simplified Arabic"/>
          <w:b w:val="0"/>
          <w:bCs w:val="0"/>
          <w:color w:val="000000"/>
          <w:sz w:val="32"/>
          <w:szCs w:val="32"/>
          <w:rtl/>
          <w:lang w:bidi="ar-MA"/>
        </w:rPr>
        <w:t xml:space="preserve"> استهلاك الأسر </w:t>
      </w:r>
      <w:r w:rsidRPr="00E87F3C">
        <w:rPr>
          <w:rFonts w:asciiTheme="majorHAnsi" w:hAnsiTheme="majorHAnsi" w:cs="Simplified Arabic"/>
          <w:b w:val="0"/>
          <w:bCs w:val="0"/>
          <w:color w:val="000000"/>
          <w:sz w:val="32"/>
          <w:szCs w:val="32"/>
          <w:rtl/>
          <w:lang w:bidi="ar-MA"/>
        </w:rPr>
        <w:t>في نمو الناتج الداخلي الإجمالي في حدود</w:t>
      </w:r>
      <w:r w:rsidR="00D166B3" w:rsidRPr="00E87F3C">
        <w:rPr>
          <w:rFonts w:asciiTheme="majorHAnsi" w:hAnsiTheme="majorHAnsi" w:cs="Simplified Arabic"/>
          <w:b w:val="0"/>
          <w:bCs w:val="0"/>
          <w:color w:val="000000"/>
          <w:sz w:val="32"/>
          <w:szCs w:val="32"/>
          <w:lang w:bidi="ar-MA"/>
        </w:rPr>
        <w:t xml:space="preserve"> 2 </w:t>
      </w:r>
      <w:r w:rsidRPr="00E87F3C">
        <w:rPr>
          <w:rFonts w:asciiTheme="majorHAnsi" w:hAnsiTheme="majorHAnsi" w:cs="Simplified Arabic"/>
          <w:b w:val="0"/>
          <w:bCs w:val="0"/>
          <w:color w:val="000000"/>
          <w:sz w:val="32"/>
          <w:szCs w:val="32"/>
          <w:rtl/>
          <w:lang w:bidi="ar-MA"/>
        </w:rPr>
        <w:t xml:space="preserve">نقط </w:t>
      </w:r>
      <w:r w:rsidR="00027899" w:rsidRPr="00E87F3C">
        <w:rPr>
          <w:rFonts w:asciiTheme="majorHAnsi" w:hAnsiTheme="majorHAnsi" w:cs="Simplified Arabic"/>
          <w:b w:val="0"/>
          <w:bCs w:val="0"/>
          <w:color w:val="000000"/>
          <w:sz w:val="32"/>
          <w:szCs w:val="32"/>
          <w:rtl/>
          <w:lang w:bidi="ar-MA"/>
        </w:rPr>
        <w:t xml:space="preserve">عوض </w:t>
      </w:r>
      <w:r w:rsidR="00027899" w:rsidRPr="00E87F3C">
        <w:rPr>
          <w:rFonts w:asciiTheme="majorHAnsi" w:hAnsiTheme="majorHAnsi" w:cs="Simplified Arabic"/>
          <w:b w:val="0"/>
          <w:bCs w:val="0"/>
          <w:color w:val="000000"/>
          <w:sz w:val="32"/>
          <w:szCs w:val="32"/>
          <w:lang w:bidi="ar-MA"/>
        </w:rPr>
        <w:t>1,9</w:t>
      </w:r>
      <w:r w:rsidR="00027899" w:rsidRPr="00E87F3C">
        <w:rPr>
          <w:rFonts w:asciiTheme="majorHAnsi" w:hAnsiTheme="majorHAnsi" w:cs="Simplified Arabic"/>
          <w:b w:val="0"/>
          <w:bCs w:val="0"/>
          <w:color w:val="000000"/>
          <w:sz w:val="32"/>
          <w:szCs w:val="32"/>
          <w:rtl/>
          <w:lang w:bidi="ar-MA"/>
        </w:rPr>
        <w:t xml:space="preserve"> نقطة </w:t>
      </w:r>
      <w:r w:rsidRPr="00E87F3C">
        <w:rPr>
          <w:rFonts w:asciiTheme="majorHAnsi" w:hAnsiTheme="majorHAnsi" w:cs="Simplified Arabic"/>
          <w:b w:val="0"/>
          <w:bCs w:val="0"/>
          <w:color w:val="000000"/>
          <w:sz w:val="32"/>
          <w:szCs w:val="32"/>
          <w:rtl/>
          <w:lang w:bidi="ar-MA"/>
        </w:rPr>
        <w:t xml:space="preserve">سنة </w:t>
      </w:r>
      <w:r w:rsidRPr="00E87F3C">
        <w:rPr>
          <w:rFonts w:asciiTheme="majorHAnsi" w:hAnsiTheme="majorHAnsi" w:cs="Simplified Arabic"/>
          <w:b w:val="0"/>
          <w:bCs w:val="0"/>
          <w:color w:val="000000"/>
          <w:sz w:val="32"/>
          <w:szCs w:val="32"/>
          <w:lang w:bidi="ar-MA"/>
        </w:rPr>
        <w:t>2018</w:t>
      </w:r>
      <w:r w:rsidR="00027899" w:rsidRPr="00E87F3C">
        <w:rPr>
          <w:rFonts w:asciiTheme="majorHAnsi" w:hAnsiTheme="majorHAnsi" w:cs="Simplified Arabic"/>
          <w:b w:val="0"/>
          <w:bCs w:val="0"/>
          <w:color w:val="000000"/>
          <w:sz w:val="32"/>
          <w:szCs w:val="32"/>
          <w:rtl/>
          <w:lang w:bidi="ar-MA"/>
        </w:rPr>
        <w:t xml:space="preserve">، مدعما بتحويلات المغاربة المقيمين بالخارج وكذا بمواصلة التحكم في ارتفاع المستوى العام للأسعار الداخلية في حدود </w:t>
      </w:r>
      <w:r w:rsidR="00027899" w:rsidRPr="00E87F3C">
        <w:rPr>
          <w:rFonts w:asciiTheme="majorHAnsi" w:hAnsiTheme="majorHAnsi" w:cs="Simplified Arabic"/>
          <w:b w:val="0"/>
          <w:bCs w:val="0"/>
          <w:color w:val="000000"/>
          <w:sz w:val="32"/>
          <w:szCs w:val="32"/>
          <w:lang w:bidi="ar-MA"/>
        </w:rPr>
        <w:t>%1,3</w:t>
      </w:r>
      <w:r w:rsidR="00027899" w:rsidRPr="00E87F3C">
        <w:rPr>
          <w:rFonts w:asciiTheme="majorHAnsi" w:hAnsiTheme="majorHAnsi" w:cs="Simplified Arabic"/>
          <w:b w:val="0"/>
          <w:bCs w:val="0"/>
          <w:color w:val="000000"/>
          <w:sz w:val="32"/>
          <w:szCs w:val="32"/>
          <w:rtl/>
          <w:lang w:bidi="ar-MA"/>
        </w:rPr>
        <w:t>.</w:t>
      </w:r>
    </w:p>
    <w:p w:rsidR="00E87F3C" w:rsidRPr="00544628" w:rsidRDefault="00027899"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544628">
        <w:rPr>
          <w:rFonts w:asciiTheme="majorHAnsi" w:hAnsiTheme="majorHAnsi" w:cs="Simplified Arabic"/>
          <w:b w:val="0"/>
          <w:bCs w:val="0"/>
          <w:color w:val="000000"/>
          <w:sz w:val="32"/>
          <w:szCs w:val="32"/>
          <w:lang w:bidi="ar-MA"/>
        </w:rPr>
        <w:t xml:space="preserve"> </w:t>
      </w:r>
    </w:p>
    <w:p w:rsidR="00CE54F4" w:rsidRPr="00E87F3C" w:rsidRDefault="00027899"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r w:rsidRPr="00E87F3C">
        <w:rPr>
          <w:rFonts w:asciiTheme="majorHAnsi" w:hAnsiTheme="majorHAnsi" w:cs="Simplified Arabic"/>
          <w:b w:val="0"/>
          <w:bCs w:val="0"/>
          <w:color w:val="000000"/>
          <w:sz w:val="32"/>
          <w:szCs w:val="32"/>
          <w:rtl/>
          <w:lang w:bidi="ar-MA"/>
        </w:rPr>
        <w:t>ومن جهته</w:t>
      </w:r>
      <w:r w:rsidR="00FF71A0">
        <w:rPr>
          <w:rFonts w:asciiTheme="majorHAnsi" w:hAnsiTheme="majorHAnsi" w:cs="Simplified Arabic" w:hint="cs"/>
          <w:b w:val="0"/>
          <w:bCs w:val="0"/>
          <w:color w:val="000000"/>
          <w:sz w:val="32"/>
          <w:szCs w:val="32"/>
          <w:rtl/>
          <w:lang w:bidi="ar-MA"/>
        </w:rPr>
        <w:t>،</w:t>
      </w:r>
      <w:r w:rsidRPr="00E87F3C">
        <w:rPr>
          <w:rFonts w:asciiTheme="majorHAnsi" w:hAnsiTheme="majorHAnsi" w:cs="Simplified Arabic"/>
          <w:b w:val="0"/>
          <w:bCs w:val="0"/>
          <w:color w:val="000000"/>
          <w:sz w:val="32"/>
          <w:szCs w:val="32"/>
          <w:rtl/>
          <w:lang w:bidi="ar-MA"/>
        </w:rPr>
        <w:t xml:space="preserve"> سيسجل </w:t>
      </w:r>
      <w:r w:rsidR="009E3099" w:rsidRPr="00544628">
        <w:rPr>
          <w:rFonts w:asciiTheme="majorHAnsi" w:hAnsiTheme="majorHAnsi" w:cs="Simplified Arabic"/>
          <w:color w:val="000000"/>
          <w:sz w:val="32"/>
          <w:szCs w:val="32"/>
          <w:rtl/>
          <w:lang w:bidi="ar-MA"/>
        </w:rPr>
        <w:t>استهلاك الإدارات العمومية</w:t>
      </w:r>
      <w:r w:rsidR="009E3099" w:rsidRPr="00E87F3C">
        <w:rPr>
          <w:rFonts w:asciiTheme="majorHAnsi" w:hAnsiTheme="majorHAnsi" w:cs="Simplified Arabic"/>
          <w:b w:val="0"/>
          <w:bCs w:val="0"/>
          <w:color w:val="000000"/>
          <w:sz w:val="32"/>
          <w:szCs w:val="32"/>
          <w:rtl/>
          <w:lang w:bidi="ar-MA"/>
        </w:rPr>
        <w:t xml:space="preserve"> زيادة</w:t>
      </w:r>
      <w:r w:rsidRPr="00E87F3C">
        <w:rPr>
          <w:rFonts w:asciiTheme="majorHAnsi" w:hAnsiTheme="majorHAnsi" w:cs="Simplified Arabic"/>
          <w:b w:val="0"/>
          <w:bCs w:val="0"/>
          <w:color w:val="000000"/>
          <w:sz w:val="32"/>
          <w:szCs w:val="32"/>
          <w:rtl/>
          <w:lang w:bidi="ar-MA"/>
        </w:rPr>
        <w:t xml:space="preserve"> لن تتجاوز </w:t>
      </w:r>
      <w:r w:rsidR="009E3099" w:rsidRPr="00E87F3C">
        <w:rPr>
          <w:rFonts w:asciiTheme="majorHAnsi" w:hAnsiTheme="majorHAnsi" w:cs="Simplified Arabic"/>
          <w:b w:val="0"/>
          <w:bCs w:val="0"/>
          <w:color w:val="000000"/>
          <w:sz w:val="32"/>
          <w:szCs w:val="32"/>
          <w:lang w:bidi="ar-MA"/>
        </w:rPr>
        <w:t>%</w:t>
      </w:r>
      <w:r w:rsidR="00CE54F4" w:rsidRPr="00E87F3C">
        <w:rPr>
          <w:rFonts w:asciiTheme="majorHAnsi" w:hAnsiTheme="majorHAnsi" w:cs="Simplified Arabic"/>
          <w:b w:val="0"/>
          <w:bCs w:val="0"/>
          <w:color w:val="000000"/>
          <w:sz w:val="32"/>
          <w:szCs w:val="32"/>
          <w:lang w:bidi="ar-MA"/>
        </w:rPr>
        <w:t>1,7</w:t>
      </w:r>
      <w:r w:rsidR="009E3099" w:rsidRPr="00E87F3C">
        <w:rPr>
          <w:rFonts w:asciiTheme="majorHAnsi" w:hAnsiTheme="majorHAnsi" w:cs="Simplified Arabic"/>
          <w:b w:val="0"/>
          <w:bCs w:val="0"/>
          <w:color w:val="000000"/>
          <w:sz w:val="32"/>
          <w:szCs w:val="32"/>
          <w:rtl/>
          <w:lang w:bidi="ar-MA"/>
        </w:rPr>
        <w:t xml:space="preserve"> </w:t>
      </w:r>
      <w:r w:rsidR="00CE54F4" w:rsidRPr="00E87F3C">
        <w:rPr>
          <w:rFonts w:asciiTheme="majorHAnsi" w:hAnsiTheme="majorHAnsi" w:cs="Simplified Arabic"/>
          <w:b w:val="0"/>
          <w:bCs w:val="0"/>
          <w:color w:val="000000"/>
          <w:sz w:val="32"/>
          <w:szCs w:val="32"/>
          <w:rtl/>
          <w:lang w:bidi="ar-MA"/>
        </w:rPr>
        <w:t>سنة 2019،</w:t>
      </w:r>
      <w:r w:rsidR="00500DCB">
        <w:rPr>
          <w:rFonts w:asciiTheme="majorHAnsi" w:hAnsiTheme="majorHAnsi" w:cs="Simplified Arabic" w:hint="cs"/>
          <w:b w:val="0"/>
          <w:bCs w:val="0"/>
          <w:color w:val="000000"/>
          <w:sz w:val="32"/>
          <w:szCs w:val="32"/>
          <w:rtl/>
          <w:lang w:bidi="ar-MA"/>
        </w:rPr>
        <w:t xml:space="preserve"> ل</w:t>
      </w:r>
      <w:r w:rsidR="00500DCB" w:rsidRPr="00E87F3C">
        <w:rPr>
          <w:rFonts w:asciiTheme="majorHAnsi" w:hAnsiTheme="majorHAnsi" w:cs="Simplified Arabic"/>
          <w:b w:val="0"/>
          <w:bCs w:val="0"/>
          <w:color w:val="000000"/>
          <w:sz w:val="32"/>
          <w:szCs w:val="32"/>
          <w:rtl/>
          <w:lang w:bidi="ar-MA"/>
        </w:rPr>
        <w:t>تستقر مساهمته في نمو الناتج الداخلي الإجمالي في حدود</w:t>
      </w:r>
      <w:r w:rsidR="00500DCB" w:rsidRPr="00E87F3C">
        <w:rPr>
          <w:rFonts w:asciiTheme="majorHAnsi" w:hAnsiTheme="majorHAnsi" w:cs="Simplified Arabic"/>
          <w:b w:val="0"/>
          <w:bCs w:val="0"/>
          <w:color w:val="000000"/>
          <w:sz w:val="32"/>
          <w:szCs w:val="32"/>
          <w:lang w:bidi="ar-MA"/>
        </w:rPr>
        <w:t xml:space="preserve">0,3 </w:t>
      </w:r>
      <w:r w:rsidR="00500DCB" w:rsidRPr="00E87F3C">
        <w:rPr>
          <w:rFonts w:asciiTheme="majorHAnsi" w:hAnsiTheme="majorHAnsi" w:cs="Simplified Arabic"/>
          <w:b w:val="0"/>
          <w:bCs w:val="0"/>
          <w:color w:val="000000"/>
          <w:sz w:val="32"/>
          <w:szCs w:val="32"/>
          <w:rtl/>
          <w:lang w:bidi="ar-MA"/>
        </w:rPr>
        <w:t xml:space="preserve"> نقطة</w:t>
      </w:r>
      <w:r w:rsidR="00500DCB">
        <w:rPr>
          <w:rFonts w:asciiTheme="majorHAnsi" w:hAnsiTheme="majorHAnsi" w:cs="Simplified Arabic" w:hint="cs"/>
          <w:b w:val="0"/>
          <w:bCs w:val="0"/>
          <w:color w:val="000000"/>
          <w:sz w:val="32"/>
          <w:szCs w:val="32"/>
          <w:rtl/>
          <w:lang w:bidi="ar-MA"/>
        </w:rPr>
        <w:t xml:space="preserve">. ويعزى ذلك إلى </w:t>
      </w:r>
      <w:r w:rsidR="00CE54F4" w:rsidRPr="00E87F3C">
        <w:rPr>
          <w:rFonts w:asciiTheme="majorHAnsi" w:hAnsiTheme="majorHAnsi" w:cs="Simplified Arabic"/>
          <w:b w:val="0"/>
          <w:bCs w:val="0"/>
          <w:color w:val="000000"/>
          <w:sz w:val="32"/>
          <w:szCs w:val="32"/>
          <w:rtl/>
          <w:lang w:bidi="ar-MA"/>
        </w:rPr>
        <w:t>ت</w:t>
      </w:r>
      <w:r w:rsidR="00500DCB">
        <w:rPr>
          <w:rFonts w:asciiTheme="majorHAnsi" w:hAnsiTheme="majorHAnsi" w:cs="Simplified Arabic" w:hint="cs"/>
          <w:b w:val="0"/>
          <w:bCs w:val="0"/>
          <w:color w:val="000000"/>
          <w:sz w:val="32"/>
          <w:szCs w:val="32"/>
          <w:rtl/>
          <w:lang w:bidi="ar-MA"/>
        </w:rPr>
        <w:t xml:space="preserve">دابير </w:t>
      </w:r>
      <w:r w:rsidR="00CE54F4" w:rsidRPr="00E87F3C">
        <w:rPr>
          <w:rFonts w:asciiTheme="majorHAnsi" w:hAnsiTheme="majorHAnsi" w:cs="Simplified Arabic"/>
          <w:b w:val="0"/>
          <w:bCs w:val="0"/>
          <w:color w:val="000000"/>
          <w:sz w:val="32"/>
          <w:szCs w:val="32"/>
          <w:rtl/>
          <w:lang w:bidi="ar-MA"/>
        </w:rPr>
        <w:t xml:space="preserve">ترشيد نفقات ميزانية التسيير </w:t>
      </w:r>
      <w:r w:rsidR="00500DCB">
        <w:rPr>
          <w:rFonts w:asciiTheme="majorHAnsi" w:hAnsiTheme="majorHAnsi" w:cs="Simplified Arabic" w:hint="cs"/>
          <w:b w:val="0"/>
          <w:bCs w:val="0"/>
          <w:color w:val="000000"/>
          <w:sz w:val="32"/>
          <w:szCs w:val="32"/>
          <w:rtl/>
          <w:lang w:bidi="ar-MA"/>
        </w:rPr>
        <w:t>بهدف ا</w:t>
      </w:r>
      <w:r w:rsidR="00CE54F4" w:rsidRPr="00E87F3C">
        <w:rPr>
          <w:rFonts w:asciiTheme="majorHAnsi" w:hAnsiTheme="majorHAnsi" w:cs="Simplified Arabic"/>
          <w:b w:val="0"/>
          <w:bCs w:val="0"/>
          <w:color w:val="000000"/>
          <w:sz w:val="32"/>
          <w:szCs w:val="32"/>
          <w:rtl/>
          <w:lang w:bidi="ar-MA"/>
        </w:rPr>
        <w:t xml:space="preserve">لتحكم في عجز الميزانية. </w:t>
      </w:r>
    </w:p>
    <w:p w:rsidR="00E87F3C" w:rsidRPr="00544628" w:rsidRDefault="00E87F3C"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970374" w:rsidRDefault="000E37D5"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E87F3C">
        <w:rPr>
          <w:rFonts w:asciiTheme="majorHAnsi" w:hAnsiTheme="majorHAnsi" w:cs="Simplified Arabic"/>
          <w:b w:val="0"/>
          <w:bCs w:val="0"/>
          <w:color w:val="000000"/>
          <w:sz w:val="32"/>
          <w:szCs w:val="32"/>
          <w:rtl/>
          <w:lang w:bidi="ar-MA"/>
        </w:rPr>
        <w:t xml:space="preserve">وسيستفيد </w:t>
      </w:r>
      <w:r w:rsidRPr="00544628">
        <w:rPr>
          <w:rFonts w:asciiTheme="majorHAnsi" w:hAnsiTheme="majorHAnsi" w:cs="Simplified Arabic"/>
          <w:color w:val="000000"/>
          <w:sz w:val="32"/>
          <w:szCs w:val="32"/>
          <w:rtl/>
          <w:lang w:bidi="ar-MA"/>
        </w:rPr>
        <w:t>الاستثما</w:t>
      </w:r>
      <w:r w:rsidRPr="00E87F3C">
        <w:rPr>
          <w:rFonts w:asciiTheme="majorHAnsi" w:hAnsiTheme="majorHAnsi" w:cs="Simplified Arabic"/>
          <w:b w:val="0"/>
          <w:bCs w:val="0"/>
          <w:color w:val="000000"/>
          <w:sz w:val="32"/>
          <w:szCs w:val="32"/>
          <w:rtl/>
          <w:lang w:bidi="ar-MA"/>
        </w:rPr>
        <w:t>ر</w:t>
      </w:r>
      <w:r w:rsidR="00700886">
        <w:rPr>
          <w:rFonts w:asciiTheme="majorHAnsi" w:hAnsiTheme="majorHAnsi" w:cs="Simplified Arabic" w:hint="cs"/>
          <w:b w:val="0"/>
          <w:bCs w:val="0"/>
          <w:color w:val="000000"/>
          <w:sz w:val="32"/>
          <w:szCs w:val="32"/>
          <w:rtl/>
          <w:lang w:bidi="ar-MA"/>
        </w:rPr>
        <w:t xml:space="preserve"> من </w:t>
      </w:r>
      <w:r w:rsidRPr="00E87F3C">
        <w:rPr>
          <w:rFonts w:asciiTheme="majorHAnsi" w:hAnsiTheme="majorHAnsi" w:cs="Simplified Arabic"/>
          <w:b w:val="0"/>
          <w:bCs w:val="0"/>
          <w:color w:val="000000"/>
          <w:sz w:val="32"/>
          <w:szCs w:val="32"/>
          <w:rtl/>
          <w:lang w:bidi="ar-MA"/>
        </w:rPr>
        <w:t xml:space="preserve">مواصلة </w:t>
      </w:r>
      <w:r w:rsidR="00700886">
        <w:rPr>
          <w:rFonts w:asciiTheme="majorHAnsi" w:hAnsiTheme="majorHAnsi" w:cs="Simplified Arabic" w:hint="cs"/>
          <w:b w:val="0"/>
          <w:bCs w:val="0"/>
          <w:color w:val="000000"/>
          <w:sz w:val="32"/>
          <w:szCs w:val="32"/>
          <w:rtl/>
          <w:lang w:bidi="ar-MA"/>
        </w:rPr>
        <w:t xml:space="preserve">سياسة تنفيذ </w:t>
      </w:r>
      <w:r w:rsidR="00700886">
        <w:rPr>
          <w:rFonts w:asciiTheme="majorHAnsi" w:hAnsiTheme="majorHAnsi" w:cs="Simplified Arabic"/>
          <w:b w:val="0"/>
          <w:bCs w:val="0"/>
          <w:color w:val="000000"/>
          <w:sz w:val="32"/>
          <w:szCs w:val="32"/>
          <w:rtl/>
          <w:lang w:bidi="ar-MA"/>
        </w:rPr>
        <w:t>المشاريع الكبرى</w:t>
      </w:r>
      <w:r w:rsidR="00700886">
        <w:rPr>
          <w:rFonts w:asciiTheme="majorHAnsi" w:hAnsiTheme="majorHAnsi" w:cs="Simplified Arabic" w:hint="cs"/>
          <w:b w:val="0"/>
          <w:bCs w:val="0"/>
          <w:color w:val="000000"/>
          <w:sz w:val="32"/>
          <w:szCs w:val="32"/>
          <w:rtl/>
          <w:lang w:bidi="ar-MA"/>
        </w:rPr>
        <w:t xml:space="preserve"> و</w:t>
      </w:r>
      <w:r w:rsidRPr="00E87F3C">
        <w:rPr>
          <w:rFonts w:asciiTheme="majorHAnsi" w:hAnsiTheme="majorHAnsi" w:cs="Simplified Arabic"/>
          <w:b w:val="0"/>
          <w:bCs w:val="0"/>
          <w:color w:val="000000"/>
          <w:sz w:val="32"/>
          <w:szCs w:val="32"/>
          <w:rtl/>
          <w:lang w:bidi="ar-MA"/>
        </w:rPr>
        <w:t>الإصلاحات الاقتصادية والمؤسساتية الم</w:t>
      </w:r>
      <w:r w:rsidR="00FF71A0">
        <w:rPr>
          <w:rFonts w:asciiTheme="majorHAnsi" w:hAnsiTheme="majorHAnsi" w:cs="Simplified Arabic" w:hint="cs"/>
          <w:b w:val="0"/>
          <w:bCs w:val="0"/>
          <w:color w:val="000000"/>
          <w:sz w:val="32"/>
          <w:szCs w:val="32"/>
          <w:rtl/>
          <w:lang w:bidi="ar-MA"/>
        </w:rPr>
        <w:t>عتمدة</w:t>
      </w:r>
      <w:r w:rsidRPr="00E87F3C">
        <w:rPr>
          <w:rFonts w:asciiTheme="majorHAnsi" w:hAnsiTheme="majorHAnsi" w:cs="Simplified Arabic"/>
          <w:b w:val="0"/>
          <w:bCs w:val="0"/>
          <w:color w:val="000000"/>
          <w:sz w:val="32"/>
          <w:szCs w:val="32"/>
          <w:rtl/>
          <w:lang w:bidi="ar-MA"/>
        </w:rPr>
        <w:t xml:space="preserve"> </w:t>
      </w:r>
      <w:r w:rsidR="00FF71A0">
        <w:rPr>
          <w:rFonts w:asciiTheme="majorHAnsi" w:hAnsiTheme="majorHAnsi" w:cs="Simplified Arabic" w:hint="cs"/>
          <w:b w:val="0"/>
          <w:bCs w:val="0"/>
          <w:color w:val="000000"/>
          <w:sz w:val="32"/>
          <w:szCs w:val="32"/>
          <w:rtl/>
          <w:lang w:bidi="ar-MA"/>
        </w:rPr>
        <w:t xml:space="preserve">بهدف </w:t>
      </w:r>
      <w:r w:rsidRPr="00E87F3C">
        <w:rPr>
          <w:rFonts w:asciiTheme="majorHAnsi" w:hAnsiTheme="majorHAnsi" w:cs="Simplified Arabic"/>
          <w:b w:val="0"/>
          <w:bCs w:val="0"/>
          <w:color w:val="000000"/>
          <w:sz w:val="32"/>
          <w:szCs w:val="32"/>
          <w:rtl/>
          <w:lang w:bidi="ar-MA"/>
        </w:rPr>
        <w:t>تحسين مناخ ال</w:t>
      </w:r>
      <w:r w:rsidR="003D7673">
        <w:rPr>
          <w:rFonts w:asciiTheme="majorHAnsi" w:hAnsiTheme="majorHAnsi" w:cs="Simplified Arabic" w:hint="cs"/>
          <w:b w:val="0"/>
          <w:bCs w:val="0"/>
          <w:color w:val="000000"/>
          <w:sz w:val="32"/>
          <w:szCs w:val="32"/>
          <w:rtl/>
          <w:lang w:bidi="ar-MA"/>
        </w:rPr>
        <w:t>أ</w:t>
      </w:r>
      <w:r w:rsidRPr="00E87F3C">
        <w:rPr>
          <w:rFonts w:asciiTheme="majorHAnsi" w:hAnsiTheme="majorHAnsi" w:cs="Simplified Arabic"/>
          <w:b w:val="0"/>
          <w:bCs w:val="0"/>
          <w:color w:val="000000"/>
          <w:sz w:val="32"/>
          <w:szCs w:val="32"/>
          <w:rtl/>
          <w:lang w:bidi="ar-MA"/>
        </w:rPr>
        <w:t>عمال وجلب الاستثمارات الأجنبية، خاصة في قطاعات الطاقة وصناع</w:t>
      </w:r>
      <w:r w:rsidR="00700886">
        <w:rPr>
          <w:rFonts w:asciiTheme="majorHAnsi" w:hAnsiTheme="majorHAnsi" w:cs="Simplified Arabic" w:hint="cs"/>
          <w:b w:val="0"/>
          <w:bCs w:val="0"/>
          <w:color w:val="000000"/>
          <w:sz w:val="32"/>
          <w:szCs w:val="32"/>
          <w:rtl/>
          <w:lang w:bidi="ar-MA"/>
        </w:rPr>
        <w:t>ة</w:t>
      </w:r>
      <w:r w:rsidRPr="00E87F3C">
        <w:rPr>
          <w:rFonts w:asciiTheme="majorHAnsi" w:hAnsiTheme="majorHAnsi" w:cs="Simplified Arabic"/>
          <w:b w:val="0"/>
          <w:bCs w:val="0"/>
          <w:color w:val="000000"/>
          <w:sz w:val="32"/>
          <w:szCs w:val="32"/>
          <w:rtl/>
          <w:lang w:bidi="ar-MA"/>
        </w:rPr>
        <w:t xml:space="preserve"> السيارات.</w:t>
      </w:r>
      <w:r w:rsidR="00970374" w:rsidRPr="00E87F3C">
        <w:rPr>
          <w:rFonts w:asciiTheme="majorHAnsi" w:hAnsiTheme="majorHAnsi" w:cs="Simplified Arabic"/>
          <w:b w:val="0"/>
          <w:bCs w:val="0"/>
          <w:color w:val="000000"/>
          <w:sz w:val="32"/>
          <w:szCs w:val="32"/>
          <w:rtl/>
          <w:lang w:bidi="ar-MA"/>
        </w:rPr>
        <w:t xml:space="preserve"> وهكذا سيسجل حجم </w:t>
      </w:r>
      <w:r w:rsidR="00970374" w:rsidRPr="00544628">
        <w:rPr>
          <w:rFonts w:asciiTheme="majorHAnsi" w:hAnsiTheme="majorHAnsi" w:cs="Simplified Arabic"/>
          <w:b w:val="0"/>
          <w:bCs w:val="0"/>
          <w:color w:val="000000"/>
          <w:sz w:val="32"/>
          <w:szCs w:val="32"/>
          <w:rtl/>
          <w:lang w:bidi="ar-MA"/>
        </w:rPr>
        <w:t>التكوين الإجمالي لرأس المال الثابت</w:t>
      </w:r>
      <w:r w:rsidR="00970374" w:rsidRPr="00E87F3C">
        <w:rPr>
          <w:rFonts w:asciiTheme="majorHAnsi" w:hAnsiTheme="majorHAnsi" w:cs="Simplified Arabic"/>
          <w:b w:val="0"/>
          <w:bCs w:val="0"/>
          <w:color w:val="000000"/>
          <w:sz w:val="32"/>
          <w:szCs w:val="32"/>
          <w:rtl/>
          <w:lang w:bidi="ar-MA"/>
        </w:rPr>
        <w:t xml:space="preserve"> ارتفاعا ب</w:t>
      </w:r>
      <w:r w:rsidR="00970374" w:rsidRPr="00E87F3C">
        <w:rPr>
          <w:rFonts w:asciiTheme="majorHAnsi" w:hAnsiTheme="majorHAnsi" w:cs="Simplified Arabic"/>
          <w:b w:val="0"/>
          <w:bCs w:val="0"/>
          <w:color w:val="000000"/>
          <w:sz w:val="32"/>
          <w:szCs w:val="32"/>
          <w:lang w:bidi="ar-MA"/>
        </w:rPr>
        <w:t>%3,</w:t>
      </w:r>
      <w:r w:rsidR="00A81680" w:rsidRPr="00E87F3C">
        <w:rPr>
          <w:rFonts w:asciiTheme="majorHAnsi" w:hAnsiTheme="majorHAnsi" w:cs="Simplified Arabic"/>
          <w:b w:val="0"/>
          <w:bCs w:val="0"/>
          <w:color w:val="000000"/>
          <w:sz w:val="32"/>
          <w:szCs w:val="32"/>
          <w:lang w:bidi="ar-MA"/>
        </w:rPr>
        <w:t>6</w:t>
      </w:r>
      <w:r w:rsidR="00970374" w:rsidRPr="00E87F3C">
        <w:rPr>
          <w:rFonts w:asciiTheme="majorHAnsi" w:hAnsiTheme="majorHAnsi" w:cs="Simplified Arabic"/>
          <w:b w:val="0"/>
          <w:bCs w:val="0"/>
          <w:color w:val="000000"/>
          <w:sz w:val="32"/>
          <w:szCs w:val="32"/>
          <w:lang w:bidi="ar-MA"/>
        </w:rPr>
        <w:t xml:space="preserve"> </w:t>
      </w:r>
      <w:r w:rsidR="00970374" w:rsidRPr="00E87F3C">
        <w:rPr>
          <w:rFonts w:asciiTheme="majorHAnsi" w:hAnsiTheme="majorHAnsi" w:cs="Simplified Arabic"/>
          <w:b w:val="0"/>
          <w:bCs w:val="0"/>
          <w:color w:val="000000"/>
          <w:sz w:val="32"/>
          <w:szCs w:val="32"/>
          <w:rtl/>
          <w:lang w:bidi="ar-MA"/>
        </w:rPr>
        <w:t xml:space="preserve">، </w:t>
      </w:r>
      <w:r w:rsidR="00E51E6F">
        <w:rPr>
          <w:rFonts w:asciiTheme="majorHAnsi" w:hAnsiTheme="majorHAnsi" w:cs="Simplified Arabic" w:hint="cs"/>
          <w:b w:val="0"/>
          <w:bCs w:val="0"/>
          <w:color w:val="000000"/>
          <w:sz w:val="32"/>
          <w:szCs w:val="32"/>
          <w:rtl/>
          <w:lang w:bidi="ar-MA"/>
        </w:rPr>
        <w:t xml:space="preserve">لتستقر </w:t>
      </w:r>
      <w:r w:rsidR="00970374" w:rsidRPr="00E87F3C">
        <w:rPr>
          <w:rFonts w:asciiTheme="majorHAnsi" w:hAnsiTheme="majorHAnsi" w:cs="Simplified Arabic"/>
          <w:b w:val="0"/>
          <w:bCs w:val="0"/>
          <w:color w:val="000000"/>
          <w:sz w:val="32"/>
          <w:szCs w:val="32"/>
          <w:rtl/>
          <w:lang w:bidi="ar-MA"/>
        </w:rPr>
        <w:t xml:space="preserve">مساهمته في النمو </w:t>
      </w:r>
      <w:r w:rsidR="00F64918">
        <w:rPr>
          <w:rFonts w:asciiTheme="majorHAnsi" w:hAnsiTheme="majorHAnsi" w:cs="Simplified Arabic" w:hint="cs"/>
          <w:b w:val="0"/>
          <w:bCs w:val="0"/>
          <w:color w:val="000000"/>
          <w:sz w:val="32"/>
          <w:szCs w:val="32"/>
          <w:rtl/>
          <w:lang w:bidi="ar-MA"/>
        </w:rPr>
        <w:t xml:space="preserve">في </w:t>
      </w:r>
      <w:r w:rsidR="00970374" w:rsidRPr="00E87F3C">
        <w:rPr>
          <w:rFonts w:asciiTheme="majorHAnsi" w:hAnsiTheme="majorHAnsi" w:cs="Simplified Arabic"/>
          <w:b w:val="0"/>
          <w:bCs w:val="0"/>
          <w:color w:val="000000"/>
          <w:sz w:val="32"/>
          <w:szCs w:val="32"/>
          <w:rtl/>
          <w:lang w:bidi="ar-MA"/>
        </w:rPr>
        <w:t>نقطة واحدة. و</w:t>
      </w:r>
      <w:r w:rsidR="00A81680" w:rsidRPr="00E87F3C">
        <w:rPr>
          <w:rFonts w:asciiTheme="majorHAnsi" w:hAnsiTheme="majorHAnsi" w:cs="Simplified Arabic"/>
          <w:b w:val="0"/>
          <w:bCs w:val="0"/>
          <w:color w:val="000000"/>
          <w:sz w:val="32"/>
          <w:szCs w:val="32"/>
          <w:rtl/>
          <w:lang w:bidi="ar-MA"/>
        </w:rPr>
        <w:t xml:space="preserve">بناء على حجم التغير في المخزون، سيعرف </w:t>
      </w:r>
      <w:r w:rsidR="00970374" w:rsidRPr="00E87F3C">
        <w:rPr>
          <w:rFonts w:asciiTheme="majorHAnsi" w:hAnsiTheme="majorHAnsi" w:cs="Simplified Arabic"/>
          <w:b w:val="0"/>
          <w:bCs w:val="0"/>
          <w:color w:val="000000"/>
          <w:sz w:val="32"/>
          <w:szCs w:val="32"/>
          <w:rtl/>
          <w:lang w:bidi="ar-MA"/>
        </w:rPr>
        <w:t>حجم الاستثمار الإجمالي</w:t>
      </w:r>
      <w:r w:rsidR="00A81680" w:rsidRPr="00E87F3C">
        <w:rPr>
          <w:rFonts w:asciiTheme="majorHAnsi" w:hAnsiTheme="majorHAnsi" w:cs="Simplified Arabic"/>
          <w:b w:val="0"/>
          <w:bCs w:val="0"/>
          <w:color w:val="000000"/>
          <w:sz w:val="32"/>
          <w:szCs w:val="32"/>
          <w:rtl/>
          <w:lang w:bidi="ar-MA"/>
        </w:rPr>
        <w:t xml:space="preserve"> زيادة ب </w:t>
      </w:r>
      <w:r w:rsidR="00970374" w:rsidRPr="00E87F3C">
        <w:rPr>
          <w:rFonts w:asciiTheme="majorHAnsi" w:hAnsiTheme="majorHAnsi" w:cs="Simplified Arabic"/>
          <w:b w:val="0"/>
          <w:bCs w:val="0"/>
          <w:color w:val="000000"/>
          <w:sz w:val="32"/>
          <w:szCs w:val="32"/>
          <w:lang w:bidi="ar-MA"/>
        </w:rPr>
        <w:t>%</w:t>
      </w:r>
      <w:r w:rsidR="00F2145D">
        <w:rPr>
          <w:rFonts w:asciiTheme="majorHAnsi" w:hAnsiTheme="majorHAnsi" w:cs="Simplified Arabic"/>
          <w:b w:val="0"/>
          <w:bCs w:val="0"/>
          <w:color w:val="000000"/>
          <w:sz w:val="32"/>
          <w:szCs w:val="32"/>
          <w:lang w:bidi="ar-MA"/>
        </w:rPr>
        <w:t>2</w:t>
      </w:r>
      <w:r w:rsidR="00970374" w:rsidRPr="00E87F3C">
        <w:rPr>
          <w:rFonts w:asciiTheme="majorHAnsi" w:hAnsiTheme="majorHAnsi" w:cs="Simplified Arabic"/>
          <w:b w:val="0"/>
          <w:bCs w:val="0"/>
          <w:color w:val="000000"/>
          <w:sz w:val="32"/>
          <w:szCs w:val="32"/>
          <w:lang w:bidi="ar-MA"/>
        </w:rPr>
        <w:t>,</w:t>
      </w:r>
      <w:r w:rsidR="00F2145D">
        <w:rPr>
          <w:rFonts w:asciiTheme="majorHAnsi" w:hAnsiTheme="majorHAnsi" w:cs="Simplified Arabic"/>
          <w:b w:val="0"/>
          <w:bCs w:val="0"/>
          <w:color w:val="000000"/>
          <w:sz w:val="32"/>
          <w:szCs w:val="32"/>
          <w:lang w:bidi="ar-MA"/>
        </w:rPr>
        <w:t>6</w:t>
      </w:r>
      <w:r w:rsidR="00FF71A0">
        <w:rPr>
          <w:rFonts w:asciiTheme="majorHAnsi" w:hAnsiTheme="majorHAnsi" w:cs="Simplified Arabic" w:hint="cs"/>
          <w:b w:val="0"/>
          <w:bCs w:val="0"/>
          <w:color w:val="000000"/>
          <w:sz w:val="32"/>
          <w:szCs w:val="32"/>
          <w:rtl/>
          <w:lang w:bidi="ar-MA"/>
        </w:rPr>
        <w:t xml:space="preserve">، لتصل مساهمته في النمو إلى حوالي </w:t>
      </w:r>
      <w:r w:rsidR="00F2145D">
        <w:rPr>
          <w:rFonts w:asciiTheme="majorHAnsi" w:hAnsiTheme="majorHAnsi" w:cs="Simplified Arabic"/>
          <w:b w:val="0"/>
          <w:bCs w:val="0"/>
          <w:color w:val="000000"/>
          <w:sz w:val="32"/>
          <w:szCs w:val="32"/>
          <w:lang w:bidi="ar-MA"/>
        </w:rPr>
        <w:t>0,8</w:t>
      </w:r>
      <w:r w:rsidR="00FF71A0">
        <w:rPr>
          <w:rFonts w:asciiTheme="majorHAnsi" w:hAnsiTheme="majorHAnsi" w:cs="Simplified Arabic" w:hint="cs"/>
          <w:b w:val="0"/>
          <w:bCs w:val="0"/>
          <w:color w:val="000000"/>
          <w:sz w:val="32"/>
          <w:szCs w:val="32"/>
          <w:rtl/>
          <w:lang w:bidi="ar-MA"/>
        </w:rPr>
        <w:t xml:space="preserve"> </w:t>
      </w:r>
      <w:r w:rsidR="00F2145D" w:rsidRPr="00E87F3C">
        <w:rPr>
          <w:rFonts w:asciiTheme="majorHAnsi" w:hAnsiTheme="majorHAnsi" w:cs="Simplified Arabic"/>
          <w:b w:val="0"/>
          <w:bCs w:val="0"/>
          <w:color w:val="000000"/>
          <w:sz w:val="32"/>
          <w:szCs w:val="32"/>
          <w:rtl/>
          <w:lang w:bidi="ar-MA"/>
        </w:rPr>
        <w:t>نقطة</w:t>
      </w:r>
      <w:r w:rsidR="00FF71A0">
        <w:rPr>
          <w:rFonts w:asciiTheme="majorHAnsi" w:hAnsiTheme="majorHAnsi" w:cs="Simplified Arabic" w:hint="cs"/>
          <w:b w:val="0"/>
          <w:bCs w:val="0"/>
          <w:color w:val="000000"/>
          <w:sz w:val="32"/>
          <w:szCs w:val="32"/>
          <w:rtl/>
          <w:lang w:bidi="ar-MA"/>
        </w:rPr>
        <w:t>.</w:t>
      </w:r>
    </w:p>
    <w:p w:rsidR="00800B35" w:rsidRPr="00E87F3C" w:rsidRDefault="00800B35"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0E37D5" w:rsidRDefault="000E37D5"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r w:rsidRPr="00E87F3C">
        <w:rPr>
          <w:rFonts w:asciiTheme="majorHAnsi" w:hAnsiTheme="majorHAnsi" w:cs="Simplified Arabic"/>
          <w:b w:val="0"/>
          <w:bCs w:val="0"/>
          <w:color w:val="000000"/>
          <w:sz w:val="32"/>
          <w:szCs w:val="32"/>
          <w:rtl/>
          <w:lang w:bidi="ar-MA"/>
        </w:rPr>
        <w:t xml:space="preserve">وعلى مستوى </w:t>
      </w:r>
      <w:r w:rsidRPr="00544628">
        <w:rPr>
          <w:rFonts w:asciiTheme="majorHAnsi" w:hAnsiTheme="majorHAnsi" w:cs="Simplified Arabic"/>
          <w:color w:val="000000"/>
          <w:sz w:val="32"/>
          <w:szCs w:val="32"/>
          <w:rtl/>
          <w:lang w:bidi="ar-MA"/>
        </w:rPr>
        <w:t>المبادلات الخارجية</w:t>
      </w:r>
      <w:r w:rsidRPr="00E87F3C">
        <w:rPr>
          <w:rFonts w:asciiTheme="majorHAnsi" w:hAnsiTheme="majorHAnsi" w:cs="Simplified Arabic"/>
          <w:b w:val="0"/>
          <w:bCs w:val="0"/>
          <w:color w:val="000000"/>
          <w:sz w:val="32"/>
          <w:szCs w:val="32"/>
          <w:rtl/>
          <w:lang w:bidi="ar-MA"/>
        </w:rPr>
        <w:t xml:space="preserve">، </w:t>
      </w:r>
      <w:r w:rsidRPr="00800B35">
        <w:rPr>
          <w:rFonts w:asciiTheme="majorHAnsi" w:hAnsiTheme="majorHAnsi" w:cs="Simplified Arabic"/>
          <w:b w:val="0"/>
          <w:bCs w:val="0"/>
          <w:color w:val="000000"/>
          <w:sz w:val="32"/>
          <w:szCs w:val="32"/>
          <w:rtl/>
          <w:lang w:bidi="ar-MA"/>
        </w:rPr>
        <w:t>سي</w:t>
      </w:r>
      <w:r w:rsidR="00964C17">
        <w:rPr>
          <w:rFonts w:asciiTheme="majorHAnsi" w:hAnsiTheme="majorHAnsi" w:cs="Simplified Arabic" w:hint="cs"/>
          <w:b w:val="0"/>
          <w:bCs w:val="0"/>
          <w:color w:val="000000"/>
          <w:sz w:val="32"/>
          <w:szCs w:val="32"/>
          <w:rtl/>
          <w:lang w:bidi="ar-MA"/>
        </w:rPr>
        <w:t xml:space="preserve">تأثر تطور </w:t>
      </w:r>
      <w:r w:rsidR="00970374" w:rsidRPr="00E87F3C">
        <w:rPr>
          <w:rFonts w:asciiTheme="majorHAnsi" w:hAnsiTheme="majorHAnsi" w:cs="Simplified Arabic"/>
          <w:b w:val="0"/>
          <w:bCs w:val="0"/>
          <w:color w:val="000000"/>
          <w:sz w:val="32"/>
          <w:szCs w:val="32"/>
          <w:rtl/>
          <w:lang w:bidi="ar-MA"/>
        </w:rPr>
        <w:t>ال</w:t>
      </w:r>
      <w:r w:rsidRPr="00E87F3C">
        <w:rPr>
          <w:rFonts w:asciiTheme="majorHAnsi" w:hAnsiTheme="majorHAnsi" w:cs="Simplified Arabic"/>
          <w:b w:val="0"/>
          <w:bCs w:val="0"/>
          <w:color w:val="000000"/>
          <w:sz w:val="32"/>
          <w:szCs w:val="32"/>
          <w:rtl/>
          <w:lang w:bidi="ar-MA"/>
        </w:rPr>
        <w:t>واردات</w:t>
      </w:r>
      <w:r w:rsidR="00970374" w:rsidRPr="00E87F3C">
        <w:rPr>
          <w:rFonts w:asciiTheme="majorHAnsi" w:hAnsiTheme="majorHAnsi" w:cs="Simplified Arabic"/>
          <w:b w:val="0"/>
          <w:bCs w:val="0"/>
          <w:color w:val="000000"/>
          <w:sz w:val="32"/>
          <w:szCs w:val="32"/>
          <w:rtl/>
          <w:lang w:bidi="ar-MA"/>
        </w:rPr>
        <w:t xml:space="preserve"> من</w:t>
      </w:r>
      <w:r w:rsidRPr="00E87F3C">
        <w:rPr>
          <w:rFonts w:asciiTheme="majorHAnsi" w:hAnsiTheme="majorHAnsi" w:cs="Simplified Arabic"/>
          <w:b w:val="0"/>
          <w:bCs w:val="0"/>
          <w:color w:val="000000"/>
          <w:sz w:val="32"/>
          <w:szCs w:val="32"/>
          <w:rtl/>
          <w:lang w:bidi="ar-MA"/>
        </w:rPr>
        <w:t xml:space="preserve"> السلع والخدمات </w:t>
      </w:r>
      <w:r w:rsidR="00800B35">
        <w:rPr>
          <w:rFonts w:asciiTheme="majorHAnsi" w:hAnsiTheme="majorHAnsi" w:cs="Simplified Arabic" w:hint="cs"/>
          <w:b w:val="0"/>
          <w:bCs w:val="0"/>
          <w:color w:val="000000"/>
          <w:sz w:val="32"/>
          <w:szCs w:val="32"/>
          <w:rtl/>
          <w:lang w:bidi="ar-MA"/>
        </w:rPr>
        <w:t>خلال سنة 2019</w:t>
      </w:r>
      <w:r w:rsidRPr="00E87F3C">
        <w:rPr>
          <w:rFonts w:asciiTheme="majorHAnsi" w:hAnsiTheme="majorHAnsi" w:cs="Simplified Arabic"/>
          <w:b w:val="0"/>
          <w:bCs w:val="0"/>
          <w:color w:val="000000"/>
          <w:sz w:val="32"/>
          <w:szCs w:val="32"/>
          <w:rtl/>
          <w:lang w:bidi="ar-MA"/>
        </w:rPr>
        <w:t xml:space="preserve"> </w:t>
      </w:r>
      <w:r w:rsidR="00964C17">
        <w:rPr>
          <w:rFonts w:asciiTheme="majorHAnsi" w:hAnsiTheme="majorHAnsi" w:cs="Simplified Arabic" w:hint="cs"/>
          <w:b w:val="0"/>
          <w:bCs w:val="0"/>
          <w:color w:val="000000"/>
          <w:sz w:val="32"/>
          <w:szCs w:val="32"/>
          <w:rtl/>
          <w:lang w:bidi="ar-MA"/>
        </w:rPr>
        <w:t>بالتأثير المضاعف لد</w:t>
      </w:r>
      <w:r w:rsidR="00964C17" w:rsidRPr="00E87F3C">
        <w:rPr>
          <w:rFonts w:asciiTheme="majorHAnsi" w:hAnsiTheme="majorHAnsi" w:cs="Simplified Arabic"/>
          <w:b w:val="0"/>
          <w:bCs w:val="0"/>
          <w:color w:val="000000"/>
          <w:sz w:val="32"/>
          <w:szCs w:val="32"/>
          <w:rtl/>
          <w:lang w:bidi="ar-MA"/>
        </w:rPr>
        <w:t xml:space="preserve">ينامية الاستهلاك </w:t>
      </w:r>
      <w:r w:rsidR="00964C17" w:rsidRPr="00E87F3C">
        <w:rPr>
          <w:rFonts w:asciiTheme="majorHAnsi" w:hAnsiTheme="majorHAnsi" w:cs="Simplified Arabic" w:hint="cs"/>
          <w:b w:val="0"/>
          <w:bCs w:val="0"/>
          <w:color w:val="000000"/>
          <w:sz w:val="32"/>
          <w:szCs w:val="32"/>
          <w:rtl/>
          <w:lang w:bidi="ar-MA"/>
        </w:rPr>
        <w:t>والاست</w:t>
      </w:r>
      <w:r w:rsidR="00964C17">
        <w:rPr>
          <w:rFonts w:asciiTheme="majorHAnsi" w:hAnsiTheme="majorHAnsi" w:cs="Simplified Arabic" w:hint="cs"/>
          <w:b w:val="0"/>
          <w:bCs w:val="0"/>
          <w:color w:val="000000"/>
          <w:sz w:val="32"/>
          <w:szCs w:val="32"/>
          <w:rtl/>
          <w:lang w:bidi="ar-MA"/>
        </w:rPr>
        <w:t>ث</w:t>
      </w:r>
      <w:r w:rsidR="00964C17" w:rsidRPr="00E87F3C">
        <w:rPr>
          <w:rFonts w:asciiTheme="majorHAnsi" w:hAnsiTheme="majorHAnsi" w:cs="Simplified Arabic" w:hint="cs"/>
          <w:b w:val="0"/>
          <w:bCs w:val="0"/>
          <w:color w:val="000000"/>
          <w:sz w:val="32"/>
          <w:szCs w:val="32"/>
          <w:rtl/>
          <w:lang w:bidi="ar-MA"/>
        </w:rPr>
        <w:t>مار</w:t>
      </w:r>
      <w:r w:rsidR="00964C17">
        <w:rPr>
          <w:rFonts w:asciiTheme="majorHAnsi" w:hAnsiTheme="majorHAnsi" w:cs="Simplified Arabic" w:hint="cs"/>
          <w:b w:val="0"/>
          <w:bCs w:val="0"/>
          <w:color w:val="000000"/>
          <w:sz w:val="32"/>
          <w:szCs w:val="32"/>
          <w:rtl/>
          <w:lang w:bidi="ar-MA"/>
        </w:rPr>
        <w:t xml:space="preserve">. غير أنه بناء على </w:t>
      </w:r>
      <w:r w:rsidR="00964C17" w:rsidRPr="00E87F3C">
        <w:rPr>
          <w:rFonts w:asciiTheme="majorHAnsi" w:hAnsiTheme="majorHAnsi" w:cs="Simplified Arabic"/>
          <w:b w:val="0"/>
          <w:bCs w:val="0"/>
          <w:color w:val="000000"/>
          <w:sz w:val="32"/>
          <w:szCs w:val="32"/>
          <w:rtl/>
          <w:lang w:bidi="ar-MA"/>
        </w:rPr>
        <w:t xml:space="preserve">مجهودات ترشيد منتجات </w:t>
      </w:r>
      <w:r w:rsidR="00964C17">
        <w:rPr>
          <w:rFonts w:asciiTheme="majorHAnsi" w:hAnsiTheme="majorHAnsi" w:cs="Simplified Arabic" w:hint="cs"/>
          <w:b w:val="0"/>
          <w:bCs w:val="0"/>
          <w:color w:val="000000"/>
          <w:sz w:val="32"/>
          <w:szCs w:val="32"/>
          <w:rtl/>
          <w:lang w:bidi="ar-MA"/>
        </w:rPr>
        <w:t xml:space="preserve">سلع </w:t>
      </w:r>
      <w:r w:rsidR="00964C17" w:rsidRPr="00E87F3C">
        <w:rPr>
          <w:rFonts w:asciiTheme="majorHAnsi" w:hAnsiTheme="majorHAnsi" w:cs="Simplified Arabic"/>
          <w:b w:val="0"/>
          <w:bCs w:val="0"/>
          <w:color w:val="000000"/>
          <w:sz w:val="32"/>
          <w:szCs w:val="32"/>
          <w:rtl/>
          <w:lang w:bidi="ar-MA"/>
        </w:rPr>
        <w:t>الاستيراد</w:t>
      </w:r>
      <w:r w:rsidR="00964C17">
        <w:rPr>
          <w:rFonts w:asciiTheme="majorHAnsi" w:hAnsiTheme="majorHAnsi" w:cs="Simplified Arabic" w:hint="cs"/>
          <w:b w:val="0"/>
          <w:bCs w:val="0"/>
          <w:color w:val="000000"/>
          <w:sz w:val="32"/>
          <w:szCs w:val="32"/>
          <w:rtl/>
          <w:lang w:bidi="ar-MA"/>
        </w:rPr>
        <w:t xml:space="preserve">، سيعرف حجم الواردات </w:t>
      </w:r>
      <w:r w:rsidR="00882BD1">
        <w:rPr>
          <w:rFonts w:asciiTheme="majorHAnsi" w:hAnsiTheme="majorHAnsi" w:cs="Simplified Arabic" w:hint="cs"/>
          <w:b w:val="0"/>
          <w:bCs w:val="0"/>
          <w:color w:val="000000"/>
          <w:sz w:val="32"/>
          <w:szCs w:val="32"/>
          <w:rtl/>
          <w:lang w:bidi="ar-MA"/>
        </w:rPr>
        <w:t xml:space="preserve">ارتفاعا ب </w:t>
      </w:r>
      <w:r w:rsidR="00882BD1" w:rsidRPr="00E87F3C">
        <w:rPr>
          <w:rFonts w:asciiTheme="majorHAnsi" w:hAnsiTheme="majorHAnsi" w:cs="Simplified Arabic"/>
          <w:b w:val="0"/>
          <w:bCs w:val="0"/>
          <w:color w:val="000000"/>
          <w:sz w:val="32"/>
          <w:szCs w:val="32"/>
          <w:lang w:bidi="ar-MA"/>
        </w:rPr>
        <w:t>%</w:t>
      </w:r>
      <w:r w:rsidR="00964C17">
        <w:rPr>
          <w:rFonts w:asciiTheme="majorHAnsi" w:hAnsiTheme="majorHAnsi" w:cs="Simplified Arabic"/>
          <w:b w:val="0"/>
          <w:bCs w:val="0"/>
          <w:color w:val="000000"/>
          <w:sz w:val="32"/>
          <w:szCs w:val="32"/>
          <w:lang w:bidi="ar-MA"/>
        </w:rPr>
        <w:t>6</w:t>
      </w:r>
      <w:r w:rsidR="00882BD1" w:rsidRPr="00E87F3C">
        <w:rPr>
          <w:rFonts w:asciiTheme="majorHAnsi" w:hAnsiTheme="majorHAnsi" w:cs="Simplified Arabic"/>
          <w:b w:val="0"/>
          <w:bCs w:val="0"/>
          <w:color w:val="000000"/>
          <w:sz w:val="32"/>
          <w:szCs w:val="32"/>
          <w:lang w:bidi="ar-MA"/>
        </w:rPr>
        <w:t>,</w:t>
      </w:r>
      <w:r w:rsidR="00964C17">
        <w:rPr>
          <w:rFonts w:asciiTheme="majorHAnsi" w:hAnsiTheme="majorHAnsi" w:cs="Simplified Arabic"/>
          <w:b w:val="0"/>
          <w:bCs w:val="0"/>
          <w:color w:val="000000"/>
          <w:sz w:val="32"/>
          <w:szCs w:val="32"/>
          <w:lang w:bidi="ar-MA"/>
        </w:rPr>
        <w:t>2</w:t>
      </w:r>
      <w:r w:rsidR="00882BD1" w:rsidRPr="00E87F3C">
        <w:rPr>
          <w:rFonts w:asciiTheme="majorHAnsi" w:hAnsiTheme="majorHAnsi" w:cs="Simplified Arabic"/>
          <w:b w:val="0"/>
          <w:bCs w:val="0"/>
          <w:color w:val="000000"/>
          <w:sz w:val="32"/>
          <w:szCs w:val="32"/>
          <w:rtl/>
          <w:lang w:bidi="ar-MA"/>
        </w:rPr>
        <w:t xml:space="preserve"> عوض </w:t>
      </w:r>
      <w:r w:rsidR="00882BD1" w:rsidRPr="00E87F3C">
        <w:rPr>
          <w:rFonts w:asciiTheme="majorHAnsi" w:hAnsiTheme="majorHAnsi" w:cs="Simplified Arabic"/>
          <w:b w:val="0"/>
          <w:bCs w:val="0"/>
          <w:color w:val="000000"/>
          <w:sz w:val="32"/>
          <w:szCs w:val="32"/>
          <w:lang w:bidi="ar-MA"/>
        </w:rPr>
        <w:t>%</w:t>
      </w:r>
      <w:r w:rsidR="00964C17">
        <w:rPr>
          <w:rFonts w:asciiTheme="majorHAnsi" w:hAnsiTheme="majorHAnsi" w:cs="Simplified Arabic"/>
          <w:b w:val="0"/>
          <w:bCs w:val="0"/>
          <w:color w:val="000000"/>
          <w:sz w:val="32"/>
          <w:szCs w:val="32"/>
          <w:lang w:bidi="ar-MA"/>
        </w:rPr>
        <w:t>7</w:t>
      </w:r>
      <w:r w:rsidR="00882BD1" w:rsidRPr="00E87F3C">
        <w:rPr>
          <w:rFonts w:asciiTheme="majorHAnsi" w:hAnsiTheme="majorHAnsi" w:cs="Simplified Arabic"/>
          <w:b w:val="0"/>
          <w:bCs w:val="0"/>
          <w:color w:val="000000"/>
          <w:sz w:val="32"/>
          <w:szCs w:val="32"/>
          <w:lang w:bidi="ar-MA"/>
        </w:rPr>
        <w:t>,</w:t>
      </w:r>
      <w:r w:rsidR="00964C17">
        <w:rPr>
          <w:rFonts w:asciiTheme="majorHAnsi" w:hAnsiTheme="majorHAnsi" w:cs="Simplified Arabic"/>
          <w:b w:val="0"/>
          <w:bCs w:val="0"/>
          <w:color w:val="000000"/>
          <w:sz w:val="32"/>
          <w:szCs w:val="32"/>
          <w:lang w:bidi="ar-MA"/>
        </w:rPr>
        <w:t>1</w:t>
      </w:r>
      <w:r w:rsidR="00882BD1" w:rsidRPr="00E87F3C">
        <w:rPr>
          <w:rFonts w:asciiTheme="majorHAnsi" w:hAnsiTheme="majorHAnsi" w:cs="Simplified Arabic"/>
          <w:b w:val="0"/>
          <w:bCs w:val="0"/>
          <w:color w:val="000000"/>
          <w:sz w:val="32"/>
          <w:szCs w:val="32"/>
          <w:rtl/>
          <w:lang w:bidi="ar-MA"/>
        </w:rPr>
        <w:t xml:space="preserve"> سنة</w:t>
      </w:r>
      <w:r w:rsidR="00964C17">
        <w:rPr>
          <w:rFonts w:asciiTheme="majorHAnsi" w:hAnsiTheme="majorHAnsi" w:cs="Simplified Arabic" w:hint="cs"/>
          <w:b w:val="0"/>
          <w:bCs w:val="0"/>
          <w:color w:val="000000"/>
          <w:sz w:val="32"/>
          <w:szCs w:val="32"/>
          <w:rtl/>
          <w:lang w:bidi="ar-MA"/>
        </w:rPr>
        <w:t xml:space="preserve"> 2018، في حين </w:t>
      </w:r>
      <w:r w:rsidR="00970374" w:rsidRPr="00E87F3C">
        <w:rPr>
          <w:rFonts w:asciiTheme="majorHAnsi" w:hAnsiTheme="majorHAnsi" w:cs="Simplified Arabic"/>
          <w:b w:val="0"/>
          <w:bCs w:val="0"/>
          <w:color w:val="000000"/>
          <w:sz w:val="32"/>
          <w:szCs w:val="32"/>
          <w:rtl/>
          <w:lang w:bidi="ar-MA"/>
        </w:rPr>
        <w:t>س</w:t>
      </w:r>
      <w:r w:rsidR="00964C17">
        <w:rPr>
          <w:rFonts w:asciiTheme="majorHAnsi" w:hAnsiTheme="majorHAnsi" w:cs="Simplified Arabic" w:hint="cs"/>
          <w:b w:val="0"/>
          <w:bCs w:val="0"/>
          <w:color w:val="000000"/>
          <w:sz w:val="32"/>
          <w:szCs w:val="32"/>
          <w:rtl/>
          <w:lang w:bidi="ar-MA"/>
        </w:rPr>
        <w:t xml:space="preserve">تستقر وتيرة نمو </w:t>
      </w:r>
      <w:r w:rsidR="00970374" w:rsidRPr="00E87F3C">
        <w:rPr>
          <w:rFonts w:asciiTheme="majorHAnsi" w:hAnsiTheme="majorHAnsi" w:cs="Simplified Arabic"/>
          <w:b w:val="0"/>
          <w:bCs w:val="0"/>
          <w:color w:val="000000"/>
          <w:sz w:val="32"/>
          <w:szCs w:val="32"/>
          <w:rtl/>
          <w:lang w:bidi="ar-MA"/>
        </w:rPr>
        <w:t>ح</w:t>
      </w:r>
      <w:r w:rsidRPr="00E87F3C">
        <w:rPr>
          <w:rFonts w:asciiTheme="majorHAnsi" w:hAnsiTheme="majorHAnsi" w:cs="Simplified Arabic"/>
          <w:b w:val="0"/>
          <w:bCs w:val="0"/>
          <w:color w:val="000000"/>
          <w:sz w:val="32"/>
          <w:szCs w:val="32"/>
          <w:rtl/>
          <w:lang w:bidi="ar-MA"/>
        </w:rPr>
        <w:t xml:space="preserve">جم الصادرات </w:t>
      </w:r>
      <w:r w:rsidR="00964C17">
        <w:rPr>
          <w:rFonts w:asciiTheme="majorHAnsi" w:hAnsiTheme="majorHAnsi" w:cs="Simplified Arabic" w:hint="cs"/>
          <w:b w:val="0"/>
          <w:bCs w:val="0"/>
          <w:color w:val="000000"/>
          <w:sz w:val="32"/>
          <w:szCs w:val="32"/>
          <w:rtl/>
          <w:lang w:bidi="ar-MA"/>
        </w:rPr>
        <w:t>في حدود</w:t>
      </w:r>
      <w:r w:rsidR="00970374" w:rsidRPr="00E87F3C">
        <w:rPr>
          <w:rFonts w:asciiTheme="majorHAnsi" w:hAnsiTheme="majorHAnsi" w:cs="Simplified Arabic"/>
          <w:b w:val="0"/>
          <w:bCs w:val="0"/>
          <w:color w:val="000000"/>
          <w:sz w:val="32"/>
          <w:szCs w:val="32"/>
          <w:lang w:bidi="ar-MA"/>
        </w:rPr>
        <w:t xml:space="preserve"> %6,9 </w:t>
      </w:r>
      <w:r w:rsidR="00970374" w:rsidRPr="00E87F3C">
        <w:rPr>
          <w:rFonts w:asciiTheme="majorHAnsi" w:hAnsiTheme="majorHAnsi" w:cs="Simplified Arabic"/>
          <w:b w:val="0"/>
          <w:bCs w:val="0"/>
          <w:color w:val="000000"/>
          <w:sz w:val="32"/>
          <w:szCs w:val="32"/>
          <w:rtl/>
          <w:lang w:bidi="ar-MA"/>
        </w:rPr>
        <w:t>سنة 2018</w:t>
      </w:r>
      <w:r w:rsidR="00964C17">
        <w:rPr>
          <w:rFonts w:asciiTheme="majorHAnsi" w:hAnsiTheme="majorHAnsi" w:cs="Simplified Arabic" w:hint="cs"/>
          <w:b w:val="0"/>
          <w:bCs w:val="0"/>
          <w:color w:val="000000"/>
          <w:sz w:val="32"/>
          <w:szCs w:val="32"/>
          <w:rtl/>
          <w:lang w:bidi="ar-MA"/>
        </w:rPr>
        <w:t>. و</w:t>
      </w:r>
      <w:r w:rsidRPr="00E87F3C">
        <w:rPr>
          <w:rFonts w:asciiTheme="majorHAnsi" w:hAnsiTheme="majorHAnsi" w:cs="Simplified Arabic"/>
          <w:b w:val="0"/>
          <w:bCs w:val="0"/>
          <w:color w:val="000000"/>
          <w:sz w:val="32"/>
          <w:szCs w:val="32"/>
          <w:rtl/>
          <w:lang w:bidi="ar-MA"/>
        </w:rPr>
        <w:t xml:space="preserve">في </w:t>
      </w:r>
      <w:r w:rsidR="00970374" w:rsidRPr="00E87F3C">
        <w:rPr>
          <w:rFonts w:asciiTheme="majorHAnsi" w:hAnsiTheme="majorHAnsi" w:cs="Simplified Arabic"/>
          <w:b w:val="0"/>
          <w:bCs w:val="0"/>
          <w:color w:val="000000"/>
          <w:sz w:val="32"/>
          <w:szCs w:val="32"/>
          <w:rtl/>
          <w:lang w:bidi="ar-MA"/>
        </w:rPr>
        <w:t xml:space="preserve">ظل </w:t>
      </w:r>
      <w:r w:rsidRPr="00E87F3C">
        <w:rPr>
          <w:rFonts w:asciiTheme="majorHAnsi" w:hAnsiTheme="majorHAnsi" w:cs="Simplified Arabic"/>
          <w:b w:val="0"/>
          <w:bCs w:val="0"/>
          <w:color w:val="000000"/>
          <w:sz w:val="32"/>
          <w:szCs w:val="32"/>
          <w:rtl/>
          <w:lang w:bidi="ar-MA"/>
        </w:rPr>
        <w:t>هذ</w:t>
      </w:r>
      <w:r w:rsidR="00970374" w:rsidRPr="00E87F3C">
        <w:rPr>
          <w:rFonts w:asciiTheme="majorHAnsi" w:hAnsiTheme="majorHAnsi" w:cs="Simplified Arabic"/>
          <w:b w:val="0"/>
          <w:bCs w:val="0"/>
          <w:color w:val="000000"/>
          <w:sz w:val="32"/>
          <w:szCs w:val="32"/>
          <w:rtl/>
          <w:lang w:bidi="ar-MA"/>
        </w:rPr>
        <w:t xml:space="preserve">ه الظروف، </w:t>
      </w:r>
      <w:r w:rsidRPr="00E87F3C">
        <w:rPr>
          <w:rFonts w:asciiTheme="majorHAnsi" w:hAnsiTheme="majorHAnsi" w:cs="Simplified Arabic"/>
          <w:b w:val="0"/>
          <w:bCs w:val="0"/>
          <w:color w:val="000000"/>
          <w:sz w:val="32"/>
          <w:szCs w:val="32"/>
          <w:rtl/>
          <w:lang w:bidi="ar-MA"/>
        </w:rPr>
        <w:t>ست</w:t>
      </w:r>
      <w:r w:rsidR="00F64918">
        <w:rPr>
          <w:rFonts w:asciiTheme="majorHAnsi" w:hAnsiTheme="majorHAnsi" w:cs="Simplified Arabic" w:hint="cs"/>
          <w:b w:val="0"/>
          <w:bCs w:val="0"/>
          <w:color w:val="000000"/>
          <w:sz w:val="32"/>
          <w:szCs w:val="32"/>
          <w:rtl/>
          <w:lang w:bidi="ar-MA"/>
        </w:rPr>
        <w:t xml:space="preserve">بقى </w:t>
      </w:r>
      <w:r w:rsidR="00F64918" w:rsidRPr="00E87F3C">
        <w:rPr>
          <w:rFonts w:asciiTheme="majorHAnsi" w:hAnsiTheme="majorHAnsi" w:cs="Simplified Arabic"/>
          <w:b w:val="0"/>
          <w:bCs w:val="0"/>
          <w:color w:val="000000"/>
          <w:sz w:val="32"/>
          <w:szCs w:val="32"/>
          <w:rtl/>
          <w:lang w:bidi="ar-MA"/>
        </w:rPr>
        <w:t xml:space="preserve">مساهمة </w:t>
      </w:r>
      <w:r w:rsidRPr="00E87F3C">
        <w:rPr>
          <w:rFonts w:asciiTheme="majorHAnsi" w:hAnsiTheme="majorHAnsi" w:cs="Simplified Arabic"/>
          <w:b w:val="0"/>
          <w:bCs w:val="0"/>
          <w:color w:val="000000"/>
          <w:sz w:val="32"/>
          <w:szCs w:val="32"/>
          <w:rtl/>
          <w:lang w:bidi="ar-MA"/>
        </w:rPr>
        <w:t xml:space="preserve">المبادلات الخارجية </w:t>
      </w:r>
      <w:r w:rsidR="00F64918" w:rsidRPr="00E87F3C">
        <w:rPr>
          <w:rFonts w:asciiTheme="majorHAnsi" w:hAnsiTheme="majorHAnsi" w:cs="Simplified Arabic"/>
          <w:b w:val="0"/>
          <w:bCs w:val="0"/>
          <w:color w:val="000000"/>
          <w:sz w:val="32"/>
          <w:szCs w:val="32"/>
          <w:rtl/>
          <w:lang w:bidi="ar-MA"/>
        </w:rPr>
        <w:t xml:space="preserve">في النمو الاقتصادي </w:t>
      </w:r>
      <w:r w:rsidR="00970374" w:rsidRPr="00E87F3C">
        <w:rPr>
          <w:rFonts w:asciiTheme="majorHAnsi" w:hAnsiTheme="majorHAnsi" w:cs="Simplified Arabic"/>
          <w:b w:val="0"/>
          <w:bCs w:val="0"/>
          <w:color w:val="000000"/>
          <w:sz w:val="32"/>
          <w:szCs w:val="32"/>
          <w:rtl/>
          <w:lang w:bidi="ar-MA"/>
        </w:rPr>
        <w:t xml:space="preserve">سالبة بحوالي </w:t>
      </w:r>
      <w:r w:rsidR="00970374" w:rsidRPr="00E87F3C">
        <w:rPr>
          <w:rFonts w:asciiTheme="majorHAnsi" w:hAnsiTheme="majorHAnsi" w:cs="Simplified Arabic"/>
          <w:b w:val="0"/>
          <w:bCs w:val="0"/>
          <w:color w:val="000000"/>
          <w:sz w:val="32"/>
          <w:szCs w:val="32"/>
          <w:lang w:bidi="ar-MA"/>
        </w:rPr>
        <w:t>0,</w:t>
      </w:r>
      <w:r w:rsidR="00964C17">
        <w:rPr>
          <w:rFonts w:asciiTheme="majorHAnsi" w:hAnsiTheme="majorHAnsi" w:cs="Simplified Arabic"/>
          <w:b w:val="0"/>
          <w:bCs w:val="0"/>
          <w:color w:val="000000"/>
          <w:sz w:val="32"/>
          <w:szCs w:val="32"/>
          <w:lang w:bidi="ar-MA"/>
        </w:rPr>
        <w:t>3</w:t>
      </w:r>
      <w:r w:rsidR="00970374" w:rsidRPr="00E87F3C">
        <w:rPr>
          <w:rFonts w:asciiTheme="majorHAnsi" w:hAnsiTheme="majorHAnsi" w:cs="Simplified Arabic"/>
          <w:b w:val="0"/>
          <w:bCs w:val="0"/>
          <w:color w:val="000000"/>
          <w:sz w:val="32"/>
          <w:szCs w:val="32"/>
          <w:rtl/>
          <w:lang w:bidi="ar-MA"/>
        </w:rPr>
        <w:t xml:space="preserve"> نقطة.</w:t>
      </w:r>
    </w:p>
    <w:p w:rsidR="00131FCF" w:rsidRDefault="00131FCF" w:rsidP="00131FCF">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131FCF" w:rsidRDefault="00131FCF" w:rsidP="00131FCF">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131FCF" w:rsidRPr="00E87F3C" w:rsidRDefault="00131FCF" w:rsidP="00131FCF">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483E39" w:rsidRPr="00800B35" w:rsidRDefault="00483E39" w:rsidP="004E3E0D">
      <w:pPr>
        <w:pStyle w:val="Paragraphedeliste"/>
        <w:widowControl w:val="0"/>
        <w:numPr>
          <w:ilvl w:val="0"/>
          <w:numId w:val="22"/>
        </w:numPr>
        <w:tabs>
          <w:tab w:val="right" w:pos="706"/>
          <w:tab w:val="right" w:pos="848"/>
        </w:tabs>
        <w:autoSpaceDE w:val="0"/>
        <w:autoSpaceDN w:val="0"/>
        <w:bidi/>
        <w:adjustRightInd w:val="0"/>
        <w:spacing w:before="100" w:beforeAutospacing="1" w:after="100" w:afterAutospacing="1"/>
        <w:ind w:left="0" w:firstLine="422"/>
        <w:jc w:val="both"/>
        <w:rPr>
          <w:rFonts w:cs="Simplified Arabic"/>
          <w:b/>
          <w:bCs/>
          <w:color w:val="0070C0"/>
          <w:sz w:val="34"/>
          <w:szCs w:val="34"/>
          <w:u w:val="single"/>
          <w:rtl/>
          <w:lang w:val="en-US" w:bidi="ar-MA"/>
        </w:rPr>
      </w:pPr>
      <w:r w:rsidRPr="00800B35">
        <w:rPr>
          <w:rFonts w:cs="Simplified Arabic"/>
          <w:b/>
          <w:bCs/>
          <w:color w:val="0070C0"/>
          <w:sz w:val="34"/>
          <w:szCs w:val="34"/>
          <w:u w:val="single"/>
          <w:rtl/>
          <w:lang w:val="en-US" w:bidi="ar-MA"/>
        </w:rPr>
        <w:lastRenderedPageBreak/>
        <w:t>تمويل الاقتصاد</w:t>
      </w:r>
    </w:p>
    <w:p w:rsidR="00483E39" w:rsidRPr="00E87F3C" w:rsidRDefault="00A81680"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r w:rsidRPr="00E87F3C">
        <w:rPr>
          <w:rFonts w:asciiTheme="majorHAnsi" w:hAnsiTheme="majorHAnsi" w:cs="Simplified Arabic"/>
          <w:b w:val="0"/>
          <w:bCs w:val="0"/>
          <w:color w:val="000000"/>
          <w:sz w:val="32"/>
          <w:szCs w:val="32"/>
          <w:rtl/>
          <w:lang w:bidi="ar-MA"/>
        </w:rPr>
        <w:t xml:space="preserve">يعتمد </w:t>
      </w:r>
      <w:r w:rsidR="00483E39" w:rsidRPr="00E87F3C">
        <w:rPr>
          <w:rFonts w:asciiTheme="majorHAnsi" w:hAnsiTheme="majorHAnsi" w:cs="Simplified Arabic"/>
          <w:b w:val="0"/>
          <w:bCs w:val="0"/>
          <w:color w:val="000000"/>
          <w:sz w:val="32"/>
          <w:szCs w:val="32"/>
          <w:rtl/>
          <w:lang w:bidi="ar-MA"/>
        </w:rPr>
        <w:t xml:space="preserve">تطور </w:t>
      </w:r>
      <w:r w:rsidR="00483E39" w:rsidRPr="00544628">
        <w:rPr>
          <w:rFonts w:asciiTheme="majorHAnsi" w:hAnsiTheme="majorHAnsi" w:cs="Simplified Arabic"/>
          <w:color w:val="000000"/>
          <w:sz w:val="32"/>
          <w:szCs w:val="32"/>
          <w:rtl/>
          <w:lang w:bidi="ar-MA"/>
        </w:rPr>
        <w:t>المالية العمومية</w:t>
      </w:r>
      <w:r w:rsidR="00483E39" w:rsidRPr="00E87F3C">
        <w:rPr>
          <w:rFonts w:asciiTheme="majorHAnsi" w:hAnsiTheme="majorHAnsi" w:cs="Simplified Arabic"/>
          <w:b w:val="0"/>
          <w:bCs w:val="0"/>
          <w:color w:val="000000"/>
          <w:sz w:val="32"/>
          <w:szCs w:val="32"/>
          <w:rtl/>
          <w:lang w:bidi="ar-MA"/>
        </w:rPr>
        <w:t xml:space="preserve"> </w:t>
      </w:r>
      <w:r w:rsidRPr="00E87F3C">
        <w:rPr>
          <w:rFonts w:asciiTheme="majorHAnsi" w:hAnsiTheme="majorHAnsi" w:cs="Simplified Arabic"/>
          <w:b w:val="0"/>
          <w:bCs w:val="0"/>
          <w:color w:val="000000"/>
          <w:sz w:val="32"/>
          <w:szCs w:val="32"/>
          <w:rtl/>
          <w:lang w:bidi="ar-MA"/>
        </w:rPr>
        <w:t>خلال سنة</w:t>
      </w:r>
      <w:r w:rsidR="00483E39" w:rsidRPr="00E87F3C">
        <w:rPr>
          <w:rFonts w:asciiTheme="majorHAnsi" w:hAnsiTheme="majorHAnsi" w:cs="Simplified Arabic"/>
          <w:b w:val="0"/>
          <w:bCs w:val="0"/>
          <w:color w:val="000000"/>
          <w:sz w:val="32"/>
          <w:szCs w:val="32"/>
          <w:rtl/>
          <w:lang w:bidi="ar-MA"/>
        </w:rPr>
        <w:t xml:space="preserve"> 2019 على </w:t>
      </w:r>
      <w:r w:rsidRPr="00E87F3C">
        <w:rPr>
          <w:rFonts w:asciiTheme="majorHAnsi" w:hAnsiTheme="majorHAnsi" w:cs="Simplified Arabic"/>
          <w:b w:val="0"/>
          <w:bCs w:val="0"/>
          <w:color w:val="000000"/>
          <w:sz w:val="32"/>
          <w:szCs w:val="32"/>
          <w:rtl/>
          <w:lang w:bidi="ar-MA"/>
        </w:rPr>
        <w:t xml:space="preserve">نهج نفس </w:t>
      </w:r>
      <w:r w:rsidR="00483E39" w:rsidRPr="00E87F3C">
        <w:rPr>
          <w:rFonts w:asciiTheme="majorHAnsi" w:hAnsiTheme="majorHAnsi" w:cs="Simplified Arabic"/>
          <w:b w:val="0"/>
          <w:bCs w:val="0"/>
          <w:color w:val="000000"/>
          <w:sz w:val="32"/>
          <w:szCs w:val="32"/>
          <w:rtl/>
          <w:lang w:bidi="ar-MA"/>
        </w:rPr>
        <w:t>السياسة المالية المع</w:t>
      </w:r>
      <w:r w:rsidRPr="00E87F3C">
        <w:rPr>
          <w:rFonts w:asciiTheme="majorHAnsi" w:hAnsiTheme="majorHAnsi" w:cs="Simplified Arabic"/>
          <w:b w:val="0"/>
          <w:bCs w:val="0"/>
          <w:color w:val="000000"/>
          <w:sz w:val="32"/>
          <w:szCs w:val="32"/>
          <w:rtl/>
          <w:lang w:bidi="ar-MA"/>
        </w:rPr>
        <w:t>ت</w:t>
      </w:r>
      <w:r w:rsidR="00483E39" w:rsidRPr="00E87F3C">
        <w:rPr>
          <w:rFonts w:asciiTheme="majorHAnsi" w:hAnsiTheme="majorHAnsi" w:cs="Simplified Arabic"/>
          <w:b w:val="0"/>
          <w:bCs w:val="0"/>
          <w:color w:val="000000"/>
          <w:sz w:val="32"/>
          <w:szCs w:val="32"/>
          <w:rtl/>
          <w:lang w:bidi="ar-MA"/>
        </w:rPr>
        <w:t>مدة سنة 2018</w:t>
      </w:r>
      <w:r w:rsidRPr="00E87F3C">
        <w:rPr>
          <w:rFonts w:asciiTheme="majorHAnsi" w:hAnsiTheme="majorHAnsi" w:cs="Simplified Arabic"/>
          <w:b w:val="0"/>
          <w:bCs w:val="0"/>
          <w:color w:val="000000"/>
          <w:sz w:val="32"/>
          <w:szCs w:val="32"/>
          <w:rtl/>
          <w:lang w:bidi="ar-MA"/>
        </w:rPr>
        <w:t>،</w:t>
      </w:r>
      <w:r w:rsidR="00483E39" w:rsidRPr="00E87F3C">
        <w:rPr>
          <w:rFonts w:asciiTheme="majorHAnsi" w:hAnsiTheme="majorHAnsi" w:cs="Simplified Arabic"/>
          <w:b w:val="0"/>
          <w:bCs w:val="0"/>
          <w:color w:val="000000"/>
          <w:sz w:val="32"/>
          <w:szCs w:val="32"/>
          <w:rtl/>
          <w:lang w:bidi="ar-MA"/>
        </w:rPr>
        <w:t xml:space="preserve"> خ</w:t>
      </w:r>
      <w:r w:rsidRPr="00E87F3C">
        <w:rPr>
          <w:rFonts w:asciiTheme="majorHAnsi" w:hAnsiTheme="majorHAnsi" w:cs="Simplified Arabic"/>
          <w:b w:val="0"/>
          <w:bCs w:val="0"/>
          <w:color w:val="000000"/>
          <w:sz w:val="32"/>
          <w:szCs w:val="32"/>
          <w:rtl/>
          <w:lang w:bidi="ar-MA"/>
        </w:rPr>
        <w:t>ا</w:t>
      </w:r>
      <w:r w:rsidR="00483E39" w:rsidRPr="00E87F3C">
        <w:rPr>
          <w:rFonts w:asciiTheme="majorHAnsi" w:hAnsiTheme="majorHAnsi" w:cs="Simplified Arabic"/>
          <w:b w:val="0"/>
          <w:bCs w:val="0"/>
          <w:color w:val="000000"/>
          <w:sz w:val="32"/>
          <w:szCs w:val="32"/>
          <w:rtl/>
          <w:lang w:bidi="ar-MA"/>
        </w:rPr>
        <w:t>ص</w:t>
      </w:r>
      <w:r w:rsidRPr="00E87F3C">
        <w:rPr>
          <w:rFonts w:asciiTheme="majorHAnsi" w:hAnsiTheme="majorHAnsi" w:cs="Simplified Arabic"/>
          <w:b w:val="0"/>
          <w:bCs w:val="0"/>
          <w:color w:val="000000"/>
          <w:sz w:val="32"/>
          <w:szCs w:val="32"/>
          <w:rtl/>
          <w:lang w:bidi="ar-MA"/>
        </w:rPr>
        <w:t>ة فيما يتع</w:t>
      </w:r>
      <w:r w:rsidR="00483E39" w:rsidRPr="00E87F3C">
        <w:rPr>
          <w:rFonts w:asciiTheme="majorHAnsi" w:hAnsiTheme="majorHAnsi" w:cs="Simplified Arabic"/>
          <w:b w:val="0"/>
          <w:bCs w:val="0"/>
          <w:color w:val="000000"/>
          <w:sz w:val="32"/>
          <w:szCs w:val="32"/>
          <w:rtl/>
          <w:lang w:bidi="ar-MA"/>
        </w:rPr>
        <w:t xml:space="preserve">لق </w:t>
      </w:r>
      <w:r w:rsidRPr="00E87F3C">
        <w:rPr>
          <w:rFonts w:asciiTheme="majorHAnsi" w:hAnsiTheme="majorHAnsi" w:cs="Simplified Arabic"/>
          <w:b w:val="0"/>
          <w:bCs w:val="0"/>
          <w:color w:val="000000"/>
          <w:sz w:val="32"/>
          <w:szCs w:val="32"/>
          <w:rtl/>
          <w:lang w:bidi="ar-MA"/>
        </w:rPr>
        <w:t xml:space="preserve">بتعزيز مجهودات تحصيل المداخيل الجبائية </w:t>
      </w:r>
      <w:r w:rsidR="00483E39" w:rsidRPr="00E87F3C">
        <w:rPr>
          <w:rFonts w:asciiTheme="majorHAnsi" w:hAnsiTheme="majorHAnsi" w:cs="Simplified Arabic"/>
          <w:b w:val="0"/>
          <w:bCs w:val="0"/>
          <w:color w:val="000000"/>
          <w:sz w:val="32"/>
          <w:szCs w:val="32"/>
          <w:rtl/>
          <w:lang w:bidi="ar-MA"/>
        </w:rPr>
        <w:t>و</w:t>
      </w:r>
      <w:r w:rsidRPr="00E87F3C">
        <w:rPr>
          <w:rFonts w:asciiTheme="majorHAnsi" w:hAnsiTheme="majorHAnsi" w:cs="Simplified Arabic"/>
          <w:b w:val="0"/>
          <w:bCs w:val="0"/>
          <w:color w:val="000000"/>
          <w:sz w:val="32"/>
          <w:szCs w:val="32"/>
          <w:rtl/>
          <w:lang w:bidi="ar-MA"/>
        </w:rPr>
        <w:t>ب</w:t>
      </w:r>
      <w:r w:rsidR="00483E39" w:rsidRPr="00E87F3C">
        <w:rPr>
          <w:rFonts w:asciiTheme="majorHAnsi" w:hAnsiTheme="majorHAnsi" w:cs="Simplified Arabic"/>
          <w:b w:val="0"/>
          <w:bCs w:val="0"/>
          <w:color w:val="000000"/>
          <w:sz w:val="32"/>
          <w:szCs w:val="32"/>
          <w:rtl/>
          <w:lang w:bidi="ar-MA"/>
        </w:rPr>
        <w:t>مواصلة مجهودات الاستثمار</w:t>
      </w:r>
      <w:r w:rsidRPr="00E87F3C">
        <w:rPr>
          <w:rFonts w:asciiTheme="majorHAnsi" w:hAnsiTheme="majorHAnsi" w:cs="Simplified Arabic"/>
          <w:b w:val="0"/>
          <w:bCs w:val="0"/>
          <w:color w:val="000000"/>
          <w:sz w:val="32"/>
          <w:szCs w:val="32"/>
          <w:rtl/>
          <w:lang w:bidi="ar-MA"/>
        </w:rPr>
        <w:t>.</w:t>
      </w:r>
      <w:r w:rsidR="00483E39" w:rsidRPr="00E87F3C">
        <w:rPr>
          <w:rFonts w:asciiTheme="majorHAnsi" w:hAnsiTheme="majorHAnsi" w:cs="Simplified Arabic"/>
          <w:b w:val="0"/>
          <w:bCs w:val="0"/>
          <w:color w:val="000000"/>
          <w:sz w:val="32"/>
          <w:szCs w:val="32"/>
          <w:rtl/>
          <w:lang w:bidi="ar-MA"/>
        </w:rPr>
        <w:t xml:space="preserve"> وفي هذا ال</w:t>
      </w:r>
      <w:r w:rsidRPr="00E87F3C">
        <w:rPr>
          <w:rFonts w:asciiTheme="majorHAnsi" w:hAnsiTheme="majorHAnsi" w:cs="Simplified Arabic"/>
          <w:b w:val="0"/>
          <w:bCs w:val="0"/>
          <w:color w:val="000000"/>
          <w:sz w:val="32"/>
          <w:szCs w:val="32"/>
          <w:rtl/>
          <w:lang w:bidi="ar-MA"/>
        </w:rPr>
        <w:t xml:space="preserve">إطار، </w:t>
      </w:r>
      <w:r w:rsidR="00483E39" w:rsidRPr="00E87F3C">
        <w:rPr>
          <w:rFonts w:asciiTheme="majorHAnsi" w:hAnsiTheme="majorHAnsi" w:cs="Simplified Arabic"/>
          <w:b w:val="0"/>
          <w:bCs w:val="0"/>
          <w:color w:val="000000"/>
          <w:sz w:val="32"/>
          <w:szCs w:val="32"/>
          <w:rtl/>
          <w:lang w:bidi="ar-MA"/>
        </w:rPr>
        <w:t>ست</w:t>
      </w:r>
      <w:r w:rsidRPr="00E87F3C">
        <w:rPr>
          <w:rFonts w:asciiTheme="majorHAnsi" w:hAnsiTheme="majorHAnsi" w:cs="Simplified Arabic"/>
          <w:b w:val="0"/>
          <w:bCs w:val="0"/>
          <w:color w:val="000000"/>
          <w:sz w:val="32"/>
          <w:szCs w:val="32"/>
          <w:rtl/>
          <w:lang w:bidi="ar-MA"/>
        </w:rPr>
        <w:t>بلغ ا</w:t>
      </w:r>
      <w:r w:rsidR="00483E39" w:rsidRPr="00E87F3C">
        <w:rPr>
          <w:rFonts w:asciiTheme="majorHAnsi" w:hAnsiTheme="majorHAnsi" w:cs="Simplified Arabic"/>
          <w:b w:val="0"/>
          <w:bCs w:val="0"/>
          <w:color w:val="000000"/>
          <w:sz w:val="32"/>
          <w:szCs w:val="32"/>
          <w:rtl/>
          <w:lang w:bidi="ar-MA"/>
        </w:rPr>
        <w:t xml:space="preserve">لمداخيل </w:t>
      </w:r>
      <w:r w:rsidRPr="00E87F3C">
        <w:rPr>
          <w:rFonts w:asciiTheme="majorHAnsi" w:hAnsiTheme="majorHAnsi" w:cs="Simplified Arabic"/>
          <w:b w:val="0"/>
          <w:bCs w:val="0"/>
          <w:color w:val="000000"/>
          <w:sz w:val="32"/>
          <w:szCs w:val="32"/>
          <w:rtl/>
          <w:lang w:bidi="ar-MA"/>
        </w:rPr>
        <w:t>الجارية</w:t>
      </w:r>
      <w:r w:rsidR="00483E39" w:rsidRPr="00E87F3C">
        <w:rPr>
          <w:rFonts w:asciiTheme="majorHAnsi" w:hAnsiTheme="majorHAnsi" w:cs="Simplified Arabic"/>
          <w:b w:val="0"/>
          <w:bCs w:val="0"/>
          <w:color w:val="000000"/>
          <w:sz w:val="32"/>
          <w:szCs w:val="32"/>
          <w:rtl/>
          <w:lang w:bidi="ar-MA"/>
        </w:rPr>
        <w:t xml:space="preserve"> حوالي </w:t>
      </w:r>
      <w:r w:rsidRPr="00E87F3C">
        <w:rPr>
          <w:rFonts w:asciiTheme="majorHAnsi" w:hAnsiTheme="majorHAnsi" w:cs="Simplified Arabic"/>
          <w:b w:val="0"/>
          <w:bCs w:val="0"/>
          <w:color w:val="000000"/>
          <w:sz w:val="32"/>
          <w:szCs w:val="32"/>
          <w:lang w:bidi="ar-MA"/>
        </w:rPr>
        <w:t>%20,</w:t>
      </w:r>
      <w:r w:rsidR="00945A3A">
        <w:rPr>
          <w:rFonts w:asciiTheme="majorHAnsi" w:hAnsiTheme="majorHAnsi" w:cs="Simplified Arabic"/>
          <w:b w:val="0"/>
          <w:bCs w:val="0"/>
          <w:color w:val="000000"/>
          <w:sz w:val="32"/>
          <w:szCs w:val="32"/>
          <w:lang w:bidi="ar-MA"/>
        </w:rPr>
        <w:t>8</w:t>
      </w:r>
      <w:r w:rsidR="00483E39" w:rsidRPr="00E87F3C">
        <w:rPr>
          <w:rFonts w:asciiTheme="majorHAnsi" w:hAnsiTheme="majorHAnsi" w:cs="Simplified Arabic"/>
          <w:b w:val="0"/>
          <w:bCs w:val="0"/>
          <w:color w:val="000000"/>
          <w:sz w:val="32"/>
          <w:szCs w:val="32"/>
          <w:rtl/>
          <w:lang w:bidi="ar-MA"/>
        </w:rPr>
        <w:t xml:space="preserve"> من الناتج الداخلي الإجمالي سنة 2019</w:t>
      </w:r>
      <w:r w:rsidRPr="00E87F3C">
        <w:rPr>
          <w:rFonts w:asciiTheme="majorHAnsi" w:hAnsiTheme="majorHAnsi" w:cs="Simplified Arabic"/>
          <w:b w:val="0"/>
          <w:bCs w:val="0"/>
          <w:color w:val="000000"/>
          <w:sz w:val="32"/>
          <w:szCs w:val="32"/>
          <w:rtl/>
          <w:lang w:bidi="ar-MA"/>
        </w:rPr>
        <w:t>، خاصة نتيجة استقرار ح</w:t>
      </w:r>
      <w:r w:rsidR="00483E39" w:rsidRPr="00E87F3C">
        <w:rPr>
          <w:rFonts w:asciiTheme="majorHAnsi" w:hAnsiTheme="majorHAnsi" w:cs="Simplified Arabic"/>
          <w:b w:val="0"/>
          <w:bCs w:val="0"/>
          <w:color w:val="000000"/>
          <w:sz w:val="32"/>
          <w:szCs w:val="32"/>
          <w:rtl/>
          <w:lang w:bidi="ar-MA"/>
        </w:rPr>
        <w:t xml:space="preserve">صة المداخيل الجبائية </w:t>
      </w:r>
      <w:r w:rsidRPr="00E87F3C">
        <w:rPr>
          <w:rFonts w:asciiTheme="majorHAnsi" w:hAnsiTheme="majorHAnsi" w:cs="Simplified Arabic"/>
          <w:b w:val="0"/>
          <w:bCs w:val="0"/>
          <w:color w:val="000000"/>
          <w:sz w:val="32"/>
          <w:szCs w:val="32"/>
          <w:rtl/>
          <w:lang w:bidi="ar-MA"/>
        </w:rPr>
        <w:t>في حدود</w:t>
      </w:r>
      <w:r w:rsidRPr="00E87F3C">
        <w:rPr>
          <w:rFonts w:asciiTheme="majorHAnsi" w:hAnsiTheme="majorHAnsi" w:cs="Simplified Arabic"/>
          <w:b w:val="0"/>
          <w:bCs w:val="0"/>
          <w:color w:val="000000"/>
          <w:sz w:val="32"/>
          <w:szCs w:val="32"/>
          <w:lang w:bidi="ar-MA"/>
        </w:rPr>
        <w:t>%18,</w:t>
      </w:r>
      <w:r w:rsidR="00945A3A">
        <w:rPr>
          <w:rFonts w:asciiTheme="majorHAnsi" w:hAnsiTheme="majorHAnsi" w:cs="Simplified Arabic"/>
          <w:b w:val="0"/>
          <w:bCs w:val="0"/>
          <w:color w:val="000000"/>
          <w:sz w:val="32"/>
          <w:szCs w:val="32"/>
          <w:lang w:bidi="ar-MA"/>
        </w:rPr>
        <w:t>7</w:t>
      </w:r>
      <w:r w:rsidRPr="00E87F3C">
        <w:rPr>
          <w:rFonts w:asciiTheme="majorHAnsi" w:hAnsiTheme="majorHAnsi" w:cs="Simplified Arabic"/>
          <w:b w:val="0"/>
          <w:bCs w:val="0"/>
          <w:color w:val="000000"/>
          <w:sz w:val="32"/>
          <w:szCs w:val="32"/>
          <w:lang w:bidi="ar-MA"/>
        </w:rPr>
        <w:t xml:space="preserve"> </w:t>
      </w:r>
      <w:r w:rsidR="00800B35">
        <w:rPr>
          <w:rFonts w:asciiTheme="majorHAnsi" w:hAnsiTheme="majorHAnsi" w:cs="Simplified Arabic" w:hint="cs"/>
          <w:b w:val="0"/>
          <w:bCs w:val="0"/>
          <w:color w:val="000000"/>
          <w:sz w:val="32"/>
          <w:szCs w:val="32"/>
          <w:rtl/>
          <w:lang w:bidi="ar-MA"/>
        </w:rPr>
        <w:t xml:space="preserve"> </w:t>
      </w:r>
      <w:r w:rsidRPr="00E87F3C">
        <w:rPr>
          <w:rFonts w:asciiTheme="majorHAnsi" w:hAnsiTheme="majorHAnsi" w:cs="Simplified Arabic"/>
          <w:b w:val="0"/>
          <w:bCs w:val="0"/>
          <w:color w:val="000000"/>
          <w:sz w:val="32"/>
          <w:szCs w:val="32"/>
          <w:rtl/>
          <w:lang w:bidi="ar-MA"/>
        </w:rPr>
        <w:t xml:space="preserve">من الناتج الداخلي الإجمالي </w:t>
      </w:r>
      <w:r w:rsidR="00483E39" w:rsidRPr="00E87F3C">
        <w:rPr>
          <w:rFonts w:asciiTheme="majorHAnsi" w:hAnsiTheme="majorHAnsi" w:cs="Simplified Arabic"/>
          <w:b w:val="0"/>
          <w:bCs w:val="0"/>
          <w:color w:val="000000"/>
          <w:sz w:val="32"/>
          <w:szCs w:val="32"/>
          <w:rtl/>
          <w:lang w:bidi="ar-MA"/>
        </w:rPr>
        <w:t>وحصة المداخيل غير ال</w:t>
      </w:r>
      <w:r w:rsidRPr="00E87F3C">
        <w:rPr>
          <w:rFonts w:asciiTheme="majorHAnsi" w:hAnsiTheme="majorHAnsi" w:cs="Simplified Arabic"/>
          <w:b w:val="0"/>
          <w:bCs w:val="0"/>
          <w:color w:val="000000"/>
          <w:sz w:val="32"/>
          <w:szCs w:val="32"/>
          <w:rtl/>
          <w:lang w:bidi="ar-MA"/>
        </w:rPr>
        <w:t xml:space="preserve">جبائية </w:t>
      </w:r>
      <w:r w:rsidR="006778DC" w:rsidRPr="00E87F3C">
        <w:rPr>
          <w:rFonts w:asciiTheme="majorHAnsi" w:hAnsiTheme="majorHAnsi" w:cs="Simplified Arabic"/>
          <w:b w:val="0"/>
          <w:bCs w:val="0"/>
          <w:color w:val="000000"/>
          <w:sz w:val="32"/>
          <w:szCs w:val="32"/>
          <w:rtl/>
          <w:lang w:bidi="ar-MA"/>
        </w:rPr>
        <w:t>في حوالي</w:t>
      </w:r>
      <w:r w:rsidR="006778DC" w:rsidRPr="00E87F3C">
        <w:rPr>
          <w:rFonts w:asciiTheme="majorHAnsi" w:hAnsiTheme="majorHAnsi" w:cs="Simplified Arabic"/>
          <w:b w:val="0"/>
          <w:bCs w:val="0"/>
          <w:color w:val="000000"/>
          <w:sz w:val="32"/>
          <w:szCs w:val="32"/>
          <w:lang w:bidi="ar-MA"/>
        </w:rPr>
        <w:t>%1,</w:t>
      </w:r>
      <w:r w:rsidR="00945A3A">
        <w:rPr>
          <w:rFonts w:asciiTheme="majorHAnsi" w:hAnsiTheme="majorHAnsi" w:cs="Simplified Arabic"/>
          <w:b w:val="0"/>
          <w:bCs w:val="0"/>
          <w:color w:val="000000"/>
          <w:sz w:val="32"/>
          <w:szCs w:val="32"/>
          <w:lang w:bidi="ar-MA"/>
        </w:rPr>
        <w:t>8</w:t>
      </w:r>
      <w:r w:rsidR="006778DC" w:rsidRPr="00E87F3C">
        <w:rPr>
          <w:rFonts w:asciiTheme="majorHAnsi" w:hAnsiTheme="majorHAnsi" w:cs="Simplified Arabic"/>
          <w:b w:val="0"/>
          <w:bCs w:val="0"/>
          <w:color w:val="000000"/>
          <w:sz w:val="32"/>
          <w:szCs w:val="32"/>
          <w:lang w:bidi="ar-MA"/>
        </w:rPr>
        <w:t xml:space="preserve"> </w:t>
      </w:r>
      <w:r w:rsidR="00483E39" w:rsidRPr="00E87F3C">
        <w:rPr>
          <w:rFonts w:asciiTheme="majorHAnsi" w:hAnsiTheme="majorHAnsi" w:cs="Simplified Arabic"/>
          <w:b w:val="0"/>
          <w:bCs w:val="0"/>
          <w:color w:val="000000"/>
          <w:sz w:val="32"/>
          <w:szCs w:val="32"/>
          <w:rtl/>
          <w:lang w:bidi="ar-MA"/>
        </w:rPr>
        <w:t xml:space="preserve"> من الناتج الداخلي الإجمالي.</w:t>
      </w:r>
    </w:p>
    <w:p w:rsidR="00E87F3C" w:rsidRPr="00544628" w:rsidRDefault="00E87F3C"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3F2354" w:rsidRPr="00E87F3C" w:rsidRDefault="006778DC"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E87F3C">
        <w:rPr>
          <w:rFonts w:asciiTheme="majorHAnsi" w:hAnsiTheme="majorHAnsi" w:cs="Simplified Arabic"/>
          <w:b w:val="0"/>
          <w:bCs w:val="0"/>
          <w:color w:val="000000"/>
          <w:sz w:val="32"/>
          <w:szCs w:val="32"/>
          <w:rtl/>
          <w:lang w:bidi="ar-MA"/>
        </w:rPr>
        <w:t xml:space="preserve">وبخصوص النفقات الجارية، فإنها ستستقر في حدود </w:t>
      </w:r>
      <w:r w:rsidR="00C1105D" w:rsidRPr="00E87F3C">
        <w:rPr>
          <w:rFonts w:asciiTheme="majorHAnsi" w:hAnsiTheme="majorHAnsi" w:cs="Simplified Arabic"/>
          <w:b w:val="0"/>
          <w:bCs w:val="0"/>
          <w:color w:val="000000"/>
          <w:sz w:val="32"/>
          <w:szCs w:val="32"/>
          <w:lang w:bidi="ar-MA"/>
        </w:rPr>
        <w:t>%</w:t>
      </w:r>
      <w:r w:rsidRPr="00E87F3C">
        <w:rPr>
          <w:rFonts w:asciiTheme="majorHAnsi" w:hAnsiTheme="majorHAnsi" w:cs="Simplified Arabic"/>
          <w:b w:val="0"/>
          <w:bCs w:val="0"/>
          <w:color w:val="000000"/>
          <w:sz w:val="32"/>
          <w:szCs w:val="32"/>
          <w:lang w:bidi="ar-MA"/>
        </w:rPr>
        <w:t>18,</w:t>
      </w:r>
      <w:r w:rsidR="00945A3A">
        <w:rPr>
          <w:rFonts w:asciiTheme="majorHAnsi" w:hAnsiTheme="majorHAnsi" w:cs="Simplified Arabic"/>
          <w:b w:val="0"/>
          <w:bCs w:val="0"/>
          <w:color w:val="000000"/>
          <w:sz w:val="32"/>
          <w:szCs w:val="32"/>
          <w:lang w:bidi="ar-MA"/>
        </w:rPr>
        <w:t>9</w:t>
      </w:r>
      <w:r w:rsidR="00C1105D" w:rsidRPr="00E87F3C">
        <w:rPr>
          <w:rFonts w:asciiTheme="majorHAnsi" w:hAnsiTheme="majorHAnsi" w:cs="Simplified Arabic"/>
          <w:b w:val="0"/>
          <w:bCs w:val="0"/>
          <w:color w:val="000000"/>
          <w:sz w:val="32"/>
          <w:szCs w:val="32"/>
          <w:rtl/>
          <w:lang w:bidi="ar-MA"/>
        </w:rPr>
        <w:t xml:space="preserve"> من الناتج الداخلي الإجمالي</w:t>
      </w:r>
      <w:r w:rsidRPr="00E87F3C">
        <w:rPr>
          <w:rFonts w:asciiTheme="majorHAnsi" w:hAnsiTheme="majorHAnsi" w:cs="Simplified Arabic"/>
          <w:b w:val="0"/>
          <w:bCs w:val="0"/>
          <w:color w:val="000000"/>
          <w:sz w:val="32"/>
          <w:szCs w:val="32"/>
          <w:rtl/>
          <w:lang w:bidi="ar-MA"/>
        </w:rPr>
        <w:t xml:space="preserve">، </w:t>
      </w:r>
      <w:r w:rsidR="00C1105D" w:rsidRPr="00E87F3C">
        <w:rPr>
          <w:rFonts w:asciiTheme="majorHAnsi" w:hAnsiTheme="majorHAnsi" w:cs="Simplified Arabic"/>
          <w:b w:val="0"/>
          <w:bCs w:val="0"/>
          <w:color w:val="000000"/>
          <w:sz w:val="32"/>
          <w:szCs w:val="32"/>
          <w:rtl/>
          <w:lang w:bidi="ar-MA"/>
        </w:rPr>
        <w:t xml:space="preserve">خاصة </w:t>
      </w:r>
      <w:r w:rsidRPr="00E87F3C">
        <w:rPr>
          <w:rFonts w:asciiTheme="majorHAnsi" w:hAnsiTheme="majorHAnsi" w:cs="Simplified Arabic"/>
          <w:b w:val="0"/>
          <w:bCs w:val="0"/>
          <w:color w:val="000000"/>
          <w:sz w:val="32"/>
          <w:szCs w:val="32"/>
          <w:rtl/>
          <w:lang w:bidi="ar-MA"/>
        </w:rPr>
        <w:t xml:space="preserve">نتيجة ترشيد نفقات السلع والخدمات </w:t>
      </w:r>
      <w:r w:rsidR="00C1105D" w:rsidRPr="00E87F3C">
        <w:rPr>
          <w:rFonts w:asciiTheme="majorHAnsi" w:hAnsiTheme="majorHAnsi" w:cs="Simplified Arabic"/>
          <w:b w:val="0"/>
          <w:bCs w:val="0"/>
          <w:color w:val="000000"/>
          <w:sz w:val="32"/>
          <w:szCs w:val="32"/>
          <w:rtl/>
          <w:lang w:bidi="ar-MA"/>
        </w:rPr>
        <w:t>في حدود</w:t>
      </w:r>
      <w:r w:rsidR="00C1105D" w:rsidRPr="00E87F3C">
        <w:rPr>
          <w:rFonts w:asciiTheme="majorHAnsi" w:hAnsiTheme="majorHAnsi" w:cs="Simplified Arabic"/>
          <w:b w:val="0"/>
          <w:bCs w:val="0"/>
          <w:color w:val="000000"/>
          <w:sz w:val="32"/>
          <w:szCs w:val="32"/>
          <w:lang w:bidi="ar-MA"/>
        </w:rPr>
        <w:t>%1</w:t>
      </w:r>
      <w:r w:rsidR="00945A3A">
        <w:rPr>
          <w:rFonts w:asciiTheme="majorHAnsi" w:hAnsiTheme="majorHAnsi" w:cs="Simplified Arabic"/>
          <w:b w:val="0"/>
          <w:bCs w:val="0"/>
          <w:color w:val="000000"/>
          <w:sz w:val="32"/>
          <w:szCs w:val="32"/>
          <w:lang w:bidi="ar-MA"/>
        </w:rPr>
        <w:t>5</w:t>
      </w:r>
      <w:r w:rsidR="00C1105D" w:rsidRPr="00E87F3C">
        <w:rPr>
          <w:rFonts w:asciiTheme="majorHAnsi" w:hAnsiTheme="majorHAnsi" w:cs="Simplified Arabic"/>
          <w:b w:val="0"/>
          <w:bCs w:val="0"/>
          <w:color w:val="000000"/>
          <w:sz w:val="32"/>
          <w:szCs w:val="32"/>
          <w:lang w:bidi="ar-MA"/>
        </w:rPr>
        <w:t>,</w:t>
      </w:r>
      <w:r w:rsidR="00945A3A">
        <w:rPr>
          <w:rFonts w:asciiTheme="majorHAnsi" w:hAnsiTheme="majorHAnsi" w:cs="Simplified Arabic"/>
          <w:b w:val="0"/>
          <w:bCs w:val="0"/>
          <w:color w:val="000000"/>
          <w:sz w:val="32"/>
          <w:szCs w:val="32"/>
          <w:lang w:bidi="ar-MA"/>
        </w:rPr>
        <w:t>1</w:t>
      </w:r>
      <w:r w:rsidR="00C1105D" w:rsidRPr="00E87F3C">
        <w:rPr>
          <w:rFonts w:asciiTheme="majorHAnsi" w:hAnsiTheme="majorHAnsi" w:cs="Simplified Arabic"/>
          <w:b w:val="0"/>
          <w:bCs w:val="0"/>
          <w:color w:val="000000"/>
          <w:sz w:val="32"/>
          <w:szCs w:val="32"/>
          <w:lang w:bidi="ar-MA"/>
        </w:rPr>
        <w:t xml:space="preserve"> </w:t>
      </w:r>
      <w:r w:rsidR="00C1105D" w:rsidRPr="00E87F3C">
        <w:rPr>
          <w:rFonts w:asciiTheme="majorHAnsi" w:hAnsiTheme="majorHAnsi" w:cs="Simplified Arabic"/>
          <w:b w:val="0"/>
          <w:bCs w:val="0"/>
          <w:color w:val="000000"/>
          <w:sz w:val="32"/>
          <w:szCs w:val="32"/>
          <w:rtl/>
          <w:lang w:bidi="ar-MA"/>
        </w:rPr>
        <w:t xml:space="preserve"> من الناتج الداخلي الإجمالي واستقرار نفقات المقاصة</w:t>
      </w:r>
      <w:r w:rsidR="00C1105D" w:rsidRPr="00E87F3C">
        <w:rPr>
          <w:rFonts w:asciiTheme="majorHAnsi" w:hAnsiTheme="majorHAnsi" w:cs="Simplified Arabic"/>
          <w:b w:val="0"/>
          <w:bCs w:val="0"/>
          <w:color w:val="000000"/>
          <w:sz w:val="32"/>
          <w:szCs w:val="32"/>
          <w:lang w:bidi="ar-MA"/>
        </w:rPr>
        <w:t> </w:t>
      </w:r>
      <w:r w:rsidR="00C1105D" w:rsidRPr="00E87F3C">
        <w:rPr>
          <w:rFonts w:asciiTheme="majorHAnsi" w:hAnsiTheme="majorHAnsi" w:cs="Simplified Arabic"/>
          <w:b w:val="0"/>
          <w:bCs w:val="0"/>
          <w:color w:val="000000"/>
          <w:sz w:val="32"/>
          <w:szCs w:val="32"/>
          <w:rtl/>
          <w:lang w:bidi="ar-MA"/>
        </w:rPr>
        <w:t xml:space="preserve"> و</w:t>
      </w:r>
      <w:r w:rsidR="00FD792E" w:rsidRPr="00E87F3C">
        <w:rPr>
          <w:rFonts w:asciiTheme="majorHAnsi" w:hAnsiTheme="majorHAnsi" w:cs="Simplified Arabic"/>
          <w:b w:val="0"/>
          <w:bCs w:val="0"/>
          <w:color w:val="000000"/>
          <w:sz w:val="32"/>
          <w:szCs w:val="32"/>
          <w:rtl/>
          <w:lang w:bidi="ar-MA"/>
        </w:rPr>
        <w:t xml:space="preserve">نفقات </w:t>
      </w:r>
      <w:r w:rsidR="00C1105D" w:rsidRPr="00E87F3C">
        <w:rPr>
          <w:rFonts w:asciiTheme="majorHAnsi" w:hAnsiTheme="majorHAnsi" w:cs="Simplified Arabic"/>
          <w:b w:val="0"/>
          <w:bCs w:val="0"/>
          <w:color w:val="000000"/>
          <w:sz w:val="32"/>
          <w:szCs w:val="32"/>
          <w:rtl/>
          <w:lang w:bidi="ar-MA"/>
        </w:rPr>
        <w:t>خدمة الدين العمومي</w:t>
      </w:r>
      <w:r w:rsidR="00F2379E">
        <w:rPr>
          <w:rFonts w:asciiTheme="majorHAnsi" w:hAnsiTheme="majorHAnsi" w:cs="Simplified Arabic" w:hint="cs"/>
          <w:b w:val="0"/>
          <w:bCs w:val="0"/>
          <w:color w:val="000000"/>
          <w:sz w:val="32"/>
          <w:szCs w:val="32"/>
          <w:rtl/>
          <w:lang w:bidi="ar-MA"/>
        </w:rPr>
        <w:t xml:space="preserve"> </w:t>
      </w:r>
      <w:r w:rsidR="00F2379E" w:rsidRPr="00E87F3C">
        <w:rPr>
          <w:rFonts w:asciiTheme="majorHAnsi" w:hAnsiTheme="majorHAnsi" w:cs="Simplified Arabic"/>
          <w:b w:val="0"/>
          <w:bCs w:val="0"/>
          <w:color w:val="000000"/>
          <w:sz w:val="32"/>
          <w:szCs w:val="32"/>
          <w:rtl/>
          <w:lang w:bidi="ar-MA"/>
        </w:rPr>
        <w:t xml:space="preserve">على التوالي </w:t>
      </w:r>
      <w:r w:rsidR="00C1105D" w:rsidRPr="00E87F3C">
        <w:rPr>
          <w:rFonts w:asciiTheme="majorHAnsi" w:hAnsiTheme="majorHAnsi" w:cs="Simplified Arabic"/>
          <w:b w:val="0"/>
          <w:bCs w:val="0"/>
          <w:color w:val="000000"/>
          <w:sz w:val="32"/>
          <w:szCs w:val="32"/>
          <w:rtl/>
          <w:lang w:bidi="ar-MA"/>
        </w:rPr>
        <w:t>في حوالي</w:t>
      </w:r>
      <w:r w:rsidR="003F2354" w:rsidRPr="00E87F3C">
        <w:rPr>
          <w:rFonts w:asciiTheme="majorHAnsi" w:hAnsiTheme="majorHAnsi" w:cs="Simplified Arabic"/>
          <w:b w:val="0"/>
          <w:bCs w:val="0"/>
          <w:color w:val="000000"/>
          <w:sz w:val="32"/>
          <w:szCs w:val="32"/>
          <w:lang w:bidi="ar-MA"/>
        </w:rPr>
        <w:t>%1,</w:t>
      </w:r>
      <w:r w:rsidR="00945A3A">
        <w:rPr>
          <w:rFonts w:asciiTheme="majorHAnsi" w:hAnsiTheme="majorHAnsi" w:cs="Simplified Arabic"/>
          <w:b w:val="0"/>
          <w:bCs w:val="0"/>
          <w:color w:val="000000"/>
          <w:sz w:val="32"/>
          <w:szCs w:val="32"/>
          <w:lang w:bidi="ar-MA"/>
        </w:rPr>
        <w:t>3</w:t>
      </w:r>
      <w:r w:rsidR="003F2354" w:rsidRPr="00E87F3C">
        <w:rPr>
          <w:rFonts w:asciiTheme="majorHAnsi" w:hAnsiTheme="majorHAnsi" w:cs="Simplified Arabic"/>
          <w:b w:val="0"/>
          <w:bCs w:val="0"/>
          <w:color w:val="000000"/>
          <w:sz w:val="32"/>
          <w:szCs w:val="32"/>
          <w:lang w:bidi="ar-MA"/>
        </w:rPr>
        <w:t xml:space="preserve"> </w:t>
      </w:r>
      <w:r w:rsidR="003F2354" w:rsidRPr="00E87F3C">
        <w:rPr>
          <w:rFonts w:asciiTheme="majorHAnsi" w:hAnsiTheme="majorHAnsi" w:cs="Simplified Arabic"/>
          <w:b w:val="0"/>
          <w:bCs w:val="0"/>
          <w:color w:val="000000"/>
          <w:sz w:val="32"/>
          <w:szCs w:val="32"/>
          <w:rtl/>
          <w:lang w:bidi="ar-MA"/>
        </w:rPr>
        <w:t xml:space="preserve"> </w:t>
      </w:r>
      <w:r w:rsidR="00945A3A">
        <w:rPr>
          <w:rFonts w:asciiTheme="majorHAnsi" w:hAnsiTheme="majorHAnsi" w:cs="Simplified Arabic" w:hint="cs"/>
          <w:b w:val="0"/>
          <w:bCs w:val="0"/>
          <w:color w:val="000000"/>
          <w:sz w:val="32"/>
          <w:szCs w:val="32"/>
          <w:rtl/>
          <w:lang w:bidi="ar-MA"/>
        </w:rPr>
        <w:t>و</w:t>
      </w:r>
      <w:r w:rsidR="00945A3A" w:rsidRPr="00E87F3C">
        <w:rPr>
          <w:rFonts w:asciiTheme="majorHAnsi" w:hAnsiTheme="majorHAnsi" w:cs="Simplified Arabic"/>
          <w:b w:val="0"/>
          <w:bCs w:val="0"/>
          <w:color w:val="000000"/>
          <w:sz w:val="32"/>
          <w:szCs w:val="32"/>
          <w:lang w:bidi="ar-MA"/>
        </w:rPr>
        <w:t>%2,</w:t>
      </w:r>
      <w:r w:rsidR="00945A3A">
        <w:rPr>
          <w:rFonts w:asciiTheme="majorHAnsi" w:hAnsiTheme="majorHAnsi" w:cs="Simplified Arabic"/>
          <w:b w:val="0"/>
          <w:bCs w:val="0"/>
          <w:color w:val="000000"/>
          <w:sz w:val="32"/>
          <w:szCs w:val="32"/>
          <w:lang w:bidi="ar-MA"/>
        </w:rPr>
        <w:t xml:space="preserve">5 </w:t>
      </w:r>
      <w:r w:rsidR="00945A3A">
        <w:rPr>
          <w:rFonts w:asciiTheme="majorHAnsi" w:hAnsiTheme="majorHAnsi" w:cs="Simplified Arabic" w:hint="cs"/>
          <w:b w:val="0"/>
          <w:bCs w:val="0"/>
          <w:color w:val="000000"/>
          <w:sz w:val="32"/>
          <w:szCs w:val="32"/>
          <w:rtl/>
          <w:lang w:bidi="ar-MA"/>
        </w:rPr>
        <w:t xml:space="preserve"> م</w:t>
      </w:r>
      <w:r w:rsidR="003F2354" w:rsidRPr="00E87F3C">
        <w:rPr>
          <w:rFonts w:asciiTheme="majorHAnsi" w:hAnsiTheme="majorHAnsi" w:cs="Simplified Arabic"/>
          <w:b w:val="0"/>
          <w:bCs w:val="0"/>
          <w:color w:val="000000"/>
          <w:sz w:val="32"/>
          <w:szCs w:val="32"/>
          <w:rtl/>
          <w:lang w:bidi="ar-MA"/>
        </w:rPr>
        <w:t>ن الناتج الداخلي الإجمالي.</w:t>
      </w:r>
    </w:p>
    <w:p w:rsidR="00E87F3C" w:rsidRPr="00544628" w:rsidRDefault="003F2354"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544628">
        <w:rPr>
          <w:rFonts w:asciiTheme="majorHAnsi" w:hAnsiTheme="majorHAnsi" w:cs="Simplified Arabic"/>
          <w:b w:val="0"/>
          <w:bCs w:val="0"/>
          <w:color w:val="000000"/>
          <w:sz w:val="32"/>
          <w:szCs w:val="32"/>
          <w:lang w:bidi="ar-MA"/>
        </w:rPr>
        <w:t xml:space="preserve"> </w:t>
      </w:r>
    </w:p>
    <w:p w:rsidR="001464AF" w:rsidRPr="00E87F3C" w:rsidRDefault="003F2354"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E87F3C">
        <w:rPr>
          <w:rFonts w:asciiTheme="majorHAnsi" w:hAnsiTheme="majorHAnsi" w:cs="Simplified Arabic"/>
          <w:b w:val="0"/>
          <w:bCs w:val="0"/>
          <w:color w:val="000000"/>
          <w:sz w:val="32"/>
          <w:szCs w:val="32"/>
          <w:rtl/>
          <w:lang w:bidi="ar-MA"/>
        </w:rPr>
        <w:t>و</w:t>
      </w:r>
      <w:r w:rsidR="001464AF" w:rsidRPr="00E87F3C">
        <w:rPr>
          <w:rFonts w:asciiTheme="majorHAnsi" w:hAnsiTheme="majorHAnsi" w:cs="Simplified Arabic"/>
          <w:b w:val="0"/>
          <w:bCs w:val="0"/>
          <w:color w:val="000000"/>
          <w:sz w:val="32"/>
          <w:szCs w:val="32"/>
          <w:rtl/>
          <w:lang w:bidi="ar-MA"/>
        </w:rPr>
        <w:t xml:space="preserve">بناء على حصة نفقات </w:t>
      </w:r>
      <w:r w:rsidR="001464AF" w:rsidRPr="00544628">
        <w:rPr>
          <w:rFonts w:asciiTheme="majorHAnsi" w:hAnsiTheme="majorHAnsi" w:cs="Simplified Arabic"/>
          <w:color w:val="000000"/>
          <w:sz w:val="32"/>
          <w:szCs w:val="32"/>
          <w:rtl/>
          <w:lang w:bidi="ar-MA"/>
        </w:rPr>
        <w:t>الاستثمار</w:t>
      </w:r>
      <w:r w:rsidR="001464AF" w:rsidRPr="00E87F3C">
        <w:rPr>
          <w:rFonts w:asciiTheme="majorHAnsi" w:hAnsiTheme="majorHAnsi" w:cs="Simplified Arabic"/>
          <w:b w:val="0"/>
          <w:bCs w:val="0"/>
          <w:color w:val="000000"/>
          <w:sz w:val="32"/>
          <w:szCs w:val="32"/>
          <w:rtl/>
          <w:lang w:bidi="ar-MA"/>
        </w:rPr>
        <w:t xml:space="preserve"> التي ستصل إلى </w:t>
      </w:r>
      <w:r w:rsidR="00A07CE5" w:rsidRPr="00E87F3C">
        <w:rPr>
          <w:rFonts w:asciiTheme="majorHAnsi" w:hAnsiTheme="majorHAnsi" w:cs="Simplified Arabic"/>
          <w:b w:val="0"/>
          <w:bCs w:val="0"/>
          <w:color w:val="000000"/>
          <w:sz w:val="32"/>
          <w:szCs w:val="32"/>
          <w:lang w:bidi="ar-MA"/>
        </w:rPr>
        <w:t>%</w:t>
      </w:r>
      <w:r w:rsidR="00A07CE5">
        <w:rPr>
          <w:rFonts w:asciiTheme="majorHAnsi" w:hAnsiTheme="majorHAnsi" w:cs="Simplified Arabic"/>
          <w:b w:val="0"/>
          <w:bCs w:val="0"/>
          <w:color w:val="000000"/>
          <w:sz w:val="32"/>
          <w:szCs w:val="32"/>
          <w:lang w:bidi="ar-MA"/>
        </w:rPr>
        <w:t>6</w:t>
      </w:r>
      <w:r w:rsidR="001464AF" w:rsidRPr="00E87F3C">
        <w:rPr>
          <w:rFonts w:asciiTheme="majorHAnsi" w:hAnsiTheme="majorHAnsi" w:cs="Simplified Arabic"/>
          <w:b w:val="0"/>
          <w:bCs w:val="0"/>
          <w:color w:val="000000"/>
          <w:sz w:val="32"/>
          <w:szCs w:val="32"/>
          <w:rtl/>
          <w:lang w:bidi="ar-MA"/>
        </w:rPr>
        <w:t xml:space="preserve"> من الناتج الداخلي الإجمالي سنة 2019، سيستقر عجز الميزانية</w:t>
      </w:r>
      <w:r w:rsidR="001464AF" w:rsidRPr="00E87F3C">
        <w:rPr>
          <w:rFonts w:asciiTheme="majorHAnsi" w:hAnsiTheme="majorHAnsi" w:cs="Simplified Arabic"/>
          <w:b w:val="0"/>
          <w:bCs w:val="0"/>
          <w:color w:val="000000"/>
          <w:sz w:val="32"/>
          <w:szCs w:val="32"/>
          <w:lang w:bidi="ar-MA"/>
        </w:rPr>
        <w:t xml:space="preserve"> </w:t>
      </w:r>
      <w:r w:rsidR="001464AF" w:rsidRPr="00E87F3C">
        <w:rPr>
          <w:rFonts w:asciiTheme="majorHAnsi" w:hAnsiTheme="majorHAnsi" w:cs="Simplified Arabic"/>
          <w:b w:val="0"/>
          <w:bCs w:val="0"/>
          <w:color w:val="000000"/>
          <w:sz w:val="32"/>
          <w:szCs w:val="32"/>
          <w:rtl/>
          <w:lang w:bidi="ar-MA"/>
        </w:rPr>
        <w:t xml:space="preserve">في حدود </w:t>
      </w:r>
      <w:r w:rsidR="001464AF" w:rsidRPr="00E87F3C">
        <w:rPr>
          <w:rFonts w:asciiTheme="majorHAnsi" w:hAnsiTheme="majorHAnsi" w:cs="Simplified Arabic"/>
          <w:b w:val="0"/>
          <w:bCs w:val="0"/>
          <w:color w:val="000000"/>
          <w:sz w:val="32"/>
          <w:szCs w:val="32"/>
          <w:lang w:bidi="ar-MA"/>
        </w:rPr>
        <w:t>%3,</w:t>
      </w:r>
      <w:r w:rsidR="007F0D67">
        <w:rPr>
          <w:rFonts w:asciiTheme="majorHAnsi" w:hAnsiTheme="majorHAnsi" w:cs="Simplified Arabic"/>
          <w:b w:val="0"/>
          <w:bCs w:val="0"/>
          <w:color w:val="000000"/>
          <w:sz w:val="32"/>
          <w:szCs w:val="32"/>
          <w:lang w:bidi="ar-MA"/>
        </w:rPr>
        <w:t>6</w:t>
      </w:r>
      <w:r w:rsidR="001464AF" w:rsidRPr="00E87F3C">
        <w:rPr>
          <w:rFonts w:asciiTheme="majorHAnsi" w:hAnsiTheme="majorHAnsi" w:cs="Simplified Arabic"/>
          <w:b w:val="0"/>
          <w:bCs w:val="0"/>
          <w:color w:val="000000"/>
          <w:sz w:val="32"/>
          <w:szCs w:val="32"/>
          <w:rtl/>
          <w:lang w:bidi="ar-MA"/>
        </w:rPr>
        <w:t xml:space="preserve"> من الناتج الداخلي الإجمالي سنة 2019 عوض </w:t>
      </w:r>
      <w:r w:rsidR="001464AF" w:rsidRPr="00E87F3C">
        <w:rPr>
          <w:rFonts w:asciiTheme="majorHAnsi" w:hAnsiTheme="majorHAnsi" w:cs="Simplified Arabic"/>
          <w:b w:val="0"/>
          <w:bCs w:val="0"/>
          <w:color w:val="000000"/>
          <w:sz w:val="32"/>
          <w:szCs w:val="32"/>
          <w:lang w:bidi="ar-MA"/>
        </w:rPr>
        <w:t>%3,9</w:t>
      </w:r>
      <w:r w:rsidR="001464AF" w:rsidRPr="00E87F3C">
        <w:rPr>
          <w:rFonts w:asciiTheme="majorHAnsi" w:hAnsiTheme="majorHAnsi" w:cs="Simplified Arabic"/>
          <w:b w:val="0"/>
          <w:bCs w:val="0"/>
          <w:color w:val="000000"/>
          <w:sz w:val="32"/>
          <w:szCs w:val="32"/>
          <w:rtl/>
          <w:lang w:bidi="ar-MA"/>
        </w:rPr>
        <w:t xml:space="preserve"> سنة 2018 و</w:t>
      </w:r>
      <w:r w:rsidR="001464AF" w:rsidRPr="00E87F3C">
        <w:rPr>
          <w:rFonts w:asciiTheme="majorHAnsi" w:hAnsiTheme="majorHAnsi" w:cs="Simplified Arabic"/>
          <w:b w:val="0"/>
          <w:bCs w:val="0"/>
          <w:color w:val="000000"/>
          <w:sz w:val="32"/>
          <w:szCs w:val="32"/>
          <w:lang w:bidi="ar-MA"/>
        </w:rPr>
        <w:t>%3,4</w:t>
      </w:r>
      <w:r w:rsidR="001464AF" w:rsidRPr="00E87F3C">
        <w:rPr>
          <w:rFonts w:asciiTheme="majorHAnsi" w:hAnsiTheme="majorHAnsi" w:cs="Simplified Arabic"/>
          <w:b w:val="0"/>
          <w:bCs w:val="0"/>
          <w:color w:val="000000"/>
          <w:sz w:val="32"/>
          <w:szCs w:val="32"/>
          <w:rtl/>
          <w:lang w:bidi="ar-MA"/>
        </w:rPr>
        <w:t xml:space="preserve"> سنة 2017</w:t>
      </w:r>
      <w:r w:rsidR="001464AF" w:rsidRPr="00E87F3C">
        <w:rPr>
          <w:rFonts w:asciiTheme="majorHAnsi" w:hAnsiTheme="majorHAnsi" w:cs="Simplified Arabic"/>
          <w:b w:val="0"/>
          <w:bCs w:val="0"/>
          <w:color w:val="000000"/>
          <w:sz w:val="32"/>
          <w:szCs w:val="32"/>
          <w:lang w:bidi="ar-MA"/>
        </w:rPr>
        <w:t>.</w:t>
      </w:r>
    </w:p>
    <w:p w:rsidR="00E87F3C" w:rsidRPr="00544628" w:rsidRDefault="00E87F3C"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1464AF" w:rsidRPr="00E87F3C" w:rsidRDefault="001464AF"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r w:rsidRPr="00E87F3C">
        <w:rPr>
          <w:rFonts w:asciiTheme="majorHAnsi" w:hAnsiTheme="majorHAnsi" w:cs="Simplified Arabic"/>
          <w:b w:val="0"/>
          <w:bCs w:val="0"/>
          <w:color w:val="000000"/>
          <w:sz w:val="32"/>
          <w:szCs w:val="32"/>
          <w:rtl/>
          <w:lang w:bidi="ar-MA"/>
        </w:rPr>
        <w:t xml:space="preserve">وفي ظل هذه الظروف، سيستقر </w:t>
      </w:r>
      <w:r w:rsidRPr="00544628">
        <w:rPr>
          <w:rFonts w:asciiTheme="majorHAnsi" w:hAnsiTheme="majorHAnsi" w:cs="Simplified Arabic"/>
          <w:color w:val="000000"/>
          <w:sz w:val="32"/>
          <w:szCs w:val="32"/>
          <w:rtl/>
          <w:lang w:bidi="ar-MA"/>
        </w:rPr>
        <w:t>معدل الدين للخزينة</w:t>
      </w:r>
      <w:r w:rsidRPr="00E87F3C">
        <w:rPr>
          <w:rFonts w:asciiTheme="majorHAnsi" w:hAnsiTheme="majorHAnsi" w:cs="Simplified Arabic"/>
          <w:b w:val="0"/>
          <w:bCs w:val="0"/>
          <w:color w:val="000000"/>
          <w:sz w:val="32"/>
          <w:szCs w:val="32"/>
          <w:rtl/>
          <w:lang w:bidi="ar-MA"/>
        </w:rPr>
        <w:t xml:space="preserve"> في حدود </w:t>
      </w:r>
      <w:r w:rsidRPr="00E87F3C">
        <w:rPr>
          <w:rFonts w:asciiTheme="majorHAnsi" w:hAnsiTheme="majorHAnsi" w:cs="Simplified Arabic"/>
          <w:b w:val="0"/>
          <w:bCs w:val="0"/>
          <w:color w:val="000000"/>
          <w:sz w:val="32"/>
          <w:szCs w:val="32"/>
          <w:lang w:bidi="ar-MA"/>
        </w:rPr>
        <w:t>%65,</w:t>
      </w:r>
      <w:r w:rsidR="007F0D67">
        <w:rPr>
          <w:rFonts w:asciiTheme="majorHAnsi" w:hAnsiTheme="majorHAnsi" w:cs="Simplified Arabic"/>
          <w:b w:val="0"/>
          <w:bCs w:val="0"/>
          <w:color w:val="000000"/>
          <w:sz w:val="32"/>
          <w:szCs w:val="32"/>
          <w:lang w:bidi="ar-MA"/>
        </w:rPr>
        <w:t>9</w:t>
      </w:r>
      <w:r w:rsidRPr="00E87F3C">
        <w:rPr>
          <w:rFonts w:asciiTheme="majorHAnsi" w:hAnsiTheme="majorHAnsi" w:cs="Simplified Arabic"/>
          <w:b w:val="0"/>
          <w:bCs w:val="0"/>
          <w:color w:val="000000"/>
          <w:sz w:val="32"/>
          <w:szCs w:val="32"/>
          <w:rtl/>
          <w:lang w:bidi="ar-MA"/>
        </w:rPr>
        <w:t xml:space="preserve"> من الناتج الداخلي الإجمالي</w:t>
      </w:r>
      <w:r w:rsidR="007F0D67">
        <w:rPr>
          <w:rFonts w:asciiTheme="majorHAnsi" w:hAnsiTheme="majorHAnsi" w:cs="Simplified Arabic" w:hint="cs"/>
          <w:b w:val="0"/>
          <w:bCs w:val="0"/>
          <w:color w:val="000000"/>
          <w:sz w:val="32"/>
          <w:szCs w:val="32"/>
          <w:rtl/>
          <w:lang w:bidi="ar-MA"/>
        </w:rPr>
        <w:t xml:space="preserve"> سنة 2019</w:t>
      </w:r>
      <w:r w:rsidRPr="00E87F3C">
        <w:rPr>
          <w:rFonts w:asciiTheme="majorHAnsi" w:hAnsiTheme="majorHAnsi" w:cs="Simplified Arabic"/>
          <w:b w:val="0"/>
          <w:bCs w:val="0"/>
          <w:color w:val="000000"/>
          <w:sz w:val="32"/>
          <w:szCs w:val="32"/>
          <w:rtl/>
          <w:lang w:bidi="ar-MA"/>
        </w:rPr>
        <w:t>. وسيسجل الدين العمومي الإجمالي تفاقما طفيفا ليبلغ</w:t>
      </w:r>
      <w:r w:rsidRPr="00E87F3C">
        <w:rPr>
          <w:rFonts w:asciiTheme="majorHAnsi" w:hAnsiTheme="majorHAnsi" w:cs="Simplified Arabic"/>
          <w:b w:val="0"/>
          <w:bCs w:val="0"/>
          <w:color w:val="000000"/>
          <w:sz w:val="32"/>
          <w:szCs w:val="32"/>
          <w:lang w:bidi="ar-MA"/>
        </w:rPr>
        <w:t>%8</w:t>
      </w:r>
      <w:r w:rsidR="008A492E" w:rsidRPr="00E87F3C">
        <w:rPr>
          <w:rFonts w:asciiTheme="majorHAnsi" w:hAnsiTheme="majorHAnsi" w:cs="Simplified Arabic"/>
          <w:b w:val="0"/>
          <w:bCs w:val="0"/>
          <w:color w:val="000000"/>
          <w:sz w:val="32"/>
          <w:szCs w:val="32"/>
          <w:lang w:bidi="ar-MA"/>
        </w:rPr>
        <w:t>2</w:t>
      </w:r>
      <w:r w:rsidRPr="00E87F3C">
        <w:rPr>
          <w:rFonts w:asciiTheme="majorHAnsi" w:hAnsiTheme="majorHAnsi" w:cs="Simplified Arabic"/>
          <w:b w:val="0"/>
          <w:bCs w:val="0"/>
          <w:color w:val="000000"/>
          <w:sz w:val="32"/>
          <w:szCs w:val="32"/>
          <w:lang w:bidi="ar-MA"/>
        </w:rPr>
        <w:t>,</w:t>
      </w:r>
      <w:r w:rsidR="007F0D67">
        <w:rPr>
          <w:rFonts w:asciiTheme="majorHAnsi" w:hAnsiTheme="majorHAnsi" w:cs="Simplified Arabic"/>
          <w:b w:val="0"/>
          <w:bCs w:val="0"/>
          <w:color w:val="000000"/>
          <w:sz w:val="32"/>
          <w:szCs w:val="32"/>
          <w:lang w:bidi="ar-MA"/>
        </w:rPr>
        <w:t>9</w:t>
      </w:r>
      <w:r w:rsidRPr="00E87F3C">
        <w:rPr>
          <w:rFonts w:asciiTheme="majorHAnsi" w:hAnsiTheme="majorHAnsi" w:cs="Simplified Arabic"/>
          <w:b w:val="0"/>
          <w:bCs w:val="0"/>
          <w:color w:val="000000"/>
          <w:sz w:val="32"/>
          <w:szCs w:val="32"/>
          <w:lang w:bidi="ar-MA"/>
        </w:rPr>
        <w:t xml:space="preserve"> </w:t>
      </w:r>
      <w:r w:rsidRPr="00E87F3C">
        <w:rPr>
          <w:rFonts w:asciiTheme="majorHAnsi" w:hAnsiTheme="majorHAnsi" w:cs="Simplified Arabic"/>
          <w:b w:val="0"/>
          <w:bCs w:val="0"/>
          <w:color w:val="000000"/>
          <w:sz w:val="32"/>
          <w:szCs w:val="32"/>
          <w:rtl/>
          <w:lang w:bidi="ar-MA"/>
        </w:rPr>
        <w:t xml:space="preserve"> من الناتج الداخلي الإجمالي سنة 2019 عوض</w:t>
      </w:r>
      <w:r w:rsidRPr="00E87F3C">
        <w:rPr>
          <w:rFonts w:asciiTheme="majorHAnsi" w:hAnsiTheme="majorHAnsi" w:cs="Simplified Arabic"/>
          <w:b w:val="0"/>
          <w:bCs w:val="0"/>
          <w:color w:val="000000"/>
          <w:sz w:val="32"/>
          <w:szCs w:val="32"/>
          <w:lang w:bidi="ar-MA"/>
        </w:rPr>
        <w:t>%8</w:t>
      </w:r>
      <w:r w:rsidR="008A492E" w:rsidRPr="00E87F3C">
        <w:rPr>
          <w:rFonts w:asciiTheme="majorHAnsi" w:hAnsiTheme="majorHAnsi" w:cs="Simplified Arabic"/>
          <w:b w:val="0"/>
          <w:bCs w:val="0"/>
          <w:color w:val="000000"/>
          <w:sz w:val="32"/>
          <w:szCs w:val="32"/>
          <w:lang w:bidi="ar-MA"/>
        </w:rPr>
        <w:t>2</w:t>
      </w:r>
      <w:r w:rsidRPr="00E87F3C">
        <w:rPr>
          <w:rFonts w:asciiTheme="majorHAnsi" w:hAnsiTheme="majorHAnsi" w:cs="Simplified Arabic"/>
          <w:b w:val="0"/>
          <w:bCs w:val="0"/>
          <w:color w:val="000000"/>
          <w:sz w:val="32"/>
          <w:szCs w:val="32"/>
          <w:lang w:bidi="ar-MA"/>
        </w:rPr>
        <w:t>,</w:t>
      </w:r>
      <w:r w:rsidR="007F0D67">
        <w:rPr>
          <w:rFonts w:asciiTheme="majorHAnsi" w:hAnsiTheme="majorHAnsi" w:cs="Simplified Arabic"/>
          <w:b w:val="0"/>
          <w:bCs w:val="0"/>
          <w:color w:val="000000"/>
          <w:sz w:val="32"/>
          <w:szCs w:val="32"/>
          <w:lang w:bidi="ar-MA"/>
        </w:rPr>
        <w:t>6</w:t>
      </w:r>
      <w:r w:rsidRPr="00E87F3C">
        <w:rPr>
          <w:rFonts w:asciiTheme="majorHAnsi" w:hAnsiTheme="majorHAnsi" w:cs="Simplified Arabic"/>
          <w:b w:val="0"/>
          <w:bCs w:val="0"/>
          <w:color w:val="000000"/>
          <w:sz w:val="32"/>
          <w:szCs w:val="32"/>
          <w:lang w:bidi="ar-MA"/>
        </w:rPr>
        <w:t xml:space="preserve"> </w:t>
      </w:r>
      <w:r w:rsidRPr="00E87F3C">
        <w:rPr>
          <w:rFonts w:asciiTheme="majorHAnsi" w:hAnsiTheme="majorHAnsi" w:cs="Simplified Arabic"/>
          <w:b w:val="0"/>
          <w:bCs w:val="0"/>
          <w:color w:val="000000"/>
          <w:sz w:val="32"/>
          <w:szCs w:val="32"/>
          <w:rtl/>
          <w:lang w:bidi="ar-MA"/>
        </w:rPr>
        <w:t xml:space="preserve"> سنة 2018.</w:t>
      </w:r>
    </w:p>
    <w:p w:rsidR="00E87F3C" w:rsidRDefault="00E87F3C"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52730C" w:rsidRDefault="0052730C" w:rsidP="0052730C">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r w:rsidRPr="00E87F3C">
        <w:rPr>
          <w:rFonts w:asciiTheme="majorHAnsi" w:hAnsiTheme="majorHAnsi" w:cs="Simplified Arabic"/>
          <w:b w:val="0"/>
          <w:bCs w:val="0"/>
          <w:color w:val="000000"/>
          <w:sz w:val="32"/>
          <w:szCs w:val="32"/>
          <w:rtl/>
          <w:lang w:bidi="ar-MA"/>
        </w:rPr>
        <w:t xml:space="preserve">وعلى مستوى </w:t>
      </w:r>
      <w:r w:rsidRPr="003859EA">
        <w:rPr>
          <w:rFonts w:asciiTheme="majorHAnsi" w:hAnsiTheme="majorHAnsi" w:cs="Simplified Arabic"/>
          <w:color w:val="000000"/>
          <w:sz w:val="32"/>
          <w:szCs w:val="32"/>
          <w:rtl/>
          <w:lang w:bidi="ar-MA"/>
        </w:rPr>
        <w:t>التمويل النقدي</w:t>
      </w:r>
      <w:r w:rsidRPr="00E87F3C">
        <w:rPr>
          <w:rFonts w:asciiTheme="majorHAnsi" w:hAnsiTheme="majorHAnsi" w:cs="Simplified Arabic"/>
          <w:b w:val="0"/>
          <w:bCs w:val="0"/>
          <w:color w:val="000000"/>
          <w:sz w:val="32"/>
          <w:szCs w:val="32"/>
          <w:rtl/>
          <w:lang w:bidi="ar-MA"/>
        </w:rPr>
        <w:t>، وبناء على آفاق النمو الاقتصادي لسنة 2019 وتطور المستوى العام للأسعار وفرضية تعزيز الاحتياطي الصافي من العملة الصعبة في حدود</w:t>
      </w:r>
      <w:r w:rsidRPr="00E87F3C">
        <w:rPr>
          <w:rFonts w:asciiTheme="majorHAnsi" w:hAnsiTheme="majorHAnsi" w:cs="Simplified Arabic"/>
          <w:b w:val="0"/>
          <w:bCs w:val="0"/>
          <w:color w:val="000000"/>
          <w:sz w:val="32"/>
          <w:szCs w:val="32"/>
          <w:lang w:bidi="ar-MA"/>
        </w:rPr>
        <w:t>4,</w:t>
      </w:r>
      <w:r>
        <w:rPr>
          <w:rFonts w:asciiTheme="majorHAnsi" w:hAnsiTheme="majorHAnsi" w:cs="Simplified Arabic"/>
          <w:b w:val="0"/>
          <w:bCs w:val="0"/>
          <w:color w:val="000000"/>
          <w:sz w:val="32"/>
          <w:szCs w:val="32"/>
          <w:lang w:bidi="ar-MA"/>
        </w:rPr>
        <w:t>7</w:t>
      </w:r>
      <w:r w:rsidRPr="00E87F3C">
        <w:rPr>
          <w:rFonts w:asciiTheme="majorHAnsi" w:hAnsiTheme="majorHAnsi" w:cs="Simplified Arabic"/>
          <w:b w:val="0"/>
          <w:bCs w:val="0"/>
          <w:color w:val="000000"/>
          <w:sz w:val="32"/>
          <w:szCs w:val="32"/>
          <w:lang w:bidi="ar-MA"/>
        </w:rPr>
        <w:t xml:space="preserve"> </w:t>
      </w:r>
      <w:r w:rsidRPr="00E87F3C">
        <w:rPr>
          <w:rFonts w:asciiTheme="majorHAnsi" w:hAnsiTheme="majorHAnsi" w:cs="Simplified Arabic"/>
          <w:b w:val="0"/>
          <w:bCs w:val="0"/>
          <w:color w:val="000000"/>
          <w:sz w:val="32"/>
          <w:szCs w:val="32"/>
          <w:rtl/>
          <w:lang w:bidi="ar-MA"/>
        </w:rPr>
        <w:t xml:space="preserve"> أشهر من الواردات من السلع والخدمات</w:t>
      </w:r>
      <w:r>
        <w:rPr>
          <w:rFonts w:asciiTheme="majorHAnsi" w:hAnsiTheme="majorHAnsi" w:cs="Simplified Arabic" w:hint="cs"/>
          <w:b w:val="0"/>
          <w:bCs w:val="0"/>
          <w:color w:val="000000"/>
          <w:sz w:val="32"/>
          <w:szCs w:val="32"/>
          <w:rtl/>
          <w:lang w:bidi="ar-MA"/>
        </w:rPr>
        <w:t>،</w:t>
      </w:r>
      <w:r w:rsidRPr="00E87F3C">
        <w:rPr>
          <w:rFonts w:asciiTheme="majorHAnsi" w:hAnsiTheme="majorHAnsi" w:cs="Simplified Arabic"/>
          <w:b w:val="0"/>
          <w:bCs w:val="0"/>
          <w:color w:val="000000"/>
          <w:sz w:val="32"/>
          <w:szCs w:val="32"/>
          <w:rtl/>
          <w:lang w:bidi="ar-MA"/>
        </w:rPr>
        <w:t xml:space="preserve"> ستعرف الكتلة النقدية زيادة ب </w:t>
      </w:r>
      <w:r w:rsidRPr="00E87F3C">
        <w:rPr>
          <w:rFonts w:asciiTheme="majorHAnsi" w:hAnsiTheme="majorHAnsi" w:cs="Simplified Arabic"/>
          <w:b w:val="0"/>
          <w:bCs w:val="0"/>
          <w:color w:val="000000"/>
          <w:sz w:val="32"/>
          <w:szCs w:val="32"/>
          <w:lang w:bidi="ar-MA"/>
        </w:rPr>
        <w:t>%</w:t>
      </w:r>
      <w:r>
        <w:rPr>
          <w:rFonts w:asciiTheme="majorHAnsi" w:hAnsiTheme="majorHAnsi" w:cs="Simplified Arabic"/>
          <w:b w:val="0"/>
          <w:bCs w:val="0"/>
          <w:color w:val="000000"/>
          <w:sz w:val="32"/>
          <w:szCs w:val="32"/>
          <w:lang w:bidi="ar-MA"/>
        </w:rPr>
        <w:t>4</w:t>
      </w:r>
      <w:r w:rsidRPr="00E87F3C">
        <w:rPr>
          <w:rFonts w:asciiTheme="majorHAnsi" w:hAnsiTheme="majorHAnsi" w:cs="Simplified Arabic"/>
          <w:b w:val="0"/>
          <w:bCs w:val="0"/>
          <w:color w:val="000000"/>
          <w:sz w:val="32"/>
          <w:szCs w:val="32"/>
          <w:lang w:bidi="ar-MA"/>
        </w:rPr>
        <w:t>,</w:t>
      </w:r>
      <w:r>
        <w:rPr>
          <w:rFonts w:asciiTheme="majorHAnsi" w:hAnsiTheme="majorHAnsi" w:cs="Simplified Arabic"/>
          <w:b w:val="0"/>
          <w:bCs w:val="0"/>
          <w:color w:val="000000"/>
          <w:sz w:val="32"/>
          <w:szCs w:val="32"/>
          <w:lang w:bidi="ar-MA"/>
        </w:rPr>
        <w:t>8</w:t>
      </w:r>
      <w:r w:rsidRPr="00E87F3C">
        <w:rPr>
          <w:rFonts w:asciiTheme="majorHAnsi" w:hAnsiTheme="majorHAnsi" w:cs="Simplified Arabic"/>
          <w:b w:val="0"/>
          <w:bCs w:val="0"/>
          <w:color w:val="000000"/>
          <w:sz w:val="32"/>
          <w:szCs w:val="32"/>
          <w:rtl/>
          <w:lang w:bidi="ar-MA"/>
        </w:rPr>
        <w:t xml:space="preserve"> عوض </w:t>
      </w:r>
      <w:r w:rsidRPr="00E87F3C">
        <w:rPr>
          <w:rFonts w:asciiTheme="majorHAnsi" w:hAnsiTheme="majorHAnsi" w:cs="Simplified Arabic"/>
          <w:b w:val="0"/>
          <w:bCs w:val="0"/>
          <w:color w:val="000000"/>
          <w:sz w:val="32"/>
          <w:szCs w:val="32"/>
          <w:lang w:bidi="ar-MA"/>
        </w:rPr>
        <w:t>%</w:t>
      </w:r>
      <w:r>
        <w:rPr>
          <w:rFonts w:asciiTheme="majorHAnsi" w:hAnsiTheme="majorHAnsi" w:cs="Simplified Arabic"/>
          <w:b w:val="0"/>
          <w:bCs w:val="0"/>
          <w:color w:val="000000"/>
          <w:sz w:val="32"/>
          <w:szCs w:val="32"/>
          <w:lang w:bidi="ar-MA"/>
        </w:rPr>
        <w:t>5</w:t>
      </w:r>
      <w:r w:rsidRPr="00E87F3C">
        <w:rPr>
          <w:rFonts w:asciiTheme="majorHAnsi" w:hAnsiTheme="majorHAnsi" w:cs="Simplified Arabic"/>
          <w:b w:val="0"/>
          <w:bCs w:val="0"/>
          <w:color w:val="000000"/>
          <w:sz w:val="32"/>
          <w:szCs w:val="32"/>
          <w:lang w:bidi="ar-MA"/>
        </w:rPr>
        <w:t>,</w:t>
      </w:r>
      <w:r>
        <w:rPr>
          <w:rFonts w:asciiTheme="majorHAnsi" w:hAnsiTheme="majorHAnsi" w:cs="Simplified Arabic"/>
          <w:b w:val="0"/>
          <w:bCs w:val="0"/>
          <w:color w:val="000000"/>
          <w:sz w:val="32"/>
          <w:szCs w:val="32"/>
          <w:lang w:bidi="ar-MA"/>
        </w:rPr>
        <w:t>1</w:t>
      </w:r>
      <w:r w:rsidRPr="00E87F3C">
        <w:rPr>
          <w:rFonts w:asciiTheme="majorHAnsi" w:hAnsiTheme="majorHAnsi" w:cs="Simplified Arabic"/>
          <w:b w:val="0"/>
          <w:bCs w:val="0"/>
          <w:color w:val="000000"/>
          <w:sz w:val="32"/>
          <w:szCs w:val="32"/>
          <w:rtl/>
          <w:lang w:bidi="ar-MA"/>
        </w:rPr>
        <w:t xml:space="preserve"> سنة 2018. </w:t>
      </w:r>
    </w:p>
    <w:p w:rsidR="00131FCF" w:rsidRPr="00E87F3C" w:rsidRDefault="00131FCF" w:rsidP="00131FCF">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52730C" w:rsidRPr="00544628" w:rsidRDefault="0052730C" w:rsidP="0052730C">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rtl/>
          <w:lang w:bidi="ar-MA"/>
        </w:rPr>
      </w:pPr>
    </w:p>
    <w:p w:rsidR="00E012A2" w:rsidRDefault="007F0D67"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r w:rsidRPr="00544628">
        <w:rPr>
          <w:rFonts w:asciiTheme="majorHAnsi" w:hAnsiTheme="majorHAnsi" w:cs="Simplified Arabic"/>
          <w:b w:val="0"/>
          <w:bCs w:val="0"/>
          <w:color w:val="000000"/>
          <w:sz w:val="32"/>
          <w:szCs w:val="32"/>
          <w:rtl/>
          <w:lang w:bidi="ar-MA"/>
        </w:rPr>
        <w:lastRenderedPageBreak/>
        <w:t>وإجمالا</w:t>
      </w:r>
      <w:r w:rsidRPr="00E87F3C">
        <w:rPr>
          <w:rFonts w:asciiTheme="majorHAnsi" w:hAnsiTheme="majorHAnsi" w:cs="Simplified Arabic"/>
          <w:b w:val="0"/>
          <w:bCs w:val="0"/>
          <w:color w:val="000000"/>
          <w:sz w:val="32"/>
          <w:szCs w:val="32"/>
          <w:rtl/>
          <w:lang w:bidi="ar-MA"/>
        </w:rPr>
        <w:t>، سيؤدي ارتفاع الناتج الداخلي الإجمالي بالأسعار الجارية ب</w:t>
      </w:r>
      <w:r w:rsidRPr="00E87F3C">
        <w:rPr>
          <w:rFonts w:asciiTheme="majorHAnsi" w:hAnsiTheme="majorHAnsi" w:cs="Simplified Arabic"/>
          <w:b w:val="0"/>
          <w:bCs w:val="0"/>
          <w:color w:val="000000"/>
          <w:sz w:val="32"/>
          <w:szCs w:val="32"/>
          <w:lang w:bidi="ar-MA"/>
        </w:rPr>
        <w:t>%4,</w:t>
      </w:r>
      <w:r>
        <w:rPr>
          <w:rFonts w:asciiTheme="majorHAnsi" w:hAnsiTheme="majorHAnsi" w:cs="Simplified Arabic"/>
          <w:b w:val="0"/>
          <w:bCs w:val="0"/>
          <w:color w:val="000000"/>
          <w:sz w:val="32"/>
          <w:szCs w:val="32"/>
          <w:lang w:bidi="ar-MA"/>
        </w:rPr>
        <w:t>2</w:t>
      </w:r>
      <w:r w:rsidRPr="00E87F3C">
        <w:rPr>
          <w:rFonts w:asciiTheme="majorHAnsi" w:hAnsiTheme="majorHAnsi" w:cs="Simplified Arabic"/>
          <w:b w:val="0"/>
          <w:bCs w:val="0"/>
          <w:color w:val="000000"/>
          <w:sz w:val="32"/>
          <w:szCs w:val="32"/>
          <w:lang w:bidi="ar-MA"/>
        </w:rPr>
        <w:t xml:space="preserve"> </w:t>
      </w:r>
      <w:r w:rsidRPr="00E87F3C">
        <w:rPr>
          <w:rFonts w:asciiTheme="majorHAnsi" w:hAnsiTheme="majorHAnsi" w:cs="Simplified Arabic"/>
          <w:b w:val="0"/>
          <w:bCs w:val="0"/>
          <w:color w:val="000000"/>
          <w:sz w:val="32"/>
          <w:szCs w:val="32"/>
          <w:rtl/>
          <w:lang w:bidi="ar-MA"/>
        </w:rPr>
        <w:t xml:space="preserve"> خلال سنة 2019، وزيادة الاستهلاك النهائي الوطني بوتيرة </w:t>
      </w:r>
      <w:r w:rsidRPr="00E87F3C">
        <w:rPr>
          <w:rFonts w:asciiTheme="majorHAnsi" w:hAnsiTheme="majorHAnsi" w:cs="Simplified Arabic"/>
          <w:b w:val="0"/>
          <w:bCs w:val="0"/>
          <w:color w:val="000000"/>
          <w:sz w:val="32"/>
          <w:szCs w:val="32"/>
          <w:lang w:bidi="ar-MA"/>
        </w:rPr>
        <w:t>%4,5</w:t>
      </w:r>
      <w:r w:rsidRPr="00E87F3C">
        <w:rPr>
          <w:rFonts w:asciiTheme="majorHAnsi" w:hAnsiTheme="majorHAnsi" w:cs="Simplified Arabic"/>
          <w:b w:val="0"/>
          <w:bCs w:val="0"/>
          <w:color w:val="000000"/>
          <w:sz w:val="32"/>
          <w:szCs w:val="32"/>
          <w:rtl/>
          <w:lang w:bidi="ar-MA"/>
        </w:rPr>
        <w:t>، إلى استقرار معدل الادخار الداخلي في حدود</w:t>
      </w:r>
      <w:r w:rsidRPr="00E87F3C">
        <w:rPr>
          <w:rFonts w:asciiTheme="majorHAnsi" w:hAnsiTheme="majorHAnsi" w:cs="Simplified Arabic"/>
          <w:b w:val="0"/>
          <w:bCs w:val="0"/>
          <w:color w:val="000000"/>
          <w:sz w:val="32"/>
          <w:szCs w:val="32"/>
          <w:lang w:bidi="ar-MA"/>
        </w:rPr>
        <w:t xml:space="preserve"> %22,6 </w:t>
      </w:r>
      <w:r w:rsidRPr="00E87F3C">
        <w:rPr>
          <w:rFonts w:asciiTheme="majorHAnsi" w:hAnsiTheme="majorHAnsi" w:cs="Simplified Arabic"/>
          <w:b w:val="0"/>
          <w:bCs w:val="0"/>
          <w:color w:val="000000"/>
          <w:sz w:val="32"/>
          <w:szCs w:val="32"/>
          <w:rtl/>
          <w:lang w:bidi="ar-MA"/>
        </w:rPr>
        <w:t xml:space="preserve">من الناتج الداخلي الإجمالي سنة </w:t>
      </w:r>
      <w:r w:rsidRPr="00E87F3C">
        <w:rPr>
          <w:rFonts w:asciiTheme="majorHAnsi" w:hAnsiTheme="majorHAnsi" w:cs="Simplified Arabic"/>
          <w:b w:val="0"/>
          <w:bCs w:val="0"/>
          <w:color w:val="000000"/>
          <w:sz w:val="32"/>
          <w:szCs w:val="32"/>
          <w:lang w:bidi="ar-MA"/>
        </w:rPr>
        <w:t>2019</w:t>
      </w:r>
      <w:r w:rsidRPr="00E87F3C">
        <w:rPr>
          <w:rFonts w:asciiTheme="majorHAnsi" w:hAnsiTheme="majorHAnsi" w:cs="Simplified Arabic"/>
          <w:b w:val="0"/>
          <w:bCs w:val="0"/>
          <w:color w:val="000000"/>
          <w:sz w:val="32"/>
          <w:szCs w:val="32"/>
          <w:rtl/>
          <w:lang w:bidi="ar-MA"/>
        </w:rPr>
        <w:t>.</w:t>
      </w:r>
      <w:r w:rsidRPr="00E87F3C">
        <w:rPr>
          <w:rFonts w:asciiTheme="majorHAnsi" w:hAnsiTheme="majorHAnsi" w:cs="Simplified Arabic"/>
          <w:b w:val="0"/>
          <w:bCs w:val="0"/>
          <w:color w:val="000000"/>
          <w:sz w:val="32"/>
          <w:szCs w:val="32"/>
          <w:lang w:bidi="ar-MA"/>
        </w:rPr>
        <w:t> </w:t>
      </w:r>
      <w:r w:rsidRPr="00E87F3C">
        <w:rPr>
          <w:rFonts w:asciiTheme="majorHAnsi" w:hAnsiTheme="majorHAnsi" w:cs="Simplified Arabic"/>
          <w:b w:val="0"/>
          <w:bCs w:val="0"/>
          <w:color w:val="000000"/>
          <w:sz w:val="32"/>
          <w:szCs w:val="32"/>
          <w:rtl/>
          <w:lang w:bidi="ar-MA"/>
        </w:rPr>
        <w:t xml:space="preserve"> وأخذا بعين الاعتبار لصافي المداخيل الواردة من باقي العالم، سيصل معدل الادخار الوطني إلى حوالي </w:t>
      </w:r>
      <w:r w:rsidRPr="00E87F3C">
        <w:rPr>
          <w:rFonts w:asciiTheme="majorHAnsi" w:hAnsiTheme="majorHAnsi" w:cs="Simplified Arabic"/>
          <w:b w:val="0"/>
          <w:bCs w:val="0"/>
          <w:color w:val="000000"/>
          <w:sz w:val="32"/>
          <w:szCs w:val="32"/>
          <w:lang w:bidi="ar-MA"/>
        </w:rPr>
        <w:t>%28,</w:t>
      </w:r>
      <w:r w:rsidR="00E012A2">
        <w:rPr>
          <w:rFonts w:asciiTheme="majorHAnsi" w:hAnsiTheme="majorHAnsi" w:cs="Simplified Arabic"/>
          <w:b w:val="0"/>
          <w:bCs w:val="0"/>
          <w:color w:val="000000"/>
          <w:sz w:val="32"/>
          <w:szCs w:val="32"/>
          <w:lang w:bidi="ar-MA"/>
        </w:rPr>
        <w:t>6</w:t>
      </w:r>
      <w:r w:rsidRPr="00E87F3C">
        <w:rPr>
          <w:rFonts w:asciiTheme="majorHAnsi" w:hAnsiTheme="majorHAnsi" w:cs="Simplified Arabic"/>
          <w:b w:val="0"/>
          <w:bCs w:val="0"/>
          <w:color w:val="000000"/>
          <w:sz w:val="32"/>
          <w:szCs w:val="32"/>
          <w:rtl/>
          <w:lang w:bidi="ar-MA"/>
        </w:rPr>
        <w:t xml:space="preserve"> من الناتج الداخلي الإجمالي</w:t>
      </w:r>
      <w:r w:rsidRPr="00E87F3C">
        <w:rPr>
          <w:rFonts w:asciiTheme="majorHAnsi" w:hAnsiTheme="majorHAnsi" w:cs="Simplified Arabic"/>
          <w:b w:val="0"/>
          <w:bCs w:val="0"/>
          <w:color w:val="000000"/>
          <w:sz w:val="32"/>
          <w:szCs w:val="32"/>
          <w:lang w:bidi="ar-MA"/>
        </w:rPr>
        <w:t>.</w:t>
      </w:r>
      <w:r w:rsidR="00E012A2">
        <w:rPr>
          <w:rFonts w:asciiTheme="majorHAnsi" w:hAnsiTheme="majorHAnsi" w:cs="Simplified Arabic" w:hint="cs"/>
          <w:b w:val="0"/>
          <w:bCs w:val="0"/>
          <w:color w:val="000000"/>
          <w:sz w:val="32"/>
          <w:szCs w:val="32"/>
          <w:rtl/>
          <w:lang w:bidi="ar-MA"/>
        </w:rPr>
        <w:t> وبناء على حصة الاستثمار التي ستمثل</w:t>
      </w:r>
      <w:r w:rsidR="00E012A2" w:rsidRPr="00E87F3C">
        <w:rPr>
          <w:rFonts w:asciiTheme="majorHAnsi" w:hAnsiTheme="majorHAnsi" w:cs="Simplified Arabic"/>
          <w:b w:val="0"/>
          <w:bCs w:val="0"/>
          <w:color w:val="000000"/>
          <w:sz w:val="32"/>
          <w:szCs w:val="32"/>
          <w:lang w:bidi="ar-MA"/>
        </w:rPr>
        <w:t>%</w:t>
      </w:r>
      <w:r w:rsidR="00E012A2">
        <w:rPr>
          <w:rFonts w:asciiTheme="majorHAnsi" w:hAnsiTheme="majorHAnsi" w:cs="Simplified Arabic"/>
          <w:b w:val="0"/>
          <w:bCs w:val="0"/>
          <w:color w:val="000000"/>
          <w:sz w:val="32"/>
          <w:szCs w:val="32"/>
          <w:lang w:bidi="ar-MA"/>
        </w:rPr>
        <w:t>32</w:t>
      </w:r>
      <w:r w:rsidR="00E012A2" w:rsidRPr="00E87F3C">
        <w:rPr>
          <w:rFonts w:asciiTheme="majorHAnsi" w:hAnsiTheme="majorHAnsi" w:cs="Simplified Arabic"/>
          <w:b w:val="0"/>
          <w:bCs w:val="0"/>
          <w:color w:val="000000"/>
          <w:sz w:val="32"/>
          <w:szCs w:val="32"/>
          <w:lang w:bidi="ar-MA"/>
        </w:rPr>
        <w:t>,</w:t>
      </w:r>
      <w:r w:rsidR="00E012A2">
        <w:rPr>
          <w:rFonts w:asciiTheme="majorHAnsi" w:hAnsiTheme="majorHAnsi" w:cs="Simplified Arabic"/>
          <w:b w:val="0"/>
          <w:bCs w:val="0"/>
          <w:color w:val="000000"/>
          <w:sz w:val="32"/>
          <w:szCs w:val="32"/>
          <w:lang w:bidi="ar-MA"/>
        </w:rPr>
        <w:t>5</w:t>
      </w:r>
      <w:r w:rsidR="00E012A2" w:rsidRPr="00E87F3C">
        <w:rPr>
          <w:rFonts w:asciiTheme="majorHAnsi" w:hAnsiTheme="majorHAnsi" w:cs="Simplified Arabic"/>
          <w:b w:val="0"/>
          <w:bCs w:val="0"/>
          <w:color w:val="000000"/>
          <w:sz w:val="32"/>
          <w:szCs w:val="32"/>
          <w:lang w:bidi="ar-MA"/>
        </w:rPr>
        <w:t xml:space="preserve"> </w:t>
      </w:r>
      <w:r w:rsidR="00E012A2" w:rsidRPr="00E87F3C">
        <w:rPr>
          <w:rFonts w:asciiTheme="majorHAnsi" w:hAnsiTheme="majorHAnsi" w:cs="Simplified Arabic"/>
          <w:b w:val="0"/>
          <w:bCs w:val="0"/>
          <w:color w:val="000000"/>
          <w:sz w:val="32"/>
          <w:szCs w:val="32"/>
          <w:rtl/>
          <w:lang w:bidi="ar-MA"/>
        </w:rPr>
        <w:t xml:space="preserve"> من الناتج الداخلي الإجمالي</w:t>
      </w:r>
      <w:r w:rsidR="00E012A2">
        <w:rPr>
          <w:rFonts w:asciiTheme="majorHAnsi" w:hAnsiTheme="majorHAnsi" w:cs="Simplified Arabic" w:hint="cs"/>
          <w:b w:val="0"/>
          <w:bCs w:val="0"/>
          <w:color w:val="000000"/>
          <w:sz w:val="32"/>
          <w:szCs w:val="32"/>
          <w:rtl/>
          <w:lang w:bidi="ar-MA"/>
        </w:rPr>
        <w:t xml:space="preserve">، </w:t>
      </w:r>
      <w:r w:rsidR="00E012A2">
        <w:rPr>
          <w:rFonts w:asciiTheme="majorHAnsi" w:hAnsiTheme="majorHAnsi" w:cs="Simplified Arabic"/>
          <w:b w:val="0"/>
          <w:bCs w:val="0"/>
          <w:color w:val="000000"/>
          <w:sz w:val="32"/>
          <w:szCs w:val="32"/>
          <w:rtl/>
          <w:lang w:bidi="ar-MA"/>
        </w:rPr>
        <w:t>سيفرز حساب الادخا</w:t>
      </w:r>
      <w:r w:rsidR="00E012A2">
        <w:rPr>
          <w:rFonts w:asciiTheme="majorHAnsi" w:hAnsiTheme="majorHAnsi" w:cs="Simplified Arabic" w:hint="cs"/>
          <w:b w:val="0"/>
          <w:bCs w:val="0"/>
          <w:color w:val="000000"/>
          <w:sz w:val="32"/>
          <w:szCs w:val="32"/>
          <w:rtl/>
          <w:lang w:bidi="ar-MA"/>
        </w:rPr>
        <w:t>ر-</w:t>
      </w:r>
      <w:r w:rsidR="00E012A2" w:rsidRPr="00E87F3C">
        <w:rPr>
          <w:rFonts w:asciiTheme="majorHAnsi" w:hAnsiTheme="majorHAnsi" w:cs="Simplified Arabic"/>
          <w:b w:val="0"/>
          <w:bCs w:val="0"/>
          <w:color w:val="000000"/>
          <w:sz w:val="32"/>
          <w:szCs w:val="32"/>
          <w:rtl/>
          <w:lang w:bidi="ar-MA"/>
        </w:rPr>
        <w:t xml:space="preserve">الاستثمار </w:t>
      </w:r>
      <w:r w:rsidR="00E012A2">
        <w:rPr>
          <w:rFonts w:asciiTheme="majorHAnsi" w:hAnsiTheme="majorHAnsi" w:cs="Simplified Arabic" w:hint="cs"/>
          <w:b w:val="0"/>
          <w:bCs w:val="0"/>
          <w:color w:val="000000"/>
          <w:sz w:val="32"/>
          <w:szCs w:val="32"/>
          <w:rtl/>
          <w:lang w:bidi="ar-MA"/>
        </w:rPr>
        <w:t>عجزا في التمويل في حدود</w:t>
      </w:r>
      <w:r w:rsidR="00E012A2" w:rsidRPr="00E87F3C">
        <w:rPr>
          <w:rFonts w:asciiTheme="majorHAnsi" w:hAnsiTheme="majorHAnsi" w:cs="Simplified Arabic"/>
          <w:b w:val="0"/>
          <w:bCs w:val="0"/>
          <w:color w:val="000000"/>
          <w:sz w:val="32"/>
          <w:szCs w:val="32"/>
          <w:lang w:bidi="ar-MA"/>
        </w:rPr>
        <w:t>%</w:t>
      </w:r>
      <w:r w:rsidR="00E012A2">
        <w:rPr>
          <w:rFonts w:asciiTheme="majorHAnsi" w:hAnsiTheme="majorHAnsi" w:cs="Simplified Arabic"/>
          <w:b w:val="0"/>
          <w:bCs w:val="0"/>
          <w:color w:val="000000"/>
          <w:sz w:val="32"/>
          <w:szCs w:val="32"/>
          <w:lang w:bidi="ar-MA"/>
        </w:rPr>
        <w:t>3</w:t>
      </w:r>
      <w:r w:rsidR="00E012A2" w:rsidRPr="00E87F3C">
        <w:rPr>
          <w:rFonts w:asciiTheme="majorHAnsi" w:hAnsiTheme="majorHAnsi" w:cs="Simplified Arabic"/>
          <w:b w:val="0"/>
          <w:bCs w:val="0"/>
          <w:color w:val="000000"/>
          <w:sz w:val="32"/>
          <w:szCs w:val="32"/>
          <w:lang w:bidi="ar-MA"/>
        </w:rPr>
        <w:t>,</w:t>
      </w:r>
      <w:r w:rsidR="00E012A2">
        <w:rPr>
          <w:rFonts w:asciiTheme="majorHAnsi" w:hAnsiTheme="majorHAnsi" w:cs="Simplified Arabic"/>
          <w:b w:val="0"/>
          <w:bCs w:val="0"/>
          <w:color w:val="000000"/>
          <w:sz w:val="32"/>
          <w:szCs w:val="32"/>
          <w:lang w:bidi="ar-MA"/>
        </w:rPr>
        <w:t>9</w:t>
      </w:r>
      <w:r w:rsidR="00E012A2" w:rsidRPr="00E87F3C">
        <w:rPr>
          <w:rFonts w:asciiTheme="majorHAnsi" w:hAnsiTheme="majorHAnsi" w:cs="Simplified Arabic"/>
          <w:b w:val="0"/>
          <w:bCs w:val="0"/>
          <w:color w:val="000000"/>
          <w:sz w:val="32"/>
          <w:szCs w:val="32"/>
          <w:lang w:bidi="ar-MA"/>
        </w:rPr>
        <w:t xml:space="preserve"> </w:t>
      </w:r>
      <w:r w:rsidR="00E012A2" w:rsidRPr="00E87F3C">
        <w:rPr>
          <w:rFonts w:asciiTheme="majorHAnsi" w:hAnsiTheme="majorHAnsi" w:cs="Simplified Arabic"/>
          <w:b w:val="0"/>
          <w:bCs w:val="0"/>
          <w:color w:val="000000"/>
          <w:sz w:val="32"/>
          <w:szCs w:val="32"/>
          <w:rtl/>
          <w:lang w:bidi="ar-MA"/>
        </w:rPr>
        <w:t xml:space="preserve"> من الناتج الداخلي الإجمالي سنة </w:t>
      </w:r>
      <w:r w:rsidR="00E012A2">
        <w:rPr>
          <w:rFonts w:asciiTheme="majorHAnsi" w:hAnsiTheme="majorHAnsi" w:cs="Simplified Arabic"/>
          <w:b w:val="0"/>
          <w:bCs w:val="0"/>
          <w:color w:val="000000"/>
          <w:sz w:val="32"/>
          <w:szCs w:val="32"/>
          <w:lang w:bidi="ar-MA"/>
        </w:rPr>
        <w:t>2019</w:t>
      </w:r>
      <w:r w:rsidR="00E012A2" w:rsidRPr="00E87F3C">
        <w:rPr>
          <w:rFonts w:asciiTheme="majorHAnsi" w:hAnsiTheme="majorHAnsi" w:cs="Simplified Arabic"/>
          <w:b w:val="0"/>
          <w:bCs w:val="0"/>
          <w:color w:val="000000"/>
          <w:sz w:val="32"/>
          <w:szCs w:val="32"/>
          <w:rtl/>
          <w:lang w:bidi="ar-MA"/>
        </w:rPr>
        <w:t xml:space="preserve"> عوض</w:t>
      </w:r>
      <w:r w:rsidR="00E012A2" w:rsidRPr="00E87F3C">
        <w:rPr>
          <w:rFonts w:asciiTheme="majorHAnsi" w:hAnsiTheme="majorHAnsi" w:cs="Simplified Arabic"/>
          <w:b w:val="0"/>
          <w:bCs w:val="0"/>
          <w:color w:val="000000"/>
          <w:sz w:val="32"/>
          <w:szCs w:val="32"/>
          <w:lang w:bidi="ar-MA"/>
        </w:rPr>
        <w:t>%</w:t>
      </w:r>
      <w:r w:rsidR="00E012A2">
        <w:rPr>
          <w:rFonts w:asciiTheme="majorHAnsi" w:hAnsiTheme="majorHAnsi" w:cs="Simplified Arabic"/>
          <w:b w:val="0"/>
          <w:bCs w:val="0"/>
          <w:color w:val="000000"/>
          <w:sz w:val="32"/>
          <w:szCs w:val="32"/>
          <w:lang w:bidi="ar-MA"/>
        </w:rPr>
        <w:t>4</w:t>
      </w:r>
      <w:r w:rsidR="00E012A2" w:rsidRPr="00E87F3C">
        <w:rPr>
          <w:rFonts w:asciiTheme="majorHAnsi" w:hAnsiTheme="majorHAnsi" w:cs="Simplified Arabic"/>
          <w:b w:val="0"/>
          <w:bCs w:val="0"/>
          <w:color w:val="000000"/>
          <w:sz w:val="32"/>
          <w:szCs w:val="32"/>
          <w:lang w:bidi="ar-MA"/>
        </w:rPr>
        <w:t>,</w:t>
      </w:r>
      <w:r w:rsidR="00E012A2">
        <w:rPr>
          <w:rFonts w:asciiTheme="majorHAnsi" w:hAnsiTheme="majorHAnsi" w:cs="Simplified Arabic"/>
          <w:b w:val="0"/>
          <w:bCs w:val="0"/>
          <w:color w:val="000000"/>
          <w:sz w:val="32"/>
          <w:szCs w:val="32"/>
          <w:lang w:bidi="ar-MA"/>
        </w:rPr>
        <w:t>1</w:t>
      </w:r>
      <w:r w:rsidR="00E012A2" w:rsidRPr="00E87F3C">
        <w:rPr>
          <w:rFonts w:asciiTheme="majorHAnsi" w:hAnsiTheme="majorHAnsi" w:cs="Simplified Arabic"/>
          <w:b w:val="0"/>
          <w:bCs w:val="0"/>
          <w:color w:val="000000"/>
          <w:sz w:val="32"/>
          <w:szCs w:val="32"/>
          <w:lang w:bidi="ar-MA"/>
        </w:rPr>
        <w:t xml:space="preserve"> </w:t>
      </w:r>
      <w:r w:rsidR="00E012A2" w:rsidRPr="00E87F3C">
        <w:rPr>
          <w:rFonts w:asciiTheme="majorHAnsi" w:hAnsiTheme="majorHAnsi" w:cs="Simplified Arabic"/>
          <w:b w:val="0"/>
          <w:bCs w:val="0"/>
          <w:color w:val="000000"/>
          <w:sz w:val="32"/>
          <w:szCs w:val="32"/>
          <w:rtl/>
          <w:lang w:bidi="ar-MA"/>
        </w:rPr>
        <w:t xml:space="preserve"> سنة </w:t>
      </w:r>
      <w:r w:rsidR="00E012A2">
        <w:rPr>
          <w:rFonts w:asciiTheme="majorHAnsi" w:hAnsiTheme="majorHAnsi" w:cs="Simplified Arabic"/>
          <w:b w:val="0"/>
          <w:bCs w:val="0"/>
          <w:color w:val="000000"/>
          <w:sz w:val="32"/>
          <w:szCs w:val="32"/>
          <w:lang w:bidi="ar-MA"/>
        </w:rPr>
        <w:t>2018</w:t>
      </w:r>
      <w:r w:rsidR="00E012A2" w:rsidRPr="00E87F3C">
        <w:rPr>
          <w:rFonts w:asciiTheme="majorHAnsi" w:hAnsiTheme="majorHAnsi" w:cs="Simplified Arabic"/>
          <w:b w:val="0"/>
          <w:bCs w:val="0"/>
          <w:color w:val="000000"/>
          <w:sz w:val="32"/>
          <w:szCs w:val="32"/>
          <w:rtl/>
          <w:lang w:bidi="ar-MA"/>
        </w:rPr>
        <w:t>.</w:t>
      </w:r>
      <w:r w:rsidR="00E012A2" w:rsidRPr="00524DD7">
        <w:rPr>
          <w:rFonts w:asciiTheme="majorHAnsi" w:hAnsiTheme="majorHAnsi" w:cs="Simplified Arabic"/>
          <w:b w:val="0"/>
          <w:bCs w:val="0"/>
          <w:color w:val="000000"/>
          <w:sz w:val="32"/>
          <w:szCs w:val="32"/>
          <w:rtl/>
          <w:lang w:bidi="ar-MA"/>
        </w:rPr>
        <w:t xml:space="preserve"> </w:t>
      </w:r>
    </w:p>
    <w:p w:rsidR="007F0D67" w:rsidRPr="00E012A2" w:rsidRDefault="007F0D67" w:rsidP="00544628">
      <w:pPr>
        <w:widowControl w:val="0"/>
        <w:autoSpaceDE w:val="0"/>
        <w:autoSpaceDN w:val="0"/>
        <w:bidi/>
        <w:adjustRightInd w:val="0"/>
        <w:spacing w:before="100" w:beforeAutospacing="1" w:after="100" w:afterAutospacing="1"/>
        <w:ind w:firstLine="420"/>
        <w:contextualSpacing/>
        <w:jc w:val="both"/>
        <w:rPr>
          <w:rFonts w:asciiTheme="majorHAnsi" w:hAnsiTheme="majorHAnsi" w:cs="Simplified Arabic"/>
          <w:b w:val="0"/>
          <w:bCs w:val="0"/>
          <w:color w:val="000000"/>
          <w:sz w:val="32"/>
          <w:szCs w:val="32"/>
          <w:lang w:bidi="ar-MA"/>
        </w:rPr>
      </w:pPr>
    </w:p>
    <w:p w:rsidR="00E87F3C" w:rsidRDefault="00E87F3C" w:rsidP="004E3E0D">
      <w:pPr>
        <w:widowControl w:val="0"/>
        <w:autoSpaceDE w:val="0"/>
        <w:autoSpaceDN w:val="0"/>
        <w:bidi/>
        <w:adjustRightInd w:val="0"/>
        <w:spacing w:before="100" w:beforeAutospacing="1" w:after="100" w:afterAutospacing="1" w:line="120" w:lineRule="auto"/>
        <w:ind w:firstLine="420"/>
        <w:contextualSpacing/>
        <w:jc w:val="both"/>
        <w:rPr>
          <w:rFonts w:asciiTheme="majorHAnsi" w:hAnsiTheme="majorHAnsi" w:cs="Simplified Arabic"/>
          <w:b w:val="0"/>
          <w:bCs w:val="0"/>
          <w:color w:val="000000"/>
          <w:sz w:val="28"/>
          <w:szCs w:val="28"/>
          <w:lang w:bidi="ar-MA"/>
        </w:rPr>
      </w:pPr>
    </w:p>
    <w:p w:rsidR="00172F20" w:rsidRPr="00B761B5" w:rsidRDefault="006F0FC0" w:rsidP="004E3E0D">
      <w:pPr>
        <w:pStyle w:val="Paragraphedeliste"/>
        <w:widowControl w:val="0"/>
        <w:numPr>
          <w:ilvl w:val="0"/>
          <w:numId w:val="22"/>
        </w:numPr>
        <w:tabs>
          <w:tab w:val="right" w:pos="706"/>
          <w:tab w:val="right" w:pos="848"/>
        </w:tabs>
        <w:autoSpaceDE w:val="0"/>
        <w:autoSpaceDN w:val="0"/>
        <w:bidi/>
        <w:adjustRightInd w:val="0"/>
        <w:spacing w:before="100" w:beforeAutospacing="1" w:after="100" w:afterAutospacing="1"/>
        <w:ind w:left="0" w:firstLine="422"/>
        <w:jc w:val="both"/>
        <w:rPr>
          <w:rFonts w:asciiTheme="majorHAnsi" w:hAnsiTheme="majorHAnsi" w:cs="Simplified Arabic"/>
          <w:b/>
          <w:bCs/>
          <w:color w:val="000000"/>
          <w:sz w:val="32"/>
          <w:szCs w:val="32"/>
          <w:lang w:bidi="ar-MA"/>
        </w:rPr>
      </w:pPr>
      <w:r w:rsidRPr="00B761B5">
        <w:rPr>
          <w:rFonts w:cs="Simplified Arabic"/>
          <w:b/>
          <w:bCs/>
          <w:color w:val="0070C0"/>
          <w:sz w:val="34"/>
          <w:szCs w:val="34"/>
          <w:u w:val="single"/>
          <w:rtl/>
          <w:lang w:val="en-US" w:bidi="ar-MA"/>
        </w:rPr>
        <w:t>خاتمة</w:t>
      </w:r>
    </w:p>
    <w:p w:rsidR="00907E25" w:rsidRPr="00172F20" w:rsidRDefault="00BF0D8E" w:rsidP="005252E7">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r w:rsidRPr="00172F20">
        <w:rPr>
          <w:rFonts w:asciiTheme="majorHAnsi" w:hAnsiTheme="majorHAnsi" w:cs="Simplified Arabic"/>
          <w:b w:val="0"/>
          <w:bCs w:val="0"/>
          <w:color w:val="000000"/>
          <w:sz w:val="32"/>
          <w:szCs w:val="32"/>
          <w:rtl/>
          <w:lang w:bidi="ar-MA"/>
        </w:rPr>
        <w:t>تندرج آفاق الاقتصاد الوطني سنتي 2018 و2019، في نفس سياق التطور الذي عرفته الوضعية الماكرو اقتصادية خلال السنوات الأخيرة مصحوبة بالتحكم في التوازنات المالية الداخلية والخارجية و</w:t>
      </w:r>
      <w:r w:rsidR="004A4D11" w:rsidRPr="00172F20">
        <w:rPr>
          <w:rFonts w:asciiTheme="majorHAnsi" w:hAnsiTheme="majorHAnsi" w:cs="Simplified Arabic" w:hint="cs"/>
          <w:b w:val="0"/>
          <w:bCs w:val="0"/>
          <w:color w:val="000000"/>
          <w:sz w:val="32"/>
          <w:szCs w:val="32"/>
          <w:rtl/>
          <w:lang w:bidi="ar-MA"/>
        </w:rPr>
        <w:t>ب</w:t>
      </w:r>
      <w:r w:rsidRPr="00172F20">
        <w:rPr>
          <w:rFonts w:asciiTheme="majorHAnsi" w:hAnsiTheme="majorHAnsi" w:cs="Simplified Arabic"/>
          <w:b w:val="0"/>
          <w:bCs w:val="0"/>
          <w:color w:val="000000"/>
          <w:sz w:val="32"/>
          <w:szCs w:val="32"/>
          <w:rtl/>
          <w:lang w:bidi="ar-MA"/>
        </w:rPr>
        <w:t>تطور معتدل للتضخم و</w:t>
      </w:r>
      <w:r w:rsidR="004A4D11" w:rsidRPr="00172F20">
        <w:rPr>
          <w:rFonts w:asciiTheme="majorHAnsi" w:hAnsiTheme="majorHAnsi" w:cs="Simplified Arabic" w:hint="cs"/>
          <w:b w:val="0"/>
          <w:bCs w:val="0"/>
          <w:color w:val="000000"/>
          <w:sz w:val="32"/>
          <w:szCs w:val="32"/>
          <w:rtl/>
          <w:lang w:bidi="ar-MA"/>
        </w:rPr>
        <w:t>ب</w:t>
      </w:r>
      <w:r w:rsidRPr="00172F20">
        <w:rPr>
          <w:rFonts w:asciiTheme="majorHAnsi" w:hAnsiTheme="majorHAnsi" w:cs="Simplified Arabic"/>
          <w:b w:val="0"/>
          <w:bCs w:val="0"/>
          <w:color w:val="000000"/>
          <w:sz w:val="32"/>
          <w:szCs w:val="32"/>
          <w:rtl/>
          <w:lang w:bidi="ar-MA"/>
        </w:rPr>
        <w:t xml:space="preserve">تراجع النمو الاقتصادي إلى </w:t>
      </w:r>
      <w:r w:rsidRPr="00172F20">
        <w:rPr>
          <w:rFonts w:asciiTheme="majorHAnsi" w:hAnsiTheme="majorHAnsi" w:cs="Simplified Arabic"/>
          <w:b w:val="0"/>
          <w:bCs w:val="0"/>
          <w:color w:val="000000"/>
          <w:sz w:val="32"/>
          <w:szCs w:val="32"/>
          <w:lang w:bidi="ar-MA"/>
        </w:rPr>
        <w:t>3%</w:t>
      </w:r>
      <w:r w:rsidRPr="00172F20">
        <w:rPr>
          <w:rFonts w:asciiTheme="majorHAnsi" w:hAnsiTheme="majorHAnsi" w:cs="Simplified Arabic"/>
          <w:b w:val="0"/>
          <w:bCs w:val="0"/>
          <w:color w:val="000000"/>
          <w:sz w:val="32"/>
          <w:szCs w:val="32"/>
          <w:rtl/>
          <w:lang w:bidi="ar-MA"/>
        </w:rPr>
        <w:t xml:space="preserve"> في المتوسط. وقد تفاقمت هذه الوضعية </w:t>
      </w:r>
      <w:r w:rsidR="00E4319C">
        <w:rPr>
          <w:rFonts w:asciiTheme="majorHAnsi" w:hAnsiTheme="majorHAnsi" w:cs="Simplified Arabic" w:hint="cs"/>
          <w:b w:val="0"/>
          <w:bCs w:val="0"/>
          <w:color w:val="000000"/>
          <w:sz w:val="32"/>
          <w:szCs w:val="32"/>
          <w:rtl/>
          <w:lang w:bidi="ar-MA"/>
        </w:rPr>
        <w:t xml:space="preserve">نتيجة </w:t>
      </w:r>
      <w:r w:rsidRPr="00172F20">
        <w:rPr>
          <w:rFonts w:asciiTheme="majorHAnsi" w:hAnsiTheme="majorHAnsi" w:cs="Simplified Arabic"/>
          <w:b w:val="0"/>
          <w:bCs w:val="0"/>
          <w:color w:val="000000"/>
          <w:sz w:val="32"/>
          <w:szCs w:val="32"/>
          <w:rtl/>
          <w:lang w:bidi="ar-MA"/>
        </w:rPr>
        <w:t>الت</w:t>
      </w:r>
      <w:r w:rsidR="004A4D11" w:rsidRPr="00172F20">
        <w:rPr>
          <w:rFonts w:asciiTheme="majorHAnsi" w:hAnsiTheme="majorHAnsi" w:cs="Simplified Arabic" w:hint="cs"/>
          <w:b w:val="0"/>
          <w:bCs w:val="0"/>
          <w:color w:val="000000"/>
          <w:sz w:val="32"/>
          <w:szCs w:val="32"/>
          <w:rtl/>
          <w:lang w:bidi="ar-MA"/>
        </w:rPr>
        <w:t xml:space="preserve">باطؤ </w:t>
      </w:r>
      <w:r w:rsidRPr="00172F20">
        <w:rPr>
          <w:rFonts w:asciiTheme="majorHAnsi" w:hAnsiTheme="majorHAnsi" w:cs="Simplified Arabic"/>
          <w:b w:val="0"/>
          <w:bCs w:val="0"/>
          <w:color w:val="000000"/>
          <w:sz w:val="32"/>
          <w:szCs w:val="32"/>
          <w:rtl/>
          <w:lang w:bidi="ar-MA"/>
        </w:rPr>
        <w:t>المستمر ل</w:t>
      </w:r>
      <w:r w:rsidR="004A4D11" w:rsidRPr="00172F20">
        <w:rPr>
          <w:rFonts w:asciiTheme="majorHAnsi" w:hAnsiTheme="majorHAnsi" w:cs="Simplified Arabic" w:hint="cs"/>
          <w:b w:val="0"/>
          <w:bCs w:val="0"/>
          <w:color w:val="000000"/>
          <w:sz w:val="32"/>
          <w:szCs w:val="32"/>
          <w:rtl/>
          <w:lang w:bidi="ar-MA"/>
        </w:rPr>
        <w:t>ن</w:t>
      </w:r>
      <w:r w:rsidRPr="00172F20">
        <w:rPr>
          <w:rFonts w:asciiTheme="majorHAnsi" w:hAnsiTheme="majorHAnsi" w:cs="Simplified Arabic"/>
          <w:b w:val="0"/>
          <w:bCs w:val="0"/>
          <w:color w:val="000000"/>
          <w:sz w:val="32"/>
          <w:szCs w:val="32"/>
          <w:rtl/>
          <w:lang w:bidi="ar-MA"/>
        </w:rPr>
        <w:t xml:space="preserve">مو </w:t>
      </w:r>
      <w:r w:rsidR="004A4D11" w:rsidRPr="00172F20">
        <w:rPr>
          <w:rFonts w:asciiTheme="majorHAnsi" w:hAnsiTheme="majorHAnsi" w:cs="Simplified Arabic" w:hint="cs"/>
          <w:b w:val="0"/>
          <w:bCs w:val="0"/>
          <w:color w:val="000000"/>
          <w:sz w:val="32"/>
          <w:szCs w:val="32"/>
          <w:rtl/>
          <w:lang w:bidi="ar-MA"/>
        </w:rPr>
        <w:t xml:space="preserve">فرص </w:t>
      </w:r>
      <w:r w:rsidRPr="00172F20">
        <w:rPr>
          <w:rFonts w:asciiTheme="majorHAnsi" w:hAnsiTheme="majorHAnsi" w:cs="Simplified Arabic"/>
          <w:b w:val="0"/>
          <w:bCs w:val="0"/>
          <w:color w:val="000000"/>
          <w:sz w:val="32"/>
          <w:szCs w:val="32"/>
          <w:rtl/>
          <w:lang w:bidi="ar-MA"/>
        </w:rPr>
        <w:t>ال</w:t>
      </w:r>
      <w:r w:rsidR="004A4D11" w:rsidRPr="00172F20">
        <w:rPr>
          <w:rFonts w:asciiTheme="majorHAnsi" w:hAnsiTheme="majorHAnsi" w:cs="Simplified Arabic"/>
          <w:b w:val="0"/>
          <w:bCs w:val="0"/>
          <w:color w:val="000000"/>
          <w:sz w:val="32"/>
          <w:szCs w:val="32"/>
          <w:rtl/>
          <w:lang w:bidi="ar-MA"/>
        </w:rPr>
        <w:t>شغ</w:t>
      </w:r>
      <w:r w:rsidRPr="00172F20">
        <w:rPr>
          <w:rFonts w:asciiTheme="majorHAnsi" w:hAnsiTheme="majorHAnsi" w:cs="Simplified Arabic"/>
          <w:b w:val="0"/>
          <w:bCs w:val="0"/>
          <w:color w:val="000000"/>
          <w:sz w:val="32"/>
          <w:szCs w:val="32"/>
          <w:rtl/>
          <w:lang w:bidi="ar-MA"/>
        </w:rPr>
        <w:t xml:space="preserve">ل، الشيء الذي أدى إلى ارتفاع معدل البطالة إلى حوالي </w:t>
      </w:r>
      <w:r w:rsidR="004A4D11" w:rsidRPr="00172F20">
        <w:rPr>
          <w:rFonts w:asciiTheme="majorHAnsi" w:hAnsiTheme="majorHAnsi" w:cs="Simplified Arabic"/>
          <w:b w:val="0"/>
          <w:bCs w:val="0"/>
          <w:color w:val="000000"/>
          <w:sz w:val="32"/>
          <w:szCs w:val="32"/>
          <w:lang w:bidi="ar-MA"/>
        </w:rPr>
        <w:t>%</w:t>
      </w:r>
      <w:r w:rsidRPr="00172F20">
        <w:rPr>
          <w:rFonts w:asciiTheme="majorHAnsi" w:hAnsiTheme="majorHAnsi" w:cs="Simplified Arabic"/>
          <w:b w:val="0"/>
          <w:bCs w:val="0"/>
          <w:color w:val="000000"/>
          <w:sz w:val="32"/>
          <w:szCs w:val="32"/>
          <w:lang w:bidi="ar-MA"/>
        </w:rPr>
        <w:t>10,4</w:t>
      </w:r>
      <w:r w:rsidRPr="00172F20">
        <w:rPr>
          <w:rFonts w:asciiTheme="majorHAnsi" w:hAnsiTheme="majorHAnsi" w:cs="Simplified Arabic"/>
          <w:b w:val="0"/>
          <w:bCs w:val="0"/>
          <w:color w:val="000000"/>
          <w:sz w:val="32"/>
          <w:szCs w:val="32"/>
          <w:rtl/>
          <w:lang w:bidi="ar-MA"/>
        </w:rPr>
        <w:t xml:space="preserve"> سنة </w:t>
      </w:r>
      <w:r w:rsidRPr="00C006A2">
        <w:rPr>
          <w:rFonts w:asciiTheme="majorHAnsi" w:hAnsiTheme="majorHAnsi" w:cs="Simplified Arabic"/>
          <w:b w:val="0"/>
          <w:bCs w:val="0"/>
          <w:color w:val="000000"/>
          <w:sz w:val="32"/>
          <w:szCs w:val="32"/>
          <w:rtl/>
          <w:lang w:bidi="ar-MA"/>
        </w:rPr>
        <w:t>2018. وكان من الممكن أن يتفاقم هذا المعدل</w:t>
      </w:r>
      <w:r w:rsidR="004A4D11" w:rsidRPr="00C006A2">
        <w:rPr>
          <w:rFonts w:asciiTheme="majorHAnsi" w:hAnsiTheme="majorHAnsi" w:cs="Simplified Arabic" w:hint="cs"/>
          <w:b w:val="0"/>
          <w:bCs w:val="0"/>
          <w:color w:val="000000"/>
          <w:sz w:val="32"/>
          <w:szCs w:val="32"/>
          <w:rtl/>
          <w:lang w:bidi="ar-MA"/>
        </w:rPr>
        <w:t xml:space="preserve"> أكثر</w:t>
      </w:r>
      <w:r w:rsidRPr="00C006A2">
        <w:rPr>
          <w:rFonts w:asciiTheme="majorHAnsi" w:hAnsiTheme="majorHAnsi" w:cs="Simplified Arabic"/>
          <w:b w:val="0"/>
          <w:bCs w:val="0"/>
          <w:color w:val="000000"/>
          <w:sz w:val="32"/>
          <w:szCs w:val="32"/>
          <w:rtl/>
          <w:lang w:bidi="ar-MA"/>
        </w:rPr>
        <w:t xml:space="preserve"> </w:t>
      </w:r>
      <w:r w:rsidR="00C006A2" w:rsidRPr="00C006A2">
        <w:rPr>
          <w:rFonts w:asciiTheme="majorHAnsi" w:hAnsiTheme="majorHAnsi" w:cs="Simplified Arabic" w:hint="cs"/>
          <w:b w:val="0"/>
          <w:bCs w:val="0"/>
          <w:color w:val="000000"/>
          <w:sz w:val="32"/>
          <w:szCs w:val="32"/>
          <w:rtl/>
          <w:lang w:bidi="ar-MA"/>
        </w:rPr>
        <w:t xml:space="preserve">لولا </w:t>
      </w:r>
      <w:r w:rsidRPr="00C006A2">
        <w:rPr>
          <w:rFonts w:asciiTheme="majorHAnsi" w:hAnsiTheme="majorHAnsi" w:cs="Simplified Arabic"/>
          <w:b w:val="0"/>
          <w:bCs w:val="0"/>
          <w:color w:val="000000"/>
          <w:sz w:val="32"/>
          <w:szCs w:val="32"/>
          <w:rtl/>
          <w:lang w:bidi="ar-MA"/>
        </w:rPr>
        <w:t xml:space="preserve">تراجع معدل النشاط </w:t>
      </w:r>
      <w:r w:rsidR="00C006A2" w:rsidRPr="00C006A2">
        <w:rPr>
          <w:rFonts w:asciiTheme="majorHAnsi" w:hAnsiTheme="majorHAnsi" w:cs="Simplified Arabic" w:hint="cs"/>
          <w:b w:val="0"/>
          <w:bCs w:val="0"/>
          <w:color w:val="000000"/>
          <w:sz w:val="32"/>
          <w:szCs w:val="32"/>
          <w:rtl/>
          <w:lang w:bidi="ar-MA"/>
        </w:rPr>
        <w:t xml:space="preserve">الذي انخفض من </w:t>
      </w:r>
      <w:r w:rsidRPr="00C006A2">
        <w:rPr>
          <w:rFonts w:asciiTheme="majorHAnsi" w:hAnsiTheme="majorHAnsi" w:cs="Simplified Arabic"/>
          <w:b w:val="0"/>
          <w:bCs w:val="0"/>
          <w:color w:val="000000"/>
          <w:sz w:val="32"/>
          <w:szCs w:val="32"/>
          <w:lang w:bidi="ar-MA"/>
        </w:rPr>
        <w:t>%50</w:t>
      </w:r>
      <w:r w:rsidRPr="00C006A2">
        <w:rPr>
          <w:rFonts w:asciiTheme="majorHAnsi" w:hAnsiTheme="majorHAnsi" w:cs="Simplified Arabic"/>
          <w:b w:val="0"/>
          <w:bCs w:val="0"/>
          <w:color w:val="000000"/>
          <w:sz w:val="32"/>
          <w:szCs w:val="32"/>
          <w:rtl/>
          <w:lang w:bidi="ar-MA"/>
        </w:rPr>
        <w:t xml:space="preserve"> سنة 2009 إلى </w:t>
      </w:r>
      <w:r w:rsidRPr="00C006A2">
        <w:rPr>
          <w:rFonts w:asciiTheme="majorHAnsi" w:hAnsiTheme="majorHAnsi" w:cs="Simplified Arabic"/>
          <w:b w:val="0"/>
          <w:bCs w:val="0"/>
          <w:color w:val="000000"/>
          <w:sz w:val="32"/>
          <w:szCs w:val="32"/>
          <w:lang w:bidi="ar-MA"/>
        </w:rPr>
        <w:t>%46,7</w:t>
      </w:r>
      <w:r w:rsidRPr="00C006A2">
        <w:rPr>
          <w:rFonts w:asciiTheme="majorHAnsi" w:hAnsiTheme="majorHAnsi" w:cs="Simplified Arabic"/>
          <w:b w:val="0"/>
          <w:bCs w:val="0"/>
          <w:color w:val="000000"/>
          <w:sz w:val="32"/>
          <w:szCs w:val="32"/>
          <w:rtl/>
          <w:lang w:bidi="ar-MA"/>
        </w:rPr>
        <w:t xml:space="preserve"> سنة 2017</w:t>
      </w:r>
      <w:r w:rsidR="005252E7">
        <w:rPr>
          <w:rFonts w:asciiTheme="majorHAnsi" w:hAnsiTheme="majorHAnsi" w:cs="Simplified Arabic" w:hint="cs"/>
          <w:b w:val="0"/>
          <w:bCs w:val="0"/>
          <w:color w:val="000000"/>
          <w:sz w:val="32"/>
          <w:szCs w:val="32"/>
          <w:rtl/>
          <w:lang w:bidi="ar-MA"/>
        </w:rPr>
        <w:t>. و</w:t>
      </w:r>
      <w:r w:rsidR="00907E25">
        <w:rPr>
          <w:rFonts w:asciiTheme="majorHAnsi" w:hAnsiTheme="majorHAnsi" w:cs="Simplified Arabic" w:hint="cs"/>
          <w:b w:val="0"/>
          <w:bCs w:val="0"/>
          <w:color w:val="000000"/>
          <w:sz w:val="32"/>
          <w:szCs w:val="32"/>
          <w:rtl/>
          <w:lang w:bidi="ar-MA"/>
        </w:rPr>
        <w:t xml:space="preserve">كان </w:t>
      </w:r>
      <w:r w:rsidR="00907E25" w:rsidRPr="00907E25">
        <w:rPr>
          <w:rFonts w:asciiTheme="majorHAnsi" w:hAnsiTheme="majorHAnsi" w:cs="Simplified Arabic"/>
          <w:b w:val="0"/>
          <w:bCs w:val="0"/>
          <w:color w:val="000000"/>
          <w:sz w:val="32"/>
          <w:szCs w:val="32"/>
          <w:rtl/>
          <w:lang w:bidi="ar-MA"/>
        </w:rPr>
        <w:t xml:space="preserve">معدل البطالة </w:t>
      </w:r>
      <w:r w:rsidR="005252E7">
        <w:rPr>
          <w:rFonts w:asciiTheme="majorHAnsi" w:hAnsiTheme="majorHAnsi" w:cs="Simplified Arabic" w:hint="cs"/>
          <w:b w:val="0"/>
          <w:bCs w:val="0"/>
          <w:color w:val="000000"/>
          <w:sz w:val="32"/>
          <w:szCs w:val="32"/>
          <w:rtl/>
          <w:lang w:bidi="ar-MA"/>
        </w:rPr>
        <w:t>س</w:t>
      </w:r>
      <w:r w:rsidR="00907E25">
        <w:rPr>
          <w:rFonts w:asciiTheme="majorHAnsi" w:hAnsiTheme="majorHAnsi" w:cs="Simplified Arabic" w:hint="cs"/>
          <w:b w:val="0"/>
          <w:bCs w:val="0"/>
          <w:color w:val="000000"/>
          <w:sz w:val="32"/>
          <w:szCs w:val="32"/>
          <w:rtl/>
          <w:lang w:bidi="ar-MA"/>
        </w:rPr>
        <w:t xml:space="preserve">يناهز </w:t>
      </w:r>
      <w:r w:rsidR="00907E25" w:rsidRPr="00907E25">
        <w:rPr>
          <w:rFonts w:asciiTheme="majorHAnsi" w:hAnsiTheme="majorHAnsi" w:cs="Simplified Arabic"/>
          <w:b w:val="0"/>
          <w:bCs w:val="0"/>
          <w:color w:val="000000"/>
          <w:sz w:val="32"/>
          <w:szCs w:val="32"/>
          <w:rtl/>
          <w:lang w:bidi="ar-MA"/>
        </w:rPr>
        <w:t>16</w:t>
      </w:r>
      <w:r w:rsidR="00907E25" w:rsidRPr="00172F20">
        <w:rPr>
          <w:rFonts w:asciiTheme="majorHAnsi" w:hAnsiTheme="majorHAnsi" w:cs="Simplified Arabic"/>
          <w:b w:val="0"/>
          <w:bCs w:val="0"/>
          <w:color w:val="000000"/>
          <w:sz w:val="32"/>
          <w:szCs w:val="32"/>
          <w:lang w:bidi="ar-MA"/>
        </w:rPr>
        <w:t>%</w:t>
      </w:r>
      <w:r w:rsidR="00907E25">
        <w:rPr>
          <w:rFonts w:asciiTheme="majorHAnsi" w:hAnsiTheme="majorHAnsi" w:cs="Simplified Arabic" w:hint="cs"/>
          <w:b w:val="0"/>
          <w:bCs w:val="0"/>
          <w:color w:val="000000"/>
          <w:sz w:val="32"/>
          <w:szCs w:val="32"/>
          <w:rtl/>
          <w:lang w:bidi="ar-MA"/>
        </w:rPr>
        <w:t xml:space="preserve"> </w:t>
      </w:r>
      <w:r w:rsidR="00907E25" w:rsidRPr="00907E25">
        <w:rPr>
          <w:rFonts w:asciiTheme="majorHAnsi" w:hAnsiTheme="majorHAnsi" w:cs="Simplified Arabic"/>
          <w:b w:val="0"/>
          <w:bCs w:val="0"/>
          <w:color w:val="000000"/>
          <w:sz w:val="32"/>
          <w:szCs w:val="32"/>
          <w:rtl/>
          <w:lang w:bidi="ar-MA"/>
        </w:rPr>
        <w:t xml:space="preserve">في </w:t>
      </w:r>
      <w:r w:rsidR="00907E25" w:rsidRPr="00172F20">
        <w:rPr>
          <w:rFonts w:asciiTheme="majorHAnsi" w:hAnsiTheme="majorHAnsi" w:cs="Simplified Arabic"/>
          <w:b w:val="0"/>
          <w:bCs w:val="0"/>
          <w:color w:val="000000"/>
          <w:sz w:val="32"/>
          <w:szCs w:val="32"/>
          <w:rtl/>
          <w:lang w:bidi="ar-MA"/>
        </w:rPr>
        <w:t xml:space="preserve">سنة </w:t>
      </w:r>
      <w:r w:rsidR="00907E25" w:rsidRPr="00907E25">
        <w:rPr>
          <w:rFonts w:asciiTheme="majorHAnsi" w:hAnsiTheme="majorHAnsi" w:cs="Simplified Arabic"/>
          <w:b w:val="0"/>
          <w:bCs w:val="0"/>
          <w:color w:val="000000"/>
          <w:sz w:val="32"/>
          <w:szCs w:val="32"/>
          <w:rtl/>
          <w:lang w:bidi="ar-MA"/>
        </w:rPr>
        <w:t>2018</w:t>
      </w:r>
      <w:r w:rsidR="00907E25">
        <w:rPr>
          <w:rFonts w:asciiTheme="majorHAnsi" w:hAnsiTheme="majorHAnsi" w:cs="Simplified Arabic" w:hint="cs"/>
          <w:b w:val="0"/>
          <w:bCs w:val="0"/>
          <w:color w:val="000000"/>
          <w:sz w:val="32"/>
          <w:szCs w:val="32"/>
          <w:rtl/>
          <w:lang w:bidi="ar-MA"/>
        </w:rPr>
        <w:t xml:space="preserve"> لو </w:t>
      </w:r>
      <w:r w:rsidR="00907E25" w:rsidRPr="00C006A2">
        <w:rPr>
          <w:rFonts w:asciiTheme="majorHAnsi" w:hAnsiTheme="majorHAnsi" w:cs="Simplified Arabic"/>
          <w:b w:val="0"/>
          <w:bCs w:val="0"/>
          <w:color w:val="000000"/>
          <w:sz w:val="32"/>
          <w:szCs w:val="32"/>
          <w:rtl/>
          <w:lang w:bidi="ar-MA"/>
        </w:rPr>
        <w:t xml:space="preserve">استقر معدل النشاط </w:t>
      </w:r>
      <w:r w:rsidR="005252E7">
        <w:rPr>
          <w:rFonts w:asciiTheme="majorHAnsi" w:hAnsiTheme="majorHAnsi" w:cs="Simplified Arabic" w:hint="cs"/>
          <w:b w:val="0"/>
          <w:bCs w:val="0"/>
          <w:color w:val="000000"/>
          <w:sz w:val="32"/>
          <w:szCs w:val="32"/>
          <w:rtl/>
          <w:lang w:bidi="ar-MA"/>
        </w:rPr>
        <w:t xml:space="preserve">في </w:t>
      </w:r>
      <w:r w:rsidR="00907E25" w:rsidRPr="00C006A2">
        <w:rPr>
          <w:rFonts w:asciiTheme="majorHAnsi" w:hAnsiTheme="majorHAnsi" w:cs="Simplified Arabic"/>
          <w:b w:val="0"/>
          <w:bCs w:val="0"/>
          <w:color w:val="000000"/>
          <w:sz w:val="32"/>
          <w:szCs w:val="32"/>
          <w:rtl/>
          <w:lang w:bidi="ar-MA"/>
        </w:rPr>
        <w:t>مستواه المسجل</w:t>
      </w:r>
      <w:r w:rsidR="00907E25" w:rsidRPr="00172F20">
        <w:rPr>
          <w:rFonts w:asciiTheme="majorHAnsi" w:hAnsiTheme="majorHAnsi" w:cs="Simplified Arabic"/>
          <w:b w:val="0"/>
          <w:bCs w:val="0"/>
          <w:color w:val="000000"/>
          <w:sz w:val="32"/>
          <w:szCs w:val="32"/>
          <w:rtl/>
          <w:lang w:bidi="ar-MA"/>
        </w:rPr>
        <w:t xml:space="preserve"> سنة </w:t>
      </w:r>
      <w:r w:rsidR="00907E25" w:rsidRPr="00907E25">
        <w:rPr>
          <w:rFonts w:asciiTheme="majorHAnsi" w:hAnsiTheme="majorHAnsi" w:cs="Simplified Arabic"/>
          <w:b w:val="0"/>
          <w:bCs w:val="0"/>
          <w:color w:val="000000"/>
          <w:sz w:val="32"/>
          <w:szCs w:val="32"/>
          <w:rtl/>
          <w:lang w:bidi="ar-MA"/>
        </w:rPr>
        <w:t>2009.</w:t>
      </w:r>
    </w:p>
    <w:p w:rsidR="00E87F3C" w:rsidRDefault="00E87F3C" w:rsidP="004E3E0D">
      <w:pPr>
        <w:widowControl w:val="0"/>
        <w:autoSpaceDE w:val="0"/>
        <w:autoSpaceDN w:val="0"/>
        <w:bidi/>
        <w:adjustRightInd w:val="0"/>
        <w:spacing w:before="100" w:beforeAutospacing="1" w:after="100" w:afterAutospacing="1" w:line="120" w:lineRule="auto"/>
        <w:contextualSpacing/>
        <w:jc w:val="both"/>
        <w:rPr>
          <w:rFonts w:asciiTheme="majorHAnsi" w:hAnsiTheme="majorHAnsi" w:cs="Simplified Arabic"/>
          <w:b w:val="0"/>
          <w:bCs w:val="0"/>
          <w:color w:val="000000"/>
          <w:sz w:val="28"/>
          <w:szCs w:val="28"/>
          <w:rtl/>
        </w:rPr>
      </w:pPr>
    </w:p>
    <w:p w:rsidR="00BF0D8E" w:rsidRPr="00E87F3C" w:rsidRDefault="00BF0D8E" w:rsidP="00045350">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r w:rsidRPr="00E87F3C">
        <w:rPr>
          <w:rFonts w:asciiTheme="majorHAnsi" w:hAnsiTheme="majorHAnsi" w:cs="Simplified Arabic"/>
          <w:b w:val="0"/>
          <w:bCs w:val="0"/>
          <w:color w:val="000000"/>
          <w:sz w:val="32"/>
          <w:szCs w:val="32"/>
          <w:rtl/>
          <w:lang w:bidi="ar-MA"/>
        </w:rPr>
        <w:t>إن تعزيز التوازنات الماكر واقتصادية والتحكم في العجوزات الداخلية والخارجية</w:t>
      </w:r>
      <w:r w:rsidR="00075D28">
        <w:rPr>
          <w:rFonts w:asciiTheme="majorHAnsi" w:hAnsiTheme="majorHAnsi" w:cs="Simplified Arabic" w:hint="cs"/>
          <w:b w:val="0"/>
          <w:bCs w:val="0"/>
          <w:color w:val="000000"/>
          <w:sz w:val="32"/>
          <w:szCs w:val="32"/>
          <w:rtl/>
          <w:lang w:bidi="ar-MA"/>
        </w:rPr>
        <w:t>،</w:t>
      </w:r>
      <w:r w:rsidRPr="00E87F3C">
        <w:rPr>
          <w:rFonts w:asciiTheme="majorHAnsi" w:hAnsiTheme="majorHAnsi" w:cs="Simplified Arabic"/>
          <w:b w:val="0"/>
          <w:bCs w:val="0"/>
          <w:color w:val="000000"/>
          <w:sz w:val="32"/>
          <w:szCs w:val="32"/>
          <w:rtl/>
          <w:lang w:bidi="ar-MA"/>
        </w:rPr>
        <w:t xml:space="preserve"> لا ينبغي أن يحجب حقيقة تواجد اختلالات بنيوية ناتجة عن </w:t>
      </w:r>
      <w:r w:rsidR="00045350">
        <w:rPr>
          <w:rFonts w:asciiTheme="majorHAnsi" w:hAnsiTheme="majorHAnsi" w:cs="Simplified Arabic" w:hint="cs"/>
          <w:b w:val="0"/>
          <w:bCs w:val="0"/>
          <w:color w:val="000000"/>
          <w:sz w:val="32"/>
          <w:szCs w:val="32"/>
          <w:rtl/>
          <w:lang w:bidi="ar-MA"/>
        </w:rPr>
        <w:t>ال</w:t>
      </w:r>
      <w:r w:rsidRPr="00E87F3C">
        <w:rPr>
          <w:rFonts w:asciiTheme="majorHAnsi" w:hAnsiTheme="majorHAnsi" w:cs="Simplified Arabic"/>
          <w:b w:val="0"/>
          <w:bCs w:val="0"/>
          <w:color w:val="000000"/>
          <w:sz w:val="32"/>
          <w:szCs w:val="32"/>
          <w:rtl/>
          <w:lang w:bidi="ar-MA"/>
        </w:rPr>
        <w:t>تطور الاقتصاد</w:t>
      </w:r>
      <w:r w:rsidR="00045350">
        <w:rPr>
          <w:rFonts w:asciiTheme="majorHAnsi" w:hAnsiTheme="majorHAnsi" w:cs="Simplified Arabic" w:hint="cs"/>
          <w:b w:val="0"/>
          <w:bCs w:val="0"/>
          <w:color w:val="000000"/>
          <w:sz w:val="32"/>
          <w:szCs w:val="32"/>
          <w:rtl/>
          <w:lang w:bidi="ar-MA"/>
        </w:rPr>
        <w:t>ي في البلاد</w:t>
      </w:r>
      <w:r w:rsidRPr="00E87F3C">
        <w:rPr>
          <w:rFonts w:asciiTheme="majorHAnsi" w:hAnsiTheme="majorHAnsi" w:cs="Simplified Arabic"/>
          <w:b w:val="0"/>
          <w:bCs w:val="0"/>
          <w:color w:val="000000"/>
          <w:sz w:val="32"/>
          <w:szCs w:val="32"/>
          <w:rtl/>
          <w:lang w:bidi="ar-MA"/>
        </w:rPr>
        <w:t>، حيث أن الانخفاض في عجز</w:t>
      </w:r>
      <w:r w:rsidR="00075D28">
        <w:rPr>
          <w:rFonts w:asciiTheme="majorHAnsi" w:hAnsiTheme="majorHAnsi" w:cs="Simplified Arabic" w:hint="cs"/>
          <w:b w:val="0"/>
          <w:bCs w:val="0"/>
          <w:color w:val="000000"/>
          <w:sz w:val="32"/>
          <w:szCs w:val="32"/>
          <w:rtl/>
          <w:lang w:bidi="ar-MA"/>
        </w:rPr>
        <w:t xml:space="preserve"> </w:t>
      </w:r>
      <w:r w:rsidRPr="00E87F3C">
        <w:rPr>
          <w:rFonts w:asciiTheme="majorHAnsi" w:hAnsiTheme="majorHAnsi" w:cs="Simplified Arabic"/>
          <w:b w:val="0"/>
          <w:bCs w:val="0"/>
          <w:color w:val="000000"/>
          <w:sz w:val="32"/>
          <w:szCs w:val="32"/>
          <w:rtl/>
          <w:lang w:bidi="ar-MA"/>
        </w:rPr>
        <w:t>الميزانية</w:t>
      </w:r>
      <w:r w:rsidR="00075D28">
        <w:rPr>
          <w:rFonts w:asciiTheme="majorHAnsi" w:hAnsiTheme="majorHAnsi" w:cs="Simplified Arabic" w:hint="cs"/>
          <w:b w:val="0"/>
          <w:bCs w:val="0"/>
          <w:color w:val="000000"/>
          <w:sz w:val="32"/>
          <w:szCs w:val="32"/>
          <w:rtl/>
          <w:lang w:bidi="ar-MA"/>
        </w:rPr>
        <w:t xml:space="preserve"> قد</w:t>
      </w:r>
      <w:r w:rsidRPr="00E87F3C">
        <w:rPr>
          <w:rFonts w:asciiTheme="majorHAnsi" w:hAnsiTheme="majorHAnsi" w:cs="Simplified Arabic"/>
          <w:b w:val="0"/>
          <w:bCs w:val="0"/>
          <w:color w:val="000000"/>
          <w:sz w:val="32"/>
          <w:szCs w:val="32"/>
          <w:rtl/>
          <w:lang w:bidi="ar-MA"/>
        </w:rPr>
        <w:t xml:space="preserve"> تحقق نتيجة ترشيد نفقات التسيير وتقليص نفقات دعم أسعار الاستهلاك </w:t>
      </w:r>
      <w:r w:rsidR="00907E25">
        <w:rPr>
          <w:rFonts w:asciiTheme="majorHAnsi" w:hAnsiTheme="majorHAnsi" w:cs="Simplified Arabic" w:hint="cs"/>
          <w:b w:val="0"/>
          <w:bCs w:val="0"/>
          <w:color w:val="000000"/>
          <w:sz w:val="32"/>
          <w:szCs w:val="32"/>
          <w:rtl/>
          <w:lang w:bidi="ar-MA"/>
        </w:rPr>
        <w:t xml:space="preserve">بدل </w:t>
      </w:r>
      <w:r w:rsidRPr="00E87F3C">
        <w:rPr>
          <w:rFonts w:asciiTheme="majorHAnsi" w:hAnsiTheme="majorHAnsi" w:cs="Simplified Arabic"/>
          <w:b w:val="0"/>
          <w:bCs w:val="0"/>
          <w:color w:val="000000"/>
          <w:sz w:val="32"/>
          <w:szCs w:val="32"/>
          <w:rtl/>
          <w:lang w:bidi="ar-MA"/>
        </w:rPr>
        <w:t xml:space="preserve">ارتفاع في المداخيل العمومية. </w:t>
      </w:r>
      <w:r w:rsidR="00907E25" w:rsidRPr="00E87F3C">
        <w:rPr>
          <w:rFonts w:asciiTheme="majorHAnsi" w:hAnsiTheme="majorHAnsi" w:cs="Simplified Arabic"/>
          <w:b w:val="0"/>
          <w:bCs w:val="0"/>
          <w:color w:val="000000"/>
          <w:sz w:val="32"/>
          <w:szCs w:val="32"/>
          <w:rtl/>
          <w:lang w:bidi="ar-MA"/>
        </w:rPr>
        <w:t xml:space="preserve">هذه الأخيرة </w:t>
      </w:r>
      <w:r w:rsidRPr="00E87F3C">
        <w:rPr>
          <w:rFonts w:asciiTheme="majorHAnsi" w:hAnsiTheme="majorHAnsi" w:cs="Simplified Arabic"/>
          <w:b w:val="0"/>
          <w:bCs w:val="0"/>
          <w:color w:val="000000"/>
          <w:sz w:val="32"/>
          <w:szCs w:val="32"/>
          <w:rtl/>
          <w:lang w:bidi="ar-MA"/>
        </w:rPr>
        <w:t xml:space="preserve">سجلت </w:t>
      </w:r>
      <w:r w:rsidR="003E6B15" w:rsidRPr="00E87F3C">
        <w:rPr>
          <w:rFonts w:asciiTheme="majorHAnsi" w:hAnsiTheme="majorHAnsi" w:cs="Simplified Arabic"/>
          <w:b w:val="0"/>
          <w:bCs w:val="0"/>
          <w:color w:val="000000"/>
          <w:sz w:val="32"/>
          <w:szCs w:val="32"/>
          <w:rtl/>
          <w:lang w:bidi="ar-MA"/>
        </w:rPr>
        <w:t xml:space="preserve">منحا تنازليا </w:t>
      </w:r>
      <w:r w:rsidR="003E6B15">
        <w:rPr>
          <w:rFonts w:asciiTheme="majorHAnsi" w:hAnsiTheme="majorHAnsi" w:cs="Simplified Arabic" w:hint="cs"/>
          <w:b w:val="0"/>
          <w:bCs w:val="0"/>
          <w:color w:val="000000"/>
          <w:sz w:val="32"/>
          <w:szCs w:val="32"/>
          <w:rtl/>
          <w:lang w:bidi="ar-MA"/>
        </w:rPr>
        <w:t xml:space="preserve">في </w:t>
      </w:r>
      <w:r w:rsidRPr="00E87F3C">
        <w:rPr>
          <w:rFonts w:asciiTheme="majorHAnsi" w:hAnsiTheme="majorHAnsi" w:cs="Simplified Arabic"/>
          <w:b w:val="0"/>
          <w:bCs w:val="0"/>
          <w:color w:val="000000"/>
          <w:sz w:val="32"/>
          <w:szCs w:val="32"/>
          <w:rtl/>
          <w:lang w:bidi="ar-MA"/>
        </w:rPr>
        <w:t>حص</w:t>
      </w:r>
      <w:r w:rsidR="003E6B15">
        <w:rPr>
          <w:rFonts w:asciiTheme="majorHAnsi" w:hAnsiTheme="majorHAnsi" w:cs="Simplified Arabic" w:hint="cs"/>
          <w:b w:val="0"/>
          <w:bCs w:val="0"/>
          <w:color w:val="000000"/>
          <w:sz w:val="32"/>
          <w:szCs w:val="32"/>
          <w:rtl/>
          <w:lang w:bidi="ar-MA"/>
        </w:rPr>
        <w:t xml:space="preserve">تها </w:t>
      </w:r>
      <w:r w:rsidRPr="00E87F3C">
        <w:rPr>
          <w:rFonts w:asciiTheme="majorHAnsi" w:hAnsiTheme="majorHAnsi" w:cs="Simplified Arabic"/>
          <w:b w:val="0"/>
          <w:bCs w:val="0"/>
          <w:color w:val="000000"/>
          <w:sz w:val="32"/>
          <w:szCs w:val="32"/>
          <w:rtl/>
          <w:lang w:bidi="ar-MA"/>
        </w:rPr>
        <w:t>من الناتج الداخلي الإجمالي منذ سنة 2012، لتفقد بذلك نقطتين بالنسبة المئوية</w:t>
      </w:r>
      <w:r w:rsidR="003E6B15">
        <w:rPr>
          <w:rFonts w:asciiTheme="majorHAnsi" w:hAnsiTheme="majorHAnsi" w:cs="Simplified Arabic" w:hint="cs"/>
          <w:b w:val="0"/>
          <w:bCs w:val="0"/>
          <w:color w:val="000000"/>
          <w:sz w:val="32"/>
          <w:szCs w:val="32"/>
          <w:rtl/>
          <w:lang w:bidi="ar-MA"/>
        </w:rPr>
        <w:t>.</w:t>
      </w:r>
      <w:r w:rsidRPr="00E87F3C">
        <w:rPr>
          <w:rFonts w:asciiTheme="majorHAnsi" w:hAnsiTheme="majorHAnsi" w:cs="Simplified Arabic"/>
          <w:b w:val="0"/>
          <w:bCs w:val="0"/>
          <w:color w:val="000000"/>
          <w:sz w:val="32"/>
          <w:szCs w:val="32"/>
          <w:rtl/>
          <w:lang w:bidi="ar-MA"/>
        </w:rPr>
        <w:t xml:space="preserve"> في حين تقلصت حصة نفقات الميزانية ب </w:t>
      </w:r>
      <w:r w:rsidRPr="00E87F3C">
        <w:rPr>
          <w:rFonts w:asciiTheme="majorHAnsi" w:hAnsiTheme="majorHAnsi" w:cs="Simplified Arabic"/>
          <w:b w:val="0"/>
          <w:bCs w:val="0"/>
          <w:color w:val="000000"/>
          <w:sz w:val="32"/>
          <w:szCs w:val="32"/>
          <w:lang w:bidi="ar-MA"/>
        </w:rPr>
        <w:t>6,5</w:t>
      </w:r>
      <w:r w:rsidRPr="00E87F3C">
        <w:rPr>
          <w:rFonts w:asciiTheme="majorHAnsi" w:hAnsiTheme="majorHAnsi" w:cs="Simplified Arabic"/>
          <w:b w:val="0"/>
          <w:bCs w:val="0"/>
          <w:color w:val="000000"/>
          <w:sz w:val="32"/>
          <w:szCs w:val="32"/>
          <w:rtl/>
          <w:lang w:bidi="ar-MA"/>
        </w:rPr>
        <w:t xml:space="preserve"> نقط بالنسبة المئوية</w:t>
      </w:r>
      <w:r w:rsidR="003E6B15">
        <w:rPr>
          <w:rFonts w:asciiTheme="majorHAnsi" w:hAnsiTheme="majorHAnsi" w:cs="Simplified Arabic" w:hint="cs"/>
          <w:b w:val="0"/>
          <w:bCs w:val="0"/>
          <w:color w:val="000000"/>
          <w:sz w:val="32"/>
          <w:szCs w:val="32"/>
          <w:rtl/>
          <w:lang w:bidi="ar-MA"/>
        </w:rPr>
        <w:t xml:space="preserve"> </w:t>
      </w:r>
      <w:r w:rsidR="003E6B15" w:rsidRPr="00E87F3C">
        <w:rPr>
          <w:rFonts w:asciiTheme="majorHAnsi" w:hAnsiTheme="majorHAnsi" w:cs="Simplified Arabic"/>
          <w:b w:val="0"/>
          <w:bCs w:val="0"/>
          <w:color w:val="000000"/>
          <w:sz w:val="32"/>
          <w:szCs w:val="32"/>
          <w:rtl/>
          <w:lang w:bidi="ar-MA"/>
        </w:rPr>
        <w:t>من الناتج الداخلي الإجمالي</w:t>
      </w:r>
      <w:r w:rsidRPr="00E87F3C">
        <w:rPr>
          <w:rFonts w:asciiTheme="majorHAnsi" w:hAnsiTheme="majorHAnsi" w:cs="Simplified Arabic"/>
          <w:b w:val="0"/>
          <w:bCs w:val="0"/>
          <w:color w:val="000000"/>
          <w:sz w:val="32"/>
          <w:szCs w:val="32"/>
          <w:rtl/>
          <w:lang w:bidi="ar-MA"/>
        </w:rPr>
        <w:t xml:space="preserve">، خاصة تلك المتعلقة بنفقات دعم أسعار الاستهلاك التي انخفضت ب </w:t>
      </w:r>
      <w:r w:rsidRPr="00E87F3C">
        <w:rPr>
          <w:rFonts w:asciiTheme="majorHAnsi" w:hAnsiTheme="majorHAnsi" w:cs="Simplified Arabic"/>
          <w:b w:val="0"/>
          <w:bCs w:val="0"/>
          <w:color w:val="000000"/>
          <w:sz w:val="32"/>
          <w:szCs w:val="32"/>
          <w:lang w:bidi="ar-MA"/>
        </w:rPr>
        <w:t>5</w:t>
      </w:r>
      <w:r w:rsidRPr="00E87F3C">
        <w:rPr>
          <w:rFonts w:asciiTheme="majorHAnsi" w:hAnsiTheme="majorHAnsi" w:cs="Simplified Arabic"/>
          <w:b w:val="0"/>
          <w:bCs w:val="0"/>
          <w:color w:val="000000"/>
          <w:sz w:val="32"/>
          <w:szCs w:val="32"/>
          <w:rtl/>
          <w:lang w:bidi="ar-MA"/>
        </w:rPr>
        <w:t xml:space="preserve"> نقط.</w:t>
      </w:r>
    </w:p>
    <w:p w:rsidR="00E87F3C" w:rsidRDefault="00E87F3C" w:rsidP="004E3E0D">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p>
    <w:p w:rsidR="00BF0D8E" w:rsidRPr="00E87F3C" w:rsidRDefault="00BF0D8E" w:rsidP="004E3E0D">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r w:rsidRPr="00E87F3C">
        <w:rPr>
          <w:rFonts w:asciiTheme="majorHAnsi" w:hAnsiTheme="majorHAnsi" w:cs="Simplified Arabic"/>
          <w:b w:val="0"/>
          <w:bCs w:val="0"/>
          <w:color w:val="000000"/>
          <w:sz w:val="32"/>
          <w:szCs w:val="32"/>
          <w:rtl/>
          <w:lang w:bidi="ar-MA"/>
        </w:rPr>
        <w:lastRenderedPageBreak/>
        <w:t xml:space="preserve">بالتأكيد فإن مجهودات ترشيد النفقات قد مكنت من التحكم في الحاجيات التمويلية للخزينة، غير أن الزيادة المستمرة لنفقات الاستثمار وتراجع وتيرة نمو المداخيل الجارية، نتيجة تباطؤ النشاط الاقتصادي، قد تؤدي إلى تفاقم جديد لعجز الميزانية إلى مستويات مقلقة. </w:t>
      </w:r>
      <w:r w:rsidR="003E6B15">
        <w:rPr>
          <w:rFonts w:asciiTheme="majorHAnsi" w:hAnsiTheme="majorHAnsi" w:cs="Simplified Arabic" w:hint="cs"/>
          <w:b w:val="0"/>
          <w:bCs w:val="0"/>
          <w:color w:val="000000"/>
          <w:sz w:val="32"/>
          <w:szCs w:val="32"/>
          <w:rtl/>
          <w:lang w:bidi="ar-MA"/>
        </w:rPr>
        <w:t>ف</w:t>
      </w:r>
      <w:r w:rsidRPr="00E87F3C">
        <w:rPr>
          <w:rFonts w:asciiTheme="majorHAnsi" w:hAnsiTheme="majorHAnsi" w:cs="Simplified Arabic"/>
          <w:b w:val="0"/>
          <w:bCs w:val="0"/>
          <w:color w:val="000000"/>
          <w:sz w:val="32"/>
          <w:szCs w:val="32"/>
          <w:rtl/>
          <w:lang w:bidi="ar-MA"/>
        </w:rPr>
        <w:t xml:space="preserve">مداخيل الضرائب المباشرة على الشركات والضرائب غير المباشرة، والتي يرتبط تطورها بشكل كبير بالنشاط الاقتصادي، </w:t>
      </w:r>
      <w:r w:rsidR="003E6B15">
        <w:rPr>
          <w:rFonts w:asciiTheme="majorHAnsi" w:hAnsiTheme="majorHAnsi" w:cs="Simplified Arabic" w:hint="cs"/>
          <w:b w:val="0"/>
          <w:bCs w:val="0"/>
          <w:color w:val="000000"/>
          <w:sz w:val="32"/>
          <w:szCs w:val="32"/>
          <w:rtl/>
          <w:lang w:bidi="ar-MA"/>
        </w:rPr>
        <w:t xml:space="preserve">فقدت </w:t>
      </w:r>
      <w:r w:rsidRPr="00E87F3C">
        <w:rPr>
          <w:rFonts w:asciiTheme="majorHAnsi" w:hAnsiTheme="majorHAnsi" w:cs="Simplified Arabic"/>
          <w:b w:val="0"/>
          <w:bCs w:val="0"/>
          <w:color w:val="000000"/>
          <w:sz w:val="32"/>
          <w:szCs w:val="32"/>
          <w:rtl/>
          <w:lang w:bidi="ar-MA"/>
        </w:rPr>
        <w:t xml:space="preserve">على التوالي </w:t>
      </w:r>
      <w:r w:rsidRPr="00E87F3C">
        <w:rPr>
          <w:rFonts w:asciiTheme="majorHAnsi" w:hAnsiTheme="majorHAnsi" w:cs="Simplified Arabic"/>
          <w:b w:val="0"/>
          <w:bCs w:val="0"/>
          <w:color w:val="000000"/>
          <w:sz w:val="32"/>
          <w:szCs w:val="32"/>
          <w:lang w:bidi="ar-MA"/>
        </w:rPr>
        <w:t>0,7</w:t>
      </w:r>
      <w:r w:rsidRPr="00E87F3C">
        <w:rPr>
          <w:rFonts w:asciiTheme="majorHAnsi" w:hAnsiTheme="majorHAnsi" w:cs="Simplified Arabic"/>
          <w:b w:val="0"/>
          <w:bCs w:val="0"/>
          <w:color w:val="000000"/>
          <w:sz w:val="32"/>
          <w:szCs w:val="32"/>
          <w:rtl/>
          <w:lang w:bidi="ar-MA"/>
        </w:rPr>
        <w:t xml:space="preserve"> و</w:t>
      </w:r>
      <w:r w:rsidRPr="00E87F3C">
        <w:rPr>
          <w:rFonts w:asciiTheme="majorHAnsi" w:hAnsiTheme="majorHAnsi" w:cs="Simplified Arabic"/>
          <w:b w:val="0"/>
          <w:bCs w:val="0"/>
          <w:color w:val="000000"/>
          <w:sz w:val="32"/>
          <w:szCs w:val="32"/>
          <w:lang w:bidi="ar-MA"/>
        </w:rPr>
        <w:t>1,1</w:t>
      </w:r>
      <w:r w:rsidRPr="00E87F3C">
        <w:rPr>
          <w:rFonts w:asciiTheme="majorHAnsi" w:hAnsiTheme="majorHAnsi" w:cs="Simplified Arabic"/>
          <w:b w:val="0"/>
          <w:bCs w:val="0"/>
          <w:color w:val="000000"/>
          <w:sz w:val="32"/>
          <w:szCs w:val="32"/>
          <w:rtl/>
          <w:lang w:bidi="ar-MA"/>
        </w:rPr>
        <w:t xml:space="preserve"> نقطة بالنسبة المئوية من الناتج الداخلي الإجمالي منذ سنة 2012 أي منذ بداية تراجع النمو الاقتصادي الوطني.</w:t>
      </w:r>
    </w:p>
    <w:p w:rsidR="00E87F3C" w:rsidRDefault="00E87F3C" w:rsidP="004E3E0D">
      <w:pPr>
        <w:widowControl w:val="0"/>
        <w:autoSpaceDE w:val="0"/>
        <w:autoSpaceDN w:val="0"/>
        <w:bidi/>
        <w:adjustRightInd w:val="0"/>
        <w:spacing w:before="100" w:beforeAutospacing="1" w:after="100" w:afterAutospacing="1" w:line="120" w:lineRule="auto"/>
        <w:ind w:firstLine="420"/>
        <w:contextualSpacing/>
        <w:jc w:val="both"/>
        <w:rPr>
          <w:rFonts w:asciiTheme="majorHAnsi" w:hAnsiTheme="majorHAnsi" w:cs="Simplified Arabic"/>
          <w:b w:val="0"/>
          <w:bCs w:val="0"/>
          <w:color w:val="000000"/>
          <w:sz w:val="32"/>
          <w:szCs w:val="32"/>
          <w:rtl/>
          <w:lang w:bidi="ar-MA"/>
        </w:rPr>
      </w:pPr>
    </w:p>
    <w:p w:rsidR="00BF0D8E" w:rsidRPr="00E87F3C" w:rsidRDefault="00BF0D8E" w:rsidP="00D500D0">
      <w:pPr>
        <w:widowControl w:val="0"/>
        <w:tabs>
          <w:tab w:val="right" w:pos="6343"/>
        </w:tabs>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r w:rsidRPr="00E87F3C">
        <w:rPr>
          <w:rFonts w:asciiTheme="majorHAnsi" w:hAnsiTheme="majorHAnsi" w:cs="Simplified Arabic"/>
          <w:b w:val="0"/>
          <w:bCs w:val="0"/>
          <w:color w:val="000000"/>
          <w:sz w:val="32"/>
          <w:szCs w:val="32"/>
          <w:rtl/>
          <w:lang w:bidi="ar-MA"/>
        </w:rPr>
        <w:t xml:space="preserve">وبالمثل، إن الانخفاض في العجز الخارجي قد تحقق نتيجة تباطؤ الواردات، ارتباطا بتراجع الطلب الداخلي. </w:t>
      </w:r>
      <w:r w:rsidR="003E6B15">
        <w:rPr>
          <w:rFonts w:asciiTheme="majorHAnsi" w:hAnsiTheme="majorHAnsi" w:cs="Simplified Arabic" w:hint="cs"/>
          <w:b w:val="0"/>
          <w:bCs w:val="0"/>
          <w:color w:val="000000"/>
          <w:sz w:val="32"/>
          <w:szCs w:val="32"/>
          <w:rtl/>
          <w:lang w:bidi="ar-MA"/>
        </w:rPr>
        <w:t>و</w:t>
      </w:r>
      <w:r w:rsidR="00803D8C" w:rsidRPr="00803D8C">
        <w:rPr>
          <w:rFonts w:asciiTheme="majorHAnsi" w:hAnsiTheme="majorHAnsi" w:cs="Simplified Arabic" w:hint="cs"/>
          <w:b w:val="0"/>
          <w:bCs w:val="0"/>
          <w:color w:val="000000"/>
          <w:sz w:val="32"/>
          <w:szCs w:val="32"/>
          <w:rtl/>
          <w:lang w:bidi="ar-MA"/>
        </w:rPr>
        <w:t xml:space="preserve"> </w:t>
      </w:r>
      <w:r w:rsidR="00803D8C">
        <w:rPr>
          <w:rFonts w:asciiTheme="majorHAnsi" w:hAnsiTheme="majorHAnsi" w:cs="Simplified Arabic" w:hint="cs"/>
          <w:b w:val="0"/>
          <w:bCs w:val="0"/>
          <w:color w:val="000000"/>
          <w:sz w:val="32"/>
          <w:szCs w:val="32"/>
          <w:rtl/>
          <w:lang w:bidi="ar-MA"/>
        </w:rPr>
        <w:t xml:space="preserve">قد مكن </w:t>
      </w:r>
      <w:r w:rsidRPr="00E87F3C">
        <w:rPr>
          <w:rFonts w:asciiTheme="majorHAnsi" w:hAnsiTheme="majorHAnsi" w:cs="Simplified Arabic"/>
          <w:b w:val="0"/>
          <w:bCs w:val="0"/>
          <w:color w:val="000000"/>
          <w:sz w:val="32"/>
          <w:szCs w:val="32"/>
          <w:rtl/>
          <w:lang w:bidi="ar-MA"/>
        </w:rPr>
        <w:t>تحسن مداخيل الصادرات والتحويلات الجارية</w:t>
      </w:r>
      <w:r w:rsidR="0049039E" w:rsidRPr="00E87F3C">
        <w:rPr>
          <w:rFonts w:asciiTheme="majorHAnsi" w:hAnsiTheme="majorHAnsi" w:cs="Simplified Arabic"/>
          <w:b w:val="0"/>
          <w:bCs w:val="0"/>
          <w:color w:val="000000"/>
          <w:sz w:val="32"/>
          <w:szCs w:val="32"/>
          <w:rtl/>
          <w:lang w:bidi="ar-MA"/>
        </w:rPr>
        <w:t>،</w:t>
      </w:r>
      <w:r w:rsidRPr="00E87F3C">
        <w:rPr>
          <w:rFonts w:asciiTheme="majorHAnsi" w:hAnsiTheme="majorHAnsi" w:cs="Simplified Arabic"/>
          <w:b w:val="0"/>
          <w:bCs w:val="0"/>
          <w:color w:val="000000"/>
          <w:sz w:val="32"/>
          <w:szCs w:val="32"/>
          <w:rtl/>
          <w:lang w:bidi="ar-MA"/>
        </w:rPr>
        <w:t xml:space="preserve"> التي تعززت حصتها بالنسبة للناتج المحلي الإجمالي</w:t>
      </w:r>
      <w:r w:rsidR="0049039E" w:rsidRPr="00E87F3C">
        <w:rPr>
          <w:rFonts w:asciiTheme="majorHAnsi" w:hAnsiTheme="majorHAnsi" w:cs="Simplified Arabic"/>
          <w:b w:val="0"/>
          <w:bCs w:val="0"/>
          <w:color w:val="000000"/>
          <w:sz w:val="32"/>
          <w:szCs w:val="32"/>
          <w:rtl/>
          <w:lang w:bidi="ar-MA"/>
        </w:rPr>
        <w:t>،</w:t>
      </w:r>
      <w:r w:rsidR="003E6B15">
        <w:rPr>
          <w:rFonts w:asciiTheme="majorHAnsi" w:hAnsiTheme="majorHAnsi" w:cs="Simplified Arabic" w:hint="cs"/>
          <w:b w:val="0"/>
          <w:bCs w:val="0"/>
          <w:color w:val="000000"/>
          <w:sz w:val="32"/>
          <w:szCs w:val="32"/>
          <w:rtl/>
          <w:lang w:bidi="ar-MA"/>
        </w:rPr>
        <w:t xml:space="preserve"> من تحقيق </w:t>
      </w:r>
      <w:r w:rsidR="003E6B15" w:rsidRPr="00E87F3C">
        <w:rPr>
          <w:rFonts w:asciiTheme="majorHAnsi" w:hAnsiTheme="majorHAnsi" w:cs="Simplified Arabic"/>
          <w:b w:val="0"/>
          <w:bCs w:val="0"/>
          <w:color w:val="000000"/>
          <w:sz w:val="32"/>
          <w:szCs w:val="32"/>
          <w:rtl/>
          <w:lang w:bidi="ar-MA"/>
        </w:rPr>
        <w:t>استقرار هذا العجز في مستويات مستدامة</w:t>
      </w:r>
      <w:r w:rsidR="00803D8C">
        <w:rPr>
          <w:rFonts w:asciiTheme="majorHAnsi" w:hAnsiTheme="majorHAnsi" w:cs="Simplified Arabic" w:hint="cs"/>
          <w:b w:val="0"/>
          <w:bCs w:val="0"/>
          <w:color w:val="000000"/>
          <w:sz w:val="32"/>
          <w:szCs w:val="32"/>
          <w:rtl/>
          <w:lang w:bidi="ar-MA"/>
        </w:rPr>
        <w:t>.</w:t>
      </w:r>
      <w:r w:rsidRPr="00E87F3C">
        <w:rPr>
          <w:rFonts w:asciiTheme="majorHAnsi" w:hAnsiTheme="majorHAnsi" w:cs="Simplified Arabic"/>
          <w:b w:val="0"/>
          <w:bCs w:val="0"/>
          <w:color w:val="000000"/>
          <w:sz w:val="32"/>
          <w:szCs w:val="32"/>
          <w:rtl/>
          <w:lang w:bidi="ar-MA"/>
        </w:rPr>
        <w:t xml:space="preserve"> غير أن الطلب الداخلي القوي والمتزايد، خاصة استهلاك الأسر والاستثمار المنتج، سيؤدي إلى عودة المنحى التصاعدي للواردات مع وجود بنية اقتصادية وطنية غير قادرة على تلبية حاجيات الطلب الداخلي</w:t>
      </w:r>
      <w:r w:rsidR="00803D8C">
        <w:rPr>
          <w:rFonts w:asciiTheme="majorHAnsi" w:hAnsiTheme="majorHAnsi" w:cs="Simplified Arabic" w:hint="cs"/>
          <w:b w:val="0"/>
          <w:bCs w:val="0"/>
          <w:color w:val="000000"/>
          <w:sz w:val="32"/>
          <w:szCs w:val="32"/>
          <w:rtl/>
          <w:lang w:bidi="ar-MA"/>
        </w:rPr>
        <w:t xml:space="preserve"> وبالتالي تفاقم حاجيات التمويل </w:t>
      </w:r>
      <w:r w:rsidR="00D500D0">
        <w:rPr>
          <w:rFonts w:asciiTheme="majorHAnsi" w:hAnsiTheme="majorHAnsi" w:cs="Simplified Arabic" w:hint="cs"/>
          <w:b w:val="0"/>
          <w:bCs w:val="0"/>
          <w:color w:val="000000"/>
          <w:sz w:val="32"/>
          <w:szCs w:val="32"/>
          <w:rtl/>
          <w:lang w:bidi="ar-MA"/>
        </w:rPr>
        <w:t>للاقتصاد</w:t>
      </w:r>
      <w:r w:rsidR="00803D8C">
        <w:rPr>
          <w:rFonts w:asciiTheme="majorHAnsi" w:hAnsiTheme="majorHAnsi" w:cs="Simplified Arabic" w:hint="cs"/>
          <w:b w:val="0"/>
          <w:bCs w:val="0"/>
          <w:color w:val="000000"/>
          <w:sz w:val="32"/>
          <w:szCs w:val="32"/>
          <w:rtl/>
          <w:lang w:bidi="ar-MA"/>
        </w:rPr>
        <w:t xml:space="preserve"> الوطني</w:t>
      </w:r>
      <w:r w:rsidRPr="00E87F3C">
        <w:rPr>
          <w:rFonts w:asciiTheme="majorHAnsi" w:hAnsiTheme="majorHAnsi" w:cs="Simplified Arabic"/>
          <w:b w:val="0"/>
          <w:bCs w:val="0"/>
          <w:color w:val="000000"/>
          <w:sz w:val="32"/>
          <w:szCs w:val="32"/>
          <w:rtl/>
          <w:lang w:bidi="ar-MA"/>
        </w:rPr>
        <w:t>.</w:t>
      </w:r>
    </w:p>
    <w:p w:rsidR="00BF0D8E" w:rsidRPr="00E87F3C" w:rsidRDefault="00BF0D8E" w:rsidP="004E3E0D">
      <w:pPr>
        <w:widowControl w:val="0"/>
        <w:autoSpaceDE w:val="0"/>
        <w:autoSpaceDN w:val="0"/>
        <w:bidi/>
        <w:adjustRightInd w:val="0"/>
        <w:spacing w:before="100" w:beforeAutospacing="1" w:after="100" w:afterAutospacing="1"/>
        <w:ind w:firstLine="422"/>
        <w:contextualSpacing/>
        <w:jc w:val="both"/>
        <w:rPr>
          <w:rFonts w:asciiTheme="majorHAnsi" w:hAnsiTheme="majorHAnsi" w:cs="Simplified Arabic"/>
          <w:b w:val="0"/>
          <w:bCs w:val="0"/>
          <w:color w:val="000000"/>
          <w:sz w:val="32"/>
          <w:szCs w:val="32"/>
          <w:rtl/>
          <w:lang w:bidi="ar-MA"/>
        </w:rPr>
      </w:pPr>
    </w:p>
    <w:p w:rsidR="00BF0D8E" w:rsidRPr="00D260AF" w:rsidRDefault="00BF0D8E" w:rsidP="004E3E0D">
      <w:pPr>
        <w:widowControl w:val="0"/>
        <w:autoSpaceDE w:val="0"/>
        <w:autoSpaceDN w:val="0"/>
        <w:bidi/>
        <w:adjustRightInd w:val="0"/>
        <w:spacing w:before="100" w:beforeAutospacing="1" w:after="100" w:afterAutospacing="1"/>
        <w:contextualSpacing/>
        <w:jc w:val="both"/>
        <w:rPr>
          <w:rFonts w:asciiTheme="majorHAnsi" w:hAnsiTheme="majorHAnsi" w:cs="Simplified Arabic"/>
          <w:b w:val="0"/>
          <w:bCs w:val="0"/>
          <w:color w:val="000000"/>
          <w:sz w:val="28"/>
          <w:szCs w:val="28"/>
          <w:rtl/>
        </w:rPr>
      </w:pPr>
    </w:p>
    <w:p w:rsidR="00BF0D8E" w:rsidRDefault="00BF0D8E"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7F7590" w:rsidRDefault="007F7590"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7F7590" w:rsidRDefault="007F7590"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7F7590" w:rsidRDefault="007F7590"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7F7590" w:rsidRDefault="007F7590"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7F7590" w:rsidRDefault="007F7590"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7F7590" w:rsidRDefault="007F7590"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7F7590" w:rsidRDefault="007F7590"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7F7590" w:rsidRDefault="007F7590"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7F7590" w:rsidRDefault="007F7590"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7F7590" w:rsidRPr="00D260AF" w:rsidRDefault="007F7590"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BF0D8E" w:rsidRDefault="00BF0D8E"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391769" w:rsidRDefault="00391769"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391769" w:rsidRDefault="00391769"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D500D0" w:rsidRDefault="00D500D0" w:rsidP="00D500D0">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D500D0" w:rsidRDefault="00D500D0" w:rsidP="00D500D0">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D500D0" w:rsidRDefault="00D500D0" w:rsidP="00D500D0">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391769" w:rsidRDefault="00391769"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391769" w:rsidRDefault="00391769"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FC42A2" w:rsidRDefault="00FC42A2" w:rsidP="00FC42A2">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FC42A2" w:rsidRDefault="00FC42A2" w:rsidP="00FC42A2">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FC42A2" w:rsidRDefault="00FC42A2" w:rsidP="00FC42A2">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FC42A2" w:rsidRDefault="00FC42A2" w:rsidP="00FC42A2">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B1335E" w:rsidRPr="00734257" w:rsidRDefault="00B1335E" w:rsidP="003859EA">
      <w:pPr>
        <w:pStyle w:val="Paragraphedeliste"/>
        <w:tabs>
          <w:tab w:val="right" w:pos="706"/>
          <w:tab w:val="right" w:pos="848"/>
        </w:tabs>
        <w:bidi/>
        <w:spacing w:before="100" w:beforeAutospacing="1" w:after="100" w:afterAutospacing="1" w:line="240" w:lineRule="auto"/>
        <w:ind w:left="0"/>
        <w:jc w:val="center"/>
        <w:rPr>
          <w:rFonts w:cs="Simplified Arabic"/>
          <w:b/>
          <w:bCs/>
          <w:color w:val="0070C0"/>
          <w:sz w:val="32"/>
          <w:szCs w:val="32"/>
          <w:u w:val="single"/>
          <w:rtl/>
          <w:lang w:val="en-US" w:bidi="ar-MA"/>
        </w:rPr>
      </w:pPr>
      <w:r w:rsidRPr="00734257">
        <w:rPr>
          <w:rFonts w:cs="Simplified Arabic"/>
          <w:b/>
          <w:bCs/>
          <w:color w:val="0070C0"/>
          <w:sz w:val="32"/>
          <w:szCs w:val="32"/>
          <w:u w:val="single"/>
          <w:rtl/>
          <w:lang w:val="en-US" w:bidi="ar-MA"/>
        </w:rPr>
        <w:t>تطور الناتج الداخلي</w:t>
      </w:r>
      <w:r w:rsidRPr="00734257">
        <w:rPr>
          <w:rFonts w:cs="Simplified Arabic"/>
          <w:b/>
          <w:bCs/>
          <w:color w:val="0070C0"/>
          <w:sz w:val="32"/>
          <w:szCs w:val="32"/>
          <w:u w:val="single"/>
          <w:lang w:val="en-US" w:bidi="ar-MA"/>
        </w:rPr>
        <w:t xml:space="preserve"> </w:t>
      </w:r>
      <w:r w:rsidRPr="00734257">
        <w:rPr>
          <w:rFonts w:cs="Simplified Arabic"/>
          <w:b/>
          <w:bCs/>
          <w:color w:val="0070C0"/>
          <w:sz w:val="32"/>
          <w:szCs w:val="32"/>
          <w:u w:val="single"/>
          <w:rtl/>
          <w:lang w:val="en-US" w:bidi="ar-MA"/>
        </w:rPr>
        <w:t>الإجمالي</w:t>
      </w:r>
      <w:r w:rsidRPr="00734257">
        <w:rPr>
          <w:rFonts w:cs="Simplified Arabic"/>
          <w:b/>
          <w:bCs/>
          <w:color w:val="0070C0"/>
          <w:sz w:val="32"/>
          <w:szCs w:val="32"/>
          <w:u w:val="single"/>
          <w:lang w:val="en-US" w:bidi="ar-MA"/>
        </w:rPr>
        <w:t xml:space="preserve"> </w:t>
      </w:r>
      <w:r w:rsidRPr="00734257">
        <w:rPr>
          <w:rFonts w:cs="Simplified Arabic"/>
          <w:b/>
          <w:bCs/>
          <w:color w:val="0070C0"/>
          <w:sz w:val="32"/>
          <w:szCs w:val="32"/>
          <w:u w:val="single"/>
          <w:rtl/>
          <w:lang w:val="en-US" w:bidi="ar-MA"/>
        </w:rPr>
        <w:t>بالحجم (بأسعار السنة الماضية)</w:t>
      </w:r>
    </w:p>
    <w:p w:rsidR="00B1335E" w:rsidRPr="00734257" w:rsidRDefault="00B1335E" w:rsidP="004E3E0D">
      <w:pPr>
        <w:pStyle w:val="Paragraphedeliste"/>
        <w:tabs>
          <w:tab w:val="right" w:pos="706"/>
          <w:tab w:val="right" w:pos="848"/>
        </w:tabs>
        <w:bidi/>
        <w:spacing w:before="100" w:beforeAutospacing="1" w:after="100" w:afterAutospacing="1" w:line="240" w:lineRule="auto"/>
        <w:ind w:left="0"/>
        <w:jc w:val="center"/>
        <w:rPr>
          <w:rFonts w:cs="Simplified Arabic"/>
          <w:b/>
          <w:bCs/>
          <w:color w:val="0070C0"/>
          <w:sz w:val="32"/>
          <w:szCs w:val="32"/>
          <w:u w:val="single"/>
          <w:rtl/>
          <w:lang w:val="en-US" w:bidi="ar-MA"/>
        </w:rPr>
      </w:pPr>
      <w:r w:rsidRPr="00734257">
        <w:rPr>
          <w:rFonts w:cs="Simplified Arabic"/>
          <w:b/>
          <w:bCs/>
          <w:color w:val="0070C0"/>
          <w:sz w:val="32"/>
          <w:szCs w:val="32"/>
          <w:u w:val="single"/>
          <w:rtl/>
          <w:lang w:val="en-US" w:bidi="ar-MA"/>
        </w:rPr>
        <w:t>التغير بالنسبة المئوية</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
        <w:gridCol w:w="1012"/>
        <w:gridCol w:w="1011"/>
        <w:gridCol w:w="1011"/>
        <w:gridCol w:w="5392"/>
      </w:tblGrid>
      <w:tr w:rsidR="00B1335E" w:rsidRPr="00D260AF" w:rsidTr="00485722">
        <w:trPr>
          <w:trHeight w:val="385"/>
        </w:trPr>
        <w:tc>
          <w:tcPr>
            <w:tcW w:w="1026" w:type="dxa"/>
            <w:shd w:val="clear" w:color="auto" w:fill="C6D9F1" w:themeFill="text2" w:themeFillTint="33"/>
            <w:vAlign w:val="center"/>
          </w:tcPr>
          <w:p w:rsidR="00B1335E" w:rsidRPr="00267979" w:rsidRDefault="00B1335E" w:rsidP="004E3E0D">
            <w:pPr>
              <w:tabs>
                <w:tab w:val="right" w:pos="4110"/>
                <w:tab w:val="right" w:pos="5953"/>
              </w:tabs>
              <w:bidi/>
              <w:spacing w:before="100" w:beforeAutospacing="1" w:after="100" w:afterAutospacing="1"/>
              <w:contextualSpacing/>
              <w:jc w:val="both"/>
              <w:rPr>
                <w:rFonts w:asciiTheme="majorHAnsi" w:hAnsiTheme="majorHAnsi" w:cs="Simplified Arabic"/>
              </w:rPr>
            </w:pPr>
            <w:r w:rsidRPr="00267979">
              <w:rPr>
                <w:rFonts w:asciiTheme="majorHAnsi" w:hAnsiTheme="majorHAnsi" w:cs="Simplified Arabic"/>
              </w:rPr>
              <w:t>201</w:t>
            </w:r>
            <w:r w:rsidR="003602BE" w:rsidRPr="00267979">
              <w:rPr>
                <w:rFonts w:asciiTheme="majorHAnsi" w:hAnsiTheme="majorHAnsi" w:cs="Simplified Arabic"/>
              </w:rPr>
              <w:t>9</w:t>
            </w:r>
            <w:r w:rsidRPr="00267979">
              <w:rPr>
                <w:rFonts w:asciiTheme="majorHAnsi" w:hAnsiTheme="majorHAnsi" w:cs="Simplified Arabic"/>
                <w:rtl/>
              </w:rPr>
              <w:t>**</w:t>
            </w:r>
          </w:p>
        </w:tc>
        <w:tc>
          <w:tcPr>
            <w:tcW w:w="1013" w:type="dxa"/>
            <w:shd w:val="clear" w:color="auto" w:fill="C6D9F1" w:themeFill="text2" w:themeFillTint="33"/>
            <w:vAlign w:val="center"/>
          </w:tcPr>
          <w:p w:rsidR="00B1335E" w:rsidRPr="00267979" w:rsidRDefault="00B1335E" w:rsidP="004E3E0D">
            <w:pPr>
              <w:tabs>
                <w:tab w:val="right" w:pos="4110"/>
                <w:tab w:val="right" w:pos="5953"/>
              </w:tabs>
              <w:bidi/>
              <w:spacing w:before="100" w:beforeAutospacing="1" w:after="100" w:afterAutospacing="1"/>
              <w:contextualSpacing/>
              <w:jc w:val="both"/>
              <w:rPr>
                <w:rFonts w:asciiTheme="majorHAnsi" w:hAnsiTheme="majorHAnsi" w:cs="Simplified Arabic"/>
              </w:rPr>
            </w:pPr>
            <w:r w:rsidRPr="00267979">
              <w:rPr>
                <w:rFonts w:asciiTheme="majorHAnsi" w:hAnsiTheme="majorHAnsi" w:cs="Simplified Arabic"/>
              </w:rPr>
              <w:t>201</w:t>
            </w:r>
            <w:r w:rsidR="003602BE" w:rsidRPr="00267979">
              <w:rPr>
                <w:rFonts w:asciiTheme="majorHAnsi" w:hAnsiTheme="majorHAnsi" w:cs="Simplified Arabic"/>
              </w:rPr>
              <w:t>8</w:t>
            </w:r>
            <w:r w:rsidRPr="00267979">
              <w:rPr>
                <w:rFonts w:asciiTheme="majorHAnsi" w:hAnsiTheme="majorHAnsi" w:cs="Simplified Arabic"/>
                <w:rtl/>
              </w:rPr>
              <w:t>*</w:t>
            </w:r>
          </w:p>
        </w:tc>
        <w:tc>
          <w:tcPr>
            <w:tcW w:w="1013" w:type="dxa"/>
            <w:vAlign w:val="center"/>
          </w:tcPr>
          <w:p w:rsidR="00B1335E" w:rsidRPr="00267979" w:rsidRDefault="003602BE" w:rsidP="004E3E0D">
            <w:pPr>
              <w:tabs>
                <w:tab w:val="right" w:pos="4110"/>
                <w:tab w:val="right" w:pos="5953"/>
              </w:tabs>
              <w:bidi/>
              <w:spacing w:before="100" w:beforeAutospacing="1" w:after="100" w:afterAutospacing="1"/>
              <w:contextualSpacing/>
              <w:jc w:val="both"/>
              <w:rPr>
                <w:rFonts w:asciiTheme="majorHAnsi" w:hAnsiTheme="majorHAnsi" w:cs="Simplified Arabic"/>
              </w:rPr>
            </w:pPr>
            <w:r w:rsidRPr="00267979">
              <w:rPr>
                <w:rFonts w:asciiTheme="majorHAnsi" w:hAnsiTheme="majorHAnsi" w:cs="Simplified Arabic"/>
              </w:rPr>
              <w:t>2017</w:t>
            </w:r>
          </w:p>
        </w:tc>
        <w:tc>
          <w:tcPr>
            <w:tcW w:w="1013" w:type="dxa"/>
            <w:vAlign w:val="center"/>
          </w:tcPr>
          <w:p w:rsidR="00B1335E" w:rsidRPr="00267979" w:rsidRDefault="003602BE" w:rsidP="004E3E0D">
            <w:pPr>
              <w:tabs>
                <w:tab w:val="right" w:pos="4110"/>
                <w:tab w:val="right" w:pos="5953"/>
              </w:tabs>
              <w:bidi/>
              <w:spacing w:before="100" w:beforeAutospacing="1" w:after="100" w:afterAutospacing="1"/>
              <w:contextualSpacing/>
              <w:jc w:val="both"/>
              <w:rPr>
                <w:rFonts w:asciiTheme="majorHAnsi" w:hAnsiTheme="majorHAnsi" w:cs="Simplified Arabic"/>
              </w:rPr>
            </w:pPr>
            <w:r w:rsidRPr="00267979">
              <w:rPr>
                <w:rFonts w:asciiTheme="majorHAnsi" w:hAnsiTheme="majorHAnsi" w:cs="Simplified Arabic"/>
              </w:rPr>
              <w:t>2016</w:t>
            </w:r>
          </w:p>
        </w:tc>
        <w:tc>
          <w:tcPr>
            <w:tcW w:w="5399" w:type="dxa"/>
            <w:vAlign w:val="center"/>
          </w:tcPr>
          <w:p w:rsidR="00B1335E" w:rsidRPr="00267979" w:rsidRDefault="00B1335E" w:rsidP="004E3E0D">
            <w:pPr>
              <w:tabs>
                <w:tab w:val="right" w:pos="4110"/>
                <w:tab w:val="right" w:pos="5953"/>
              </w:tabs>
              <w:bidi/>
              <w:spacing w:before="100" w:beforeAutospacing="1" w:after="100" w:afterAutospacing="1"/>
              <w:contextualSpacing/>
              <w:jc w:val="both"/>
              <w:rPr>
                <w:rFonts w:asciiTheme="majorHAnsi" w:hAnsiTheme="majorHAnsi" w:cs="Simplified Arabic"/>
              </w:rPr>
            </w:pPr>
            <w:r w:rsidRPr="00267979">
              <w:rPr>
                <w:rFonts w:asciiTheme="majorHAnsi" w:hAnsiTheme="majorHAnsi" w:cs="Simplified Arabic"/>
                <w:color w:val="000000"/>
                <w:rtl/>
              </w:rPr>
              <w:t>البنــود</w:t>
            </w:r>
          </w:p>
        </w:tc>
      </w:tr>
      <w:tr w:rsidR="003602BE" w:rsidRPr="00D260AF" w:rsidTr="008F575C">
        <w:trPr>
          <w:trHeight w:val="1962"/>
        </w:trPr>
        <w:tc>
          <w:tcPr>
            <w:tcW w:w="1026" w:type="dxa"/>
            <w:shd w:val="clear" w:color="auto" w:fill="C6D9F1" w:themeFill="text2" w:themeFillTint="33"/>
          </w:tcPr>
          <w:p w:rsidR="00485722" w:rsidRDefault="003602BE" w:rsidP="004E3E0D">
            <w:pPr>
              <w:tabs>
                <w:tab w:val="right" w:pos="4110"/>
                <w:tab w:val="right" w:pos="5953"/>
              </w:tabs>
              <w:bidi/>
              <w:spacing w:before="100" w:beforeAutospacing="1" w:after="100" w:afterAutospacing="1" w:line="360" w:lineRule="auto"/>
              <w:contextualSpacing/>
              <w:jc w:val="center"/>
              <w:rPr>
                <w:rFonts w:asciiTheme="majorHAnsi" w:hAnsiTheme="majorHAnsi" w:cs="Simplified Arabic"/>
                <w:b w:val="0"/>
                <w:bCs w:val="0"/>
                <w:sz w:val="26"/>
                <w:szCs w:val="26"/>
                <w:rtl/>
              </w:rPr>
            </w:pPr>
            <w:r w:rsidRPr="00267979">
              <w:rPr>
                <w:rFonts w:asciiTheme="majorHAnsi" w:hAnsiTheme="majorHAnsi" w:cs="Simplified Arabic"/>
                <w:b w:val="0"/>
                <w:bCs w:val="0"/>
                <w:sz w:val="26"/>
                <w:szCs w:val="26"/>
              </w:rPr>
              <w:t>-0,</w:t>
            </w:r>
            <w:r w:rsidR="00734257">
              <w:rPr>
                <w:rFonts w:asciiTheme="majorHAnsi" w:hAnsiTheme="majorHAnsi" w:cs="Simplified Arabic"/>
                <w:b w:val="0"/>
                <w:bCs w:val="0"/>
                <w:sz w:val="26"/>
                <w:szCs w:val="26"/>
              </w:rPr>
              <w:t>3</w:t>
            </w:r>
          </w:p>
          <w:p w:rsidR="003602BE" w:rsidRDefault="00485722" w:rsidP="004E3E0D">
            <w:pPr>
              <w:tabs>
                <w:tab w:val="right" w:pos="4110"/>
                <w:tab w:val="right" w:pos="5953"/>
              </w:tabs>
              <w:bidi/>
              <w:spacing w:before="100" w:beforeAutospacing="1" w:after="100" w:afterAutospacing="1" w:line="360" w:lineRule="auto"/>
              <w:contextualSpacing/>
              <w:jc w:val="center"/>
              <w:rPr>
                <w:rFonts w:asciiTheme="majorHAnsi" w:hAnsiTheme="majorHAnsi" w:cs="Simplified Arabic"/>
                <w:b w:val="0"/>
                <w:bCs w:val="0"/>
                <w:sz w:val="26"/>
                <w:szCs w:val="26"/>
                <w:rtl/>
              </w:rPr>
            </w:pPr>
            <w:r w:rsidRPr="00267979">
              <w:rPr>
                <w:rFonts w:asciiTheme="majorHAnsi" w:hAnsiTheme="majorHAnsi" w:cs="Simplified Arabic"/>
                <w:b w:val="0"/>
                <w:bCs w:val="0"/>
                <w:sz w:val="26"/>
                <w:szCs w:val="26"/>
              </w:rPr>
              <w:t>3</w:t>
            </w:r>
            <w:r w:rsidR="003602BE" w:rsidRPr="00267979">
              <w:rPr>
                <w:rFonts w:asciiTheme="majorHAnsi" w:hAnsiTheme="majorHAnsi" w:cs="Simplified Arabic"/>
                <w:b w:val="0"/>
                <w:bCs w:val="0"/>
                <w:sz w:val="26"/>
                <w:szCs w:val="26"/>
              </w:rPr>
              <w:t>,</w:t>
            </w:r>
            <w:r w:rsidRPr="00267979">
              <w:rPr>
                <w:rFonts w:asciiTheme="majorHAnsi" w:hAnsiTheme="majorHAnsi" w:cs="Simplified Arabic"/>
                <w:b w:val="0"/>
                <w:bCs w:val="0"/>
                <w:sz w:val="26"/>
                <w:szCs w:val="26"/>
              </w:rPr>
              <w:t>2</w:t>
            </w:r>
          </w:p>
          <w:p w:rsidR="003602BE" w:rsidRDefault="00485722" w:rsidP="004E3E0D">
            <w:pPr>
              <w:tabs>
                <w:tab w:val="right" w:pos="4110"/>
                <w:tab w:val="right" w:pos="5953"/>
              </w:tabs>
              <w:bidi/>
              <w:spacing w:before="100" w:beforeAutospacing="1" w:after="100" w:afterAutospacing="1" w:line="360" w:lineRule="auto"/>
              <w:contextualSpacing/>
              <w:jc w:val="center"/>
              <w:rPr>
                <w:rFonts w:asciiTheme="majorHAnsi" w:hAnsiTheme="majorHAnsi" w:cs="Simplified Arabic"/>
                <w:b w:val="0"/>
                <w:bCs w:val="0"/>
                <w:sz w:val="26"/>
                <w:szCs w:val="26"/>
                <w:rtl/>
              </w:rPr>
            </w:pPr>
            <w:r w:rsidRPr="00267979">
              <w:rPr>
                <w:rFonts w:asciiTheme="majorHAnsi" w:hAnsiTheme="majorHAnsi" w:cs="Simplified Arabic"/>
                <w:b w:val="0"/>
                <w:bCs w:val="0"/>
                <w:sz w:val="26"/>
                <w:szCs w:val="26"/>
              </w:rPr>
              <w:t>3</w:t>
            </w:r>
            <w:r w:rsidR="003602BE" w:rsidRPr="00267979">
              <w:rPr>
                <w:rFonts w:asciiTheme="majorHAnsi" w:hAnsiTheme="majorHAnsi" w:cs="Simplified Arabic"/>
                <w:b w:val="0"/>
                <w:bCs w:val="0"/>
                <w:sz w:val="26"/>
                <w:szCs w:val="26"/>
              </w:rPr>
              <w:t>,</w:t>
            </w:r>
            <w:r w:rsidRPr="00267979">
              <w:rPr>
                <w:rFonts w:asciiTheme="majorHAnsi" w:hAnsiTheme="majorHAnsi" w:cs="Simplified Arabic"/>
                <w:b w:val="0"/>
                <w:bCs w:val="0"/>
                <w:sz w:val="26"/>
                <w:szCs w:val="26"/>
              </w:rPr>
              <w:t>3</w:t>
            </w:r>
          </w:p>
          <w:p w:rsidR="003602BE" w:rsidRPr="00267979" w:rsidRDefault="003602BE" w:rsidP="004E3E0D">
            <w:pPr>
              <w:tabs>
                <w:tab w:val="right" w:pos="4110"/>
                <w:tab w:val="right" w:pos="5953"/>
              </w:tabs>
              <w:bidi/>
              <w:spacing w:before="100" w:beforeAutospacing="1" w:after="100" w:afterAutospacing="1" w:line="360" w:lineRule="auto"/>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3,1</w:t>
            </w:r>
          </w:p>
        </w:tc>
        <w:tc>
          <w:tcPr>
            <w:tcW w:w="1013" w:type="dxa"/>
            <w:shd w:val="clear" w:color="auto" w:fill="C6D9F1" w:themeFill="text2" w:themeFillTint="33"/>
          </w:tcPr>
          <w:p w:rsidR="003602BE" w:rsidRDefault="00734257" w:rsidP="004E3E0D">
            <w:pPr>
              <w:tabs>
                <w:tab w:val="right" w:pos="4110"/>
                <w:tab w:val="right" w:pos="5953"/>
              </w:tabs>
              <w:bidi/>
              <w:spacing w:before="100" w:beforeAutospacing="1" w:after="100" w:afterAutospacing="1" w:line="360" w:lineRule="auto"/>
              <w:contextualSpacing/>
              <w:jc w:val="center"/>
              <w:rPr>
                <w:rFonts w:asciiTheme="majorHAnsi" w:hAnsiTheme="majorHAnsi" w:cs="Simplified Arabic"/>
                <w:b w:val="0"/>
                <w:bCs w:val="0"/>
                <w:sz w:val="26"/>
                <w:szCs w:val="26"/>
                <w:rtl/>
              </w:rPr>
            </w:pPr>
            <w:r>
              <w:rPr>
                <w:rFonts w:asciiTheme="majorHAnsi" w:hAnsiTheme="majorHAnsi" w:cs="Simplified Arabic"/>
                <w:b w:val="0"/>
                <w:bCs w:val="0"/>
                <w:sz w:val="26"/>
                <w:szCs w:val="26"/>
              </w:rPr>
              <w:t>3</w:t>
            </w:r>
            <w:r w:rsidR="003602BE" w:rsidRPr="00267979">
              <w:rPr>
                <w:rFonts w:asciiTheme="majorHAnsi" w:hAnsiTheme="majorHAnsi" w:cs="Simplified Arabic"/>
                <w:b w:val="0"/>
                <w:bCs w:val="0"/>
                <w:sz w:val="26"/>
                <w:szCs w:val="26"/>
              </w:rPr>
              <w:t>,</w:t>
            </w:r>
            <w:r>
              <w:rPr>
                <w:rFonts w:asciiTheme="majorHAnsi" w:hAnsiTheme="majorHAnsi" w:cs="Simplified Arabic"/>
                <w:b w:val="0"/>
                <w:bCs w:val="0"/>
                <w:sz w:val="26"/>
                <w:szCs w:val="26"/>
              </w:rPr>
              <w:t>1</w:t>
            </w:r>
          </w:p>
          <w:p w:rsidR="003602BE" w:rsidRDefault="00485722" w:rsidP="004E3E0D">
            <w:pPr>
              <w:tabs>
                <w:tab w:val="right" w:pos="4110"/>
                <w:tab w:val="right" w:pos="5953"/>
              </w:tabs>
              <w:bidi/>
              <w:spacing w:before="100" w:beforeAutospacing="1" w:after="100" w:afterAutospacing="1" w:line="360" w:lineRule="auto"/>
              <w:contextualSpacing/>
              <w:jc w:val="center"/>
              <w:rPr>
                <w:rFonts w:asciiTheme="majorHAnsi" w:hAnsiTheme="majorHAnsi" w:cs="Simplified Arabic"/>
                <w:b w:val="0"/>
                <w:bCs w:val="0"/>
                <w:sz w:val="26"/>
                <w:szCs w:val="26"/>
                <w:rtl/>
              </w:rPr>
            </w:pPr>
            <w:r w:rsidRPr="00267979">
              <w:rPr>
                <w:rFonts w:asciiTheme="majorHAnsi" w:hAnsiTheme="majorHAnsi" w:cs="Simplified Arabic"/>
                <w:b w:val="0"/>
                <w:bCs w:val="0"/>
                <w:sz w:val="26"/>
                <w:szCs w:val="26"/>
              </w:rPr>
              <w:t>3</w:t>
            </w:r>
            <w:r w:rsidR="003602BE" w:rsidRPr="00267979">
              <w:rPr>
                <w:rFonts w:asciiTheme="majorHAnsi" w:hAnsiTheme="majorHAnsi" w:cs="Simplified Arabic"/>
                <w:b w:val="0"/>
                <w:bCs w:val="0"/>
                <w:sz w:val="26"/>
                <w:szCs w:val="26"/>
              </w:rPr>
              <w:t>,</w:t>
            </w:r>
            <w:r w:rsidR="00734257">
              <w:rPr>
                <w:rFonts w:asciiTheme="majorHAnsi" w:hAnsiTheme="majorHAnsi" w:cs="Simplified Arabic"/>
                <w:b w:val="0"/>
                <w:bCs w:val="0"/>
                <w:sz w:val="26"/>
                <w:szCs w:val="26"/>
              </w:rPr>
              <w:t>1</w:t>
            </w:r>
          </w:p>
          <w:p w:rsidR="003602BE" w:rsidRDefault="00485722" w:rsidP="004E3E0D">
            <w:pPr>
              <w:tabs>
                <w:tab w:val="right" w:pos="4110"/>
                <w:tab w:val="right" w:pos="5953"/>
              </w:tabs>
              <w:bidi/>
              <w:spacing w:before="100" w:beforeAutospacing="1" w:after="100" w:afterAutospacing="1" w:line="360" w:lineRule="auto"/>
              <w:contextualSpacing/>
              <w:jc w:val="center"/>
              <w:rPr>
                <w:rFonts w:asciiTheme="majorHAnsi" w:hAnsiTheme="majorHAnsi" w:cs="Simplified Arabic"/>
                <w:b w:val="0"/>
                <w:bCs w:val="0"/>
                <w:sz w:val="26"/>
                <w:szCs w:val="26"/>
                <w:rtl/>
              </w:rPr>
            </w:pPr>
            <w:r w:rsidRPr="00267979">
              <w:rPr>
                <w:rFonts w:asciiTheme="majorHAnsi" w:hAnsiTheme="majorHAnsi" w:cs="Simplified Arabic"/>
                <w:b w:val="0"/>
                <w:bCs w:val="0"/>
                <w:sz w:val="26"/>
                <w:szCs w:val="26"/>
              </w:rPr>
              <w:t>3</w:t>
            </w:r>
            <w:r w:rsidR="003602BE" w:rsidRPr="00267979">
              <w:rPr>
                <w:rFonts w:asciiTheme="majorHAnsi" w:hAnsiTheme="majorHAnsi" w:cs="Simplified Arabic"/>
                <w:b w:val="0"/>
                <w:bCs w:val="0"/>
                <w:sz w:val="26"/>
                <w:szCs w:val="26"/>
              </w:rPr>
              <w:t>,</w:t>
            </w:r>
            <w:r w:rsidR="00734257">
              <w:rPr>
                <w:rFonts w:asciiTheme="majorHAnsi" w:hAnsiTheme="majorHAnsi" w:cs="Simplified Arabic"/>
                <w:b w:val="0"/>
                <w:bCs w:val="0"/>
                <w:sz w:val="26"/>
                <w:szCs w:val="26"/>
              </w:rPr>
              <w:t>2</w:t>
            </w:r>
          </w:p>
          <w:p w:rsidR="003602BE" w:rsidRPr="00267979" w:rsidRDefault="003602BE" w:rsidP="004E3E0D">
            <w:pPr>
              <w:tabs>
                <w:tab w:val="right" w:pos="4110"/>
                <w:tab w:val="right" w:pos="5953"/>
              </w:tabs>
              <w:bidi/>
              <w:spacing w:before="100" w:beforeAutospacing="1" w:after="100" w:afterAutospacing="1" w:line="360" w:lineRule="auto"/>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3,</w:t>
            </w:r>
            <w:r w:rsidR="00734257">
              <w:rPr>
                <w:rFonts w:asciiTheme="majorHAnsi" w:hAnsiTheme="majorHAnsi" w:cs="Simplified Arabic"/>
                <w:b w:val="0"/>
                <w:bCs w:val="0"/>
                <w:sz w:val="26"/>
                <w:szCs w:val="26"/>
              </w:rPr>
              <w:t>1</w:t>
            </w:r>
          </w:p>
        </w:tc>
        <w:tc>
          <w:tcPr>
            <w:tcW w:w="1013" w:type="dxa"/>
          </w:tcPr>
          <w:p w:rsidR="00267979" w:rsidRDefault="003602BE" w:rsidP="004E3E0D">
            <w:pPr>
              <w:tabs>
                <w:tab w:val="right" w:pos="4110"/>
                <w:tab w:val="right" w:pos="5953"/>
              </w:tabs>
              <w:bidi/>
              <w:spacing w:before="100" w:beforeAutospacing="1" w:after="100" w:afterAutospacing="1" w:line="360" w:lineRule="auto"/>
              <w:contextualSpacing/>
              <w:jc w:val="center"/>
              <w:rPr>
                <w:rFonts w:asciiTheme="majorHAnsi" w:hAnsiTheme="majorHAnsi" w:cs="Simplified Arabic"/>
                <w:b w:val="0"/>
                <w:bCs w:val="0"/>
                <w:sz w:val="26"/>
                <w:szCs w:val="26"/>
                <w:rtl/>
              </w:rPr>
            </w:pPr>
            <w:r w:rsidRPr="00267979">
              <w:rPr>
                <w:rFonts w:asciiTheme="majorHAnsi" w:hAnsiTheme="majorHAnsi" w:cs="Simplified Arabic"/>
                <w:b w:val="0"/>
                <w:bCs w:val="0"/>
                <w:sz w:val="26"/>
                <w:szCs w:val="26"/>
              </w:rPr>
              <w:t>13,</w:t>
            </w:r>
            <w:r w:rsidR="004C156B" w:rsidRPr="00267979">
              <w:rPr>
                <w:rFonts w:asciiTheme="majorHAnsi" w:hAnsiTheme="majorHAnsi" w:cs="Simplified Arabic"/>
                <w:b w:val="0"/>
                <w:bCs w:val="0"/>
                <w:sz w:val="26"/>
                <w:szCs w:val="26"/>
              </w:rPr>
              <w:t>2</w:t>
            </w:r>
          </w:p>
          <w:p w:rsidR="003602BE" w:rsidRDefault="003602BE" w:rsidP="004E3E0D">
            <w:pPr>
              <w:tabs>
                <w:tab w:val="right" w:pos="4110"/>
                <w:tab w:val="right" w:pos="5953"/>
              </w:tabs>
              <w:bidi/>
              <w:spacing w:before="100" w:beforeAutospacing="1" w:after="100" w:afterAutospacing="1" w:line="360" w:lineRule="auto"/>
              <w:contextualSpacing/>
              <w:jc w:val="center"/>
              <w:rPr>
                <w:rFonts w:asciiTheme="majorHAnsi" w:hAnsiTheme="majorHAnsi" w:cs="Simplified Arabic"/>
                <w:b w:val="0"/>
                <w:bCs w:val="0"/>
                <w:sz w:val="26"/>
                <w:szCs w:val="26"/>
                <w:rtl/>
              </w:rPr>
            </w:pPr>
            <w:r w:rsidRPr="00267979">
              <w:rPr>
                <w:rFonts w:asciiTheme="majorHAnsi" w:hAnsiTheme="majorHAnsi" w:cs="Simplified Arabic"/>
                <w:b w:val="0"/>
                <w:bCs w:val="0"/>
                <w:sz w:val="26"/>
                <w:szCs w:val="26"/>
              </w:rPr>
              <w:t>2,</w:t>
            </w:r>
            <w:r w:rsidR="00485722" w:rsidRPr="00267979">
              <w:rPr>
                <w:rFonts w:asciiTheme="majorHAnsi" w:hAnsiTheme="majorHAnsi" w:cs="Simplified Arabic"/>
                <w:b w:val="0"/>
                <w:bCs w:val="0"/>
                <w:sz w:val="26"/>
                <w:szCs w:val="26"/>
              </w:rPr>
              <w:t>8</w:t>
            </w:r>
          </w:p>
          <w:p w:rsidR="003602BE" w:rsidRDefault="00485722" w:rsidP="004E3E0D">
            <w:pPr>
              <w:tabs>
                <w:tab w:val="right" w:pos="4110"/>
                <w:tab w:val="right" w:pos="5953"/>
              </w:tabs>
              <w:bidi/>
              <w:spacing w:before="100" w:beforeAutospacing="1" w:after="100" w:afterAutospacing="1" w:line="360" w:lineRule="auto"/>
              <w:contextualSpacing/>
              <w:jc w:val="center"/>
              <w:rPr>
                <w:rFonts w:asciiTheme="majorHAnsi" w:hAnsiTheme="majorHAnsi" w:cs="Simplified Arabic"/>
                <w:b w:val="0"/>
                <w:bCs w:val="0"/>
                <w:sz w:val="26"/>
                <w:szCs w:val="26"/>
                <w:rtl/>
              </w:rPr>
            </w:pPr>
            <w:r w:rsidRPr="00267979">
              <w:rPr>
                <w:rFonts w:asciiTheme="majorHAnsi" w:hAnsiTheme="majorHAnsi" w:cs="Simplified Arabic"/>
                <w:b w:val="0"/>
                <w:bCs w:val="0"/>
                <w:sz w:val="26"/>
                <w:szCs w:val="26"/>
              </w:rPr>
              <w:t>3</w:t>
            </w:r>
            <w:r w:rsidR="003602BE" w:rsidRPr="00267979">
              <w:rPr>
                <w:rFonts w:asciiTheme="majorHAnsi" w:hAnsiTheme="majorHAnsi" w:cs="Simplified Arabic"/>
                <w:b w:val="0"/>
                <w:bCs w:val="0"/>
                <w:sz w:val="26"/>
                <w:szCs w:val="26"/>
              </w:rPr>
              <w:t>,</w:t>
            </w:r>
            <w:r w:rsidRPr="00267979">
              <w:rPr>
                <w:rFonts w:asciiTheme="majorHAnsi" w:hAnsiTheme="majorHAnsi" w:cs="Simplified Arabic"/>
                <w:b w:val="0"/>
                <w:bCs w:val="0"/>
                <w:sz w:val="26"/>
                <w:szCs w:val="26"/>
              </w:rPr>
              <w:t>1</w:t>
            </w:r>
          </w:p>
          <w:p w:rsidR="003602BE" w:rsidRPr="00267979" w:rsidRDefault="003602BE" w:rsidP="004E3E0D">
            <w:pPr>
              <w:tabs>
                <w:tab w:val="right" w:pos="4110"/>
                <w:tab w:val="right" w:pos="5953"/>
              </w:tabs>
              <w:bidi/>
              <w:spacing w:before="100" w:beforeAutospacing="1" w:after="100" w:afterAutospacing="1" w:line="360" w:lineRule="auto"/>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2,</w:t>
            </w:r>
            <w:r w:rsidR="00574B19" w:rsidRPr="00267979">
              <w:rPr>
                <w:rFonts w:asciiTheme="majorHAnsi" w:hAnsiTheme="majorHAnsi" w:cs="Simplified Arabic"/>
                <w:b w:val="0"/>
                <w:bCs w:val="0"/>
                <w:sz w:val="26"/>
                <w:szCs w:val="26"/>
              </w:rPr>
              <w:t>7</w:t>
            </w:r>
          </w:p>
        </w:tc>
        <w:tc>
          <w:tcPr>
            <w:tcW w:w="1013" w:type="dxa"/>
          </w:tcPr>
          <w:p w:rsidR="003602BE" w:rsidRDefault="00734257" w:rsidP="004E3E0D">
            <w:pPr>
              <w:tabs>
                <w:tab w:val="right" w:pos="4110"/>
                <w:tab w:val="right" w:pos="5953"/>
              </w:tabs>
              <w:bidi/>
              <w:spacing w:before="100" w:beforeAutospacing="1" w:after="100" w:afterAutospacing="1" w:line="360" w:lineRule="auto"/>
              <w:contextualSpacing/>
              <w:jc w:val="center"/>
              <w:rPr>
                <w:rFonts w:asciiTheme="majorHAnsi" w:hAnsiTheme="majorHAnsi" w:cs="Simplified Arabic"/>
                <w:b w:val="0"/>
                <w:bCs w:val="0"/>
                <w:sz w:val="26"/>
                <w:szCs w:val="26"/>
                <w:rtl/>
              </w:rPr>
            </w:pPr>
            <w:r>
              <w:rPr>
                <w:rFonts w:asciiTheme="majorHAnsi" w:hAnsiTheme="majorHAnsi" w:cs="Simplified Arabic"/>
                <w:b w:val="0"/>
                <w:bCs w:val="0"/>
                <w:sz w:val="26"/>
                <w:szCs w:val="26"/>
              </w:rPr>
              <w:t>-</w:t>
            </w:r>
            <w:r w:rsidRPr="00267979">
              <w:rPr>
                <w:rFonts w:asciiTheme="majorHAnsi" w:hAnsiTheme="majorHAnsi" w:cs="Simplified Arabic"/>
                <w:b w:val="0"/>
                <w:bCs w:val="0"/>
                <w:sz w:val="26"/>
                <w:szCs w:val="26"/>
              </w:rPr>
              <w:t>12,5</w:t>
            </w:r>
          </w:p>
          <w:p w:rsidR="003602BE" w:rsidRDefault="003602BE" w:rsidP="004E3E0D">
            <w:pPr>
              <w:tabs>
                <w:tab w:val="right" w:pos="4110"/>
                <w:tab w:val="right" w:pos="5953"/>
              </w:tabs>
              <w:bidi/>
              <w:spacing w:before="100" w:beforeAutospacing="1" w:after="100" w:afterAutospacing="1" w:line="360" w:lineRule="auto"/>
              <w:contextualSpacing/>
              <w:jc w:val="center"/>
              <w:rPr>
                <w:rFonts w:asciiTheme="majorHAnsi" w:hAnsiTheme="majorHAnsi" w:cs="Simplified Arabic"/>
                <w:b w:val="0"/>
                <w:bCs w:val="0"/>
                <w:sz w:val="26"/>
                <w:szCs w:val="26"/>
                <w:rtl/>
              </w:rPr>
            </w:pPr>
            <w:r w:rsidRPr="00267979">
              <w:rPr>
                <w:rFonts w:asciiTheme="majorHAnsi" w:hAnsiTheme="majorHAnsi" w:cs="Simplified Arabic"/>
                <w:b w:val="0"/>
                <w:bCs w:val="0"/>
                <w:sz w:val="26"/>
                <w:szCs w:val="26"/>
              </w:rPr>
              <w:t>2,2</w:t>
            </w:r>
          </w:p>
          <w:p w:rsidR="003602BE" w:rsidRDefault="003602BE" w:rsidP="004E3E0D">
            <w:pPr>
              <w:tabs>
                <w:tab w:val="right" w:pos="4110"/>
                <w:tab w:val="right" w:pos="5953"/>
              </w:tabs>
              <w:bidi/>
              <w:spacing w:before="100" w:beforeAutospacing="1" w:after="100" w:afterAutospacing="1" w:line="360" w:lineRule="auto"/>
              <w:contextualSpacing/>
              <w:jc w:val="center"/>
              <w:rPr>
                <w:rFonts w:asciiTheme="majorHAnsi" w:hAnsiTheme="majorHAnsi" w:cs="Simplified Arabic"/>
                <w:b w:val="0"/>
                <w:bCs w:val="0"/>
                <w:sz w:val="26"/>
                <w:szCs w:val="26"/>
                <w:rtl/>
              </w:rPr>
            </w:pPr>
            <w:r w:rsidRPr="00267979">
              <w:rPr>
                <w:rFonts w:asciiTheme="majorHAnsi" w:hAnsiTheme="majorHAnsi" w:cs="Simplified Arabic"/>
                <w:b w:val="0"/>
                <w:bCs w:val="0"/>
                <w:sz w:val="26"/>
                <w:szCs w:val="26"/>
              </w:rPr>
              <w:t>1,</w:t>
            </w:r>
            <w:r w:rsidR="00485722" w:rsidRPr="00267979">
              <w:rPr>
                <w:rFonts w:asciiTheme="majorHAnsi" w:hAnsiTheme="majorHAnsi" w:cs="Simplified Arabic"/>
                <w:b w:val="0"/>
                <w:bCs w:val="0"/>
                <w:sz w:val="26"/>
                <w:szCs w:val="26"/>
              </w:rPr>
              <w:t>0</w:t>
            </w:r>
          </w:p>
          <w:p w:rsidR="003602BE" w:rsidRPr="00267979" w:rsidRDefault="003602BE" w:rsidP="004E3E0D">
            <w:pPr>
              <w:tabs>
                <w:tab w:val="right" w:pos="4110"/>
                <w:tab w:val="right" w:pos="5953"/>
              </w:tabs>
              <w:bidi/>
              <w:spacing w:before="100" w:beforeAutospacing="1" w:after="100" w:afterAutospacing="1" w:line="360" w:lineRule="auto"/>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2,</w:t>
            </w:r>
            <w:r w:rsidR="00574B19" w:rsidRPr="00267979">
              <w:rPr>
                <w:rFonts w:asciiTheme="majorHAnsi" w:hAnsiTheme="majorHAnsi" w:cs="Simplified Arabic"/>
                <w:b w:val="0"/>
                <w:bCs w:val="0"/>
                <w:sz w:val="26"/>
                <w:szCs w:val="26"/>
              </w:rPr>
              <w:t>9</w:t>
            </w:r>
          </w:p>
        </w:tc>
        <w:tc>
          <w:tcPr>
            <w:tcW w:w="5399" w:type="dxa"/>
          </w:tcPr>
          <w:p w:rsidR="003602BE" w:rsidRPr="00267979" w:rsidRDefault="003602BE" w:rsidP="004E3E0D">
            <w:pPr>
              <w:pStyle w:val="Paragraphedeliste"/>
              <w:numPr>
                <w:ilvl w:val="0"/>
                <w:numId w:val="13"/>
              </w:numPr>
              <w:tabs>
                <w:tab w:val="right" w:pos="176"/>
                <w:tab w:val="right" w:pos="317"/>
                <w:tab w:val="right" w:pos="4110"/>
                <w:tab w:val="right" w:pos="5953"/>
              </w:tabs>
              <w:bidi/>
              <w:spacing w:before="100" w:beforeAutospacing="1" w:after="100" w:afterAutospacing="1" w:line="240" w:lineRule="auto"/>
              <w:ind w:left="0" w:firstLine="0"/>
              <w:jc w:val="both"/>
              <w:rPr>
                <w:rFonts w:asciiTheme="majorHAnsi" w:hAnsiTheme="majorHAnsi" w:cs="Simplified Arabic"/>
                <w:sz w:val="26"/>
                <w:szCs w:val="26"/>
              </w:rPr>
            </w:pPr>
            <w:r w:rsidRPr="00267979">
              <w:rPr>
                <w:rFonts w:asciiTheme="majorHAnsi" w:hAnsiTheme="majorHAnsi" w:cs="Simplified Arabic"/>
                <w:sz w:val="26"/>
                <w:szCs w:val="26"/>
                <w:rtl/>
              </w:rPr>
              <w:t>القيمة المضافة للقطاع الأولي…..............</w:t>
            </w:r>
            <w:r w:rsidR="00AE7590">
              <w:rPr>
                <w:rFonts w:asciiTheme="majorHAnsi" w:hAnsiTheme="majorHAnsi" w:cs="Simplified Arabic" w:hint="cs"/>
                <w:sz w:val="26"/>
                <w:szCs w:val="26"/>
                <w:rtl/>
              </w:rPr>
              <w:t>.....</w:t>
            </w:r>
            <w:r w:rsidRPr="00267979">
              <w:rPr>
                <w:rFonts w:asciiTheme="majorHAnsi" w:hAnsiTheme="majorHAnsi" w:cs="Simplified Arabic"/>
                <w:sz w:val="26"/>
                <w:szCs w:val="26"/>
                <w:rtl/>
              </w:rPr>
              <w:t>.......</w:t>
            </w:r>
            <w:r w:rsidR="00267979">
              <w:rPr>
                <w:rFonts w:asciiTheme="majorHAnsi" w:hAnsiTheme="majorHAnsi" w:cs="Simplified Arabic" w:hint="cs"/>
                <w:sz w:val="26"/>
                <w:szCs w:val="26"/>
                <w:rtl/>
              </w:rPr>
              <w:t>..</w:t>
            </w:r>
          </w:p>
          <w:p w:rsidR="003602BE" w:rsidRPr="00267979" w:rsidRDefault="003602BE" w:rsidP="004E3E0D">
            <w:pPr>
              <w:pStyle w:val="Paragraphedeliste"/>
              <w:numPr>
                <w:ilvl w:val="0"/>
                <w:numId w:val="13"/>
              </w:numPr>
              <w:tabs>
                <w:tab w:val="right" w:pos="176"/>
                <w:tab w:val="right" w:pos="317"/>
                <w:tab w:val="right" w:pos="4110"/>
                <w:tab w:val="right" w:pos="5953"/>
              </w:tabs>
              <w:bidi/>
              <w:spacing w:before="100" w:beforeAutospacing="1" w:after="100" w:afterAutospacing="1" w:line="240" w:lineRule="auto"/>
              <w:ind w:left="0" w:firstLine="0"/>
              <w:jc w:val="both"/>
              <w:rPr>
                <w:rFonts w:asciiTheme="majorHAnsi" w:hAnsiTheme="majorHAnsi" w:cs="Simplified Arabic"/>
                <w:sz w:val="26"/>
                <w:szCs w:val="26"/>
              </w:rPr>
            </w:pPr>
            <w:r w:rsidRPr="00267979">
              <w:rPr>
                <w:rFonts w:asciiTheme="majorHAnsi" w:hAnsiTheme="majorHAnsi" w:cs="Simplified Arabic"/>
                <w:sz w:val="26"/>
                <w:szCs w:val="26"/>
                <w:rtl/>
              </w:rPr>
              <w:t>القيمة المضافة للقطاع غير الفلاحي</w:t>
            </w:r>
            <w:r w:rsidRPr="00267979">
              <w:rPr>
                <w:rFonts w:asciiTheme="majorHAnsi" w:hAnsiTheme="majorHAnsi" w:cs="Simplified Arabic"/>
                <w:sz w:val="26"/>
                <w:szCs w:val="26"/>
              </w:rPr>
              <w:t>…</w:t>
            </w:r>
            <w:r w:rsidRPr="00267979">
              <w:rPr>
                <w:rFonts w:asciiTheme="majorHAnsi" w:hAnsiTheme="majorHAnsi" w:cs="Simplified Arabic"/>
                <w:sz w:val="26"/>
                <w:szCs w:val="26"/>
                <w:rtl/>
              </w:rPr>
              <w:t>...</w:t>
            </w:r>
            <w:r w:rsidR="00267979" w:rsidRPr="00267979">
              <w:rPr>
                <w:rFonts w:asciiTheme="majorHAnsi" w:hAnsiTheme="majorHAnsi" w:cs="Simplified Arabic" w:hint="cs"/>
                <w:sz w:val="26"/>
                <w:szCs w:val="26"/>
                <w:rtl/>
              </w:rPr>
              <w:t>....</w:t>
            </w:r>
            <w:r w:rsidR="00AE7590">
              <w:rPr>
                <w:rFonts w:asciiTheme="majorHAnsi" w:hAnsiTheme="majorHAnsi" w:cs="Simplified Arabic" w:hint="cs"/>
                <w:sz w:val="26"/>
                <w:szCs w:val="26"/>
                <w:rtl/>
              </w:rPr>
              <w:t>.....</w:t>
            </w:r>
            <w:r w:rsidR="00267979" w:rsidRPr="00267979">
              <w:rPr>
                <w:rFonts w:asciiTheme="majorHAnsi" w:hAnsiTheme="majorHAnsi" w:cs="Simplified Arabic" w:hint="cs"/>
                <w:sz w:val="26"/>
                <w:szCs w:val="26"/>
                <w:rtl/>
              </w:rPr>
              <w:t>.........</w:t>
            </w:r>
            <w:r w:rsidR="00267979">
              <w:rPr>
                <w:rFonts w:asciiTheme="majorHAnsi" w:hAnsiTheme="majorHAnsi" w:cs="Simplified Arabic" w:hint="cs"/>
                <w:sz w:val="26"/>
                <w:szCs w:val="26"/>
                <w:rtl/>
              </w:rPr>
              <w:t>.</w:t>
            </w:r>
          </w:p>
          <w:p w:rsidR="00267979" w:rsidRDefault="00267979" w:rsidP="004E3E0D">
            <w:pPr>
              <w:pStyle w:val="Paragraphedeliste"/>
              <w:tabs>
                <w:tab w:val="right" w:pos="176"/>
                <w:tab w:val="right" w:pos="317"/>
                <w:tab w:val="right" w:pos="4110"/>
                <w:tab w:val="right" w:pos="5953"/>
              </w:tabs>
              <w:bidi/>
              <w:spacing w:before="100" w:beforeAutospacing="1" w:after="100" w:afterAutospacing="1" w:line="240" w:lineRule="auto"/>
              <w:ind w:left="0"/>
              <w:jc w:val="both"/>
              <w:rPr>
                <w:rFonts w:asciiTheme="majorHAnsi" w:hAnsiTheme="majorHAnsi" w:cs="Simplified Arabic"/>
                <w:sz w:val="26"/>
                <w:szCs w:val="26"/>
              </w:rPr>
            </w:pPr>
            <w:r w:rsidRPr="00267979">
              <w:rPr>
                <w:rFonts w:asciiTheme="majorHAnsi" w:hAnsiTheme="majorHAnsi" w:cs="Simplified Arabic" w:hint="cs"/>
                <w:sz w:val="26"/>
                <w:szCs w:val="26"/>
                <w:rtl/>
              </w:rPr>
              <w:t>-</w:t>
            </w:r>
            <w:r w:rsidR="003602BE" w:rsidRPr="00267979">
              <w:rPr>
                <w:rFonts w:asciiTheme="majorHAnsi" w:hAnsiTheme="majorHAnsi" w:cs="Simplified Arabic"/>
                <w:sz w:val="26"/>
                <w:szCs w:val="26"/>
                <w:rtl/>
              </w:rPr>
              <w:t>القطاع</w:t>
            </w:r>
            <w:r>
              <w:rPr>
                <w:rFonts w:asciiTheme="majorHAnsi" w:hAnsiTheme="majorHAnsi" w:cs="Simplified Arabic" w:hint="cs"/>
                <w:sz w:val="26"/>
                <w:szCs w:val="26"/>
                <w:rtl/>
              </w:rPr>
              <w:t xml:space="preserve"> </w:t>
            </w:r>
            <w:r w:rsidR="003602BE" w:rsidRPr="00267979">
              <w:rPr>
                <w:rFonts w:asciiTheme="majorHAnsi" w:hAnsiTheme="majorHAnsi" w:cs="Simplified Arabic"/>
                <w:sz w:val="26"/>
                <w:szCs w:val="26"/>
                <w:rtl/>
              </w:rPr>
              <w:t>الثانوي...........</w:t>
            </w:r>
            <w:r>
              <w:rPr>
                <w:rFonts w:asciiTheme="majorHAnsi" w:hAnsiTheme="majorHAnsi" w:cs="Simplified Arabic" w:hint="cs"/>
                <w:sz w:val="26"/>
                <w:szCs w:val="26"/>
                <w:rtl/>
              </w:rPr>
              <w:t>.</w:t>
            </w:r>
            <w:r w:rsidR="003602BE" w:rsidRPr="00267979">
              <w:rPr>
                <w:rFonts w:asciiTheme="majorHAnsi" w:hAnsiTheme="majorHAnsi" w:cs="Simplified Arabic"/>
                <w:sz w:val="26"/>
                <w:szCs w:val="26"/>
                <w:rtl/>
              </w:rPr>
              <w:t>....</w:t>
            </w:r>
            <w:r w:rsidR="003602BE" w:rsidRPr="00267979">
              <w:rPr>
                <w:rFonts w:asciiTheme="majorHAnsi" w:hAnsiTheme="majorHAnsi" w:cs="Simplified Arabic"/>
                <w:sz w:val="26"/>
                <w:szCs w:val="26"/>
              </w:rPr>
              <w:t>.</w:t>
            </w:r>
            <w:r w:rsidR="003602BE" w:rsidRPr="00267979">
              <w:rPr>
                <w:rFonts w:asciiTheme="majorHAnsi" w:hAnsiTheme="majorHAnsi" w:cs="Simplified Arabic"/>
                <w:sz w:val="26"/>
                <w:szCs w:val="26"/>
                <w:rtl/>
              </w:rPr>
              <w:t>.</w:t>
            </w:r>
            <w:r w:rsidR="003602BE" w:rsidRPr="00267979">
              <w:rPr>
                <w:rFonts w:asciiTheme="majorHAnsi" w:hAnsiTheme="majorHAnsi" w:cs="Simplified Arabic"/>
                <w:sz w:val="26"/>
                <w:szCs w:val="26"/>
              </w:rPr>
              <w:t>.</w:t>
            </w:r>
            <w:r w:rsidRPr="00267979">
              <w:rPr>
                <w:rFonts w:asciiTheme="majorHAnsi" w:hAnsiTheme="majorHAnsi" w:cs="Simplified Arabic" w:hint="cs"/>
                <w:sz w:val="26"/>
                <w:szCs w:val="26"/>
                <w:rtl/>
              </w:rPr>
              <w:t>...............</w:t>
            </w:r>
            <w:r>
              <w:rPr>
                <w:rFonts w:asciiTheme="majorHAnsi" w:hAnsiTheme="majorHAnsi" w:cs="Simplified Arabic" w:hint="cs"/>
                <w:sz w:val="26"/>
                <w:szCs w:val="26"/>
                <w:rtl/>
              </w:rPr>
              <w:t>...</w:t>
            </w:r>
            <w:r w:rsidR="00AE7590">
              <w:rPr>
                <w:rFonts w:asciiTheme="majorHAnsi" w:hAnsiTheme="majorHAnsi" w:cs="Simplified Arabic" w:hint="cs"/>
                <w:sz w:val="26"/>
                <w:szCs w:val="26"/>
                <w:rtl/>
              </w:rPr>
              <w:t>.......</w:t>
            </w:r>
            <w:r>
              <w:rPr>
                <w:rFonts w:asciiTheme="majorHAnsi" w:hAnsiTheme="majorHAnsi" w:cs="Simplified Arabic" w:hint="cs"/>
                <w:sz w:val="26"/>
                <w:szCs w:val="26"/>
                <w:rtl/>
              </w:rPr>
              <w:t xml:space="preserve">..  </w:t>
            </w:r>
          </w:p>
          <w:p w:rsidR="003602BE" w:rsidRPr="00267979" w:rsidRDefault="008F575C" w:rsidP="004E3E0D">
            <w:pPr>
              <w:pStyle w:val="Paragraphedeliste"/>
              <w:tabs>
                <w:tab w:val="right" w:pos="176"/>
                <w:tab w:val="right" w:pos="317"/>
                <w:tab w:val="right" w:pos="4110"/>
                <w:tab w:val="right" w:pos="5953"/>
              </w:tabs>
              <w:bidi/>
              <w:spacing w:before="100" w:beforeAutospacing="1" w:after="100" w:afterAutospacing="1" w:line="240" w:lineRule="auto"/>
              <w:ind w:left="0"/>
              <w:jc w:val="both"/>
              <w:rPr>
                <w:rFonts w:asciiTheme="majorHAnsi" w:hAnsiTheme="majorHAnsi" w:cs="Simplified Arabic"/>
                <w:sz w:val="26"/>
                <w:szCs w:val="26"/>
              </w:rPr>
            </w:pPr>
            <w:r>
              <w:rPr>
                <w:rFonts w:asciiTheme="majorHAnsi" w:hAnsiTheme="majorHAnsi" w:cs="Simplified Arabic" w:hint="cs"/>
                <w:sz w:val="26"/>
                <w:szCs w:val="26"/>
                <w:rtl/>
              </w:rPr>
              <w:t>-</w:t>
            </w:r>
            <w:r w:rsidR="003602BE" w:rsidRPr="00267979">
              <w:rPr>
                <w:rFonts w:asciiTheme="majorHAnsi" w:hAnsiTheme="majorHAnsi" w:cs="Simplified Arabic"/>
                <w:sz w:val="26"/>
                <w:szCs w:val="26"/>
                <w:rtl/>
              </w:rPr>
              <w:t>القطاع التالثي..............</w:t>
            </w:r>
            <w:r w:rsidR="00267979" w:rsidRPr="00267979">
              <w:rPr>
                <w:rFonts w:asciiTheme="majorHAnsi" w:hAnsiTheme="majorHAnsi" w:cs="Simplified Arabic" w:hint="cs"/>
                <w:sz w:val="26"/>
                <w:szCs w:val="26"/>
                <w:rtl/>
              </w:rPr>
              <w:t>...............</w:t>
            </w:r>
            <w:r w:rsidR="003602BE" w:rsidRPr="00267979">
              <w:rPr>
                <w:rFonts w:asciiTheme="majorHAnsi" w:hAnsiTheme="majorHAnsi" w:cs="Simplified Arabic"/>
                <w:sz w:val="26"/>
                <w:szCs w:val="26"/>
                <w:rtl/>
              </w:rPr>
              <w:t>.</w:t>
            </w:r>
            <w:r w:rsidR="003602BE" w:rsidRPr="00267979">
              <w:rPr>
                <w:rFonts w:asciiTheme="majorHAnsi" w:hAnsiTheme="majorHAnsi" w:cs="Simplified Arabic"/>
                <w:sz w:val="26"/>
                <w:szCs w:val="26"/>
              </w:rPr>
              <w:t>.</w:t>
            </w:r>
            <w:r w:rsidR="003602BE" w:rsidRPr="00267979">
              <w:rPr>
                <w:rFonts w:asciiTheme="majorHAnsi" w:hAnsiTheme="majorHAnsi" w:cs="Simplified Arabic"/>
                <w:sz w:val="26"/>
                <w:szCs w:val="26"/>
                <w:rtl/>
              </w:rPr>
              <w:t>.....</w:t>
            </w:r>
            <w:r w:rsidR="003602BE" w:rsidRPr="00267979">
              <w:rPr>
                <w:rFonts w:asciiTheme="majorHAnsi" w:hAnsiTheme="majorHAnsi" w:cs="Simplified Arabic"/>
                <w:b/>
                <w:bCs/>
                <w:sz w:val="26"/>
                <w:szCs w:val="26"/>
                <w:rtl/>
              </w:rPr>
              <w:t>.</w:t>
            </w:r>
            <w:r w:rsidR="003602BE" w:rsidRPr="00267979">
              <w:rPr>
                <w:rFonts w:asciiTheme="majorHAnsi" w:hAnsiTheme="majorHAnsi" w:cs="Simplified Arabic"/>
                <w:sz w:val="26"/>
                <w:szCs w:val="26"/>
                <w:rtl/>
              </w:rPr>
              <w:t>....</w:t>
            </w:r>
            <w:r w:rsidR="00AE7590">
              <w:rPr>
                <w:rFonts w:asciiTheme="majorHAnsi" w:hAnsiTheme="majorHAnsi" w:cs="Simplified Arabic" w:hint="cs"/>
                <w:sz w:val="26"/>
                <w:szCs w:val="26"/>
                <w:rtl/>
              </w:rPr>
              <w:t>.....</w:t>
            </w:r>
          </w:p>
        </w:tc>
      </w:tr>
      <w:tr w:rsidR="003602BE" w:rsidRPr="00D260AF" w:rsidTr="003C3B6B">
        <w:trPr>
          <w:trHeight w:val="643"/>
        </w:trPr>
        <w:tc>
          <w:tcPr>
            <w:tcW w:w="1026" w:type="dxa"/>
            <w:shd w:val="clear" w:color="auto" w:fill="C6D9F1" w:themeFill="text2" w:themeFillTint="33"/>
            <w:vAlign w:val="center"/>
          </w:tcPr>
          <w:p w:rsidR="003602BE" w:rsidRPr="00267979" w:rsidRDefault="003602BE"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2,</w:t>
            </w:r>
            <w:r w:rsidR="00574B19" w:rsidRPr="00267979">
              <w:rPr>
                <w:rFonts w:asciiTheme="majorHAnsi" w:hAnsiTheme="majorHAnsi" w:cs="Simplified Arabic"/>
                <w:b w:val="0"/>
                <w:bCs w:val="0"/>
                <w:sz w:val="26"/>
                <w:szCs w:val="26"/>
              </w:rPr>
              <w:t>7</w:t>
            </w:r>
          </w:p>
        </w:tc>
        <w:tc>
          <w:tcPr>
            <w:tcW w:w="1013" w:type="dxa"/>
            <w:shd w:val="clear" w:color="auto" w:fill="C6D9F1" w:themeFill="text2" w:themeFillTint="33"/>
            <w:vAlign w:val="center"/>
          </w:tcPr>
          <w:p w:rsidR="003602BE" w:rsidRPr="00267979" w:rsidRDefault="00574B19"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3</w:t>
            </w:r>
            <w:r w:rsidR="003602BE" w:rsidRPr="00267979">
              <w:rPr>
                <w:rFonts w:asciiTheme="majorHAnsi" w:hAnsiTheme="majorHAnsi" w:cs="Simplified Arabic"/>
                <w:b w:val="0"/>
                <w:bCs w:val="0"/>
                <w:sz w:val="26"/>
                <w:szCs w:val="26"/>
              </w:rPr>
              <w:t>,</w:t>
            </w:r>
            <w:r w:rsidRPr="00267979">
              <w:rPr>
                <w:rFonts w:asciiTheme="majorHAnsi" w:hAnsiTheme="majorHAnsi" w:cs="Simplified Arabic"/>
                <w:b w:val="0"/>
                <w:bCs w:val="0"/>
                <w:sz w:val="26"/>
                <w:szCs w:val="26"/>
              </w:rPr>
              <w:t>1</w:t>
            </w:r>
          </w:p>
        </w:tc>
        <w:tc>
          <w:tcPr>
            <w:tcW w:w="1013" w:type="dxa"/>
            <w:vAlign w:val="center"/>
          </w:tcPr>
          <w:p w:rsidR="003602BE" w:rsidRPr="00267979" w:rsidRDefault="003602BE"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4,</w:t>
            </w:r>
            <w:r w:rsidR="00574B19" w:rsidRPr="00267979">
              <w:rPr>
                <w:rFonts w:asciiTheme="majorHAnsi" w:hAnsiTheme="majorHAnsi" w:cs="Simplified Arabic"/>
                <w:b w:val="0"/>
                <w:bCs w:val="0"/>
                <w:sz w:val="26"/>
                <w:szCs w:val="26"/>
              </w:rPr>
              <w:t>3</w:t>
            </w:r>
          </w:p>
        </w:tc>
        <w:tc>
          <w:tcPr>
            <w:tcW w:w="1013" w:type="dxa"/>
            <w:vAlign w:val="center"/>
          </w:tcPr>
          <w:p w:rsidR="003602BE" w:rsidRPr="00267979" w:rsidRDefault="003602BE"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0,</w:t>
            </w:r>
            <w:r w:rsidR="00574B19" w:rsidRPr="00267979">
              <w:rPr>
                <w:rFonts w:asciiTheme="majorHAnsi" w:hAnsiTheme="majorHAnsi" w:cs="Simplified Arabic"/>
                <w:b w:val="0"/>
                <w:bCs w:val="0"/>
                <w:sz w:val="26"/>
                <w:szCs w:val="26"/>
              </w:rPr>
              <w:t>1</w:t>
            </w:r>
          </w:p>
        </w:tc>
        <w:tc>
          <w:tcPr>
            <w:tcW w:w="5399" w:type="dxa"/>
            <w:vAlign w:val="center"/>
          </w:tcPr>
          <w:p w:rsidR="003602BE" w:rsidRPr="00267979" w:rsidRDefault="003602BE" w:rsidP="004E3E0D">
            <w:pPr>
              <w:tabs>
                <w:tab w:val="right" w:pos="4110"/>
                <w:tab w:val="right" w:pos="5953"/>
              </w:tabs>
              <w:bidi/>
              <w:spacing w:before="100" w:beforeAutospacing="1" w:after="100" w:afterAutospacing="1"/>
              <w:contextualSpacing/>
              <w:jc w:val="both"/>
              <w:rPr>
                <w:rFonts w:asciiTheme="majorHAnsi" w:hAnsiTheme="majorHAnsi" w:cs="Simplified Arabic"/>
                <w:b w:val="0"/>
                <w:bCs w:val="0"/>
                <w:sz w:val="26"/>
                <w:szCs w:val="26"/>
              </w:rPr>
            </w:pPr>
            <w:r w:rsidRPr="00267979">
              <w:rPr>
                <w:rFonts w:asciiTheme="majorHAnsi" w:hAnsiTheme="majorHAnsi" w:cs="Simplified Arabic"/>
                <w:b w:val="0"/>
                <w:bCs w:val="0"/>
                <w:sz w:val="26"/>
                <w:szCs w:val="26"/>
                <w:rtl/>
                <w:lang w:val="en-US" w:bidi="ar-MA"/>
              </w:rPr>
              <w:t>مجموع القيم المضافة..............</w:t>
            </w:r>
            <w:r w:rsidR="00AE7590">
              <w:rPr>
                <w:rFonts w:asciiTheme="majorHAnsi" w:hAnsiTheme="majorHAnsi" w:cs="Simplified Arabic" w:hint="cs"/>
                <w:b w:val="0"/>
                <w:bCs w:val="0"/>
                <w:sz w:val="26"/>
                <w:szCs w:val="26"/>
                <w:rtl/>
                <w:lang w:val="en-US" w:bidi="ar-MA"/>
              </w:rPr>
              <w:t>............</w:t>
            </w:r>
            <w:r w:rsidRPr="00267979">
              <w:rPr>
                <w:rFonts w:asciiTheme="majorHAnsi" w:hAnsiTheme="majorHAnsi" w:cs="Simplified Arabic"/>
                <w:b w:val="0"/>
                <w:bCs w:val="0"/>
                <w:sz w:val="26"/>
                <w:szCs w:val="26"/>
                <w:rtl/>
                <w:lang w:val="en-US" w:bidi="ar-MA"/>
              </w:rPr>
              <w:t>.........</w:t>
            </w:r>
            <w:r w:rsidR="00AE7590">
              <w:rPr>
                <w:rFonts w:asciiTheme="majorHAnsi" w:hAnsiTheme="majorHAnsi" w:cs="Simplified Arabic" w:hint="cs"/>
                <w:b w:val="0"/>
                <w:bCs w:val="0"/>
                <w:sz w:val="26"/>
                <w:szCs w:val="26"/>
                <w:rtl/>
                <w:lang w:val="en-US" w:bidi="ar-MA"/>
              </w:rPr>
              <w:t>.</w:t>
            </w:r>
            <w:r w:rsidRPr="00267979">
              <w:rPr>
                <w:rFonts w:asciiTheme="majorHAnsi" w:hAnsiTheme="majorHAnsi" w:cs="Simplified Arabic"/>
                <w:b w:val="0"/>
                <w:bCs w:val="0"/>
                <w:sz w:val="26"/>
                <w:szCs w:val="26"/>
                <w:rtl/>
                <w:lang w:val="en-US" w:bidi="ar-MA"/>
              </w:rPr>
              <w:t>.....</w:t>
            </w:r>
          </w:p>
        </w:tc>
      </w:tr>
      <w:tr w:rsidR="003602BE" w:rsidRPr="00D260AF" w:rsidTr="003C3B6B">
        <w:trPr>
          <w:trHeight w:val="665"/>
        </w:trPr>
        <w:tc>
          <w:tcPr>
            <w:tcW w:w="1026" w:type="dxa"/>
            <w:shd w:val="clear" w:color="auto" w:fill="C6D9F1" w:themeFill="text2" w:themeFillTint="33"/>
            <w:vAlign w:val="center"/>
          </w:tcPr>
          <w:p w:rsidR="003602BE" w:rsidRPr="00267979" w:rsidRDefault="00574B19"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4</w:t>
            </w:r>
            <w:r w:rsidR="003602BE" w:rsidRPr="00267979">
              <w:rPr>
                <w:rFonts w:asciiTheme="majorHAnsi" w:hAnsiTheme="majorHAnsi" w:cs="Simplified Arabic"/>
                <w:b w:val="0"/>
                <w:bCs w:val="0"/>
                <w:sz w:val="26"/>
                <w:szCs w:val="26"/>
              </w:rPr>
              <w:t>,</w:t>
            </w:r>
            <w:r w:rsidR="00734257">
              <w:rPr>
                <w:rFonts w:asciiTheme="majorHAnsi" w:hAnsiTheme="majorHAnsi" w:cs="Simplified Arabic"/>
                <w:b w:val="0"/>
                <w:bCs w:val="0"/>
                <w:sz w:val="26"/>
                <w:szCs w:val="26"/>
              </w:rPr>
              <w:t>2</w:t>
            </w:r>
          </w:p>
        </w:tc>
        <w:tc>
          <w:tcPr>
            <w:tcW w:w="1013" w:type="dxa"/>
            <w:shd w:val="clear" w:color="auto" w:fill="C6D9F1" w:themeFill="text2" w:themeFillTint="33"/>
            <w:vAlign w:val="center"/>
          </w:tcPr>
          <w:p w:rsidR="003602BE" w:rsidRPr="00267979" w:rsidRDefault="00734257"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sz w:val="26"/>
                <w:szCs w:val="26"/>
              </w:rPr>
            </w:pPr>
            <w:r>
              <w:rPr>
                <w:rFonts w:asciiTheme="majorHAnsi" w:hAnsiTheme="majorHAnsi" w:cs="Simplified Arabic"/>
                <w:b w:val="0"/>
                <w:bCs w:val="0"/>
                <w:sz w:val="26"/>
                <w:szCs w:val="26"/>
              </w:rPr>
              <w:t>3</w:t>
            </w:r>
            <w:r w:rsidR="003602BE" w:rsidRPr="00267979">
              <w:rPr>
                <w:rFonts w:asciiTheme="majorHAnsi" w:hAnsiTheme="majorHAnsi" w:cs="Simplified Arabic"/>
                <w:b w:val="0"/>
                <w:bCs w:val="0"/>
                <w:sz w:val="26"/>
                <w:szCs w:val="26"/>
              </w:rPr>
              <w:t>,</w:t>
            </w:r>
            <w:r>
              <w:rPr>
                <w:rFonts w:asciiTheme="majorHAnsi" w:hAnsiTheme="majorHAnsi" w:cs="Simplified Arabic"/>
                <w:b w:val="0"/>
                <w:bCs w:val="0"/>
                <w:sz w:val="26"/>
                <w:szCs w:val="26"/>
              </w:rPr>
              <w:t>1</w:t>
            </w:r>
          </w:p>
        </w:tc>
        <w:tc>
          <w:tcPr>
            <w:tcW w:w="1013" w:type="dxa"/>
            <w:vAlign w:val="center"/>
          </w:tcPr>
          <w:p w:rsidR="003602BE" w:rsidRPr="00267979" w:rsidRDefault="00574B19"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2</w:t>
            </w:r>
            <w:r w:rsidR="003602BE" w:rsidRPr="00267979">
              <w:rPr>
                <w:rFonts w:asciiTheme="majorHAnsi" w:hAnsiTheme="majorHAnsi" w:cs="Simplified Arabic"/>
                <w:b w:val="0"/>
                <w:bCs w:val="0"/>
                <w:sz w:val="26"/>
                <w:szCs w:val="26"/>
              </w:rPr>
              <w:t>,</w:t>
            </w:r>
            <w:r w:rsidRPr="00267979">
              <w:rPr>
                <w:rFonts w:asciiTheme="majorHAnsi" w:hAnsiTheme="majorHAnsi" w:cs="Simplified Arabic"/>
                <w:b w:val="0"/>
                <w:bCs w:val="0"/>
                <w:sz w:val="26"/>
                <w:szCs w:val="26"/>
              </w:rPr>
              <w:t>8</w:t>
            </w:r>
          </w:p>
        </w:tc>
        <w:tc>
          <w:tcPr>
            <w:tcW w:w="1013" w:type="dxa"/>
            <w:vAlign w:val="center"/>
          </w:tcPr>
          <w:p w:rsidR="003602BE" w:rsidRPr="00267979" w:rsidRDefault="003602BE"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8,</w:t>
            </w:r>
            <w:r w:rsidR="00574B19" w:rsidRPr="00267979">
              <w:rPr>
                <w:rFonts w:asciiTheme="majorHAnsi" w:hAnsiTheme="majorHAnsi" w:cs="Simplified Arabic"/>
                <w:b w:val="0"/>
                <w:bCs w:val="0"/>
                <w:sz w:val="26"/>
                <w:szCs w:val="26"/>
              </w:rPr>
              <w:t>8</w:t>
            </w:r>
          </w:p>
        </w:tc>
        <w:tc>
          <w:tcPr>
            <w:tcW w:w="5399" w:type="dxa"/>
            <w:vAlign w:val="center"/>
          </w:tcPr>
          <w:p w:rsidR="003602BE" w:rsidRPr="00267979" w:rsidRDefault="003602BE" w:rsidP="004E3E0D">
            <w:pPr>
              <w:tabs>
                <w:tab w:val="right" w:pos="4110"/>
                <w:tab w:val="right" w:pos="5953"/>
              </w:tabs>
              <w:bidi/>
              <w:spacing w:before="100" w:beforeAutospacing="1" w:after="100" w:afterAutospacing="1"/>
              <w:contextualSpacing/>
              <w:jc w:val="both"/>
              <w:rPr>
                <w:rFonts w:asciiTheme="majorHAnsi" w:hAnsiTheme="majorHAnsi" w:cs="Simplified Arabic"/>
                <w:b w:val="0"/>
                <w:bCs w:val="0"/>
                <w:sz w:val="26"/>
                <w:szCs w:val="26"/>
              </w:rPr>
            </w:pPr>
            <w:r w:rsidRPr="00267979">
              <w:rPr>
                <w:rFonts w:asciiTheme="majorHAnsi" w:hAnsiTheme="majorHAnsi" w:cs="Simplified Arabic"/>
                <w:b w:val="0"/>
                <w:bCs w:val="0"/>
                <w:sz w:val="26"/>
                <w:szCs w:val="26"/>
                <w:rtl/>
                <w:lang w:val="en-US" w:bidi="ar-MA"/>
              </w:rPr>
              <w:t>الحقوق والرسوم الصافية من الإعانات...</w:t>
            </w:r>
            <w:r w:rsidR="00AE7590">
              <w:rPr>
                <w:rFonts w:asciiTheme="majorHAnsi" w:hAnsiTheme="majorHAnsi" w:cs="Simplified Arabic" w:hint="cs"/>
                <w:b w:val="0"/>
                <w:bCs w:val="0"/>
                <w:sz w:val="26"/>
                <w:szCs w:val="26"/>
                <w:rtl/>
                <w:lang w:val="en-US" w:bidi="ar-MA"/>
              </w:rPr>
              <w:t>........</w:t>
            </w:r>
            <w:r w:rsidRPr="00267979">
              <w:rPr>
                <w:rFonts w:asciiTheme="majorHAnsi" w:hAnsiTheme="majorHAnsi" w:cs="Simplified Arabic"/>
                <w:b w:val="0"/>
                <w:bCs w:val="0"/>
                <w:sz w:val="26"/>
                <w:szCs w:val="26"/>
                <w:rtl/>
                <w:lang w:val="en-US" w:bidi="ar-MA"/>
              </w:rPr>
              <w:t>..............</w:t>
            </w:r>
          </w:p>
        </w:tc>
      </w:tr>
      <w:tr w:rsidR="003602BE" w:rsidRPr="00D260AF" w:rsidTr="003C3B6B">
        <w:trPr>
          <w:trHeight w:val="665"/>
        </w:trPr>
        <w:tc>
          <w:tcPr>
            <w:tcW w:w="1026" w:type="dxa"/>
            <w:shd w:val="clear" w:color="auto" w:fill="C6D9F1" w:themeFill="text2" w:themeFillTint="33"/>
            <w:vAlign w:val="center"/>
          </w:tcPr>
          <w:p w:rsidR="003602BE" w:rsidRPr="00267979" w:rsidRDefault="003602BE"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3,</w:t>
            </w:r>
            <w:r w:rsidR="00734257">
              <w:rPr>
                <w:rFonts w:asciiTheme="majorHAnsi" w:hAnsiTheme="majorHAnsi" w:cs="Simplified Arabic"/>
                <w:b w:val="0"/>
                <w:bCs w:val="0"/>
                <w:sz w:val="26"/>
                <w:szCs w:val="26"/>
              </w:rPr>
              <w:t>3</w:t>
            </w:r>
          </w:p>
        </w:tc>
        <w:tc>
          <w:tcPr>
            <w:tcW w:w="1013" w:type="dxa"/>
            <w:shd w:val="clear" w:color="auto" w:fill="C6D9F1" w:themeFill="text2" w:themeFillTint="33"/>
            <w:vAlign w:val="center"/>
          </w:tcPr>
          <w:p w:rsidR="003602BE" w:rsidRPr="00267979" w:rsidRDefault="003602BE"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3,</w:t>
            </w:r>
            <w:r w:rsidR="00574B19" w:rsidRPr="00267979">
              <w:rPr>
                <w:rFonts w:asciiTheme="majorHAnsi" w:hAnsiTheme="majorHAnsi" w:cs="Simplified Arabic"/>
                <w:b w:val="0"/>
                <w:bCs w:val="0"/>
                <w:sz w:val="26"/>
                <w:szCs w:val="26"/>
              </w:rPr>
              <w:t>1</w:t>
            </w:r>
          </w:p>
        </w:tc>
        <w:tc>
          <w:tcPr>
            <w:tcW w:w="1013" w:type="dxa"/>
            <w:vAlign w:val="center"/>
          </w:tcPr>
          <w:p w:rsidR="003602BE" w:rsidRPr="00267979" w:rsidRDefault="003602BE"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2,</w:t>
            </w:r>
            <w:r w:rsidR="00574B19" w:rsidRPr="00267979">
              <w:rPr>
                <w:rFonts w:asciiTheme="majorHAnsi" w:hAnsiTheme="majorHAnsi" w:cs="Simplified Arabic"/>
                <w:b w:val="0"/>
                <w:bCs w:val="0"/>
                <w:sz w:val="26"/>
                <w:szCs w:val="26"/>
              </w:rPr>
              <w:t>8</w:t>
            </w:r>
          </w:p>
        </w:tc>
        <w:tc>
          <w:tcPr>
            <w:tcW w:w="1013" w:type="dxa"/>
            <w:vAlign w:val="center"/>
          </w:tcPr>
          <w:p w:rsidR="003602BE" w:rsidRPr="00267979" w:rsidRDefault="003602BE"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3,</w:t>
            </w:r>
            <w:r w:rsidR="00574B19" w:rsidRPr="00267979">
              <w:rPr>
                <w:rFonts w:asciiTheme="majorHAnsi" w:hAnsiTheme="majorHAnsi" w:cs="Simplified Arabic"/>
                <w:b w:val="0"/>
                <w:bCs w:val="0"/>
                <w:sz w:val="26"/>
                <w:szCs w:val="26"/>
              </w:rPr>
              <w:t>1</w:t>
            </w:r>
          </w:p>
        </w:tc>
        <w:tc>
          <w:tcPr>
            <w:tcW w:w="5399" w:type="dxa"/>
            <w:vAlign w:val="center"/>
          </w:tcPr>
          <w:p w:rsidR="003602BE" w:rsidRPr="00267979" w:rsidRDefault="003602BE" w:rsidP="004E3E0D">
            <w:pPr>
              <w:tabs>
                <w:tab w:val="right" w:pos="4110"/>
                <w:tab w:val="right" w:pos="5953"/>
              </w:tabs>
              <w:bidi/>
              <w:spacing w:before="100" w:beforeAutospacing="1" w:after="100" w:afterAutospacing="1"/>
              <w:contextualSpacing/>
              <w:jc w:val="both"/>
              <w:rPr>
                <w:rFonts w:asciiTheme="majorHAnsi" w:hAnsiTheme="majorHAnsi" w:cs="Simplified Arabic"/>
                <w:b w:val="0"/>
                <w:bCs w:val="0"/>
                <w:sz w:val="26"/>
                <w:szCs w:val="26"/>
                <w:rtl/>
              </w:rPr>
            </w:pPr>
            <w:r w:rsidRPr="00267979">
              <w:rPr>
                <w:rFonts w:asciiTheme="majorHAnsi" w:hAnsiTheme="majorHAnsi" w:cs="Simplified Arabic"/>
                <w:b w:val="0"/>
                <w:bCs w:val="0"/>
                <w:sz w:val="26"/>
                <w:szCs w:val="26"/>
                <w:rtl/>
              </w:rPr>
              <w:t>الناتج الداخلي الإجمالي غير</w:t>
            </w:r>
            <w:r w:rsidRPr="00267979">
              <w:rPr>
                <w:rFonts w:asciiTheme="majorHAnsi" w:hAnsiTheme="majorHAnsi" w:cs="Simplified Arabic"/>
                <w:b w:val="0"/>
                <w:bCs w:val="0"/>
                <w:sz w:val="26"/>
                <w:szCs w:val="26"/>
              </w:rPr>
              <w:t xml:space="preserve"> </w:t>
            </w:r>
            <w:r w:rsidRPr="00267979">
              <w:rPr>
                <w:rFonts w:asciiTheme="majorHAnsi" w:hAnsiTheme="majorHAnsi" w:cs="Simplified Arabic"/>
                <w:b w:val="0"/>
                <w:bCs w:val="0"/>
                <w:sz w:val="26"/>
                <w:szCs w:val="26"/>
                <w:rtl/>
              </w:rPr>
              <w:t>الفلاحي.</w:t>
            </w:r>
            <w:r w:rsidR="00AE7590">
              <w:rPr>
                <w:rFonts w:asciiTheme="majorHAnsi" w:hAnsiTheme="majorHAnsi" w:cs="Simplified Arabic" w:hint="cs"/>
                <w:b w:val="0"/>
                <w:bCs w:val="0"/>
                <w:sz w:val="26"/>
                <w:szCs w:val="26"/>
                <w:rtl/>
              </w:rPr>
              <w:t>................</w:t>
            </w:r>
            <w:r w:rsidR="00267979" w:rsidRPr="00267979">
              <w:rPr>
                <w:rFonts w:asciiTheme="majorHAnsi" w:hAnsiTheme="majorHAnsi" w:cs="Simplified Arabic" w:hint="cs"/>
                <w:b w:val="0"/>
                <w:bCs w:val="0"/>
                <w:sz w:val="26"/>
                <w:szCs w:val="26"/>
                <w:rtl/>
              </w:rPr>
              <w:t>........</w:t>
            </w:r>
          </w:p>
        </w:tc>
      </w:tr>
      <w:tr w:rsidR="003602BE" w:rsidRPr="00D260AF" w:rsidTr="003C3B6B">
        <w:trPr>
          <w:trHeight w:val="665"/>
        </w:trPr>
        <w:tc>
          <w:tcPr>
            <w:tcW w:w="1026" w:type="dxa"/>
            <w:shd w:val="clear" w:color="auto" w:fill="C6D9F1" w:themeFill="text2" w:themeFillTint="33"/>
            <w:vAlign w:val="center"/>
          </w:tcPr>
          <w:p w:rsidR="003602BE" w:rsidRPr="00391769" w:rsidRDefault="003602BE"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color w:val="0070C0"/>
                <w:sz w:val="28"/>
                <w:szCs w:val="28"/>
              </w:rPr>
            </w:pPr>
            <w:r w:rsidRPr="00391769">
              <w:rPr>
                <w:rFonts w:asciiTheme="majorHAnsi" w:hAnsiTheme="majorHAnsi" w:cs="Simplified Arabic"/>
                <w:color w:val="0070C0"/>
                <w:sz w:val="28"/>
                <w:szCs w:val="28"/>
              </w:rPr>
              <w:t>2,9</w:t>
            </w:r>
          </w:p>
        </w:tc>
        <w:tc>
          <w:tcPr>
            <w:tcW w:w="1013" w:type="dxa"/>
            <w:shd w:val="clear" w:color="auto" w:fill="C6D9F1" w:themeFill="text2" w:themeFillTint="33"/>
            <w:vAlign w:val="center"/>
          </w:tcPr>
          <w:p w:rsidR="003602BE" w:rsidRPr="00391769" w:rsidRDefault="00574B19"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color w:val="0070C0"/>
                <w:sz w:val="28"/>
                <w:szCs w:val="28"/>
              </w:rPr>
            </w:pPr>
            <w:r w:rsidRPr="00391769">
              <w:rPr>
                <w:rFonts w:asciiTheme="majorHAnsi" w:hAnsiTheme="majorHAnsi" w:cs="Simplified Arabic"/>
                <w:color w:val="0070C0"/>
                <w:sz w:val="28"/>
                <w:szCs w:val="28"/>
              </w:rPr>
              <w:t>3</w:t>
            </w:r>
            <w:r w:rsidR="003602BE" w:rsidRPr="00391769">
              <w:rPr>
                <w:rFonts w:asciiTheme="majorHAnsi" w:hAnsiTheme="majorHAnsi" w:cs="Simplified Arabic"/>
                <w:color w:val="0070C0"/>
                <w:sz w:val="28"/>
                <w:szCs w:val="28"/>
              </w:rPr>
              <w:t>,</w:t>
            </w:r>
            <w:r w:rsidR="00734257">
              <w:rPr>
                <w:rFonts w:asciiTheme="majorHAnsi" w:hAnsiTheme="majorHAnsi" w:cs="Simplified Arabic"/>
                <w:color w:val="0070C0"/>
                <w:sz w:val="28"/>
                <w:szCs w:val="28"/>
              </w:rPr>
              <w:t>1</w:t>
            </w:r>
          </w:p>
        </w:tc>
        <w:tc>
          <w:tcPr>
            <w:tcW w:w="1013" w:type="dxa"/>
            <w:vAlign w:val="center"/>
          </w:tcPr>
          <w:p w:rsidR="003602BE" w:rsidRPr="00391769" w:rsidRDefault="003602BE"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color w:val="0070C0"/>
                <w:sz w:val="28"/>
                <w:szCs w:val="28"/>
              </w:rPr>
            </w:pPr>
            <w:r w:rsidRPr="00391769">
              <w:rPr>
                <w:rFonts w:asciiTheme="majorHAnsi" w:hAnsiTheme="majorHAnsi" w:cs="Simplified Arabic"/>
                <w:color w:val="0070C0"/>
                <w:sz w:val="28"/>
                <w:szCs w:val="28"/>
              </w:rPr>
              <w:t>4,</w:t>
            </w:r>
            <w:r w:rsidR="00574B19" w:rsidRPr="00391769">
              <w:rPr>
                <w:rFonts w:asciiTheme="majorHAnsi" w:hAnsiTheme="majorHAnsi" w:cs="Simplified Arabic"/>
                <w:color w:val="0070C0"/>
                <w:sz w:val="28"/>
                <w:szCs w:val="28"/>
              </w:rPr>
              <w:t>1</w:t>
            </w:r>
          </w:p>
        </w:tc>
        <w:tc>
          <w:tcPr>
            <w:tcW w:w="1013" w:type="dxa"/>
            <w:vAlign w:val="center"/>
          </w:tcPr>
          <w:p w:rsidR="003602BE" w:rsidRPr="00391769" w:rsidRDefault="003602BE"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color w:val="0070C0"/>
                <w:sz w:val="28"/>
                <w:szCs w:val="28"/>
              </w:rPr>
            </w:pPr>
            <w:r w:rsidRPr="00391769">
              <w:rPr>
                <w:rFonts w:asciiTheme="majorHAnsi" w:hAnsiTheme="majorHAnsi" w:cs="Simplified Arabic"/>
                <w:color w:val="0070C0"/>
                <w:sz w:val="28"/>
                <w:szCs w:val="28"/>
              </w:rPr>
              <w:t>1,</w:t>
            </w:r>
            <w:r w:rsidR="00574B19" w:rsidRPr="00391769">
              <w:rPr>
                <w:rFonts w:asciiTheme="majorHAnsi" w:hAnsiTheme="majorHAnsi" w:cs="Simplified Arabic"/>
                <w:color w:val="0070C0"/>
                <w:sz w:val="28"/>
                <w:szCs w:val="28"/>
              </w:rPr>
              <w:t>1</w:t>
            </w:r>
          </w:p>
        </w:tc>
        <w:tc>
          <w:tcPr>
            <w:tcW w:w="5399" w:type="dxa"/>
            <w:vAlign w:val="center"/>
          </w:tcPr>
          <w:p w:rsidR="003602BE" w:rsidRPr="00391769" w:rsidRDefault="003602BE" w:rsidP="004E3E0D">
            <w:pPr>
              <w:tabs>
                <w:tab w:val="right" w:pos="4110"/>
                <w:tab w:val="right" w:pos="5953"/>
              </w:tabs>
              <w:bidi/>
              <w:spacing w:before="100" w:beforeAutospacing="1" w:after="100" w:afterAutospacing="1"/>
              <w:contextualSpacing/>
              <w:jc w:val="both"/>
              <w:rPr>
                <w:rFonts w:asciiTheme="majorHAnsi" w:hAnsiTheme="majorHAnsi" w:cs="Simplified Arabic"/>
                <w:b w:val="0"/>
                <w:bCs w:val="0"/>
                <w:color w:val="0070C0"/>
                <w:sz w:val="28"/>
                <w:szCs w:val="28"/>
                <w:rtl/>
              </w:rPr>
            </w:pPr>
            <w:r w:rsidRPr="00391769">
              <w:rPr>
                <w:rFonts w:asciiTheme="majorHAnsi" w:hAnsiTheme="majorHAnsi" w:cs="Simplified Arabic"/>
                <w:color w:val="0070C0"/>
                <w:sz w:val="28"/>
                <w:szCs w:val="28"/>
                <w:rtl/>
              </w:rPr>
              <w:t>الناتج الداخلي الإجمالي بالحجم.............</w:t>
            </w:r>
            <w:r w:rsidR="00AE7590">
              <w:rPr>
                <w:rFonts w:asciiTheme="majorHAnsi" w:hAnsiTheme="majorHAnsi" w:cs="Simplified Arabic" w:hint="cs"/>
                <w:color w:val="0070C0"/>
                <w:sz w:val="28"/>
                <w:szCs w:val="28"/>
                <w:rtl/>
              </w:rPr>
              <w:t>...</w:t>
            </w:r>
            <w:r w:rsidRPr="00391769">
              <w:rPr>
                <w:rFonts w:asciiTheme="majorHAnsi" w:hAnsiTheme="majorHAnsi" w:cs="Simplified Arabic"/>
                <w:color w:val="0070C0"/>
                <w:sz w:val="28"/>
                <w:szCs w:val="28"/>
                <w:rtl/>
              </w:rPr>
              <w:t>.........</w:t>
            </w:r>
          </w:p>
        </w:tc>
      </w:tr>
      <w:tr w:rsidR="003602BE" w:rsidRPr="00D260AF" w:rsidTr="003C3B6B">
        <w:trPr>
          <w:trHeight w:val="494"/>
        </w:trPr>
        <w:tc>
          <w:tcPr>
            <w:tcW w:w="1026" w:type="dxa"/>
            <w:shd w:val="clear" w:color="auto" w:fill="C6D9F1" w:themeFill="text2" w:themeFillTint="33"/>
            <w:vAlign w:val="center"/>
          </w:tcPr>
          <w:p w:rsidR="003602BE" w:rsidRPr="00267979" w:rsidRDefault="003602BE"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1,</w:t>
            </w:r>
            <w:r w:rsidR="00574B19" w:rsidRPr="00267979">
              <w:rPr>
                <w:rFonts w:asciiTheme="majorHAnsi" w:hAnsiTheme="majorHAnsi" w:cs="Simplified Arabic"/>
                <w:b w:val="0"/>
                <w:bCs w:val="0"/>
                <w:sz w:val="26"/>
                <w:szCs w:val="26"/>
              </w:rPr>
              <w:t>3</w:t>
            </w:r>
          </w:p>
        </w:tc>
        <w:tc>
          <w:tcPr>
            <w:tcW w:w="1013" w:type="dxa"/>
            <w:shd w:val="clear" w:color="auto" w:fill="C6D9F1" w:themeFill="text2" w:themeFillTint="33"/>
            <w:vAlign w:val="center"/>
          </w:tcPr>
          <w:p w:rsidR="003602BE" w:rsidRPr="00267979" w:rsidRDefault="003602BE"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1,</w:t>
            </w:r>
            <w:r w:rsidR="00574B19" w:rsidRPr="00267979">
              <w:rPr>
                <w:rFonts w:asciiTheme="majorHAnsi" w:hAnsiTheme="majorHAnsi" w:cs="Simplified Arabic"/>
                <w:b w:val="0"/>
                <w:bCs w:val="0"/>
                <w:sz w:val="26"/>
                <w:szCs w:val="26"/>
              </w:rPr>
              <w:t>7</w:t>
            </w:r>
          </w:p>
        </w:tc>
        <w:tc>
          <w:tcPr>
            <w:tcW w:w="1013" w:type="dxa"/>
            <w:vAlign w:val="center"/>
          </w:tcPr>
          <w:p w:rsidR="003602BE" w:rsidRPr="00267979" w:rsidRDefault="00574B19"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0</w:t>
            </w:r>
            <w:r w:rsidR="003602BE" w:rsidRPr="00267979">
              <w:rPr>
                <w:rFonts w:asciiTheme="majorHAnsi" w:hAnsiTheme="majorHAnsi" w:cs="Simplified Arabic"/>
                <w:b w:val="0"/>
                <w:bCs w:val="0"/>
                <w:sz w:val="26"/>
                <w:szCs w:val="26"/>
              </w:rPr>
              <w:t>,</w:t>
            </w:r>
            <w:r w:rsidRPr="00267979">
              <w:rPr>
                <w:rFonts w:asciiTheme="majorHAnsi" w:hAnsiTheme="majorHAnsi" w:cs="Simplified Arabic"/>
                <w:b w:val="0"/>
                <w:bCs w:val="0"/>
                <w:sz w:val="26"/>
                <w:szCs w:val="26"/>
              </w:rPr>
              <w:t>8</w:t>
            </w:r>
          </w:p>
        </w:tc>
        <w:tc>
          <w:tcPr>
            <w:tcW w:w="1013" w:type="dxa"/>
            <w:vAlign w:val="center"/>
          </w:tcPr>
          <w:p w:rsidR="003602BE" w:rsidRPr="00267979" w:rsidRDefault="003602BE" w:rsidP="004E3E0D">
            <w:pPr>
              <w:tabs>
                <w:tab w:val="right" w:pos="4110"/>
                <w:tab w:val="right" w:pos="5953"/>
              </w:tabs>
              <w:bidi/>
              <w:spacing w:before="100" w:beforeAutospacing="1" w:after="100" w:afterAutospacing="1"/>
              <w:contextualSpacing/>
              <w:jc w:val="center"/>
              <w:rPr>
                <w:rFonts w:asciiTheme="majorHAnsi" w:hAnsiTheme="majorHAnsi" w:cs="Simplified Arabic"/>
                <w:b w:val="0"/>
                <w:bCs w:val="0"/>
                <w:sz w:val="26"/>
                <w:szCs w:val="26"/>
              </w:rPr>
            </w:pPr>
            <w:r w:rsidRPr="00267979">
              <w:rPr>
                <w:rFonts w:asciiTheme="majorHAnsi" w:hAnsiTheme="majorHAnsi" w:cs="Simplified Arabic"/>
                <w:b w:val="0"/>
                <w:bCs w:val="0"/>
                <w:sz w:val="26"/>
                <w:szCs w:val="26"/>
              </w:rPr>
              <w:t>1,</w:t>
            </w:r>
            <w:r w:rsidR="00574B19" w:rsidRPr="00267979">
              <w:rPr>
                <w:rFonts w:asciiTheme="majorHAnsi" w:hAnsiTheme="majorHAnsi" w:cs="Simplified Arabic"/>
                <w:b w:val="0"/>
                <w:bCs w:val="0"/>
                <w:sz w:val="26"/>
                <w:szCs w:val="26"/>
              </w:rPr>
              <w:t>4</w:t>
            </w:r>
          </w:p>
        </w:tc>
        <w:tc>
          <w:tcPr>
            <w:tcW w:w="5399" w:type="dxa"/>
            <w:vAlign w:val="center"/>
          </w:tcPr>
          <w:p w:rsidR="003602BE" w:rsidRPr="00267979" w:rsidRDefault="003602BE" w:rsidP="004E3E0D">
            <w:pPr>
              <w:tabs>
                <w:tab w:val="right" w:pos="4110"/>
                <w:tab w:val="right" w:pos="5953"/>
              </w:tabs>
              <w:bidi/>
              <w:spacing w:before="100" w:beforeAutospacing="1" w:after="100" w:afterAutospacing="1"/>
              <w:contextualSpacing/>
              <w:jc w:val="both"/>
              <w:rPr>
                <w:rFonts w:asciiTheme="majorHAnsi" w:hAnsiTheme="majorHAnsi" w:cs="Simplified Arabic"/>
                <w:b w:val="0"/>
                <w:bCs w:val="0"/>
                <w:sz w:val="26"/>
                <w:szCs w:val="26"/>
                <w:rtl/>
              </w:rPr>
            </w:pPr>
            <w:r w:rsidRPr="00267979">
              <w:rPr>
                <w:rFonts w:asciiTheme="majorHAnsi" w:hAnsiTheme="majorHAnsi" w:cs="Simplified Arabic"/>
                <w:b w:val="0"/>
                <w:bCs w:val="0"/>
                <w:sz w:val="26"/>
                <w:szCs w:val="26"/>
              </w:rPr>
              <w:t xml:space="preserve"> </w:t>
            </w:r>
            <w:r w:rsidRPr="00267979">
              <w:rPr>
                <w:rFonts w:asciiTheme="majorHAnsi" w:hAnsiTheme="majorHAnsi" w:cs="Simplified Arabic"/>
                <w:b w:val="0"/>
                <w:bCs w:val="0"/>
                <w:sz w:val="26"/>
                <w:szCs w:val="26"/>
                <w:rtl/>
              </w:rPr>
              <w:t>تغير</w:t>
            </w:r>
            <w:r w:rsidRPr="00267979">
              <w:rPr>
                <w:rFonts w:asciiTheme="majorHAnsi" w:hAnsiTheme="majorHAnsi" w:cs="Simplified Arabic"/>
                <w:b w:val="0"/>
                <w:bCs w:val="0"/>
                <w:sz w:val="26"/>
                <w:szCs w:val="26"/>
              </w:rPr>
              <w:t xml:space="preserve"> </w:t>
            </w:r>
            <w:r w:rsidRPr="00267979">
              <w:rPr>
                <w:rFonts w:asciiTheme="majorHAnsi" w:hAnsiTheme="majorHAnsi" w:cs="Simplified Arabic"/>
                <w:b w:val="0"/>
                <w:bCs w:val="0"/>
                <w:sz w:val="26"/>
                <w:szCs w:val="26"/>
                <w:rtl/>
              </w:rPr>
              <w:t>السعر</w:t>
            </w:r>
            <w:r w:rsidRPr="00267979">
              <w:rPr>
                <w:rFonts w:asciiTheme="majorHAnsi" w:hAnsiTheme="majorHAnsi" w:cs="Simplified Arabic"/>
                <w:b w:val="0"/>
                <w:bCs w:val="0"/>
                <w:sz w:val="26"/>
                <w:szCs w:val="26"/>
              </w:rPr>
              <w:t xml:space="preserve"> </w:t>
            </w:r>
            <w:r w:rsidRPr="00267979">
              <w:rPr>
                <w:rFonts w:asciiTheme="majorHAnsi" w:hAnsiTheme="majorHAnsi" w:cs="Simplified Arabic"/>
                <w:b w:val="0"/>
                <w:bCs w:val="0"/>
                <w:sz w:val="26"/>
                <w:szCs w:val="26"/>
                <w:rtl/>
              </w:rPr>
              <w:t>الضمني</w:t>
            </w:r>
            <w:r w:rsidRPr="00267979">
              <w:rPr>
                <w:rFonts w:asciiTheme="majorHAnsi" w:hAnsiTheme="majorHAnsi" w:cs="Simplified Arabic"/>
                <w:b w:val="0"/>
                <w:bCs w:val="0"/>
                <w:sz w:val="26"/>
                <w:szCs w:val="26"/>
              </w:rPr>
              <w:t xml:space="preserve"> </w:t>
            </w:r>
            <w:r w:rsidRPr="00267979">
              <w:rPr>
                <w:rFonts w:asciiTheme="majorHAnsi" w:hAnsiTheme="majorHAnsi" w:cs="Simplified Arabic"/>
                <w:b w:val="0"/>
                <w:bCs w:val="0"/>
                <w:sz w:val="26"/>
                <w:szCs w:val="26"/>
                <w:rtl/>
              </w:rPr>
              <w:t>للناتج</w:t>
            </w:r>
            <w:r w:rsidRPr="00267979">
              <w:rPr>
                <w:rFonts w:asciiTheme="majorHAnsi" w:hAnsiTheme="majorHAnsi" w:cs="Simplified Arabic"/>
                <w:b w:val="0"/>
                <w:bCs w:val="0"/>
                <w:sz w:val="26"/>
                <w:szCs w:val="26"/>
              </w:rPr>
              <w:t xml:space="preserve"> </w:t>
            </w:r>
            <w:r w:rsidRPr="00267979">
              <w:rPr>
                <w:rFonts w:asciiTheme="majorHAnsi" w:hAnsiTheme="majorHAnsi" w:cs="Simplified Arabic"/>
                <w:b w:val="0"/>
                <w:bCs w:val="0"/>
                <w:sz w:val="26"/>
                <w:szCs w:val="26"/>
                <w:rtl/>
              </w:rPr>
              <w:t>الداخلي</w:t>
            </w:r>
            <w:r w:rsidRPr="00267979">
              <w:rPr>
                <w:rFonts w:asciiTheme="majorHAnsi" w:hAnsiTheme="majorHAnsi" w:cs="Simplified Arabic"/>
                <w:b w:val="0"/>
                <w:bCs w:val="0"/>
                <w:sz w:val="26"/>
                <w:szCs w:val="26"/>
              </w:rPr>
              <w:t xml:space="preserve"> </w:t>
            </w:r>
            <w:r w:rsidRPr="00267979">
              <w:rPr>
                <w:rFonts w:asciiTheme="majorHAnsi" w:hAnsiTheme="majorHAnsi" w:cs="Simplified Arabic"/>
                <w:b w:val="0"/>
                <w:bCs w:val="0"/>
                <w:sz w:val="26"/>
                <w:szCs w:val="26"/>
                <w:rtl/>
              </w:rPr>
              <w:t>الإجمالي......</w:t>
            </w:r>
            <w:r w:rsidR="00AE7590">
              <w:rPr>
                <w:rFonts w:asciiTheme="majorHAnsi" w:hAnsiTheme="majorHAnsi" w:cs="Simplified Arabic" w:hint="cs"/>
                <w:b w:val="0"/>
                <w:bCs w:val="0"/>
                <w:sz w:val="26"/>
                <w:szCs w:val="26"/>
                <w:rtl/>
              </w:rPr>
              <w:t>............</w:t>
            </w:r>
          </w:p>
        </w:tc>
      </w:tr>
    </w:tbl>
    <w:p w:rsidR="00981FB7" w:rsidRPr="00267979" w:rsidRDefault="00B1335E" w:rsidP="004E3E0D">
      <w:pPr>
        <w:tabs>
          <w:tab w:val="right" w:pos="4110"/>
          <w:tab w:val="right" w:pos="5953"/>
        </w:tabs>
        <w:bidi/>
        <w:spacing w:before="100" w:beforeAutospacing="1" w:after="100" w:afterAutospacing="1"/>
        <w:contextualSpacing/>
        <w:jc w:val="both"/>
        <w:rPr>
          <w:rFonts w:asciiTheme="majorHAnsi" w:hAnsiTheme="majorHAnsi" w:cs="Simplified Arabic"/>
          <w:b w:val="0"/>
          <w:bCs w:val="0"/>
          <w:color w:val="943634" w:themeColor="accent2" w:themeShade="BF"/>
          <w:sz w:val="20"/>
          <w:szCs w:val="20"/>
        </w:rPr>
      </w:pPr>
      <w:r w:rsidRPr="00267979">
        <w:rPr>
          <w:rFonts w:asciiTheme="majorHAnsi" w:hAnsiTheme="majorHAnsi" w:cs="Simplified Arabic"/>
          <w:b w:val="0"/>
          <w:bCs w:val="0"/>
          <w:sz w:val="20"/>
          <w:szCs w:val="20"/>
          <w:rtl/>
        </w:rPr>
        <w:t>(*): تقدير</w:t>
      </w:r>
      <w:r w:rsidR="00574B19" w:rsidRPr="00267979">
        <w:rPr>
          <w:rFonts w:asciiTheme="majorHAnsi" w:hAnsiTheme="majorHAnsi" w:cs="Simplified Arabic"/>
          <w:b w:val="0"/>
          <w:bCs w:val="0"/>
          <w:sz w:val="20"/>
          <w:szCs w:val="20"/>
          <w:rtl/>
        </w:rPr>
        <w:t>ات2018</w:t>
      </w:r>
      <w:r w:rsidRPr="00267979">
        <w:rPr>
          <w:rFonts w:asciiTheme="majorHAnsi" w:hAnsiTheme="majorHAnsi" w:cs="Simplified Arabic"/>
          <w:b w:val="0"/>
          <w:bCs w:val="0"/>
          <w:sz w:val="20"/>
          <w:szCs w:val="20"/>
        </w:rPr>
        <w:t xml:space="preserve"> </w:t>
      </w:r>
      <w:r w:rsidRPr="00267979">
        <w:rPr>
          <w:rFonts w:asciiTheme="majorHAnsi" w:hAnsiTheme="majorHAnsi" w:cs="Simplified Arabic"/>
          <w:b w:val="0"/>
          <w:bCs w:val="0"/>
          <w:sz w:val="20"/>
          <w:szCs w:val="20"/>
          <w:rtl/>
        </w:rPr>
        <w:t xml:space="preserve"> و</w:t>
      </w:r>
      <w:r w:rsidRPr="00267979">
        <w:rPr>
          <w:rFonts w:asciiTheme="majorHAnsi" w:hAnsiTheme="majorHAnsi" w:cs="Simplified Arabic"/>
          <w:b w:val="0"/>
          <w:bCs w:val="0"/>
          <w:sz w:val="20"/>
          <w:szCs w:val="20"/>
        </w:rPr>
        <w:t>(**)</w:t>
      </w:r>
      <w:r w:rsidRPr="00267979">
        <w:rPr>
          <w:rFonts w:asciiTheme="majorHAnsi" w:hAnsiTheme="majorHAnsi" w:cs="Simplified Arabic"/>
          <w:b w:val="0"/>
          <w:bCs w:val="0"/>
          <w:sz w:val="20"/>
          <w:szCs w:val="20"/>
          <w:rtl/>
        </w:rPr>
        <w:t xml:space="preserve"> توقعات</w:t>
      </w:r>
      <w:r w:rsidRPr="00267979">
        <w:rPr>
          <w:rFonts w:asciiTheme="majorHAnsi" w:hAnsiTheme="majorHAnsi" w:cs="Simplified Arabic"/>
          <w:b w:val="0"/>
          <w:bCs w:val="0"/>
          <w:sz w:val="20"/>
          <w:szCs w:val="20"/>
        </w:rPr>
        <w:t xml:space="preserve"> </w:t>
      </w:r>
      <w:r w:rsidRPr="00267979">
        <w:rPr>
          <w:rFonts w:asciiTheme="majorHAnsi" w:hAnsiTheme="majorHAnsi" w:cs="Simplified Arabic"/>
          <w:b w:val="0"/>
          <w:bCs w:val="0"/>
          <w:sz w:val="20"/>
          <w:szCs w:val="20"/>
          <w:rtl/>
        </w:rPr>
        <w:t>المندوبية</w:t>
      </w:r>
      <w:r w:rsidRPr="00267979">
        <w:rPr>
          <w:rFonts w:asciiTheme="majorHAnsi" w:hAnsiTheme="majorHAnsi" w:cs="Simplified Arabic"/>
          <w:b w:val="0"/>
          <w:bCs w:val="0"/>
          <w:sz w:val="20"/>
          <w:szCs w:val="20"/>
        </w:rPr>
        <w:t xml:space="preserve"> </w:t>
      </w:r>
      <w:r w:rsidRPr="00267979">
        <w:rPr>
          <w:rFonts w:asciiTheme="majorHAnsi" w:hAnsiTheme="majorHAnsi" w:cs="Simplified Arabic"/>
          <w:b w:val="0"/>
          <w:bCs w:val="0"/>
          <w:sz w:val="20"/>
          <w:szCs w:val="20"/>
          <w:rtl/>
        </w:rPr>
        <w:t>السامية</w:t>
      </w:r>
      <w:r w:rsidRPr="00267979">
        <w:rPr>
          <w:rFonts w:asciiTheme="majorHAnsi" w:hAnsiTheme="majorHAnsi" w:cs="Simplified Arabic"/>
          <w:b w:val="0"/>
          <w:bCs w:val="0"/>
          <w:sz w:val="20"/>
          <w:szCs w:val="20"/>
        </w:rPr>
        <w:t xml:space="preserve"> </w:t>
      </w:r>
      <w:r w:rsidRPr="00267979">
        <w:rPr>
          <w:rFonts w:asciiTheme="majorHAnsi" w:hAnsiTheme="majorHAnsi" w:cs="Simplified Arabic"/>
          <w:b w:val="0"/>
          <w:bCs w:val="0"/>
          <w:sz w:val="20"/>
          <w:szCs w:val="20"/>
          <w:rtl/>
        </w:rPr>
        <w:t>للتخطيط</w:t>
      </w:r>
      <w:r w:rsidR="0018481C" w:rsidRPr="00267979">
        <w:rPr>
          <w:rFonts w:asciiTheme="majorHAnsi" w:hAnsiTheme="majorHAnsi" w:cs="Simplified Arabic"/>
          <w:b w:val="0"/>
          <w:bCs w:val="0"/>
          <w:sz w:val="20"/>
          <w:szCs w:val="20"/>
          <w:rtl/>
        </w:rPr>
        <w:t xml:space="preserve"> لسنة </w:t>
      </w:r>
      <w:r w:rsidR="00574B19" w:rsidRPr="00267979">
        <w:rPr>
          <w:rFonts w:asciiTheme="majorHAnsi" w:hAnsiTheme="majorHAnsi" w:cs="Simplified Arabic"/>
          <w:b w:val="0"/>
          <w:bCs w:val="0"/>
          <w:sz w:val="20"/>
          <w:szCs w:val="20"/>
        </w:rPr>
        <w:t>2019</w:t>
      </w:r>
    </w:p>
    <w:p w:rsidR="00981FB7" w:rsidRPr="00D260AF" w:rsidRDefault="00981FB7" w:rsidP="004E3E0D">
      <w:pPr>
        <w:tabs>
          <w:tab w:val="right" w:pos="4110"/>
          <w:tab w:val="right" w:pos="5953"/>
        </w:tabs>
        <w:bidi/>
        <w:spacing w:before="100" w:beforeAutospacing="1" w:after="100" w:afterAutospacing="1"/>
        <w:contextualSpacing/>
        <w:jc w:val="both"/>
        <w:rPr>
          <w:rFonts w:asciiTheme="majorHAnsi" w:hAnsiTheme="majorHAnsi" w:cs="Simplified Arabic"/>
          <w:color w:val="943634" w:themeColor="accent2" w:themeShade="BF"/>
          <w:sz w:val="28"/>
          <w:szCs w:val="28"/>
        </w:rPr>
      </w:pPr>
    </w:p>
    <w:p w:rsidR="00A4208C" w:rsidRDefault="00A4208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8F575C" w:rsidRDefault="008F575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8F575C" w:rsidRDefault="008F575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8F575C" w:rsidRDefault="008F575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8F575C" w:rsidRDefault="008F575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8F575C" w:rsidRDefault="008F575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8F575C" w:rsidRDefault="008F575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8F575C" w:rsidRDefault="008F575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8F575C" w:rsidRDefault="008F575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8F575C" w:rsidRDefault="008F575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8F575C" w:rsidRDefault="008F575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8F575C" w:rsidRDefault="008F575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8F575C" w:rsidRDefault="008F575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8F575C" w:rsidRDefault="008F575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8F575C" w:rsidRDefault="008F575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8F575C" w:rsidRDefault="008F575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8F575C" w:rsidRDefault="008F575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rtl/>
          <w:lang w:bidi="ar-MA"/>
        </w:rPr>
      </w:pPr>
    </w:p>
    <w:p w:rsidR="008F575C" w:rsidRDefault="008F575C"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734257" w:rsidRPr="00D260AF" w:rsidRDefault="00734257" w:rsidP="004E3E0D">
      <w:pPr>
        <w:tabs>
          <w:tab w:val="right" w:pos="4110"/>
          <w:tab w:val="right" w:pos="5953"/>
        </w:tabs>
        <w:bidi/>
        <w:spacing w:before="100" w:beforeAutospacing="1" w:after="100" w:afterAutospacing="1"/>
        <w:contextualSpacing/>
        <w:jc w:val="both"/>
        <w:rPr>
          <w:rFonts w:asciiTheme="majorHAnsi" w:eastAsia="SimSun" w:hAnsiTheme="majorHAnsi" w:cs="Arabic Typesetting"/>
          <w:i/>
          <w:iCs/>
          <w:color w:val="7030A0"/>
          <w:sz w:val="28"/>
          <w:szCs w:val="28"/>
          <w:u w:val="single"/>
          <w:lang w:bidi="ar-MA"/>
        </w:rPr>
      </w:pPr>
    </w:p>
    <w:p w:rsidR="007F7590" w:rsidRDefault="007F7590" w:rsidP="004E3E0D">
      <w:pPr>
        <w:pStyle w:val="Paragraphedeliste"/>
        <w:tabs>
          <w:tab w:val="right" w:pos="706"/>
          <w:tab w:val="right" w:pos="848"/>
        </w:tabs>
        <w:bidi/>
        <w:spacing w:before="100" w:beforeAutospacing="1" w:after="100" w:afterAutospacing="1" w:line="240" w:lineRule="auto"/>
        <w:ind w:left="0"/>
        <w:jc w:val="center"/>
        <w:rPr>
          <w:rFonts w:cs="Simplified Arabic"/>
          <w:b/>
          <w:bCs/>
          <w:color w:val="C00000"/>
          <w:sz w:val="36"/>
          <w:szCs w:val="36"/>
          <w:u w:val="single"/>
          <w:lang w:val="en-US" w:bidi="ar-MA"/>
        </w:rPr>
      </w:pPr>
    </w:p>
    <w:p w:rsidR="003C3B6B" w:rsidRPr="00EF3B30" w:rsidRDefault="003C3B6B" w:rsidP="004E3E0D">
      <w:pPr>
        <w:pStyle w:val="Paragraphedeliste"/>
        <w:tabs>
          <w:tab w:val="right" w:pos="706"/>
          <w:tab w:val="right" w:pos="848"/>
        </w:tabs>
        <w:bidi/>
        <w:spacing w:before="100" w:beforeAutospacing="1" w:after="100" w:afterAutospacing="1" w:line="240" w:lineRule="auto"/>
        <w:ind w:left="0"/>
        <w:jc w:val="center"/>
        <w:rPr>
          <w:rFonts w:cs="Simplified Arabic"/>
          <w:b/>
          <w:bCs/>
          <w:color w:val="0070C0"/>
          <w:sz w:val="32"/>
          <w:szCs w:val="32"/>
          <w:u w:val="single"/>
          <w:rtl/>
          <w:lang w:val="en-US" w:bidi="ar-MA"/>
        </w:rPr>
      </w:pPr>
      <w:r w:rsidRPr="00EF3B30">
        <w:rPr>
          <w:rFonts w:cs="Simplified Arabic"/>
          <w:b/>
          <w:bCs/>
          <w:color w:val="0070C0"/>
          <w:sz w:val="32"/>
          <w:szCs w:val="32"/>
          <w:u w:val="single"/>
          <w:rtl/>
          <w:lang w:val="en-US" w:bidi="ar-MA"/>
        </w:rPr>
        <w:t>توازن الموارد والاستعمالات بالحجم</w:t>
      </w:r>
    </w:p>
    <w:p w:rsidR="003C3B6B" w:rsidRPr="00EF3B30" w:rsidRDefault="003C3B6B" w:rsidP="004E3E0D">
      <w:pPr>
        <w:pStyle w:val="Paragraphedeliste"/>
        <w:tabs>
          <w:tab w:val="right" w:pos="706"/>
          <w:tab w:val="right" w:pos="848"/>
        </w:tabs>
        <w:bidi/>
        <w:spacing w:before="100" w:beforeAutospacing="1" w:after="100" w:afterAutospacing="1" w:line="240" w:lineRule="auto"/>
        <w:ind w:left="0"/>
        <w:jc w:val="center"/>
        <w:rPr>
          <w:rFonts w:cs="Simplified Arabic"/>
          <w:b/>
          <w:bCs/>
          <w:color w:val="0070C0"/>
          <w:sz w:val="32"/>
          <w:szCs w:val="32"/>
          <w:u w:val="single"/>
          <w:rtl/>
          <w:lang w:val="en-US" w:bidi="ar-MA"/>
        </w:rPr>
      </w:pPr>
      <w:r w:rsidRPr="00EF3B30">
        <w:rPr>
          <w:rFonts w:cs="Simplified Arabic"/>
          <w:b/>
          <w:bCs/>
          <w:color w:val="0070C0"/>
          <w:sz w:val="32"/>
          <w:szCs w:val="32"/>
          <w:u w:val="single"/>
          <w:rtl/>
          <w:lang w:val="en-US" w:bidi="ar-MA"/>
        </w:rPr>
        <w:t>التغير بالنسبة المئوية</w:t>
      </w:r>
    </w:p>
    <w:tbl>
      <w:tblPr>
        <w:bidiVisual/>
        <w:tblW w:w="5282" w:type="pct"/>
        <w:jc w:val="center"/>
        <w:tblInd w:w="-502" w:type="dxa"/>
        <w:tblLook w:val="01E0"/>
      </w:tblPr>
      <w:tblGrid>
        <w:gridCol w:w="5007"/>
        <w:gridCol w:w="1163"/>
        <w:gridCol w:w="1163"/>
        <w:gridCol w:w="1265"/>
        <w:gridCol w:w="1363"/>
      </w:tblGrid>
      <w:tr w:rsidR="003C3B6B" w:rsidRPr="00D260AF" w:rsidTr="006E5DC8">
        <w:trPr>
          <w:trHeight w:val="330"/>
          <w:jc w:val="center"/>
        </w:trPr>
        <w:tc>
          <w:tcPr>
            <w:tcW w:w="2513" w:type="pct"/>
            <w:tcBorders>
              <w:top w:val="single" w:sz="4" w:space="0" w:color="auto"/>
              <w:left w:val="single" w:sz="4" w:space="0" w:color="auto"/>
              <w:bottom w:val="single" w:sz="4" w:space="0" w:color="auto"/>
              <w:right w:val="single" w:sz="4" w:space="0" w:color="auto"/>
            </w:tcBorders>
          </w:tcPr>
          <w:p w:rsidR="003C3B6B" w:rsidRPr="00700398" w:rsidRDefault="003C3B6B" w:rsidP="004E3E0D">
            <w:pPr>
              <w:tabs>
                <w:tab w:val="right" w:pos="4110"/>
                <w:tab w:val="right" w:pos="5953"/>
              </w:tabs>
              <w:bidi/>
              <w:spacing w:before="100" w:beforeAutospacing="1" w:after="100" w:afterAutospacing="1"/>
              <w:contextualSpacing/>
              <w:jc w:val="both"/>
              <w:rPr>
                <w:rFonts w:asciiTheme="majorHAnsi" w:hAnsiTheme="majorHAnsi" w:cs="Simplified Arabic"/>
                <w:sz w:val="28"/>
                <w:szCs w:val="28"/>
                <w:rtl/>
              </w:rPr>
            </w:pPr>
            <w:r w:rsidRPr="00700398">
              <w:rPr>
                <w:rFonts w:asciiTheme="majorHAnsi" w:hAnsiTheme="majorHAnsi" w:cs="Simplified Arabic"/>
                <w:sz w:val="28"/>
                <w:szCs w:val="28"/>
                <w:rtl/>
              </w:rPr>
              <w:t>البنود</w:t>
            </w:r>
          </w:p>
        </w:tc>
        <w:tc>
          <w:tcPr>
            <w:tcW w:w="584" w:type="pct"/>
            <w:tcBorders>
              <w:top w:val="single" w:sz="4" w:space="0" w:color="auto"/>
              <w:left w:val="single" w:sz="4" w:space="0" w:color="auto"/>
              <w:bottom w:val="single" w:sz="4" w:space="0" w:color="auto"/>
              <w:right w:val="single" w:sz="4" w:space="0" w:color="auto"/>
            </w:tcBorders>
            <w:vAlign w:val="center"/>
          </w:tcPr>
          <w:p w:rsidR="003C3B6B" w:rsidRPr="00700398" w:rsidRDefault="008F575C" w:rsidP="004E3E0D">
            <w:pPr>
              <w:tabs>
                <w:tab w:val="right" w:pos="4110"/>
                <w:tab w:val="right" w:pos="5953"/>
              </w:tabs>
              <w:bidi/>
              <w:spacing w:before="100" w:beforeAutospacing="1" w:after="100" w:afterAutospacing="1"/>
              <w:contextualSpacing/>
              <w:jc w:val="both"/>
              <w:rPr>
                <w:rFonts w:asciiTheme="majorHAnsi" w:hAnsiTheme="majorHAnsi" w:cs="Simplified Arabic"/>
                <w:sz w:val="28"/>
                <w:szCs w:val="28"/>
              </w:rPr>
            </w:pPr>
            <w:r w:rsidRPr="00700398">
              <w:rPr>
                <w:rFonts w:asciiTheme="majorHAnsi" w:hAnsiTheme="majorHAnsi" w:cs="Simplified Arabic"/>
                <w:sz w:val="28"/>
                <w:szCs w:val="28"/>
                <w:rtl/>
              </w:rPr>
              <w:t>2016</w:t>
            </w:r>
          </w:p>
        </w:tc>
        <w:tc>
          <w:tcPr>
            <w:tcW w:w="584" w:type="pct"/>
            <w:tcBorders>
              <w:top w:val="single" w:sz="4" w:space="0" w:color="auto"/>
              <w:left w:val="single" w:sz="4" w:space="0" w:color="auto"/>
              <w:bottom w:val="single" w:sz="4" w:space="0" w:color="auto"/>
              <w:right w:val="single" w:sz="4" w:space="0" w:color="auto"/>
            </w:tcBorders>
            <w:vAlign w:val="center"/>
          </w:tcPr>
          <w:p w:rsidR="003C3B6B" w:rsidRPr="00700398" w:rsidRDefault="008F575C" w:rsidP="004E3E0D">
            <w:pPr>
              <w:tabs>
                <w:tab w:val="right" w:pos="4110"/>
                <w:tab w:val="right" w:pos="5953"/>
              </w:tabs>
              <w:bidi/>
              <w:spacing w:before="100" w:beforeAutospacing="1" w:after="100" w:afterAutospacing="1"/>
              <w:contextualSpacing/>
              <w:jc w:val="both"/>
              <w:rPr>
                <w:rFonts w:asciiTheme="majorHAnsi" w:hAnsiTheme="majorHAnsi" w:cs="Simplified Arabic"/>
                <w:sz w:val="28"/>
                <w:szCs w:val="28"/>
              </w:rPr>
            </w:pPr>
            <w:r w:rsidRPr="00700398">
              <w:rPr>
                <w:rFonts w:asciiTheme="majorHAnsi" w:hAnsiTheme="majorHAnsi" w:cs="Simplified Arabic"/>
                <w:sz w:val="28"/>
                <w:szCs w:val="28"/>
                <w:rtl/>
              </w:rPr>
              <w:t>2017</w:t>
            </w:r>
          </w:p>
        </w:tc>
        <w:tc>
          <w:tcPr>
            <w:tcW w:w="635" w:type="pct"/>
            <w:tcBorders>
              <w:top w:val="single" w:sz="4" w:space="0" w:color="auto"/>
              <w:left w:val="single" w:sz="4" w:space="0" w:color="auto"/>
              <w:bottom w:val="single" w:sz="4" w:space="0" w:color="auto"/>
              <w:right w:val="single" w:sz="4" w:space="0" w:color="auto"/>
            </w:tcBorders>
            <w:shd w:val="clear" w:color="auto" w:fill="C6D9F1"/>
            <w:vAlign w:val="center"/>
          </w:tcPr>
          <w:p w:rsidR="003C3B6B" w:rsidRPr="00700398" w:rsidRDefault="003C3B6B" w:rsidP="004E3E0D">
            <w:pPr>
              <w:tabs>
                <w:tab w:val="right" w:pos="4110"/>
                <w:tab w:val="right" w:pos="5953"/>
              </w:tabs>
              <w:bidi/>
              <w:spacing w:before="100" w:beforeAutospacing="1" w:after="100" w:afterAutospacing="1"/>
              <w:contextualSpacing/>
              <w:jc w:val="both"/>
              <w:rPr>
                <w:rFonts w:asciiTheme="majorHAnsi" w:hAnsiTheme="majorHAnsi" w:cs="Simplified Arabic"/>
                <w:sz w:val="28"/>
                <w:szCs w:val="28"/>
                <w:rtl/>
              </w:rPr>
            </w:pPr>
            <w:r w:rsidRPr="00700398">
              <w:rPr>
                <w:rFonts w:asciiTheme="majorHAnsi" w:hAnsiTheme="majorHAnsi" w:cs="Simplified Arabic"/>
                <w:sz w:val="28"/>
                <w:szCs w:val="28"/>
                <w:rtl/>
              </w:rPr>
              <w:t>201</w:t>
            </w:r>
            <w:r w:rsidR="00574B19" w:rsidRPr="00700398">
              <w:rPr>
                <w:rFonts w:asciiTheme="majorHAnsi" w:hAnsiTheme="majorHAnsi" w:cs="Simplified Arabic"/>
                <w:sz w:val="28"/>
                <w:szCs w:val="28"/>
                <w:rtl/>
              </w:rPr>
              <w:t>8</w:t>
            </w:r>
            <w:r w:rsidRPr="00700398">
              <w:rPr>
                <w:rFonts w:asciiTheme="majorHAnsi" w:hAnsiTheme="majorHAnsi" w:cs="Simplified Arabic"/>
                <w:sz w:val="28"/>
                <w:szCs w:val="28"/>
              </w:rPr>
              <w:t>*</w:t>
            </w:r>
          </w:p>
        </w:tc>
        <w:tc>
          <w:tcPr>
            <w:tcW w:w="684" w:type="pct"/>
            <w:tcBorders>
              <w:top w:val="single" w:sz="4" w:space="0" w:color="auto"/>
              <w:left w:val="single" w:sz="4" w:space="0" w:color="auto"/>
              <w:bottom w:val="single" w:sz="4" w:space="0" w:color="auto"/>
              <w:right w:val="single" w:sz="4" w:space="0" w:color="auto"/>
            </w:tcBorders>
            <w:shd w:val="clear" w:color="auto" w:fill="C6D9F1"/>
            <w:vAlign w:val="center"/>
          </w:tcPr>
          <w:p w:rsidR="003C3B6B" w:rsidRPr="00700398" w:rsidRDefault="003C3B6B" w:rsidP="004E3E0D">
            <w:pPr>
              <w:tabs>
                <w:tab w:val="right" w:pos="4110"/>
                <w:tab w:val="right" w:pos="5953"/>
              </w:tabs>
              <w:bidi/>
              <w:spacing w:before="100" w:beforeAutospacing="1" w:after="100" w:afterAutospacing="1"/>
              <w:contextualSpacing/>
              <w:jc w:val="both"/>
              <w:rPr>
                <w:rFonts w:asciiTheme="majorHAnsi" w:hAnsiTheme="majorHAnsi" w:cs="Simplified Arabic"/>
                <w:sz w:val="28"/>
                <w:szCs w:val="28"/>
                <w:rtl/>
              </w:rPr>
            </w:pPr>
            <w:r w:rsidRPr="00700398">
              <w:rPr>
                <w:rFonts w:asciiTheme="majorHAnsi" w:hAnsiTheme="majorHAnsi" w:cs="Simplified Arabic"/>
                <w:sz w:val="28"/>
                <w:szCs w:val="28"/>
                <w:rtl/>
              </w:rPr>
              <w:t>201</w:t>
            </w:r>
            <w:r w:rsidR="00574B19" w:rsidRPr="00700398">
              <w:rPr>
                <w:rFonts w:asciiTheme="majorHAnsi" w:hAnsiTheme="majorHAnsi" w:cs="Simplified Arabic"/>
                <w:sz w:val="28"/>
                <w:szCs w:val="28"/>
                <w:rtl/>
              </w:rPr>
              <w:t>9</w:t>
            </w:r>
            <w:r w:rsidRPr="00700398">
              <w:rPr>
                <w:rFonts w:asciiTheme="majorHAnsi" w:hAnsiTheme="majorHAnsi" w:cs="Simplified Arabic"/>
                <w:sz w:val="28"/>
                <w:szCs w:val="28"/>
              </w:rPr>
              <w:t>**</w:t>
            </w:r>
          </w:p>
        </w:tc>
      </w:tr>
      <w:tr w:rsidR="00697631" w:rsidRPr="00D260AF" w:rsidTr="008F575C">
        <w:trPr>
          <w:trHeight w:val="579"/>
          <w:jc w:val="center"/>
        </w:trPr>
        <w:tc>
          <w:tcPr>
            <w:tcW w:w="2513" w:type="pct"/>
            <w:tcBorders>
              <w:left w:val="single" w:sz="4" w:space="0" w:color="auto"/>
              <w:bottom w:val="nil"/>
              <w:right w:val="single" w:sz="4" w:space="0" w:color="auto"/>
            </w:tcBorders>
          </w:tcPr>
          <w:p w:rsidR="00697631" w:rsidRPr="008F575C" w:rsidRDefault="00697631" w:rsidP="004E3E0D">
            <w:pPr>
              <w:pStyle w:val="Paragraphedeliste"/>
              <w:widowControl w:val="0"/>
              <w:numPr>
                <w:ilvl w:val="0"/>
                <w:numId w:val="7"/>
              </w:numPr>
              <w:tabs>
                <w:tab w:val="right" w:pos="405"/>
              </w:tabs>
              <w:bidi/>
              <w:spacing w:before="100" w:beforeAutospacing="1" w:after="100" w:afterAutospacing="1" w:line="240" w:lineRule="auto"/>
              <w:ind w:left="0" w:firstLine="0"/>
              <w:jc w:val="both"/>
              <w:rPr>
                <w:rFonts w:ascii="Simplified Arabic" w:hAnsi="Simplified Arabic" w:cs="Simplified Arabic"/>
                <w:sz w:val="28"/>
                <w:szCs w:val="28"/>
              </w:rPr>
            </w:pPr>
            <w:r w:rsidRPr="008F575C">
              <w:rPr>
                <w:rFonts w:ascii="Simplified Arabic" w:hAnsi="Simplified Arabic" w:cs="Simplified Arabic"/>
                <w:sz w:val="28"/>
                <w:szCs w:val="28"/>
                <w:rtl/>
              </w:rPr>
              <w:t>الناتج الداخلي الإجمالي الحقيقي</w:t>
            </w:r>
            <w:r w:rsidRPr="008F575C">
              <w:rPr>
                <w:rFonts w:ascii="Simplified Arabic" w:hAnsi="Simplified Arabic" w:cs="Simplified Arabic"/>
                <w:sz w:val="28"/>
                <w:szCs w:val="28"/>
              </w:rPr>
              <w:t>…</w:t>
            </w:r>
            <w:r w:rsidRPr="008F575C">
              <w:rPr>
                <w:rFonts w:ascii="Simplified Arabic" w:hAnsi="Simplified Arabic" w:cs="Simplified Arabic"/>
                <w:sz w:val="28"/>
                <w:szCs w:val="28"/>
                <w:rtl/>
              </w:rPr>
              <w:t>.....</w:t>
            </w:r>
            <w:r w:rsidRPr="008F575C">
              <w:rPr>
                <w:rFonts w:ascii="Simplified Arabic" w:hAnsi="Simplified Arabic" w:cs="Simplified Arabic"/>
                <w:sz w:val="28"/>
                <w:szCs w:val="28"/>
              </w:rPr>
              <w:t>……</w:t>
            </w:r>
            <w:r w:rsidRPr="008F575C">
              <w:rPr>
                <w:rFonts w:ascii="Simplified Arabic" w:hAnsi="Simplified Arabic" w:cs="Simplified Arabic"/>
                <w:sz w:val="28"/>
                <w:szCs w:val="28"/>
                <w:rtl/>
              </w:rPr>
              <w:t>..</w:t>
            </w:r>
          </w:p>
        </w:tc>
        <w:tc>
          <w:tcPr>
            <w:tcW w:w="584" w:type="pct"/>
            <w:tcBorders>
              <w:left w:val="single" w:sz="4" w:space="0" w:color="auto"/>
              <w:bottom w:val="nil"/>
              <w:right w:val="single" w:sz="4" w:space="0" w:color="auto"/>
            </w:tcBorders>
          </w:tcPr>
          <w:p w:rsidR="00697631" w:rsidRPr="008F575C" w:rsidRDefault="00697631" w:rsidP="004E3E0D">
            <w:pPr>
              <w:spacing w:before="100" w:beforeAutospacing="1" w:after="100" w:afterAutospacing="1"/>
              <w:contextualSpacing/>
              <w:jc w:val="center"/>
              <w:rPr>
                <w:rFonts w:ascii="Simplified Arabic" w:hAnsi="Simplified Arabic" w:cs="Simplified Arabic"/>
                <w:b w:val="0"/>
                <w:bCs w:val="0"/>
                <w:sz w:val="28"/>
                <w:szCs w:val="28"/>
                <w:rtl/>
              </w:rPr>
            </w:pPr>
            <w:r w:rsidRPr="008F575C">
              <w:rPr>
                <w:rFonts w:ascii="Simplified Arabic" w:hAnsi="Simplified Arabic" w:cs="Simplified Arabic"/>
                <w:b w:val="0"/>
                <w:bCs w:val="0"/>
                <w:sz w:val="28"/>
                <w:szCs w:val="28"/>
              </w:rPr>
              <w:t>1,</w:t>
            </w:r>
            <w:r w:rsidRPr="008F575C">
              <w:rPr>
                <w:rFonts w:ascii="Simplified Arabic" w:hAnsi="Simplified Arabic" w:cs="Simplified Arabic"/>
                <w:b w:val="0"/>
                <w:bCs w:val="0"/>
                <w:sz w:val="28"/>
                <w:szCs w:val="28"/>
                <w:rtl/>
              </w:rPr>
              <w:t>1</w:t>
            </w:r>
          </w:p>
        </w:tc>
        <w:tc>
          <w:tcPr>
            <w:tcW w:w="584" w:type="pct"/>
            <w:tcBorders>
              <w:left w:val="single" w:sz="4" w:space="0" w:color="auto"/>
              <w:bottom w:val="nil"/>
              <w:right w:val="single" w:sz="4" w:space="0" w:color="auto"/>
            </w:tcBorders>
          </w:tcPr>
          <w:p w:rsidR="00697631" w:rsidRPr="008F575C" w:rsidRDefault="00697631" w:rsidP="004E3E0D">
            <w:pPr>
              <w:spacing w:before="100" w:beforeAutospacing="1" w:after="100" w:afterAutospacing="1"/>
              <w:contextualSpacing/>
              <w:jc w:val="center"/>
              <w:rPr>
                <w:rFonts w:ascii="Simplified Arabic" w:hAnsi="Simplified Arabic" w:cs="Simplified Arabic"/>
                <w:b w:val="0"/>
                <w:bCs w:val="0"/>
                <w:sz w:val="28"/>
                <w:szCs w:val="28"/>
                <w:rtl/>
              </w:rPr>
            </w:pPr>
            <w:r w:rsidRPr="008F575C">
              <w:rPr>
                <w:rFonts w:ascii="Simplified Arabic" w:hAnsi="Simplified Arabic" w:cs="Simplified Arabic"/>
                <w:b w:val="0"/>
                <w:bCs w:val="0"/>
                <w:sz w:val="28"/>
                <w:szCs w:val="28"/>
              </w:rPr>
              <w:t>4,</w:t>
            </w:r>
            <w:r w:rsidRPr="008F575C">
              <w:rPr>
                <w:rFonts w:ascii="Simplified Arabic" w:hAnsi="Simplified Arabic" w:cs="Simplified Arabic"/>
                <w:b w:val="0"/>
                <w:bCs w:val="0"/>
                <w:sz w:val="28"/>
                <w:szCs w:val="28"/>
                <w:rtl/>
              </w:rPr>
              <w:t>1</w:t>
            </w:r>
          </w:p>
        </w:tc>
        <w:tc>
          <w:tcPr>
            <w:tcW w:w="635" w:type="pct"/>
            <w:tcBorders>
              <w:left w:val="single" w:sz="4" w:space="0" w:color="auto"/>
              <w:bottom w:val="nil"/>
              <w:right w:val="single" w:sz="4" w:space="0" w:color="auto"/>
            </w:tcBorders>
            <w:shd w:val="clear" w:color="auto" w:fill="C6D9F1"/>
          </w:tcPr>
          <w:p w:rsidR="00697631" w:rsidRPr="00D260AF" w:rsidRDefault="00697631" w:rsidP="004E3E0D">
            <w:pPr>
              <w:spacing w:before="100" w:beforeAutospacing="1" w:after="100" w:afterAutospacing="1"/>
              <w:contextualSpacing/>
              <w:jc w:val="center"/>
              <w:rPr>
                <w:rFonts w:asciiTheme="majorHAnsi" w:hAnsiTheme="majorHAnsi" w:cs="Simplified Arabic"/>
                <w:b w:val="0"/>
                <w:bCs w:val="0"/>
                <w:sz w:val="28"/>
                <w:szCs w:val="28"/>
                <w:rtl/>
              </w:rPr>
            </w:pPr>
            <w:r w:rsidRPr="00D260AF">
              <w:rPr>
                <w:rFonts w:asciiTheme="majorHAnsi" w:hAnsiTheme="majorHAnsi" w:cs="Simplified Arabic"/>
                <w:b w:val="0"/>
                <w:bCs w:val="0"/>
                <w:sz w:val="28"/>
                <w:szCs w:val="28"/>
                <w:rtl/>
              </w:rPr>
              <w:t>3</w:t>
            </w:r>
            <w:r w:rsidRPr="00D260AF">
              <w:rPr>
                <w:rFonts w:asciiTheme="majorHAnsi" w:hAnsiTheme="majorHAnsi" w:cs="Simplified Arabic"/>
                <w:b w:val="0"/>
                <w:bCs w:val="0"/>
                <w:sz w:val="28"/>
                <w:szCs w:val="28"/>
              </w:rPr>
              <w:t>,</w:t>
            </w:r>
            <w:r w:rsidR="00EF3B30">
              <w:rPr>
                <w:rFonts w:asciiTheme="majorHAnsi" w:hAnsiTheme="majorHAnsi" w:cs="Simplified Arabic"/>
                <w:b w:val="0"/>
                <w:bCs w:val="0"/>
                <w:sz w:val="28"/>
                <w:szCs w:val="28"/>
              </w:rPr>
              <w:t>1</w:t>
            </w:r>
          </w:p>
        </w:tc>
        <w:tc>
          <w:tcPr>
            <w:tcW w:w="684" w:type="pct"/>
            <w:tcBorders>
              <w:left w:val="single" w:sz="4" w:space="0" w:color="auto"/>
              <w:bottom w:val="nil"/>
              <w:right w:val="single" w:sz="4" w:space="0" w:color="auto"/>
            </w:tcBorders>
            <w:shd w:val="clear" w:color="auto" w:fill="C6D9F1"/>
          </w:tcPr>
          <w:p w:rsidR="00697631" w:rsidRPr="00D260AF" w:rsidRDefault="00697631" w:rsidP="004E3E0D">
            <w:pPr>
              <w:spacing w:before="100" w:beforeAutospacing="1" w:after="100" w:afterAutospacing="1"/>
              <w:contextualSpacing/>
              <w:jc w:val="center"/>
              <w:rPr>
                <w:rFonts w:asciiTheme="majorHAnsi" w:hAnsiTheme="majorHAnsi" w:cs="Simplified Arabic"/>
                <w:b w:val="0"/>
                <w:bCs w:val="0"/>
                <w:sz w:val="28"/>
                <w:szCs w:val="28"/>
                <w:rtl/>
              </w:rPr>
            </w:pPr>
            <w:r w:rsidRPr="00D260AF">
              <w:rPr>
                <w:rFonts w:asciiTheme="majorHAnsi" w:hAnsiTheme="majorHAnsi" w:cs="Simplified Arabic"/>
                <w:b w:val="0"/>
                <w:bCs w:val="0"/>
                <w:sz w:val="28"/>
                <w:szCs w:val="28"/>
              </w:rPr>
              <w:t>2,9</w:t>
            </w:r>
          </w:p>
        </w:tc>
      </w:tr>
      <w:tr w:rsidR="00697631" w:rsidRPr="00D260AF" w:rsidTr="008F575C">
        <w:trPr>
          <w:trHeight w:val="684"/>
          <w:jc w:val="center"/>
        </w:trPr>
        <w:tc>
          <w:tcPr>
            <w:tcW w:w="2513" w:type="pct"/>
            <w:tcBorders>
              <w:top w:val="nil"/>
              <w:left w:val="single" w:sz="4" w:space="0" w:color="auto"/>
              <w:bottom w:val="nil"/>
              <w:right w:val="single" w:sz="4" w:space="0" w:color="auto"/>
            </w:tcBorders>
          </w:tcPr>
          <w:p w:rsidR="00697631" w:rsidRPr="008F575C" w:rsidRDefault="00697631" w:rsidP="004E3E0D">
            <w:pPr>
              <w:pStyle w:val="Paragraphedeliste"/>
              <w:widowControl w:val="0"/>
              <w:numPr>
                <w:ilvl w:val="0"/>
                <w:numId w:val="7"/>
              </w:numPr>
              <w:tabs>
                <w:tab w:val="right" w:pos="405"/>
              </w:tabs>
              <w:bidi/>
              <w:spacing w:before="100" w:beforeAutospacing="1" w:after="100" w:afterAutospacing="1" w:line="240" w:lineRule="auto"/>
              <w:ind w:left="0" w:firstLine="0"/>
              <w:jc w:val="both"/>
              <w:rPr>
                <w:rFonts w:ascii="Simplified Arabic" w:hAnsi="Simplified Arabic" w:cs="Simplified Arabic"/>
                <w:sz w:val="28"/>
                <w:szCs w:val="28"/>
              </w:rPr>
            </w:pPr>
            <w:r w:rsidRPr="008F575C">
              <w:rPr>
                <w:rFonts w:ascii="Simplified Arabic" w:hAnsi="Simplified Arabic" w:cs="Simplified Arabic"/>
                <w:sz w:val="28"/>
                <w:szCs w:val="28"/>
                <w:rtl/>
              </w:rPr>
              <w:t>الاستهلاك النهائي الوطني….....</w:t>
            </w:r>
            <w:r w:rsidRPr="008F575C">
              <w:rPr>
                <w:rFonts w:ascii="Simplified Arabic" w:hAnsi="Simplified Arabic" w:cs="Simplified Arabic"/>
                <w:sz w:val="28"/>
                <w:szCs w:val="28"/>
              </w:rPr>
              <w:t>………</w:t>
            </w:r>
            <w:r w:rsidRPr="008F575C">
              <w:rPr>
                <w:rFonts w:ascii="Simplified Arabic" w:hAnsi="Simplified Arabic" w:cs="Simplified Arabic"/>
                <w:sz w:val="28"/>
                <w:szCs w:val="28"/>
                <w:rtl/>
              </w:rPr>
              <w:t>.....</w:t>
            </w:r>
          </w:p>
        </w:tc>
        <w:tc>
          <w:tcPr>
            <w:tcW w:w="584" w:type="pct"/>
            <w:tcBorders>
              <w:top w:val="nil"/>
              <w:left w:val="single" w:sz="4" w:space="0" w:color="auto"/>
              <w:bottom w:val="nil"/>
              <w:right w:val="single" w:sz="4" w:space="0" w:color="auto"/>
            </w:tcBorders>
          </w:tcPr>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r w:rsidRPr="008F575C">
              <w:rPr>
                <w:rFonts w:ascii="Simplified Arabic" w:hAnsi="Simplified Arabic" w:cs="Simplified Arabic"/>
                <w:b w:val="0"/>
                <w:bCs w:val="0"/>
                <w:sz w:val="28"/>
                <w:szCs w:val="28"/>
              </w:rPr>
              <w:t>3,1</w:t>
            </w:r>
          </w:p>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p>
        </w:tc>
        <w:tc>
          <w:tcPr>
            <w:tcW w:w="584" w:type="pct"/>
            <w:tcBorders>
              <w:top w:val="nil"/>
              <w:left w:val="single" w:sz="4" w:space="0" w:color="auto"/>
              <w:bottom w:val="nil"/>
              <w:right w:val="single" w:sz="4" w:space="0" w:color="auto"/>
            </w:tcBorders>
          </w:tcPr>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r w:rsidRPr="008F575C">
              <w:rPr>
                <w:rFonts w:ascii="Simplified Arabic" w:hAnsi="Simplified Arabic" w:cs="Simplified Arabic"/>
                <w:b w:val="0"/>
                <w:bCs w:val="0"/>
                <w:sz w:val="28"/>
                <w:szCs w:val="28"/>
              </w:rPr>
              <w:t>3,</w:t>
            </w:r>
            <w:r w:rsidRPr="008F575C">
              <w:rPr>
                <w:rFonts w:ascii="Simplified Arabic" w:hAnsi="Simplified Arabic" w:cs="Simplified Arabic"/>
                <w:b w:val="0"/>
                <w:bCs w:val="0"/>
                <w:sz w:val="28"/>
                <w:szCs w:val="28"/>
                <w:rtl/>
              </w:rPr>
              <w:t>0</w:t>
            </w:r>
          </w:p>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p>
        </w:tc>
        <w:tc>
          <w:tcPr>
            <w:tcW w:w="635" w:type="pct"/>
            <w:tcBorders>
              <w:top w:val="nil"/>
              <w:left w:val="single" w:sz="4" w:space="0" w:color="auto"/>
              <w:bottom w:val="nil"/>
              <w:right w:val="single" w:sz="4" w:space="0" w:color="auto"/>
            </w:tcBorders>
            <w:shd w:val="clear" w:color="auto" w:fill="C6D9F1"/>
          </w:tcPr>
          <w:p w:rsidR="00697631" w:rsidRPr="00D260AF" w:rsidRDefault="00697631" w:rsidP="004E3E0D">
            <w:pPr>
              <w:widowControl w:val="0"/>
              <w:tabs>
                <w:tab w:val="left" w:pos="360"/>
                <w:tab w:val="center" w:pos="573"/>
              </w:tabs>
              <w:spacing w:before="100" w:beforeAutospacing="1" w:after="100" w:afterAutospacing="1"/>
              <w:contextualSpacing/>
              <w:jc w:val="center"/>
              <w:rPr>
                <w:rFonts w:asciiTheme="majorHAnsi" w:hAnsiTheme="majorHAnsi" w:cs="Simplified Arabic"/>
                <w:b w:val="0"/>
                <w:bCs w:val="0"/>
                <w:sz w:val="28"/>
                <w:szCs w:val="28"/>
              </w:rPr>
            </w:pPr>
            <w:r w:rsidRPr="00D260AF">
              <w:rPr>
                <w:rFonts w:asciiTheme="majorHAnsi" w:hAnsiTheme="majorHAnsi" w:cs="Simplified Arabic"/>
                <w:b w:val="0"/>
                <w:bCs w:val="0"/>
                <w:sz w:val="28"/>
                <w:szCs w:val="28"/>
              </w:rPr>
              <w:t>3,0</w:t>
            </w:r>
          </w:p>
          <w:p w:rsidR="00697631" w:rsidRPr="00D260AF" w:rsidRDefault="00697631" w:rsidP="004E3E0D">
            <w:pPr>
              <w:widowControl w:val="0"/>
              <w:spacing w:before="100" w:beforeAutospacing="1" w:after="100" w:afterAutospacing="1"/>
              <w:contextualSpacing/>
              <w:jc w:val="center"/>
              <w:rPr>
                <w:rFonts w:asciiTheme="majorHAnsi" w:hAnsiTheme="majorHAnsi" w:cs="Simplified Arabic"/>
                <w:b w:val="0"/>
                <w:bCs w:val="0"/>
                <w:sz w:val="28"/>
                <w:szCs w:val="28"/>
              </w:rPr>
            </w:pPr>
          </w:p>
        </w:tc>
        <w:tc>
          <w:tcPr>
            <w:tcW w:w="684" w:type="pct"/>
            <w:tcBorders>
              <w:top w:val="nil"/>
              <w:left w:val="single" w:sz="4" w:space="0" w:color="auto"/>
              <w:bottom w:val="nil"/>
              <w:right w:val="single" w:sz="4" w:space="0" w:color="auto"/>
            </w:tcBorders>
            <w:shd w:val="clear" w:color="auto" w:fill="C6D9F1"/>
          </w:tcPr>
          <w:p w:rsidR="00697631" w:rsidRPr="00D260AF" w:rsidRDefault="00697631" w:rsidP="004E3E0D">
            <w:pPr>
              <w:widowControl w:val="0"/>
              <w:tabs>
                <w:tab w:val="left" w:pos="360"/>
                <w:tab w:val="center" w:pos="573"/>
              </w:tabs>
              <w:spacing w:before="100" w:beforeAutospacing="1" w:after="100" w:afterAutospacing="1"/>
              <w:contextualSpacing/>
              <w:jc w:val="center"/>
              <w:rPr>
                <w:rFonts w:asciiTheme="majorHAnsi" w:hAnsiTheme="majorHAnsi" w:cs="Simplified Arabic"/>
                <w:b w:val="0"/>
                <w:bCs w:val="0"/>
                <w:sz w:val="28"/>
                <w:szCs w:val="28"/>
              </w:rPr>
            </w:pPr>
            <w:r w:rsidRPr="00D260AF">
              <w:rPr>
                <w:rFonts w:asciiTheme="majorHAnsi" w:hAnsiTheme="majorHAnsi" w:cs="Simplified Arabic"/>
                <w:b w:val="0"/>
                <w:bCs w:val="0"/>
                <w:sz w:val="28"/>
                <w:szCs w:val="28"/>
              </w:rPr>
              <w:t>3,0</w:t>
            </w:r>
          </w:p>
          <w:p w:rsidR="00697631" w:rsidRPr="00D260AF" w:rsidRDefault="00697631" w:rsidP="004E3E0D">
            <w:pPr>
              <w:widowControl w:val="0"/>
              <w:spacing w:before="100" w:beforeAutospacing="1" w:after="100" w:afterAutospacing="1"/>
              <w:contextualSpacing/>
              <w:jc w:val="center"/>
              <w:rPr>
                <w:rFonts w:asciiTheme="majorHAnsi" w:hAnsiTheme="majorHAnsi" w:cs="Simplified Arabic"/>
                <w:b w:val="0"/>
                <w:bCs w:val="0"/>
                <w:sz w:val="28"/>
                <w:szCs w:val="28"/>
              </w:rPr>
            </w:pPr>
          </w:p>
        </w:tc>
      </w:tr>
      <w:tr w:rsidR="00697631" w:rsidRPr="00D260AF" w:rsidTr="006E5DC8">
        <w:trPr>
          <w:trHeight w:val="330"/>
          <w:jc w:val="center"/>
        </w:trPr>
        <w:tc>
          <w:tcPr>
            <w:tcW w:w="2513" w:type="pct"/>
            <w:tcBorders>
              <w:top w:val="nil"/>
              <w:left w:val="single" w:sz="4" w:space="0" w:color="auto"/>
              <w:bottom w:val="nil"/>
              <w:right w:val="single" w:sz="4" w:space="0" w:color="auto"/>
            </w:tcBorders>
          </w:tcPr>
          <w:p w:rsidR="00697631" w:rsidRPr="008F575C" w:rsidRDefault="00697631" w:rsidP="004E3E0D">
            <w:pPr>
              <w:pStyle w:val="Paragraphedeliste"/>
              <w:widowControl w:val="0"/>
              <w:numPr>
                <w:ilvl w:val="0"/>
                <w:numId w:val="6"/>
              </w:numPr>
              <w:tabs>
                <w:tab w:val="right" w:pos="275"/>
                <w:tab w:val="right" w:pos="798"/>
                <w:tab w:val="right" w:pos="940"/>
              </w:tabs>
              <w:bidi/>
              <w:spacing w:before="100" w:beforeAutospacing="1" w:after="100" w:afterAutospacing="1" w:line="240" w:lineRule="auto"/>
              <w:ind w:left="0" w:firstLine="0"/>
              <w:jc w:val="both"/>
              <w:rPr>
                <w:rFonts w:ascii="Simplified Arabic" w:hAnsi="Simplified Arabic" w:cs="Simplified Arabic"/>
                <w:sz w:val="28"/>
                <w:szCs w:val="28"/>
              </w:rPr>
            </w:pPr>
            <w:r w:rsidRPr="008F575C">
              <w:rPr>
                <w:rFonts w:ascii="Simplified Arabic" w:hAnsi="Simplified Arabic" w:cs="Simplified Arabic"/>
                <w:sz w:val="28"/>
                <w:szCs w:val="28"/>
                <w:rtl/>
              </w:rPr>
              <w:t>الأسر المقيمة….......</w:t>
            </w:r>
            <w:r w:rsidRPr="008F575C">
              <w:rPr>
                <w:rFonts w:ascii="Simplified Arabic" w:hAnsi="Simplified Arabic" w:cs="Simplified Arabic"/>
                <w:sz w:val="28"/>
                <w:szCs w:val="28"/>
              </w:rPr>
              <w:t>………..</w:t>
            </w:r>
            <w:r w:rsidRPr="008F575C">
              <w:rPr>
                <w:rFonts w:ascii="Simplified Arabic" w:hAnsi="Simplified Arabic" w:cs="Simplified Arabic"/>
                <w:sz w:val="28"/>
                <w:szCs w:val="28"/>
                <w:rtl/>
              </w:rPr>
              <w:t>...............</w:t>
            </w:r>
          </w:p>
        </w:tc>
        <w:tc>
          <w:tcPr>
            <w:tcW w:w="584" w:type="pct"/>
            <w:tcBorders>
              <w:top w:val="nil"/>
              <w:left w:val="single" w:sz="4" w:space="0" w:color="auto"/>
              <w:bottom w:val="nil"/>
              <w:right w:val="single" w:sz="4" w:space="0" w:color="auto"/>
            </w:tcBorders>
          </w:tcPr>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r w:rsidRPr="008F575C">
              <w:rPr>
                <w:rFonts w:ascii="Simplified Arabic" w:hAnsi="Simplified Arabic" w:cs="Simplified Arabic"/>
                <w:b w:val="0"/>
                <w:bCs w:val="0"/>
                <w:sz w:val="28"/>
                <w:szCs w:val="28"/>
                <w:rtl/>
              </w:rPr>
              <w:t>3</w:t>
            </w:r>
            <w:r w:rsidRPr="008F575C">
              <w:rPr>
                <w:rFonts w:ascii="Simplified Arabic" w:hAnsi="Simplified Arabic" w:cs="Simplified Arabic"/>
                <w:b w:val="0"/>
                <w:bCs w:val="0"/>
                <w:sz w:val="28"/>
                <w:szCs w:val="28"/>
              </w:rPr>
              <w:t>,</w:t>
            </w:r>
            <w:r w:rsidRPr="008F575C">
              <w:rPr>
                <w:rFonts w:ascii="Simplified Arabic" w:hAnsi="Simplified Arabic" w:cs="Simplified Arabic"/>
                <w:b w:val="0"/>
                <w:bCs w:val="0"/>
                <w:sz w:val="28"/>
                <w:szCs w:val="28"/>
                <w:rtl/>
              </w:rPr>
              <w:t>7</w:t>
            </w:r>
          </w:p>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p>
        </w:tc>
        <w:tc>
          <w:tcPr>
            <w:tcW w:w="584" w:type="pct"/>
            <w:tcBorders>
              <w:top w:val="nil"/>
              <w:left w:val="single" w:sz="4" w:space="0" w:color="auto"/>
              <w:bottom w:val="nil"/>
              <w:right w:val="single" w:sz="4" w:space="0" w:color="auto"/>
            </w:tcBorders>
          </w:tcPr>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r w:rsidRPr="008F575C">
              <w:rPr>
                <w:rFonts w:ascii="Simplified Arabic" w:hAnsi="Simplified Arabic" w:cs="Simplified Arabic"/>
                <w:b w:val="0"/>
                <w:bCs w:val="0"/>
                <w:sz w:val="28"/>
                <w:szCs w:val="28"/>
              </w:rPr>
              <w:t>3,</w:t>
            </w:r>
            <w:r w:rsidRPr="008F575C">
              <w:rPr>
                <w:rFonts w:ascii="Simplified Arabic" w:hAnsi="Simplified Arabic" w:cs="Simplified Arabic"/>
                <w:b w:val="0"/>
                <w:bCs w:val="0"/>
                <w:sz w:val="28"/>
                <w:szCs w:val="28"/>
                <w:rtl/>
              </w:rPr>
              <w:t>5</w:t>
            </w:r>
          </w:p>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p>
        </w:tc>
        <w:tc>
          <w:tcPr>
            <w:tcW w:w="635" w:type="pct"/>
            <w:tcBorders>
              <w:top w:val="nil"/>
              <w:left w:val="single" w:sz="4" w:space="0" w:color="auto"/>
              <w:bottom w:val="nil"/>
              <w:right w:val="single" w:sz="4" w:space="0" w:color="auto"/>
            </w:tcBorders>
            <w:shd w:val="clear" w:color="auto" w:fill="C6D9F1"/>
          </w:tcPr>
          <w:p w:rsidR="00697631" w:rsidRPr="00D260AF" w:rsidRDefault="00697631" w:rsidP="004E3E0D">
            <w:pPr>
              <w:widowControl w:val="0"/>
              <w:spacing w:before="100" w:beforeAutospacing="1" w:after="100" w:afterAutospacing="1"/>
              <w:contextualSpacing/>
              <w:jc w:val="center"/>
              <w:rPr>
                <w:rFonts w:asciiTheme="majorHAnsi" w:hAnsiTheme="majorHAnsi" w:cs="Simplified Arabic"/>
                <w:b w:val="0"/>
                <w:bCs w:val="0"/>
                <w:sz w:val="28"/>
                <w:szCs w:val="28"/>
              </w:rPr>
            </w:pPr>
            <w:r w:rsidRPr="00D260AF">
              <w:rPr>
                <w:rFonts w:asciiTheme="majorHAnsi" w:hAnsiTheme="majorHAnsi" w:cs="Simplified Arabic"/>
                <w:b w:val="0"/>
                <w:bCs w:val="0"/>
                <w:sz w:val="28"/>
                <w:szCs w:val="28"/>
              </w:rPr>
              <w:t>3,</w:t>
            </w:r>
            <w:r w:rsidRPr="00D260AF">
              <w:rPr>
                <w:rFonts w:asciiTheme="majorHAnsi" w:hAnsiTheme="majorHAnsi" w:cs="Simplified Arabic"/>
                <w:b w:val="0"/>
                <w:bCs w:val="0"/>
                <w:sz w:val="28"/>
                <w:szCs w:val="28"/>
                <w:rtl/>
              </w:rPr>
              <w:t>3</w:t>
            </w:r>
          </w:p>
          <w:p w:rsidR="00697631" w:rsidRPr="00D260AF" w:rsidRDefault="00697631" w:rsidP="004E3E0D">
            <w:pPr>
              <w:widowControl w:val="0"/>
              <w:spacing w:before="100" w:beforeAutospacing="1" w:after="100" w:afterAutospacing="1"/>
              <w:contextualSpacing/>
              <w:jc w:val="center"/>
              <w:rPr>
                <w:rFonts w:asciiTheme="majorHAnsi" w:hAnsiTheme="majorHAnsi" w:cs="Simplified Arabic"/>
                <w:b w:val="0"/>
                <w:bCs w:val="0"/>
                <w:sz w:val="28"/>
                <w:szCs w:val="28"/>
              </w:rPr>
            </w:pPr>
          </w:p>
        </w:tc>
        <w:tc>
          <w:tcPr>
            <w:tcW w:w="684" w:type="pct"/>
            <w:tcBorders>
              <w:top w:val="nil"/>
              <w:left w:val="single" w:sz="4" w:space="0" w:color="auto"/>
              <w:bottom w:val="nil"/>
              <w:right w:val="single" w:sz="4" w:space="0" w:color="auto"/>
            </w:tcBorders>
            <w:shd w:val="clear" w:color="auto" w:fill="C6D9F1"/>
          </w:tcPr>
          <w:p w:rsidR="00697631" w:rsidRPr="00D260AF" w:rsidRDefault="00697631" w:rsidP="004E3E0D">
            <w:pPr>
              <w:widowControl w:val="0"/>
              <w:spacing w:before="100" w:beforeAutospacing="1" w:after="100" w:afterAutospacing="1"/>
              <w:contextualSpacing/>
              <w:jc w:val="center"/>
              <w:rPr>
                <w:rFonts w:asciiTheme="majorHAnsi" w:hAnsiTheme="majorHAnsi" w:cs="Simplified Arabic"/>
                <w:b w:val="0"/>
                <w:bCs w:val="0"/>
                <w:sz w:val="28"/>
                <w:szCs w:val="28"/>
              </w:rPr>
            </w:pPr>
            <w:r w:rsidRPr="00D260AF">
              <w:rPr>
                <w:rFonts w:asciiTheme="majorHAnsi" w:hAnsiTheme="majorHAnsi" w:cs="Simplified Arabic"/>
                <w:b w:val="0"/>
                <w:bCs w:val="0"/>
                <w:sz w:val="28"/>
                <w:szCs w:val="28"/>
              </w:rPr>
              <w:t>3,</w:t>
            </w:r>
            <w:r w:rsidRPr="00D260AF">
              <w:rPr>
                <w:rFonts w:asciiTheme="majorHAnsi" w:hAnsiTheme="majorHAnsi" w:cs="Simplified Arabic"/>
                <w:b w:val="0"/>
                <w:bCs w:val="0"/>
                <w:sz w:val="28"/>
                <w:szCs w:val="28"/>
                <w:rtl/>
              </w:rPr>
              <w:t>4</w:t>
            </w:r>
          </w:p>
          <w:p w:rsidR="00697631" w:rsidRPr="00D260AF" w:rsidRDefault="00697631" w:rsidP="004E3E0D">
            <w:pPr>
              <w:widowControl w:val="0"/>
              <w:spacing w:before="100" w:beforeAutospacing="1" w:after="100" w:afterAutospacing="1"/>
              <w:contextualSpacing/>
              <w:jc w:val="center"/>
              <w:rPr>
                <w:rFonts w:asciiTheme="majorHAnsi" w:hAnsiTheme="majorHAnsi" w:cs="Simplified Arabic"/>
                <w:b w:val="0"/>
                <w:bCs w:val="0"/>
                <w:sz w:val="28"/>
                <w:szCs w:val="28"/>
              </w:rPr>
            </w:pPr>
          </w:p>
        </w:tc>
      </w:tr>
      <w:tr w:rsidR="00697631" w:rsidRPr="00D260AF" w:rsidTr="008F575C">
        <w:trPr>
          <w:trHeight w:val="811"/>
          <w:jc w:val="center"/>
        </w:trPr>
        <w:tc>
          <w:tcPr>
            <w:tcW w:w="2513" w:type="pct"/>
            <w:tcBorders>
              <w:top w:val="nil"/>
              <w:left w:val="single" w:sz="4" w:space="0" w:color="auto"/>
              <w:bottom w:val="single" w:sz="4" w:space="0" w:color="auto"/>
              <w:right w:val="single" w:sz="4" w:space="0" w:color="auto"/>
            </w:tcBorders>
          </w:tcPr>
          <w:p w:rsidR="00697631" w:rsidRPr="008F575C" w:rsidRDefault="00697631" w:rsidP="004E3E0D">
            <w:pPr>
              <w:pStyle w:val="Paragraphedeliste"/>
              <w:widowControl w:val="0"/>
              <w:numPr>
                <w:ilvl w:val="0"/>
                <w:numId w:val="6"/>
              </w:numPr>
              <w:tabs>
                <w:tab w:val="right" w:pos="275"/>
                <w:tab w:val="right" w:pos="798"/>
                <w:tab w:val="right" w:pos="940"/>
              </w:tabs>
              <w:bidi/>
              <w:spacing w:before="100" w:beforeAutospacing="1" w:after="100" w:afterAutospacing="1" w:line="240" w:lineRule="auto"/>
              <w:ind w:left="0" w:firstLine="0"/>
              <w:jc w:val="both"/>
              <w:rPr>
                <w:rFonts w:ascii="Simplified Arabic" w:hAnsi="Simplified Arabic" w:cs="Simplified Arabic"/>
                <w:sz w:val="28"/>
                <w:szCs w:val="28"/>
              </w:rPr>
            </w:pPr>
            <w:r w:rsidRPr="008F575C">
              <w:rPr>
                <w:rFonts w:ascii="Simplified Arabic" w:hAnsi="Simplified Arabic" w:cs="Simplified Arabic"/>
                <w:sz w:val="28"/>
                <w:szCs w:val="28"/>
                <w:rtl/>
              </w:rPr>
              <w:t>الإدارات العمومية…</w:t>
            </w:r>
            <w:r w:rsidRPr="008F575C">
              <w:rPr>
                <w:rFonts w:ascii="Simplified Arabic" w:hAnsi="Simplified Arabic" w:cs="Simplified Arabic"/>
                <w:sz w:val="28"/>
                <w:szCs w:val="28"/>
              </w:rPr>
              <w:t>…….</w:t>
            </w:r>
            <w:r w:rsidRPr="008F575C">
              <w:rPr>
                <w:rFonts w:ascii="Simplified Arabic" w:hAnsi="Simplified Arabic" w:cs="Simplified Arabic"/>
                <w:sz w:val="28"/>
                <w:szCs w:val="28"/>
                <w:rtl/>
              </w:rPr>
              <w:t>.......................</w:t>
            </w:r>
          </w:p>
        </w:tc>
        <w:tc>
          <w:tcPr>
            <w:tcW w:w="584" w:type="pct"/>
            <w:tcBorders>
              <w:top w:val="nil"/>
              <w:left w:val="single" w:sz="4" w:space="0" w:color="auto"/>
              <w:bottom w:val="single" w:sz="4" w:space="0" w:color="auto"/>
              <w:right w:val="single" w:sz="4" w:space="0" w:color="auto"/>
            </w:tcBorders>
          </w:tcPr>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r w:rsidRPr="008F575C">
              <w:rPr>
                <w:rFonts w:ascii="Simplified Arabic" w:hAnsi="Simplified Arabic" w:cs="Simplified Arabic"/>
                <w:b w:val="0"/>
                <w:bCs w:val="0"/>
                <w:sz w:val="28"/>
                <w:szCs w:val="28"/>
                <w:rtl/>
              </w:rPr>
              <w:t>1</w:t>
            </w:r>
            <w:r w:rsidRPr="008F575C">
              <w:rPr>
                <w:rFonts w:ascii="Simplified Arabic" w:hAnsi="Simplified Arabic" w:cs="Simplified Arabic"/>
                <w:b w:val="0"/>
                <w:bCs w:val="0"/>
                <w:sz w:val="28"/>
                <w:szCs w:val="28"/>
              </w:rPr>
              <w:t>,</w:t>
            </w:r>
            <w:r w:rsidRPr="008F575C">
              <w:rPr>
                <w:rFonts w:ascii="Simplified Arabic" w:hAnsi="Simplified Arabic" w:cs="Simplified Arabic"/>
                <w:b w:val="0"/>
                <w:bCs w:val="0"/>
                <w:sz w:val="28"/>
                <w:szCs w:val="28"/>
                <w:rtl/>
              </w:rPr>
              <w:t>5</w:t>
            </w:r>
          </w:p>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p>
        </w:tc>
        <w:tc>
          <w:tcPr>
            <w:tcW w:w="584" w:type="pct"/>
            <w:tcBorders>
              <w:top w:val="nil"/>
              <w:left w:val="single" w:sz="4" w:space="0" w:color="auto"/>
              <w:bottom w:val="single" w:sz="4" w:space="0" w:color="auto"/>
              <w:right w:val="single" w:sz="4" w:space="0" w:color="auto"/>
            </w:tcBorders>
          </w:tcPr>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r w:rsidRPr="008F575C">
              <w:rPr>
                <w:rFonts w:ascii="Simplified Arabic" w:hAnsi="Simplified Arabic" w:cs="Simplified Arabic"/>
                <w:b w:val="0"/>
                <w:bCs w:val="0"/>
                <w:sz w:val="28"/>
                <w:szCs w:val="28"/>
              </w:rPr>
              <w:t>1,</w:t>
            </w:r>
            <w:r w:rsidRPr="008F575C">
              <w:rPr>
                <w:rFonts w:ascii="Simplified Arabic" w:hAnsi="Simplified Arabic" w:cs="Simplified Arabic"/>
                <w:b w:val="0"/>
                <w:bCs w:val="0"/>
                <w:sz w:val="28"/>
                <w:szCs w:val="28"/>
                <w:rtl/>
              </w:rPr>
              <w:t>5</w:t>
            </w:r>
          </w:p>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p>
        </w:tc>
        <w:tc>
          <w:tcPr>
            <w:tcW w:w="635" w:type="pct"/>
            <w:tcBorders>
              <w:top w:val="nil"/>
              <w:left w:val="single" w:sz="4" w:space="0" w:color="auto"/>
              <w:bottom w:val="single" w:sz="4" w:space="0" w:color="auto"/>
              <w:right w:val="single" w:sz="4" w:space="0" w:color="auto"/>
            </w:tcBorders>
            <w:shd w:val="clear" w:color="auto" w:fill="C6D9F1"/>
          </w:tcPr>
          <w:p w:rsidR="00697631" w:rsidRPr="00D260AF" w:rsidRDefault="00697631" w:rsidP="004E3E0D">
            <w:pPr>
              <w:widowControl w:val="0"/>
              <w:spacing w:before="100" w:beforeAutospacing="1" w:after="100" w:afterAutospacing="1"/>
              <w:contextualSpacing/>
              <w:jc w:val="center"/>
              <w:rPr>
                <w:rFonts w:asciiTheme="majorHAnsi" w:hAnsiTheme="majorHAnsi" w:cs="Simplified Arabic"/>
                <w:b w:val="0"/>
                <w:bCs w:val="0"/>
                <w:sz w:val="28"/>
                <w:szCs w:val="28"/>
              </w:rPr>
            </w:pPr>
            <w:r w:rsidRPr="00D260AF">
              <w:rPr>
                <w:rFonts w:asciiTheme="majorHAnsi" w:hAnsiTheme="majorHAnsi" w:cs="Simplified Arabic"/>
                <w:b w:val="0"/>
                <w:bCs w:val="0"/>
                <w:sz w:val="28"/>
                <w:szCs w:val="28"/>
                <w:rtl/>
              </w:rPr>
              <w:t>1</w:t>
            </w:r>
            <w:r w:rsidRPr="00D260AF">
              <w:rPr>
                <w:rFonts w:asciiTheme="majorHAnsi" w:hAnsiTheme="majorHAnsi" w:cs="Simplified Arabic"/>
                <w:b w:val="0"/>
                <w:bCs w:val="0"/>
                <w:sz w:val="28"/>
                <w:szCs w:val="28"/>
              </w:rPr>
              <w:t>,</w:t>
            </w:r>
            <w:r w:rsidRPr="00D260AF">
              <w:rPr>
                <w:rFonts w:asciiTheme="majorHAnsi" w:hAnsiTheme="majorHAnsi" w:cs="Simplified Arabic"/>
                <w:b w:val="0"/>
                <w:bCs w:val="0"/>
                <w:sz w:val="28"/>
                <w:szCs w:val="28"/>
                <w:rtl/>
              </w:rPr>
              <w:t>9</w:t>
            </w:r>
          </w:p>
          <w:p w:rsidR="00697631" w:rsidRPr="00D260AF" w:rsidRDefault="00697631" w:rsidP="004E3E0D">
            <w:pPr>
              <w:widowControl w:val="0"/>
              <w:spacing w:before="100" w:beforeAutospacing="1" w:after="100" w:afterAutospacing="1"/>
              <w:contextualSpacing/>
              <w:jc w:val="center"/>
              <w:rPr>
                <w:rFonts w:asciiTheme="majorHAnsi" w:hAnsiTheme="majorHAnsi" w:cs="Simplified Arabic"/>
                <w:b w:val="0"/>
                <w:bCs w:val="0"/>
                <w:sz w:val="28"/>
                <w:szCs w:val="28"/>
              </w:rPr>
            </w:pPr>
          </w:p>
        </w:tc>
        <w:tc>
          <w:tcPr>
            <w:tcW w:w="684" w:type="pct"/>
            <w:tcBorders>
              <w:top w:val="nil"/>
              <w:left w:val="single" w:sz="4" w:space="0" w:color="auto"/>
              <w:bottom w:val="single" w:sz="4" w:space="0" w:color="auto"/>
              <w:right w:val="single" w:sz="4" w:space="0" w:color="auto"/>
            </w:tcBorders>
            <w:shd w:val="clear" w:color="auto" w:fill="C6D9F1"/>
          </w:tcPr>
          <w:p w:rsidR="00697631" w:rsidRPr="00D260AF" w:rsidRDefault="00697631" w:rsidP="004E3E0D">
            <w:pPr>
              <w:widowControl w:val="0"/>
              <w:spacing w:before="100" w:beforeAutospacing="1" w:after="100" w:afterAutospacing="1"/>
              <w:contextualSpacing/>
              <w:jc w:val="center"/>
              <w:rPr>
                <w:rFonts w:asciiTheme="majorHAnsi" w:hAnsiTheme="majorHAnsi" w:cs="Simplified Arabic"/>
                <w:b w:val="0"/>
                <w:bCs w:val="0"/>
                <w:sz w:val="28"/>
                <w:szCs w:val="28"/>
              </w:rPr>
            </w:pPr>
            <w:r w:rsidRPr="00D260AF">
              <w:rPr>
                <w:rFonts w:asciiTheme="majorHAnsi" w:hAnsiTheme="majorHAnsi" w:cs="Simplified Arabic"/>
                <w:b w:val="0"/>
                <w:bCs w:val="0"/>
                <w:sz w:val="28"/>
                <w:szCs w:val="28"/>
                <w:rtl/>
              </w:rPr>
              <w:t>1</w:t>
            </w:r>
            <w:r w:rsidRPr="00D260AF">
              <w:rPr>
                <w:rFonts w:asciiTheme="majorHAnsi" w:hAnsiTheme="majorHAnsi" w:cs="Simplified Arabic"/>
                <w:b w:val="0"/>
                <w:bCs w:val="0"/>
                <w:sz w:val="28"/>
                <w:szCs w:val="28"/>
              </w:rPr>
              <w:t>,</w:t>
            </w:r>
            <w:r w:rsidRPr="00D260AF">
              <w:rPr>
                <w:rFonts w:asciiTheme="majorHAnsi" w:hAnsiTheme="majorHAnsi" w:cs="Simplified Arabic"/>
                <w:b w:val="0"/>
                <w:bCs w:val="0"/>
                <w:sz w:val="28"/>
                <w:szCs w:val="28"/>
                <w:rtl/>
              </w:rPr>
              <w:t>7</w:t>
            </w:r>
          </w:p>
          <w:p w:rsidR="00697631" w:rsidRPr="00D260AF" w:rsidRDefault="00697631" w:rsidP="004E3E0D">
            <w:pPr>
              <w:widowControl w:val="0"/>
              <w:spacing w:before="100" w:beforeAutospacing="1" w:after="100" w:afterAutospacing="1"/>
              <w:contextualSpacing/>
              <w:jc w:val="center"/>
              <w:rPr>
                <w:rFonts w:asciiTheme="majorHAnsi" w:hAnsiTheme="majorHAnsi" w:cs="Simplified Arabic"/>
                <w:b w:val="0"/>
                <w:bCs w:val="0"/>
                <w:sz w:val="28"/>
                <w:szCs w:val="28"/>
              </w:rPr>
            </w:pPr>
          </w:p>
        </w:tc>
      </w:tr>
      <w:tr w:rsidR="00697631" w:rsidRPr="00D260AF" w:rsidTr="008F575C">
        <w:trPr>
          <w:trHeight w:val="572"/>
          <w:jc w:val="center"/>
        </w:trPr>
        <w:tc>
          <w:tcPr>
            <w:tcW w:w="2513" w:type="pct"/>
            <w:tcBorders>
              <w:top w:val="single" w:sz="4" w:space="0" w:color="auto"/>
              <w:left w:val="single" w:sz="4" w:space="0" w:color="auto"/>
              <w:bottom w:val="single" w:sz="4" w:space="0" w:color="auto"/>
              <w:right w:val="single" w:sz="4" w:space="0" w:color="auto"/>
            </w:tcBorders>
          </w:tcPr>
          <w:p w:rsidR="00697631" w:rsidRPr="008F575C" w:rsidRDefault="00697631" w:rsidP="004E3E0D">
            <w:pPr>
              <w:pStyle w:val="Paragraphedeliste"/>
              <w:widowControl w:val="0"/>
              <w:numPr>
                <w:ilvl w:val="0"/>
                <w:numId w:val="8"/>
              </w:numPr>
              <w:tabs>
                <w:tab w:val="right" w:pos="141"/>
                <w:tab w:val="right" w:pos="283"/>
                <w:tab w:val="right" w:pos="567"/>
              </w:tabs>
              <w:bidi/>
              <w:spacing w:before="100" w:beforeAutospacing="1" w:after="100" w:afterAutospacing="1" w:line="240" w:lineRule="auto"/>
              <w:ind w:left="0" w:firstLine="0"/>
              <w:jc w:val="both"/>
              <w:rPr>
                <w:rFonts w:ascii="Simplified Arabic" w:hAnsi="Simplified Arabic" w:cs="Simplified Arabic"/>
                <w:sz w:val="28"/>
                <w:szCs w:val="28"/>
              </w:rPr>
            </w:pPr>
            <w:r w:rsidRPr="008F575C">
              <w:rPr>
                <w:rFonts w:ascii="Simplified Arabic" w:hAnsi="Simplified Arabic" w:cs="Simplified Arabic"/>
                <w:sz w:val="28"/>
                <w:szCs w:val="28"/>
                <w:rtl/>
              </w:rPr>
              <w:t>التكوين الإجمالي لرأسمال الثابت..................</w:t>
            </w:r>
          </w:p>
        </w:tc>
        <w:tc>
          <w:tcPr>
            <w:tcW w:w="584" w:type="pct"/>
            <w:tcBorders>
              <w:top w:val="single" w:sz="4" w:space="0" w:color="auto"/>
              <w:left w:val="single" w:sz="4" w:space="0" w:color="auto"/>
              <w:bottom w:val="single" w:sz="4" w:space="0" w:color="auto"/>
              <w:right w:val="single" w:sz="4" w:space="0" w:color="auto"/>
            </w:tcBorders>
          </w:tcPr>
          <w:p w:rsidR="00697631" w:rsidRPr="008F575C" w:rsidRDefault="00697631" w:rsidP="004E3E0D">
            <w:pPr>
              <w:widowControl w:val="0"/>
              <w:tabs>
                <w:tab w:val="left" w:pos="300"/>
                <w:tab w:val="center" w:pos="473"/>
              </w:tabs>
              <w:spacing w:before="100" w:beforeAutospacing="1" w:after="100" w:afterAutospacing="1"/>
              <w:contextualSpacing/>
              <w:jc w:val="center"/>
              <w:rPr>
                <w:rFonts w:ascii="Simplified Arabic" w:hAnsi="Simplified Arabic" w:cs="Simplified Arabic"/>
                <w:b w:val="0"/>
                <w:bCs w:val="0"/>
                <w:sz w:val="28"/>
                <w:szCs w:val="28"/>
              </w:rPr>
            </w:pPr>
            <w:r w:rsidRPr="008F575C">
              <w:rPr>
                <w:rFonts w:ascii="Simplified Arabic" w:hAnsi="Simplified Arabic" w:cs="Simplified Arabic"/>
                <w:b w:val="0"/>
                <w:bCs w:val="0"/>
                <w:sz w:val="28"/>
                <w:szCs w:val="28"/>
                <w:rtl/>
              </w:rPr>
              <w:t>8</w:t>
            </w:r>
            <w:r w:rsidRPr="008F575C">
              <w:rPr>
                <w:rFonts w:ascii="Simplified Arabic" w:hAnsi="Simplified Arabic" w:cs="Simplified Arabic"/>
                <w:b w:val="0"/>
                <w:bCs w:val="0"/>
                <w:sz w:val="28"/>
                <w:szCs w:val="28"/>
              </w:rPr>
              <w:t>,</w:t>
            </w:r>
            <w:r w:rsidRPr="008F575C">
              <w:rPr>
                <w:rFonts w:ascii="Simplified Arabic" w:hAnsi="Simplified Arabic" w:cs="Simplified Arabic"/>
                <w:b w:val="0"/>
                <w:bCs w:val="0"/>
                <w:sz w:val="28"/>
                <w:szCs w:val="28"/>
                <w:rtl/>
              </w:rPr>
              <w:t>7</w:t>
            </w:r>
          </w:p>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p>
        </w:tc>
        <w:tc>
          <w:tcPr>
            <w:tcW w:w="584" w:type="pct"/>
            <w:tcBorders>
              <w:top w:val="single" w:sz="4" w:space="0" w:color="auto"/>
              <w:left w:val="single" w:sz="4" w:space="0" w:color="auto"/>
              <w:bottom w:val="single" w:sz="4" w:space="0" w:color="auto"/>
              <w:right w:val="single" w:sz="4" w:space="0" w:color="auto"/>
            </w:tcBorders>
          </w:tcPr>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r w:rsidRPr="008F575C">
              <w:rPr>
                <w:rFonts w:ascii="Simplified Arabic" w:hAnsi="Simplified Arabic" w:cs="Simplified Arabic"/>
                <w:b w:val="0"/>
                <w:bCs w:val="0"/>
                <w:sz w:val="28"/>
                <w:szCs w:val="28"/>
              </w:rPr>
              <w:t>-0,8</w:t>
            </w:r>
          </w:p>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p>
        </w:tc>
        <w:tc>
          <w:tcPr>
            <w:tcW w:w="635" w:type="pct"/>
            <w:tcBorders>
              <w:top w:val="single" w:sz="4" w:space="0" w:color="auto"/>
              <w:left w:val="single" w:sz="4" w:space="0" w:color="auto"/>
              <w:bottom w:val="single" w:sz="4" w:space="0" w:color="auto"/>
              <w:right w:val="single" w:sz="4" w:space="0" w:color="auto"/>
            </w:tcBorders>
            <w:shd w:val="clear" w:color="auto" w:fill="C6D9F1"/>
          </w:tcPr>
          <w:p w:rsidR="00697631" w:rsidRPr="00D260AF" w:rsidRDefault="00BA27B2" w:rsidP="004E3E0D">
            <w:pPr>
              <w:widowControl w:val="0"/>
              <w:spacing w:before="100" w:beforeAutospacing="1" w:after="100" w:afterAutospacing="1"/>
              <w:contextualSpacing/>
              <w:jc w:val="center"/>
              <w:rPr>
                <w:rFonts w:asciiTheme="majorHAnsi" w:hAnsiTheme="majorHAnsi" w:cs="Simplified Arabic"/>
                <w:b w:val="0"/>
                <w:bCs w:val="0"/>
                <w:sz w:val="28"/>
                <w:szCs w:val="28"/>
              </w:rPr>
            </w:pPr>
            <w:r>
              <w:rPr>
                <w:rFonts w:asciiTheme="majorHAnsi" w:hAnsiTheme="majorHAnsi" w:cs="Simplified Arabic"/>
                <w:b w:val="0"/>
                <w:bCs w:val="0"/>
                <w:sz w:val="28"/>
                <w:szCs w:val="28"/>
              </w:rPr>
              <w:t>5</w:t>
            </w:r>
            <w:r w:rsidR="00697631" w:rsidRPr="00D260AF">
              <w:rPr>
                <w:rFonts w:asciiTheme="majorHAnsi" w:hAnsiTheme="majorHAnsi" w:cs="Simplified Arabic"/>
                <w:b w:val="0"/>
                <w:bCs w:val="0"/>
                <w:sz w:val="28"/>
                <w:szCs w:val="28"/>
              </w:rPr>
              <w:t>,</w:t>
            </w:r>
            <w:r>
              <w:rPr>
                <w:rFonts w:asciiTheme="majorHAnsi" w:hAnsiTheme="majorHAnsi" w:cs="Simplified Arabic"/>
                <w:b w:val="0"/>
                <w:bCs w:val="0"/>
                <w:sz w:val="28"/>
                <w:szCs w:val="28"/>
              </w:rPr>
              <w:t>6</w:t>
            </w:r>
          </w:p>
          <w:p w:rsidR="00697631" w:rsidRPr="00D260AF" w:rsidRDefault="00697631" w:rsidP="004E3E0D">
            <w:pPr>
              <w:widowControl w:val="0"/>
              <w:spacing w:before="100" w:beforeAutospacing="1" w:after="100" w:afterAutospacing="1"/>
              <w:contextualSpacing/>
              <w:jc w:val="center"/>
              <w:rPr>
                <w:rFonts w:asciiTheme="majorHAnsi" w:hAnsiTheme="majorHAnsi" w:cs="Simplified Arabic"/>
                <w:b w:val="0"/>
                <w:bCs w:val="0"/>
                <w:sz w:val="28"/>
                <w:szCs w:val="28"/>
              </w:rPr>
            </w:pPr>
          </w:p>
        </w:tc>
        <w:tc>
          <w:tcPr>
            <w:tcW w:w="684" w:type="pct"/>
            <w:tcBorders>
              <w:top w:val="single" w:sz="4" w:space="0" w:color="auto"/>
              <w:left w:val="single" w:sz="4" w:space="0" w:color="auto"/>
              <w:bottom w:val="single" w:sz="4" w:space="0" w:color="auto"/>
              <w:right w:val="single" w:sz="4" w:space="0" w:color="auto"/>
            </w:tcBorders>
            <w:shd w:val="clear" w:color="auto" w:fill="C6D9F1"/>
          </w:tcPr>
          <w:p w:rsidR="00697631" w:rsidRPr="00D260AF" w:rsidRDefault="00697631" w:rsidP="004E3E0D">
            <w:pPr>
              <w:widowControl w:val="0"/>
              <w:spacing w:before="100" w:beforeAutospacing="1" w:after="100" w:afterAutospacing="1"/>
              <w:contextualSpacing/>
              <w:jc w:val="center"/>
              <w:rPr>
                <w:rFonts w:asciiTheme="majorHAnsi" w:hAnsiTheme="majorHAnsi" w:cs="Simplified Arabic"/>
                <w:b w:val="0"/>
                <w:bCs w:val="0"/>
                <w:sz w:val="28"/>
                <w:szCs w:val="28"/>
              </w:rPr>
            </w:pPr>
            <w:r w:rsidRPr="00D260AF">
              <w:rPr>
                <w:rFonts w:asciiTheme="majorHAnsi" w:hAnsiTheme="majorHAnsi" w:cs="Simplified Arabic"/>
                <w:b w:val="0"/>
                <w:bCs w:val="0"/>
                <w:sz w:val="28"/>
                <w:szCs w:val="28"/>
              </w:rPr>
              <w:t>3,6</w:t>
            </w:r>
          </w:p>
          <w:p w:rsidR="00697631" w:rsidRPr="00D260AF" w:rsidRDefault="00697631" w:rsidP="004E3E0D">
            <w:pPr>
              <w:widowControl w:val="0"/>
              <w:spacing w:before="100" w:beforeAutospacing="1" w:after="100" w:afterAutospacing="1"/>
              <w:contextualSpacing/>
              <w:jc w:val="center"/>
              <w:rPr>
                <w:rFonts w:asciiTheme="majorHAnsi" w:hAnsiTheme="majorHAnsi" w:cs="Simplified Arabic"/>
                <w:b w:val="0"/>
                <w:bCs w:val="0"/>
                <w:sz w:val="28"/>
                <w:szCs w:val="28"/>
              </w:rPr>
            </w:pPr>
          </w:p>
        </w:tc>
      </w:tr>
      <w:tr w:rsidR="00697631" w:rsidRPr="00D260AF" w:rsidTr="008F575C">
        <w:trPr>
          <w:trHeight w:val="629"/>
          <w:jc w:val="center"/>
        </w:trPr>
        <w:tc>
          <w:tcPr>
            <w:tcW w:w="2513" w:type="pct"/>
            <w:tcBorders>
              <w:top w:val="single" w:sz="4" w:space="0" w:color="auto"/>
              <w:left w:val="single" w:sz="4" w:space="0" w:color="auto"/>
              <w:bottom w:val="single" w:sz="4" w:space="0" w:color="auto"/>
              <w:right w:val="single" w:sz="4" w:space="0" w:color="auto"/>
            </w:tcBorders>
          </w:tcPr>
          <w:p w:rsidR="00697631" w:rsidRPr="008F575C" w:rsidRDefault="00697631" w:rsidP="004E3E0D">
            <w:pPr>
              <w:pStyle w:val="Paragraphedeliste"/>
              <w:widowControl w:val="0"/>
              <w:numPr>
                <w:ilvl w:val="0"/>
                <w:numId w:val="8"/>
              </w:numPr>
              <w:tabs>
                <w:tab w:val="right" w:pos="55"/>
                <w:tab w:val="right" w:pos="338"/>
              </w:tabs>
              <w:bidi/>
              <w:spacing w:before="100" w:beforeAutospacing="1" w:after="100" w:afterAutospacing="1" w:line="240" w:lineRule="auto"/>
              <w:ind w:left="0" w:firstLine="0"/>
              <w:jc w:val="both"/>
              <w:rPr>
                <w:rFonts w:ascii="Simplified Arabic" w:hAnsi="Simplified Arabic" w:cs="Simplified Arabic"/>
                <w:sz w:val="28"/>
                <w:szCs w:val="28"/>
              </w:rPr>
            </w:pPr>
            <w:r w:rsidRPr="008F575C">
              <w:rPr>
                <w:rFonts w:ascii="Simplified Arabic" w:hAnsi="Simplified Arabic" w:cs="Simplified Arabic"/>
                <w:sz w:val="28"/>
                <w:szCs w:val="28"/>
                <w:rtl/>
              </w:rPr>
              <w:t>صادرات السلع والخدمات........................</w:t>
            </w:r>
          </w:p>
        </w:tc>
        <w:tc>
          <w:tcPr>
            <w:tcW w:w="584" w:type="pct"/>
            <w:tcBorders>
              <w:top w:val="single" w:sz="4" w:space="0" w:color="auto"/>
              <w:left w:val="single" w:sz="4" w:space="0" w:color="auto"/>
              <w:bottom w:val="single" w:sz="4" w:space="0" w:color="auto"/>
              <w:right w:val="single" w:sz="4" w:space="0" w:color="auto"/>
            </w:tcBorders>
          </w:tcPr>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r w:rsidRPr="008F575C">
              <w:rPr>
                <w:rFonts w:ascii="Simplified Arabic" w:hAnsi="Simplified Arabic" w:cs="Simplified Arabic"/>
                <w:b w:val="0"/>
                <w:bCs w:val="0"/>
                <w:sz w:val="28"/>
                <w:szCs w:val="28"/>
              </w:rPr>
              <w:t>5,5</w:t>
            </w:r>
          </w:p>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p>
        </w:tc>
        <w:tc>
          <w:tcPr>
            <w:tcW w:w="584" w:type="pct"/>
            <w:tcBorders>
              <w:top w:val="single" w:sz="4" w:space="0" w:color="auto"/>
              <w:left w:val="single" w:sz="4" w:space="0" w:color="auto"/>
              <w:bottom w:val="single" w:sz="4" w:space="0" w:color="auto"/>
              <w:right w:val="single" w:sz="4" w:space="0" w:color="auto"/>
            </w:tcBorders>
          </w:tcPr>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r w:rsidRPr="008F575C">
              <w:rPr>
                <w:rFonts w:ascii="Simplified Arabic" w:hAnsi="Simplified Arabic" w:cs="Simplified Arabic"/>
                <w:b w:val="0"/>
                <w:bCs w:val="0"/>
                <w:sz w:val="28"/>
                <w:szCs w:val="28"/>
              </w:rPr>
              <w:t>10,9</w:t>
            </w:r>
          </w:p>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p>
        </w:tc>
        <w:tc>
          <w:tcPr>
            <w:tcW w:w="635" w:type="pct"/>
            <w:tcBorders>
              <w:top w:val="single" w:sz="4" w:space="0" w:color="auto"/>
              <w:left w:val="single" w:sz="4" w:space="0" w:color="auto"/>
              <w:bottom w:val="single" w:sz="4" w:space="0" w:color="auto"/>
              <w:right w:val="single" w:sz="4" w:space="0" w:color="auto"/>
            </w:tcBorders>
            <w:shd w:val="clear" w:color="auto" w:fill="C6D9F1"/>
          </w:tcPr>
          <w:p w:rsidR="00697631" w:rsidRPr="00D260AF" w:rsidRDefault="00697631" w:rsidP="004E3E0D">
            <w:pPr>
              <w:widowControl w:val="0"/>
              <w:spacing w:before="100" w:beforeAutospacing="1" w:after="100" w:afterAutospacing="1"/>
              <w:contextualSpacing/>
              <w:jc w:val="center"/>
              <w:rPr>
                <w:rFonts w:asciiTheme="majorHAnsi" w:hAnsiTheme="majorHAnsi" w:cs="Simplified Arabic"/>
                <w:b w:val="0"/>
                <w:bCs w:val="0"/>
                <w:sz w:val="28"/>
                <w:szCs w:val="28"/>
              </w:rPr>
            </w:pPr>
            <w:r w:rsidRPr="00D260AF">
              <w:rPr>
                <w:rFonts w:asciiTheme="majorHAnsi" w:hAnsiTheme="majorHAnsi" w:cs="Simplified Arabic"/>
                <w:b w:val="0"/>
                <w:bCs w:val="0"/>
                <w:sz w:val="28"/>
                <w:szCs w:val="28"/>
              </w:rPr>
              <w:t>6,9</w:t>
            </w:r>
          </w:p>
          <w:p w:rsidR="00697631" w:rsidRPr="00D260AF" w:rsidRDefault="00697631" w:rsidP="004E3E0D">
            <w:pPr>
              <w:widowControl w:val="0"/>
              <w:spacing w:before="100" w:beforeAutospacing="1" w:after="100" w:afterAutospacing="1"/>
              <w:contextualSpacing/>
              <w:jc w:val="center"/>
              <w:rPr>
                <w:rFonts w:asciiTheme="majorHAnsi" w:hAnsiTheme="majorHAnsi" w:cs="Simplified Arabic"/>
                <w:b w:val="0"/>
                <w:bCs w:val="0"/>
                <w:sz w:val="28"/>
                <w:szCs w:val="28"/>
              </w:rPr>
            </w:pPr>
          </w:p>
        </w:tc>
        <w:tc>
          <w:tcPr>
            <w:tcW w:w="684" w:type="pct"/>
            <w:tcBorders>
              <w:top w:val="single" w:sz="4" w:space="0" w:color="auto"/>
              <w:left w:val="single" w:sz="4" w:space="0" w:color="auto"/>
              <w:bottom w:val="single" w:sz="4" w:space="0" w:color="auto"/>
              <w:right w:val="single" w:sz="4" w:space="0" w:color="auto"/>
            </w:tcBorders>
            <w:shd w:val="clear" w:color="auto" w:fill="C6D9F1"/>
          </w:tcPr>
          <w:p w:rsidR="00697631" w:rsidRPr="00D260AF" w:rsidRDefault="00697631" w:rsidP="004E3E0D">
            <w:pPr>
              <w:widowControl w:val="0"/>
              <w:spacing w:before="100" w:beforeAutospacing="1" w:after="100" w:afterAutospacing="1"/>
              <w:contextualSpacing/>
              <w:jc w:val="center"/>
              <w:rPr>
                <w:rFonts w:asciiTheme="majorHAnsi" w:hAnsiTheme="majorHAnsi" w:cs="Simplified Arabic"/>
                <w:b w:val="0"/>
                <w:bCs w:val="0"/>
                <w:sz w:val="28"/>
                <w:szCs w:val="28"/>
              </w:rPr>
            </w:pPr>
            <w:r w:rsidRPr="00D260AF">
              <w:rPr>
                <w:rFonts w:asciiTheme="majorHAnsi" w:hAnsiTheme="majorHAnsi" w:cs="Simplified Arabic"/>
                <w:b w:val="0"/>
                <w:bCs w:val="0"/>
                <w:sz w:val="28"/>
                <w:szCs w:val="28"/>
              </w:rPr>
              <w:t>6,</w:t>
            </w:r>
            <w:r w:rsidR="00BA27B2">
              <w:rPr>
                <w:rFonts w:asciiTheme="majorHAnsi" w:hAnsiTheme="majorHAnsi" w:cs="Simplified Arabic"/>
                <w:b w:val="0"/>
                <w:bCs w:val="0"/>
                <w:sz w:val="28"/>
                <w:szCs w:val="28"/>
              </w:rPr>
              <w:t>9</w:t>
            </w:r>
          </w:p>
          <w:p w:rsidR="00697631" w:rsidRPr="00D260AF" w:rsidRDefault="00697631" w:rsidP="004E3E0D">
            <w:pPr>
              <w:widowControl w:val="0"/>
              <w:spacing w:before="100" w:beforeAutospacing="1" w:after="100" w:afterAutospacing="1"/>
              <w:contextualSpacing/>
              <w:jc w:val="center"/>
              <w:rPr>
                <w:rFonts w:asciiTheme="majorHAnsi" w:hAnsiTheme="majorHAnsi" w:cs="Simplified Arabic"/>
                <w:b w:val="0"/>
                <w:bCs w:val="0"/>
                <w:sz w:val="28"/>
                <w:szCs w:val="28"/>
              </w:rPr>
            </w:pPr>
          </w:p>
        </w:tc>
      </w:tr>
      <w:tr w:rsidR="00697631" w:rsidRPr="00D260AF" w:rsidTr="008F575C">
        <w:trPr>
          <w:trHeight w:val="543"/>
          <w:jc w:val="center"/>
        </w:trPr>
        <w:tc>
          <w:tcPr>
            <w:tcW w:w="2513" w:type="pct"/>
            <w:tcBorders>
              <w:top w:val="single" w:sz="4" w:space="0" w:color="auto"/>
              <w:left w:val="single" w:sz="4" w:space="0" w:color="auto"/>
              <w:bottom w:val="single" w:sz="4" w:space="0" w:color="auto"/>
              <w:right w:val="single" w:sz="4" w:space="0" w:color="auto"/>
            </w:tcBorders>
          </w:tcPr>
          <w:p w:rsidR="00697631" w:rsidRPr="008F575C" w:rsidRDefault="00697631" w:rsidP="004E3E0D">
            <w:pPr>
              <w:pStyle w:val="Paragraphedeliste"/>
              <w:widowControl w:val="0"/>
              <w:numPr>
                <w:ilvl w:val="0"/>
                <w:numId w:val="8"/>
              </w:numPr>
              <w:tabs>
                <w:tab w:val="right" w:pos="338"/>
              </w:tabs>
              <w:bidi/>
              <w:spacing w:before="100" w:beforeAutospacing="1" w:after="100" w:afterAutospacing="1" w:line="240" w:lineRule="auto"/>
              <w:ind w:left="0" w:firstLine="0"/>
              <w:jc w:val="both"/>
              <w:rPr>
                <w:rFonts w:ascii="Simplified Arabic" w:hAnsi="Simplified Arabic" w:cs="Simplified Arabic"/>
                <w:sz w:val="28"/>
                <w:szCs w:val="28"/>
              </w:rPr>
            </w:pPr>
            <w:r w:rsidRPr="008F575C">
              <w:rPr>
                <w:rFonts w:ascii="Simplified Arabic" w:hAnsi="Simplified Arabic" w:cs="Simplified Arabic"/>
                <w:sz w:val="28"/>
                <w:szCs w:val="28"/>
                <w:rtl/>
              </w:rPr>
              <w:t>واردات السلع والخدمات..........................</w:t>
            </w:r>
          </w:p>
        </w:tc>
        <w:tc>
          <w:tcPr>
            <w:tcW w:w="584" w:type="pct"/>
            <w:tcBorders>
              <w:top w:val="single" w:sz="4" w:space="0" w:color="auto"/>
              <w:left w:val="single" w:sz="4" w:space="0" w:color="auto"/>
              <w:bottom w:val="single" w:sz="4" w:space="0" w:color="auto"/>
              <w:right w:val="single" w:sz="4" w:space="0" w:color="auto"/>
            </w:tcBorders>
          </w:tcPr>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r w:rsidRPr="008F575C">
              <w:rPr>
                <w:rFonts w:ascii="Simplified Arabic" w:hAnsi="Simplified Arabic" w:cs="Simplified Arabic"/>
                <w:b w:val="0"/>
                <w:bCs w:val="0"/>
                <w:sz w:val="28"/>
                <w:szCs w:val="28"/>
              </w:rPr>
              <w:t>14,7</w:t>
            </w:r>
          </w:p>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p>
        </w:tc>
        <w:tc>
          <w:tcPr>
            <w:tcW w:w="584" w:type="pct"/>
            <w:tcBorders>
              <w:top w:val="single" w:sz="4" w:space="0" w:color="auto"/>
              <w:left w:val="single" w:sz="4" w:space="0" w:color="auto"/>
              <w:bottom w:val="single" w:sz="4" w:space="0" w:color="auto"/>
              <w:right w:val="single" w:sz="4" w:space="0" w:color="auto"/>
            </w:tcBorders>
          </w:tcPr>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r w:rsidRPr="008F575C">
              <w:rPr>
                <w:rFonts w:ascii="Simplified Arabic" w:hAnsi="Simplified Arabic" w:cs="Simplified Arabic"/>
                <w:b w:val="0"/>
                <w:bCs w:val="0"/>
                <w:sz w:val="28"/>
                <w:szCs w:val="28"/>
              </w:rPr>
              <w:t>7,4</w:t>
            </w:r>
          </w:p>
          <w:p w:rsidR="00697631" w:rsidRPr="008F575C" w:rsidRDefault="00697631" w:rsidP="004E3E0D">
            <w:pPr>
              <w:widowControl w:val="0"/>
              <w:spacing w:before="100" w:beforeAutospacing="1" w:after="100" w:afterAutospacing="1"/>
              <w:contextualSpacing/>
              <w:jc w:val="center"/>
              <w:rPr>
                <w:rFonts w:ascii="Simplified Arabic" w:hAnsi="Simplified Arabic" w:cs="Simplified Arabic"/>
                <w:b w:val="0"/>
                <w:bCs w:val="0"/>
                <w:sz w:val="28"/>
                <w:szCs w:val="28"/>
              </w:rPr>
            </w:pPr>
          </w:p>
        </w:tc>
        <w:tc>
          <w:tcPr>
            <w:tcW w:w="635" w:type="pct"/>
            <w:tcBorders>
              <w:top w:val="single" w:sz="4" w:space="0" w:color="auto"/>
              <w:left w:val="single" w:sz="4" w:space="0" w:color="auto"/>
              <w:bottom w:val="single" w:sz="4" w:space="0" w:color="auto"/>
              <w:right w:val="single" w:sz="4" w:space="0" w:color="auto"/>
            </w:tcBorders>
            <w:shd w:val="clear" w:color="auto" w:fill="C6D9F1"/>
          </w:tcPr>
          <w:p w:rsidR="00697631" w:rsidRPr="00D260AF" w:rsidRDefault="00BA27B2" w:rsidP="004E3E0D">
            <w:pPr>
              <w:widowControl w:val="0"/>
              <w:spacing w:before="100" w:beforeAutospacing="1" w:after="100" w:afterAutospacing="1"/>
              <w:contextualSpacing/>
              <w:jc w:val="center"/>
              <w:rPr>
                <w:rFonts w:asciiTheme="majorHAnsi" w:hAnsiTheme="majorHAnsi" w:cs="Simplified Arabic"/>
                <w:b w:val="0"/>
                <w:bCs w:val="0"/>
                <w:sz w:val="28"/>
                <w:szCs w:val="28"/>
              </w:rPr>
            </w:pPr>
            <w:r>
              <w:rPr>
                <w:rFonts w:asciiTheme="majorHAnsi" w:hAnsiTheme="majorHAnsi" w:cs="Simplified Arabic"/>
                <w:b w:val="0"/>
                <w:bCs w:val="0"/>
                <w:sz w:val="28"/>
                <w:szCs w:val="28"/>
              </w:rPr>
              <w:t>7</w:t>
            </w:r>
            <w:r w:rsidR="00697631" w:rsidRPr="00D260AF">
              <w:rPr>
                <w:rFonts w:asciiTheme="majorHAnsi" w:hAnsiTheme="majorHAnsi" w:cs="Simplified Arabic"/>
                <w:b w:val="0"/>
                <w:bCs w:val="0"/>
                <w:sz w:val="28"/>
                <w:szCs w:val="28"/>
              </w:rPr>
              <w:t>,</w:t>
            </w:r>
            <w:r>
              <w:rPr>
                <w:rFonts w:asciiTheme="majorHAnsi" w:hAnsiTheme="majorHAnsi" w:cs="Simplified Arabic"/>
                <w:b w:val="0"/>
                <w:bCs w:val="0"/>
                <w:sz w:val="28"/>
                <w:szCs w:val="28"/>
              </w:rPr>
              <w:t>1</w:t>
            </w:r>
          </w:p>
        </w:tc>
        <w:tc>
          <w:tcPr>
            <w:tcW w:w="684" w:type="pct"/>
            <w:tcBorders>
              <w:top w:val="single" w:sz="4" w:space="0" w:color="auto"/>
              <w:left w:val="single" w:sz="4" w:space="0" w:color="auto"/>
              <w:bottom w:val="single" w:sz="4" w:space="0" w:color="auto"/>
              <w:right w:val="single" w:sz="4" w:space="0" w:color="auto"/>
            </w:tcBorders>
            <w:shd w:val="clear" w:color="auto" w:fill="C6D9F1"/>
          </w:tcPr>
          <w:p w:rsidR="00697631" w:rsidRPr="00D260AF" w:rsidRDefault="00BA27B2" w:rsidP="004E3E0D">
            <w:pPr>
              <w:widowControl w:val="0"/>
              <w:spacing w:before="100" w:beforeAutospacing="1" w:after="100" w:afterAutospacing="1"/>
              <w:contextualSpacing/>
              <w:jc w:val="center"/>
              <w:rPr>
                <w:rFonts w:asciiTheme="majorHAnsi" w:hAnsiTheme="majorHAnsi" w:cs="Simplified Arabic"/>
                <w:b w:val="0"/>
                <w:bCs w:val="0"/>
                <w:sz w:val="28"/>
                <w:szCs w:val="28"/>
              </w:rPr>
            </w:pPr>
            <w:r>
              <w:rPr>
                <w:rFonts w:asciiTheme="majorHAnsi" w:hAnsiTheme="majorHAnsi" w:cs="Simplified Arabic"/>
                <w:b w:val="0"/>
                <w:bCs w:val="0"/>
                <w:sz w:val="28"/>
                <w:szCs w:val="28"/>
              </w:rPr>
              <w:t>6</w:t>
            </w:r>
            <w:r w:rsidR="00697631" w:rsidRPr="00D260AF">
              <w:rPr>
                <w:rFonts w:asciiTheme="majorHAnsi" w:hAnsiTheme="majorHAnsi" w:cs="Simplified Arabic"/>
                <w:b w:val="0"/>
                <w:bCs w:val="0"/>
                <w:sz w:val="28"/>
                <w:szCs w:val="28"/>
              </w:rPr>
              <w:t>,</w:t>
            </w:r>
            <w:r>
              <w:rPr>
                <w:rFonts w:asciiTheme="majorHAnsi" w:hAnsiTheme="majorHAnsi" w:cs="Simplified Arabic"/>
                <w:b w:val="0"/>
                <w:bCs w:val="0"/>
                <w:sz w:val="28"/>
                <w:szCs w:val="28"/>
              </w:rPr>
              <w:t>2</w:t>
            </w:r>
          </w:p>
        </w:tc>
      </w:tr>
    </w:tbl>
    <w:p w:rsidR="003C3B6B" w:rsidRPr="00BA27B2" w:rsidRDefault="003C3B6B" w:rsidP="004E3E0D">
      <w:pPr>
        <w:bidi/>
        <w:spacing w:before="100" w:beforeAutospacing="1" w:after="100" w:afterAutospacing="1"/>
        <w:contextualSpacing/>
        <w:rPr>
          <w:rFonts w:asciiTheme="majorHAnsi" w:hAnsiTheme="majorHAnsi" w:cs="Simplified Arabic"/>
          <w:b w:val="0"/>
          <w:bCs w:val="0"/>
          <w:sz w:val="20"/>
          <w:szCs w:val="20"/>
          <w:rtl/>
        </w:rPr>
      </w:pPr>
      <w:r w:rsidRPr="00BA27B2">
        <w:rPr>
          <w:rFonts w:asciiTheme="majorHAnsi" w:hAnsiTheme="majorHAnsi" w:cs="Simplified Arabic"/>
          <w:b w:val="0"/>
          <w:bCs w:val="0"/>
          <w:sz w:val="20"/>
          <w:szCs w:val="20"/>
          <w:rtl/>
        </w:rPr>
        <w:t>التغيرات بالنسبة المئوية لأسعار السنة الماضية-</w:t>
      </w:r>
      <w:r w:rsidRPr="00BA27B2">
        <w:rPr>
          <w:rFonts w:asciiTheme="majorHAnsi" w:hAnsiTheme="majorHAnsi" w:cs="Simplified Arabic"/>
          <w:b w:val="0"/>
          <w:bCs w:val="0"/>
          <w:sz w:val="20"/>
          <w:szCs w:val="20"/>
        </w:rPr>
        <w:t xml:space="preserve"> </w:t>
      </w:r>
      <w:r w:rsidRPr="00BA27B2">
        <w:rPr>
          <w:rFonts w:asciiTheme="majorHAnsi" w:hAnsiTheme="majorHAnsi" w:cs="Simplified Arabic"/>
          <w:b w:val="0"/>
          <w:bCs w:val="0"/>
          <w:sz w:val="20"/>
          <w:szCs w:val="20"/>
          <w:rtl/>
        </w:rPr>
        <w:t xml:space="preserve">(*): تقديرات سنة </w:t>
      </w:r>
      <w:r w:rsidR="00574B19" w:rsidRPr="00BA27B2">
        <w:rPr>
          <w:rFonts w:asciiTheme="majorHAnsi" w:hAnsiTheme="majorHAnsi" w:cs="Simplified Arabic"/>
          <w:b w:val="0"/>
          <w:bCs w:val="0"/>
          <w:sz w:val="20"/>
          <w:szCs w:val="20"/>
          <w:rtl/>
        </w:rPr>
        <w:t>2018</w:t>
      </w:r>
      <w:r w:rsidRPr="00BA27B2">
        <w:rPr>
          <w:rFonts w:asciiTheme="majorHAnsi" w:hAnsiTheme="majorHAnsi" w:cs="Simplified Arabic"/>
          <w:b w:val="0"/>
          <w:bCs w:val="0"/>
          <w:sz w:val="20"/>
          <w:szCs w:val="20"/>
          <w:rtl/>
        </w:rPr>
        <w:t xml:space="preserve"> -</w:t>
      </w:r>
      <w:r w:rsidRPr="00BA27B2">
        <w:rPr>
          <w:rFonts w:asciiTheme="majorHAnsi" w:hAnsiTheme="majorHAnsi" w:cs="Simplified Arabic"/>
          <w:b w:val="0"/>
          <w:bCs w:val="0"/>
          <w:sz w:val="20"/>
          <w:szCs w:val="20"/>
        </w:rPr>
        <w:t xml:space="preserve">  </w:t>
      </w:r>
      <w:r w:rsidRPr="00BA27B2">
        <w:rPr>
          <w:rFonts w:asciiTheme="majorHAnsi" w:hAnsiTheme="majorHAnsi" w:cs="Simplified Arabic"/>
          <w:b w:val="0"/>
          <w:bCs w:val="0"/>
          <w:sz w:val="20"/>
          <w:szCs w:val="20"/>
          <w:rtl/>
        </w:rPr>
        <w:t xml:space="preserve"> ** توقعات المندوبية السامية للتخطيط لسنة </w:t>
      </w:r>
      <w:r w:rsidR="00574B19" w:rsidRPr="00BA27B2">
        <w:rPr>
          <w:rFonts w:asciiTheme="majorHAnsi" w:hAnsiTheme="majorHAnsi" w:cs="Simplified Arabic"/>
          <w:b w:val="0"/>
          <w:bCs w:val="0"/>
          <w:sz w:val="20"/>
          <w:szCs w:val="20"/>
          <w:rtl/>
        </w:rPr>
        <w:t>2019</w:t>
      </w:r>
    </w:p>
    <w:p w:rsidR="003C3B6B" w:rsidRPr="008F575C" w:rsidRDefault="003C3B6B" w:rsidP="004E3E0D">
      <w:pPr>
        <w:tabs>
          <w:tab w:val="right" w:pos="4110"/>
          <w:tab w:val="right" w:pos="5953"/>
        </w:tabs>
        <w:bidi/>
        <w:spacing w:before="100" w:beforeAutospacing="1" w:after="100" w:afterAutospacing="1"/>
        <w:contextualSpacing/>
        <w:jc w:val="both"/>
        <w:rPr>
          <w:rFonts w:asciiTheme="majorHAnsi" w:hAnsiTheme="majorHAnsi" w:cs="Simplified Arabic"/>
          <w:b w:val="0"/>
          <w:bCs w:val="0"/>
          <w:color w:val="943634" w:themeColor="accent2" w:themeShade="BF"/>
          <w:sz w:val="20"/>
          <w:szCs w:val="20"/>
          <w:lang w:bidi="ar-MA"/>
        </w:rPr>
      </w:pPr>
    </w:p>
    <w:p w:rsidR="003C3B6B" w:rsidRPr="00700398" w:rsidRDefault="003C3B6B" w:rsidP="004E3E0D">
      <w:pPr>
        <w:tabs>
          <w:tab w:val="right" w:pos="4110"/>
          <w:tab w:val="right" w:pos="5953"/>
        </w:tabs>
        <w:bidi/>
        <w:spacing w:before="100" w:beforeAutospacing="1" w:after="100" w:afterAutospacing="1"/>
        <w:contextualSpacing/>
        <w:jc w:val="both"/>
        <w:rPr>
          <w:rFonts w:asciiTheme="majorHAnsi" w:hAnsiTheme="majorHAnsi" w:cs="Simplified Arabic"/>
          <w:color w:val="943634" w:themeColor="accent2" w:themeShade="BF"/>
          <w:sz w:val="28"/>
          <w:szCs w:val="28"/>
          <w:rtl/>
        </w:rPr>
      </w:pPr>
    </w:p>
    <w:p w:rsidR="003C3B6B" w:rsidRPr="00D260AF" w:rsidRDefault="003C3B6B" w:rsidP="004E3E0D">
      <w:pPr>
        <w:tabs>
          <w:tab w:val="right" w:pos="4110"/>
          <w:tab w:val="right" w:pos="5953"/>
        </w:tabs>
        <w:bidi/>
        <w:spacing w:before="100" w:beforeAutospacing="1" w:after="100" w:afterAutospacing="1"/>
        <w:contextualSpacing/>
        <w:jc w:val="both"/>
        <w:rPr>
          <w:rFonts w:asciiTheme="majorHAnsi" w:hAnsiTheme="majorHAnsi" w:cs="Simplified Arabic"/>
          <w:color w:val="943634" w:themeColor="accent2" w:themeShade="BF"/>
          <w:sz w:val="28"/>
          <w:szCs w:val="28"/>
          <w:rtl/>
        </w:rPr>
      </w:pPr>
    </w:p>
    <w:p w:rsidR="003C3B6B" w:rsidRPr="00D260AF" w:rsidRDefault="003C3B6B" w:rsidP="004E3E0D">
      <w:pPr>
        <w:tabs>
          <w:tab w:val="right" w:pos="4110"/>
          <w:tab w:val="right" w:pos="5953"/>
        </w:tabs>
        <w:bidi/>
        <w:spacing w:before="100" w:beforeAutospacing="1" w:after="100" w:afterAutospacing="1"/>
        <w:contextualSpacing/>
        <w:jc w:val="both"/>
        <w:rPr>
          <w:rFonts w:asciiTheme="majorHAnsi" w:hAnsiTheme="majorHAnsi" w:cs="Simplified Arabic"/>
          <w:color w:val="943634" w:themeColor="accent2" w:themeShade="BF"/>
          <w:sz w:val="28"/>
          <w:szCs w:val="28"/>
          <w:rtl/>
        </w:rPr>
      </w:pPr>
    </w:p>
    <w:p w:rsidR="003C3B6B" w:rsidRPr="00D260AF" w:rsidRDefault="003C3B6B" w:rsidP="004E3E0D">
      <w:pPr>
        <w:tabs>
          <w:tab w:val="right" w:pos="4110"/>
          <w:tab w:val="right" w:pos="5953"/>
        </w:tabs>
        <w:bidi/>
        <w:spacing w:before="100" w:beforeAutospacing="1" w:after="100" w:afterAutospacing="1"/>
        <w:contextualSpacing/>
        <w:jc w:val="both"/>
        <w:rPr>
          <w:rFonts w:asciiTheme="majorHAnsi" w:hAnsiTheme="majorHAnsi" w:cs="Simplified Arabic"/>
          <w:color w:val="943634" w:themeColor="accent2" w:themeShade="BF"/>
          <w:sz w:val="28"/>
          <w:szCs w:val="28"/>
          <w:rtl/>
        </w:rPr>
      </w:pPr>
    </w:p>
    <w:p w:rsidR="003C3B6B" w:rsidRPr="00D260AF" w:rsidRDefault="003C3B6B" w:rsidP="004E3E0D">
      <w:pPr>
        <w:tabs>
          <w:tab w:val="right" w:pos="4110"/>
          <w:tab w:val="right" w:pos="5953"/>
        </w:tabs>
        <w:bidi/>
        <w:spacing w:before="100" w:beforeAutospacing="1" w:after="100" w:afterAutospacing="1"/>
        <w:contextualSpacing/>
        <w:jc w:val="both"/>
        <w:rPr>
          <w:rFonts w:asciiTheme="majorHAnsi" w:hAnsiTheme="majorHAnsi" w:cs="Simplified Arabic"/>
          <w:color w:val="943634" w:themeColor="accent2" w:themeShade="BF"/>
          <w:sz w:val="28"/>
          <w:szCs w:val="28"/>
          <w:rtl/>
        </w:rPr>
      </w:pPr>
    </w:p>
    <w:p w:rsidR="003C3B6B" w:rsidRPr="00D260AF" w:rsidRDefault="003C3B6B" w:rsidP="004E3E0D">
      <w:pPr>
        <w:tabs>
          <w:tab w:val="right" w:pos="4110"/>
          <w:tab w:val="right" w:pos="5953"/>
        </w:tabs>
        <w:bidi/>
        <w:spacing w:before="100" w:beforeAutospacing="1" w:after="100" w:afterAutospacing="1"/>
        <w:contextualSpacing/>
        <w:jc w:val="both"/>
        <w:rPr>
          <w:rFonts w:asciiTheme="majorHAnsi" w:hAnsiTheme="majorHAnsi" w:cs="Simplified Arabic"/>
          <w:color w:val="943634" w:themeColor="accent2" w:themeShade="BF"/>
          <w:sz w:val="28"/>
          <w:szCs w:val="28"/>
          <w:rtl/>
        </w:rPr>
      </w:pPr>
    </w:p>
    <w:p w:rsidR="003C3B6B" w:rsidRPr="00D260AF" w:rsidRDefault="003C3B6B" w:rsidP="004E3E0D">
      <w:pPr>
        <w:tabs>
          <w:tab w:val="right" w:pos="4110"/>
          <w:tab w:val="right" w:pos="5953"/>
        </w:tabs>
        <w:bidi/>
        <w:spacing w:before="100" w:beforeAutospacing="1" w:after="100" w:afterAutospacing="1"/>
        <w:contextualSpacing/>
        <w:jc w:val="both"/>
        <w:rPr>
          <w:rFonts w:asciiTheme="majorHAnsi" w:hAnsiTheme="majorHAnsi" w:cs="Simplified Arabic"/>
          <w:color w:val="943634" w:themeColor="accent2" w:themeShade="BF"/>
          <w:sz w:val="28"/>
          <w:szCs w:val="28"/>
          <w:rtl/>
        </w:rPr>
      </w:pPr>
    </w:p>
    <w:p w:rsidR="003C3B6B" w:rsidRPr="00D260AF" w:rsidRDefault="003C3B6B" w:rsidP="004E3E0D">
      <w:pPr>
        <w:tabs>
          <w:tab w:val="right" w:pos="4110"/>
          <w:tab w:val="right" w:pos="5953"/>
        </w:tabs>
        <w:bidi/>
        <w:spacing w:before="100" w:beforeAutospacing="1" w:after="100" w:afterAutospacing="1"/>
        <w:contextualSpacing/>
        <w:jc w:val="both"/>
        <w:rPr>
          <w:rFonts w:asciiTheme="majorHAnsi" w:hAnsiTheme="majorHAnsi" w:cs="Simplified Arabic"/>
          <w:color w:val="943634" w:themeColor="accent2" w:themeShade="BF"/>
          <w:sz w:val="28"/>
          <w:szCs w:val="28"/>
          <w:rtl/>
        </w:rPr>
      </w:pPr>
    </w:p>
    <w:p w:rsidR="003C3B6B" w:rsidRPr="00D260AF" w:rsidRDefault="003C3B6B" w:rsidP="004E3E0D">
      <w:pPr>
        <w:tabs>
          <w:tab w:val="right" w:pos="4110"/>
          <w:tab w:val="right" w:pos="5953"/>
        </w:tabs>
        <w:bidi/>
        <w:spacing w:before="100" w:beforeAutospacing="1" w:after="100" w:afterAutospacing="1"/>
        <w:contextualSpacing/>
        <w:jc w:val="both"/>
        <w:rPr>
          <w:rFonts w:asciiTheme="majorHAnsi" w:hAnsiTheme="majorHAnsi" w:cs="Simplified Arabic"/>
          <w:color w:val="943634" w:themeColor="accent2" w:themeShade="BF"/>
          <w:sz w:val="28"/>
          <w:szCs w:val="28"/>
          <w:rtl/>
        </w:rPr>
      </w:pPr>
    </w:p>
    <w:p w:rsidR="003C3B6B" w:rsidRPr="00D260AF" w:rsidRDefault="003C3B6B" w:rsidP="004E3E0D">
      <w:pPr>
        <w:tabs>
          <w:tab w:val="right" w:pos="4110"/>
          <w:tab w:val="right" w:pos="5953"/>
        </w:tabs>
        <w:bidi/>
        <w:spacing w:before="100" w:beforeAutospacing="1" w:after="100" w:afterAutospacing="1"/>
        <w:contextualSpacing/>
        <w:jc w:val="both"/>
        <w:rPr>
          <w:rFonts w:asciiTheme="majorHAnsi" w:hAnsiTheme="majorHAnsi" w:cs="Simplified Arabic"/>
          <w:color w:val="943634" w:themeColor="accent2" w:themeShade="BF"/>
          <w:sz w:val="28"/>
          <w:szCs w:val="28"/>
        </w:rPr>
      </w:pPr>
    </w:p>
    <w:p w:rsidR="00A4208C" w:rsidRPr="00D260AF" w:rsidRDefault="00A4208C" w:rsidP="004E3E0D">
      <w:pPr>
        <w:tabs>
          <w:tab w:val="right" w:pos="4110"/>
          <w:tab w:val="right" w:pos="5953"/>
        </w:tabs>
        <w:bidi/>
        <w:spacing w:before="100" w:beforeAutospacing="1" w:after="100" w:afterAutospacing="1"/>
        <w:contextualSpacing/>
        <w:jc w:val="both"/>
        <w:rPr>
          <w:rFonts w:asciiTheme="majorHAnsi" w:hAnsiTheme="majorHAnsi" w:cs="Simplified Arabic"/>
          <w:color w:val="943634" w:themeColor="accent2" w:themeShade="BF"/>
          <w:sz w:val="28"/>
          <w:szCs w:val="28"/>
        </w:rPr>
      </w:pPr>
    </w:p>
    <w:p w:rsidR="007F7590" w:rsidRDefault="007F7590" w:rsidP="004E3E0D">
      <w:pPr>
        <w:pStyle w:val="Paragraphedeliste"/>
        <w:tabs>
          <w:tab w:val="right" w:pos="706"/>
          <w:tab w:val="right" w:pos="848"/>
        </w:tabs>
        <w:bidi/>
        <w:spacing w:before="100" w:beforeAutospacing="1" w:after="100" w:afterAutospacing="1" w:line="240" w:lineRule="auto"/>
        <w:ind w:left="0"/>
        <w:jc w:val="center"/>
        <w:rPr>
          <w:rFonts w:cs="Simplified Arabic"/>
          <w:b/>
          <w:bCs/>
          <w:color w:val="C00000"/>
          <w:sz w:val="36"/>
          <w:szCs w:val="36"/>
          <w:u w:val="single"/>
          <w:lang w:val="en-US" w:bidi="ar-MA"/>
        </w:rPr>
      </w:pPr>
    </w:p>
    <w:p w:rsidR="00B1335E" w:rsidRPr="00EF3B30" w:rsidRDefault="00B1335E" w:rsidP="004E3E0D">
      <w:pPr>
        <w:pStyle w:val="Paragraphedeliste"/>
        <w:tabs>
          <w:tab w:val="right" w:pos="706"/>
          <w:tab w:val="right" w:pos="848"/>
        </w:tabs>
        <w:bidi/>
        <w:spacing w:before="100" w:beforeAutospacing="1" w:after="100" w:afterAutospacing="1" w:line="240" w:lineRule="auto"/>
        <w:ind w:left="0"/>
        <w:jc w:val="center"/>
        <w:rPr>
          <w:rFonts w:cs="Simplified Arabic"/>
          <w:b/>
          <w:bCs/>
          <w:color w:val="0070C0"/>
          <w:sz w:val="32"/>
          <w:szCs w:val="32"/>
          <w:u w:val="single"/>
          <w:lang w:val="en-US" w:bidi="ar-MA"/>
        </w:rPr>
      </w:pPr>
      <w:r w:rsidRPr="00EF3B30">
        <w:rPr>
          <w:rFonts w:cs="Simplified Arabic"/>
          <w:b/>
          <w:bCs/>
          <w:color w:val="0070C0"/>
          <w:sz w:val="32"/>
          <w:szCs w:val="32"/>
          <w:u w:val="single"/>
          <w:rtl/>
          <w:lang w:val="en-US" w:bidi="ar-MA"/>
        </w:rPr>
        <w:t>بعض المؤشرات الماكرو اقتصادية بالنسبة المئوية من الناتج الداخلي الإجمالي</w:t>
      </w:r>
    </w:p>
    <w:tbl>
      <w:tblPr>
        <w:bidiVisual/>
        <w:tblW w:w="5183" w:type="pct"/>
        <w:jc w:val="center"/>
        <w:tblInd w:w="-502" w:type="dxa"/>
        <w:tblLook w:val="01E0"/>
      </w:tblPr>
      <w:tblGrid>
        <w:gridCol w:w="4821"/>
        <w:gridCol w:w="1163"/>
        <w:gridCol w:w="1163"/>
        <w:gridCol w:w="1337"/>
        <w:gridCol w:w="1290"/>
      </w:tblGrid>
      <w:tr w:rsidR="00AC0ED7" w:rsidRPr="0037317D" w:rsidTr="0037317D">
        <w:trPr>
          <w:trHeight w:val="330"/>
          <w:jc w:val="center"/>
        </w:trPr>
        <w:tc>
          <w:tcPr>
            <w:tcW w:w="2466" w:type="pct"/>
            <w:tcBorders>
              <w:top w:val="single" w:sz="4" w:space="0" w:color="auto"/>
              <w:left w:val="single" w:sz="4" w:space="0" w:color="auto"/>
              <w:bottom w:val="single" w:sz="4" w:space="0" w:color="auto"/>
              <w:right w:val="single" w:sz="4" w:space="0" w:color="auto"/>
            </w:tcBorders>
          </w:tcPr>
          <w:p w:rsidR="00AC0ED7" w:rsidRPr="0037317D" w:rsidRDefault="00AC0ED7" w:rsidP="004E3E0D">
            <w:pPr>
              <w:tabs>
                <w:tab w:val="right" w:pos="4110"/>
                <w:tab w:val="right" w:pos="5953"/>
              </w:tabs>
              <w:bidi/>
              <w:spacing w:before="100" w:beforeAutospacing="1" w:after="100" w:afterAutospacing="1"/>
              <w:contextualSpacing/>
              <w:jc w:val="both"/>
              <w:rPr>
                <w:rFonts w:asciiTheme="majorHAnsi" w:hAnsiTheme="majorHAnsi" w:cs="Simplified Arabic"/>
                <w:sz w:val="28"/>
                <w:szCs w:val="28"/>
                <w:rtl/>
              </w:rPr>
            </w:pPr>
            <w:r w:rsidRPr="0037317D">
              <w:rPr>
                <w:rFonts w:asciiTheme="majorHAnsi" w:hAnsiTheme="majorHAnsi" w:cs="Simplified Arabic"/>
                <w:sz w:val="28"/>
                <w:szCs w:val="28"/>
                <w:rtl/>
              </w:rPr>
              <w:t>البنود</w:t>
            </w:r>
          </w:p>
        </w:tc>
        <w:tc>
          <w:tcPr>
            <w:tcW w:w="595" w:type="pct"/>
            <w:tcBorders>
              <w:top w:val="single" w:sz="4" w:space="0" w:color="auto"/>
              <w:left w:val="single" w:sz="4" w:space="0" w:color="auto"/>
              <w:bottom w:val="single" w:sz="4" w:space="0" w:color="auto"/>
              <w:right w:val="single" w:sz="4" w:space="0" w:color="auto"/>
            </w:tcBorders>
            <w:vAlign w:val="center"/>
          </w:tcPr>
          <w:p w:rsidR="00AC0ED7" w:rsidRPr="0037317D" w:rsidRDefault="00700398" w:rsidP="004E3E0D">
            <w:pPr>
              <w:tabs>
                <w:tab w:val="right" w:pos="4110"/>
                <w:tab w:val="right" w:pos="5953"/>
              </w:tabs>
              <w:bidi/>
              <w:spacing w:before="100" w:beforeAutospacing="1" w:after="100" w:afterAutospacing="1"/>
              <w:contextualSpacing/>
              <w:jc w:val="both"/>
              <w:rPr>
                <w:rFonts w:asciiTheme="majorHAnsi" w:hAnsiTheme="majorHAnsi" w:cs="Simplified Arabic"/>
                <w:sz w:val="28"/>
                <w:szCs w:val="28"/>
              </w:rPr>
            </w:pPr>
            <w:r w:rsidRPr="0037317D">
              <w:rPr>
                <w:rFonts w:asciiTheme="majorHAnsi" w:hAnsiTheme="majorHAnsi" w:cs="Simplified Arabic"/>
                <w:sz w:val="28"/>
                <w:szCs w:val="28"/>
              </w:rPr>
              <w:t>2016</w:t>
            </w:r>
          </w:p>
        </w:tc>
        <w:tc>
          <w:tcPr>
            <w:tcW w:w="595" w:type="pct"/>
            <w:tcBorders>
              <w:top w:val="single" w:sz="4" w:space="0" w:color="auto"/>
              <w:left w:val="single" w:sz="4" w:space="0" w:color="auto"/>
              <w:bottom w:val="single" w:sz="4" w:space="0" w:color="auto"/>
              <w:right w:val="single" w:sz="4" w:space="0" w:color="auto"/>
            </w:tcBorders>
            <w:vAlign w:val="center"/>
          </w:tcPr>
          <w:p w:rsidR="00AC0ED7" w:rsidRPr="0037317D" w:rsidRDefault="00700398" w:rsidP="004E3E0D">
            <w:pPr>
              <w:tabs>
                <w:tab w:val="right" w:pos="4110"/>
                <w:tab w:val="right" w:pos="5953"/>
              </w:tabs>
              <w:bidi/>
              <w:spacing w:before="100" w:beforeAutospacing="1" w:after="100" w:afterAutospacing="1"/>
              <w:contextualSpacing/>
              <w:jc w:val="both"/>
              <w:rPr>
                <w:rFonts w:asciiTheme="majorHAnsi" w:hAnsiTheme="majorHAnsi" w:cs="Simplified Arabic"/>
                <w:sz w:val="28"/>
                <w:szCs w:val="28"/>
              </w:rPr>
            </w:pPr>
            <w:r w:rsidRPr="0037317D">
              <w:rPr>
                <w:rFonts w:asciiTheme="majorHAnsi" w:hAnsiTheme="majorHAnsi" w:cs="Simplified Arabic"/>
                <w:sz w:val="28"/>
                <w:szCs w:val="28"/>
              </w:rPr>
              <w:t>2017</w:t>
            </w:r>
          </w:p>
        </w:tc>
        <w:tc>
          <w:tcPr>
            <w:tcW w:w="684" w:type="pct"/>
            <w:tcBorders>
              <w:top w:val="single" w:sz="4" w:space="0" w:color="auto"/>
              <w:left w:val="single" w:sz="4" w:space="0" w:color="auto"/>
              <w:bottom w:val="single" w:sz="4" w:space="0" w:color="auto"/>
              <w:right w:val="single" w:sz="4" w:space="0" w:color="auto"/>
            </w:tcBorders>
            <w:shd w:val="clear" w:color="auto" w:fill="C6D9F1"/>
            <w:vAlign w:val="center"/>
          </w:tcPr>
          <w:p w:rsidR="00AC0ED7" w:rsidRPr="0037317D" w:rsidRDefault="00AC0ED7" w:rsidP="004E3E0D">
            <w:pPr>
              <w:tabs>
                <w:tab w:val="right" w:pos="4110"/>
                <w:tab w:val="right" w:pos="5953"/>
              </w:tabs>
              <w:bidi/>
              <w:spacing w:before="100" w:beforeAutospacing="1" w:after="100" w:afterAutospacing="1"/>
              <w:contextualSpacing/>
              <w:jc w:val="both"/>
              <w:rPr>
                <w:rFonts w:asciiTheme="majorHAnsi" w:hAnsiTheme="majorHAnsi" w:cs="Simplified Arabic"/>
                <w:sz w:val="28"/>
                <w:szCs w:val="28"/>
                <w:rtl/>
              </w:rPr>
            </w:pPr>
            <w:r w:rsidRPr="0037317D">
              <w:rPr>
                <w:rFonts w:asciiTheme="majorHAnsi" w:hAnsiTheme="majorHAnsi" w:cs="Simplified Arabic"/>
                <w:sz w:val="28"/>
                <w:szCs w:val="28"/>
                <w:rtl/>
              </w:rPr>
              <w:t>2018</w:t>
            </w:r>
            <w:r w:rsidRPr="0037317D">
              <w:rPr>
                <w:rFonts w:asciiTheme="majorHAnsi" w:hAnsiTheme="majorHAnsi" w:cs="Simplified Arabic"/>
                <w:sz w:val="28"/>
                <w:szCs w:val="28"/>
              </w:rPr>
              <w:t>*</w:t>
            </w:r>
          </w:p>
        </w:tc>
        <w:tc>
          <w:tcPr>
            <w:tcW w:w="660" w:type="pct"/>
            <w:tcBorders>
              <w:top w:val="single" w:sz="4" w:space="0" w:color="auto"/>
              <w:left w:val="single" w:sz="4" w:space="0" w:color="auto"/>
              <w:bottom w:val="single" w:sz="4" w:space="0" w:color="auto"/>
              <w:right w:val="single" w:sz="4" w:space="0" w:color="auto"/>
            </w:tcBorders>
            <w:shd w:val="clear" w:color="auto" w:fill="C6D9F1"/>
            <w:vAlign w:val="center"/>
          </w:tcPr>
          <w:p w:rsidR="00AC0ED7" w:rsidRPr="0037317D" w:rsidRDefault="00AC0ED7" w:rsidP="004E3E0D">
            <w:pPr>
              <w:tabs>
                <w:tab w:val="right" w:pos="4110"/>
                <w:tab w:val="right" w:pos="5953"/>
              </w:tabs>
              <w:bidi/>
              <w:spacing w:before="100" w:beforeAutospacing="1" w:after="100" w:afterAutospacing="1"/>
              <w:contextualSpacing/>
              <w:jc w:val="both"/>
              <w:rPr>
                <w:rFonts w:asciiTheme="majorHAnsi" w:hAnsiTheme="majorHAnsi" w:cs="Simplified Arabic"/>
                <w:sz w:val="28"/>
                <w:szCs w:val="28"/>
                <w:rtl/>
              </w:rPr>
            </w:pPr>
            <w:r w:rsidRPr="0037317D">
              <w:rPr>
                <w:rFonts w:asciiTheme="majorHAnsi" w:hAnsiTheme="majorHAnsi" w:cs="Simplified Arabic"/>
                <w:sz w:val="28"/>
                <w:szCs w:val="28"/>
                <w:rtl/>
              </w:rPr>
              <w:t>2019</w:t>
            </w:r>
            <w:r w:rsidRPr="0037317D">
              <w:rPr>
                <w:rFonts w:asciiTheme="majorHAnsi" w:hAnsiTheme="majorHAnsi" w:cs="Simplified Arabic"/>
                <w:sz w:val="28"/>
                <w:szCs w:val="28"/>
              </w:rPr>
              <w:t>**</w:t>
            </w:r>
          </w:p>
        </w:tc>
      </w:tr>
      <w:tr w:rsidR="004C693F" w:rsidRPr="0037317D" w:rsidTr="0037317D">
        <w:trPr>
          <w:trHeight w:val="352"/>
          <w:jc w:val="center"/>
        </w:trPr>
        <w:tc>
          <w:tcPr>
            <w:tcW w:w="2466" w:type="pct"/>
            <w:tcBorders>
              <w:left w:val="single" w:sz="4" w:space="0" w:color="auto"/>
              <w:bottom w:val="nil"/>
              <w:right w:val="single" w:sz="4" w:space="0" w:color="auto"/>
            </w:tcBorders>
          </w:tcPr>
          <w:p w:rsidR="004C693F" w:rsidRPr="0037317D" w:rsidRDefault="00172F20" w:rsidP="004E3E0D">
            <w:pPr>
              <w:tabs>
                <w:tab w:val="right" w:pos="4110"/>
                <w:tab w:val="right" w:pos="5953"/>
              </w:tabs>
              <w:bidi/>
              <w:spacing w:before="100" w:beforeAutospacing="1" w:after="100" w:afterAutospacing="1"/>
              <w:contextualSpacing/>
              <w:jc w:val="both"/>
              <w:rPr>
                <w:rFonts w:asciiTheme="majorHAnsi" w:hAnsiTheme="majorHAnsi" w:cs="Simplified Arabic"/>
                <w:b w:val="0"/>
                <w:bCs w:val="0"/>
                <w:sz w:val="28"/>
                <w:szCs w:val="28"/>
              </w:rPr>
            </w:pPr>
            <w:r w:rsidRPr="0037317D">
              <w:rPr>
                <w:rFonts w:asciiTheme="majorHAnsi" w:hAnsiTheme="majorHAnsi" w:cs="Simplified Arabic" w:hint="cs"/>
                <w:b w:val="0"/>
                <w:bCs w:val="0"/>
                <w:sz w:val="28"/>
                <w:szCs w:val="28"/>
                <w:rtl/>
              </w:rPr>
              <w:t>الادخار</w:t>
            </w:r>
            <w:r>
              <w:rPr>
                <w:rFonts w:asciiTheme="majorHAnsi" w:hAnsiTheme="majorHAnsi" w:cs="Simplified Arabic"/>
                <w:b w:val="0"/>
                <w:bCs w:val="0"/>
                <w:sz w:val="28"/>
                <w:szCs w:val="28"/>
                <w:rtl/>
              </w:rPr>
              <w:t xml:space="preserve"> الداخلي.</w:t>
            </w:r>
            <w:r>
              <w:rPr>
                <w:rFonts w:asciiTheme="majorHAnsi" w:hAnsiTheme="majorHAnsi" w:cs="Simplified Arabic" w:hint="cs"/>
                <w:b w:val="0"/>
                <w:bCs w:val="0"/>
                <w:sz w:val="28"/>
                <w:szCs w:val="28"/>
                <w:rtl/>
              </w:rPr>
              <w:t>.................................</w:t>
            </w:r>
          </w:p>
        </w:tc>
        <w:tc>
          <w:tcPr>
            <w:tcW w:w="595" w:type="pct"/>
            <w:tcBorders>
              <w:left w:val="single" w:sz="4" w:space="0" w:color="auto"/>
              <w:bottom w:val="nil"/>
              <w:right w:val="single" w:sz="4" w:space="0" w:color="auto"/>
            </w:tcBorders>
          </w:tcPr>
          <w:p w:rsidR="004C693F" w:rsidRPr="0037317D" w:rsidRDefault="004C693F"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tl/>
              </w:rPr>
            </w:pPr>
            <w:r w:rsidRPr="0037317D">
              <w:rPr>
                <w:rFonts w:asciiTheme="majorHAnsi" w:hAnsiTheme="majorHAnsi" w:cs="Simplified Arabic"/>
                <w:b w:val="0"/>
                <w:bCs w:val="0"/>
                <w:sz w:val="28"/>
                <w:szCs w:val="28"/>
              </w:rPr>
              <w:t>22,4</w:t>
            </w:r>
          </w:p>
        </w:tc>
        <w:tc>
          <w:tcPr>
            <w:tcW w:w="595" w:type="pct"/>
            <w:tcBorders>
              <w:left w:val="single" w:sz="4" w:space="0" w:color="auto"/>
              <w:bottom w:val="nil"/>
              <w:right w:val="single" w:sz="4" w:space="0" w:color="auto"/>
            </w:tcBorders>
          </w:tcPr>
          <w:p w:rsidR="004C693F" w:rsidRPr="0037317D" w:rsidRDefault="004C693F"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tl/>
              </w:rPr>
            </w:pPr>
            <w:r w:rsidRPr="0037317D">
              <w:rPr>
                <w:rFonts w:asciiTheme="majorHAnsi" w:hAnsiTheme="majorHAnsi" w:cs="Simplified Arabic"/>
                <w:b w:val="0"/>
                <w:bCs w:val="0"/>
                <w:sz w:val="28"/>
                <w:szCs w:val="28"/>
              </w:rPr>
              <w:t>23,1</w:t>
            </w:r>
          </w:p>
        </w:tc>
        <w:tc>
          <w:tcPr>
            <w:tcW w:w="684" w:type="pct"/>
            <w:tcBorders>
              <w:left w:val="single" w:sz="4" w:space="0" w:color="auto"/>
              <w:bottom w:val="nil"/>
              <w:right w:val="single" w:sz="4" w:space="0" w:color="auto"/>
            </w:tcBorders>
            <w:shd w:val="clear" w:color="auto" w:fill="C6D9F1"/>
          </w:tcPr>
          <w:p w:rsidR="004C693F" w:rsidRPr="0037317D" w:rsidRDefault="004C693F"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tl/>
              </w:rPr>
            </w:pPr>
            <w:r w:rsidRPr="0037317D">
              <w:rPr>
                <w:rFonts w:asciiTheme="majorHAnsi" w:hAnsiTheme="majorHAnsi" w:cs="Simplified Arabic"/>
                <w:b w:val="0"/>
                <w:bCs w:val="0"/>
                <w:sz w:val="28"/>
                <w:szCs w:val="28"/>
              </w:rPr>
              <w:t>22,8</w:t>
            </w:r>
          </w:p>
        </w:tc>
        <w:tc>
          <w:tcPr>
            <w:tcW w:w="660" w:type="pct"/>
            <w:tcBorders>
              <w:left w:val="single" w:sz="4" w:space="0" w:color="auto"/>
              <w:bottom w:val="nil"/>
              <w:right w:val="single" w:sz="4" w:space="0" w:color="auto"/>
            </w:tcBorders>
            <w:shd w:val="clear" w:color="auto" w:fill="C6D9F1"/>
          </w:tcPr>
          <w:p w:rsidR="004C693F" w:rsidRPr="0037317D" w:rsidRDefault="004C693F"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tl/>
              </w:rPr>
            </w:pPr>
            <w:r w:rsidRPr="0037317D">
              <w:rPr>
                <w:rFonts w:asciiTheme="majorHAnsi" w:hAnsiTheme="majorHAnsi" w:cs="Simplified Arabic"/>
                <w:b w:val="0"/>
                <w:bCs w:val="0"/>
                <w:sz w:val="28"/>
                <w:szCs w:val="28"/>
              </w:rPr>
              <w:t>22,6</w:t>
            </w:r>
          </w:p>
        </w:tc>
      </w:tr>
      <w:tr w:rsidR="004C693F" w:rsidRPr="0037317D" w:rsidTr="0037317D">
        <w:trPr>
          <w:trHeight w:val="217"/>
          <w:jc w:val="center"/>
        </w:trPr>
        <w:tc>
          <w:tcPr>
            <w:tcW w:w="2466" w:type="pct"/>
            <w:tcBorders>
              <w:top w:val="nil"/>
              <w:left w:val="single" w:sz="4" w:space="0" w:color="auto"/>
              <w:bottom w:val="nil"/>
              <w:right w:val="single" w:sz="4" w:space="0" w:color="auto"/>
            </w:tcBorders>
          </w:tcPr>
          <w:p w:rsidR="004C693F" w:rsidRPr="0037317D" w:rsidRDefault="00172F20" w:rsidP="004E3E0D">
            <w:pPr>
              <w:tabs>
                <w:tab w:val="right" w:pos="4110"/>
                <w:tab w:val="right" w:pos="5953"/>
              </w:tabs>
              <w:bidi/>
              <w:spacing w:before="100" w:beforeAutospacing="1" w:after="100" w:afterAutospacing="1"/>
              <w:contextualSpacing/>
              <w:jc w:val="both"/>
              <w:rPr>
                <w:rFonts w:asciiTheme="majorHAnsi" w:hAnsiTheme="majorHAnsi" w:cs="Simplified Arabic"/>
                <w:b w:val="0"/>
                <w:bCs w:val="0"/>
                <w:sz w:val="28"/>
                <w:szCs w:val="28"/>
              </w:rPr>
            </w:pPr>
            <w:r w:rsidRPr="0037317D">
              <w:rPr>
                <w:rFonts w:asciiTheme="majorHAnsi" w:hAnsiTheme="majorHAnsi" w:cs="Simplified Arabic" w:hint="cs"/>
                <w:b w:val="0"/>
                <w:bCs w:val="0"/>
                <w:sz w:val="28"/>
                <w:szCs w:val="28"/>
                <w:rtl/>
              </w:rPr>
              <w:t>الادخار</w:t>
            </w:r>
            <w:r w:rsidR="004C693F" w:rsidRPr="0037317D">
              <w:rPr>
                <w:rFonts w:asciiTheme="majorHAnsi" w:hAnsiTheme="majorHAnsi" w:cs="Simplified Arabic"/>
                <w:b w:val="0"/>
                <w:bCs w:val="0"/>
                <w:sz w:val="28"/>
                <w:szCs w:val="28"/>
                <w:rtl/>
              </w:rPr>
              <w:t xml:space="preserve"> الوطني</w:t>
            </w:r>
            <w:r>
              <w:rPr>
                <w:rFonts w:asciiTheme="majorHAnsi" w:hAnsiTheme="majorHAnsi" w:cs="Simplified Arabic" w:hint="cs"/>
                <w:b w:val="0"/>
                <w:bCs w:val="0"/>
                <w:sz w:val="28"/>
                <w:szCs w:val="28"/>
                <w:rtl/>
              </w:rPr>
              <w:t>...................................</w:t>
            </w:r>
          </w:p>
        </w:tc>
        <w:tc>
          <w:tcPr>
            <w:tcW w:w="595" w:type="pct"/>
            <w:tcBorders>
              <w:top w:val="nil"/>
              <w:left w:val="single" w:sz="4" w:space="0" w:color="auto"/>
              <w:bottom w:val="nil"/>
              <w:right w:val="single" w:sz="4" w:space="0" w:color="auto"/>
            </w:tcBorders>
          </w:tcPr>
          <w:p w:rsidR="004C693F" w:rsidRPr="0037317D" w:rsidRDefault="004C693F"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28,4</w:t>
            </w:r>
          </w:p>
        </w:tc>
        <w:tc>
          <w:tcPr>
            <w:tcW w:w="595" w:type="pct"/>
            <w:tcBorders>
              <w:top w:val="nil"/>
              <w:left w:val="single" w:sz="4" w:space="0" w:color="auto"/>
              <w:bottom w:val="nil"/>
              <w:right w:val="single" w:sz="4" w:space="0" w:color="auto"/>
            </w:tcBorders>
          </w:tcPr>
          <w:p w:rsidR="004C693F" w:rsidRPr="0037317D" w:rsidRDefault="004C693F"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28,9</w:t>
            </w:r>
          </w:p>
        </w:tc>
        <w:tc>
          <w:tcPr>
            <w:tcW w:w="684" w:type="pct"/>
            <w:tcBorders>
              <w:top w:val="nil"/>
              <w:left w:val="single" w:sz="4" w:space="0" w:color="auto"/>
              <w:bottom w:val="nil"/>
              <w:right w:val="single" w:sz="4" w:space="0" w:color="auto"/>
            </w:tcBorders>
            <w:shd w:val="clear" w:color="auto" w:fill="C6D9F1"/>
          </w:tcPr>
          <w:p w:rsidR="004C693F" w:rsidRPr="0037317D" w:rsidRDefault="004C693F"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28,7</w:t>
            </w:r>
          </w:p>
        </w:tc>
        <w:tc>
          <w:tcPr>
            <w:tcW w:w="660" w:type="pct"/>
            <w:tcBorders>
              <w:top w:val="nil"/>
              <w:left w:val="single" w:sz="4" w:space="0" w:color="auto"/>
              <w:bottom w:val="nil"/>
              <w:right w:val="single" w:sz="4" w:space="0" w:color="auto"/>
            </w:tcBorders>
            <w:shd w:val="clear" w:color="auto" w:fill="C6D9F1"/>
          </w:tcPr>
          <w:p w:rsidR="004C693F" w:rsidRPr="0037317D" w:rsidRDefault="004C693F"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28,</w:t>
            </w:r>
            <w:r w:rsidR="00B25E5C">
              <w:rPr>
                <w:rFonts w:asciiTheme="majorHAnsi" w:hAnsiTheme="majorHAnsi" w:cs="Simplified Arabic"/>
                <w:b w:val="0"/>
                <w:bCs w:val="0"/>
                <w:sz w:val="28"/>
                <w:szCs w:val="28"/>
              </w:rPr>
              <w:t>6</w:t>
            </w:r>
          </w:p>
        </w:tc>
      </w:tr>
      <w:tr w:rsidR="004C693F" w:rsidRPr="0037317D" w:rsidTr="0037317D">
        <w:trPr>
          <w:trHeight w:val="2914"/>
          <w:jc w:val="center"/>
        </w:trPr>
        <w:tc>
          <w:tcPr>
            <w:tcW w:w="2466" w:type="pct"/>
            <w:tcBorders>
              <w:top w:val="nil"/>
              <w:left w:val="single" w:sz="4" w:space="0" w:color="auto"/>
              <w:bottom w:val="single" w:sz="4" w:space="0" w:color="auto"/>
              <w:right w:val="single" w:sz="4" w:space="0" w:color="auto"/>
            </w:tcBorders>
          </w:tcPr>
          <w:p w:rsidR="004C693F" w:rsidRPr="0037317D" w:rsidRDefault="00172F20" w:rsidP="004E3E0D">
            <w:pPr>
              <w:tabs>
                <w:tab w:val="right" w:pos="4110"/>
                <w:tab w:val="right" w:pos="5953"/>
              </w:tabs>
              <w:bidi/>
              <w:spacing w:before="100" w:beforeAutospacing="1" w:after="100" w:afterAutospacing="1"/>
              <w:contextualSpacing/>
              <w:jc w:val="both"/>
              <w:rPr>
                <w:rFonts w:asciiTheme="majorHAnsi" w:hAnsiTheme="majorHAnsi" w:cs="Simplified Arabic"/>
                <w:b w:val="0"/>
                <w:bCs w:val="0"/>
                <w:sz w:val="28"/>
                <w:szCs w:val="28"/>
              </w:rPr>
            </w:pPr>
            <w:r w:rsidRPr="0037317D">
              <w:rPr>
                <w:rFonts w:asciiTheme="majorHAnsi" w:hAnsiTheme="majorHAnsi" w:cs="Simplified Arabic" w:hint="cs"/>
                <w:b w:val="0"/>
                <w:bCs w:val="0"/>
                <w:sz w:val="28"/>
                <w:szCs w:val="28"/>
                <w:rtl/>
              </w:rPr>
              <w:t>الاستثمار</w:t>
            </w:r>
            <w:r w:rsidR="004C693F" w:rsidRPr="0037317D">
              <w:rPr>
                <w:rFonts w:asciiTheme="majorHAnsi" w:hAnsiTheme="majorHAnsi" w:cs="Simplified Arabic"/>
                <w:b w:val="0"/>
                <w:bCs w:val="0"/>
                <w:sz w:val="28"/>
                <w:szCs w:val="28"/>
                <w:rtl/>
              </w:rPr>
              <w:t xml:space="preserve"> الإجمالي</w:t>
            </w:r>
            <w:r>
              <w:rPr>
                <w:rFonts w:asciiTheme="majorHAnsi" w:hAnsiTheme="majorHAnsi" w:cs="Simplified Arabic" w:hint="cs"/>
                <w:b w:val="0"/>
                <w:bCs w:val="0"/>
                <w:sz w:val="28"/>
                <w:szCs w:val="28"/>
                <w:rtl/>
              </w:rPr>
              <w:t>...............................</w:t>
            </w:r>
          </w:p>
          <w:p w:rsidR="00700398" w:rsidRPr="0037317D" w:rsidRDefault="00700398" w:rsidP="004E3E0D">
            <w:pPr>
              <w:tabs>
                <w:tab w:val="right" w:pos="4110"/>
                <w:tab w:val="right" w:pos="5953"/>
              </w:tabs>
              <w:bidi/>
              <w:spacing w:before="100" w:beforeAutospacing="1" w:after="100" w:afterAutospacing="1"/>
              <w:contextualSpacing/>
              <w:jc w:val="both"/>
              <w:rPr>
                <w:rFonts w:asciiTheme="majorHAnsi" w:hAnsiTheme="majorHAnsi" w:cs="Simplified Arabic"/>
                <w:b w:val="0"/>
                <w:bCs w:val="0"/>
                <w:sz w:val="28"/>
                <w:szCs w:val="28"/>
              </w:rPr>
            </w:pPr>
            <w:r w:rsidRPr="0037317D">
              <w:rPr>
                <w:rFonts w:asciiTheme="majorHAnsi" w:hAnsiTheme="majorHAnsi" w:cs="Simplified Arabic"/>
                <w:b w:val="0"/>
                <w:bCs w:val="0"/>
                <w:sz w:val="28"/>
                <w:szCs w:val="28"/>
                <w:rtl/>
              </w:rPr>
              <w:t>رصيد التمويل</w:t>
            </w:r>
            <w:r w:rsidR="00172F20">
              <w:rPr>
                <w:rFonts w:asciiTheme="majorHAnsi" w:hAnsiTheme="majorHAnsi" w:cs="Simplified Arabic" w:hint="cs"/>
                <w:b w:val="0"/>
                <w:bCs w:val="0"/>
                <w:sz w:val="28"/>
                <w:szCs w:val="28"/>
                <w:rtl/>
              </w:rPr>
              <w:t>.....................................</w:t>
            </w:r>
          </w:p>
          <w:p w:rsidR="00700398" w:rsidRPr="0037317D" w:rsidRDefault="00700398" w:rsidP="004E3E0D">
            <w:pPr>
              <w:tabs>
                <w:tab w:val="right" w:pos="4110"/>
                <w:tab w:val="right" w:pos="5953"/>
              </w:tabs>
              <w:bidi/>
              <w:spacing w:before="100" w:beforeAutospacing="1" w:after="100" w:afterAutospacing="1"/>
              <w:contextualSpacing/>
              <w:jc w:val="both"/>
              <w:rPr>
                <w:rFonts w:asciiTheme="majorHAnsi" w:hAnsiTheme="majorHAnsi" w:cs="Simplified Arabic"/>
                <w:b w:val="0"/>
                <w:bCs w:val="0"/>
                <w:sz w:val="28"/>
                <w:szCs w:val="28"/>
              </w:rPr>
            </w:pPr>
            <w:r w:rsidRPr="0037317D">
              <w:rPr>
                <w:rFonts w:asciiTheme="majorHAnsi" w:hAnsiTheme="majorHAnsi" w:cs="Simplified Arabic"/>
                <w:b w:val="0"/>
                <w:bCs w:val="0"/>
                <w:sz w:val="28"/>
                <w:szCs w:val="28"/>
                <w:rtl/>
              </w:rPr>
              <w:t>عجز الميزانية.........................</w:t>
            </w:r>
            <w:r w:rsidR="00172F20">
              <w:rPr>
                <w:rFonts w:asciiTheme="majorHAnsi" w:hAnsiTheme="majorHAnsi" w:cs="Simplified Arabic" w:hint="cs"/>
                <w:b w:val="0"/>
                <w:bCs w:val="0"/>
                <w:sz w:val="28"/>
                <w:szCs w:val="28"/>
                <w:rtl/>
              </w:rPr>
              <w:t>............</w:t>
            </w:r>
          </w:p>
          <w:p w:rsidR="00700398" w:rsidRPr="0037317D" w:rsidRDefault="00700398" w:rsidP="004E3E0D">
            <w:pPr>
              <w:tabs>
                <w:tab w:val="right" w:pos="4110"/>
                <w:tab w:val="right" w:pos="5953"/>
              </w:tabs>
              <w:bidi/>
              <w:spacing w:before="100" w:beforeAutospacing="1" w:after="100" w:afterAutospacing="1"/>
              <w:contextualSpacing/>
              <w:jc w:val="both"/>
              <w:rPr>
                <w:rFonts w:asciiTheme="majorHAnsi" w:hAnsiTheme="majorHAnsi" w:cs="Simplified Arabic"/>
                <w:b w:val="0"/>
                <w:bCs w:val="0"/>
                <w:sz w:val="28"/>
                <w:szCs w:val="28"/>
              </w:rPr>
            </w:pPr>
            <w:r w:rsidRPr="0037317D">
              <w:rPr>
                <w:rFonts w:asciiTheme="majorHAnsi" w:hAnsiTheme="majorHAnsi" w:cs="Simplified Arabic"/>
                <w:b w:val="0"/>
                <w:bCs w:val="0"/>
                <w:sz w:val="28"/>
                <w:szCs w:val="28"/>
                <w:rtl/>
              </w:rPr>
              <w:t xml:space="preserve">معدل الدين العمومي الإجمالي </w:t>
            </w:r>
            <w:r w:rsidR="00172F20">
              <w:rPr>
                <w:rFonts w:asciiTheme="majorHAnsi" w:hAnsiTheme="majorHAnsi" w:cs="Simplified Arabic" w:hint="cs"/>
                <w:b w:val="0"/>
                <w:bCs w:val="0"/>
                <w:sz w:val="28"/>
                <w:szCs w:val="28"/>
                <w:rtl/>
              </w:rPr>
              <w:t>....................</w:t>
            </w:r>
          </w:p>
          <w:p w:rsidR="00700398" w:rsidRPr="0037317D" w:rsidRDefault="0037317D" w:rsidP="004E3E0D">
            <w:pPr>
              <w:tabs>
                <w:tab w:val="right" w:pos="4110"/>
                <w:tab w:val="right" w:pos="5953"/>
              </w:tabs>
              <w:bidi/>
              <w:spacing w:before="100" w:beforeAutospacing="1" w:after="100" w:afterAutospacing="1"/>
              <w:contextualSpacing/>
              <w:jc w:val="both"/>
              <w:rPr>
                <w:rFonts w:asciiTheme="majorHAnsi" w:hAnsiTheme="majorHAnsi" w:cs="Simplified Arabic"/>
                <w:b w:val="0"/>
                <w:bCs w:val="0"/>
                <w:sz w:val="28"/>
                <w:szCs w:val="28"/>
              </w:rPr>
            </w:pPr>
            <w:r w:rsidRPr="0037317D">
              <w:rPr>
                <w:rFonts w:asciiTheme="majorHAnsi" w:hAnsiTheme="majorHAnsi" w:cs="Simplified Arabic"/>
                <w:b w:val="0"/>
                <w:bCs w:val="0"/>
                <w:sz w:val="28"/>
                <w:szCs w:val="28"/>
                <w:rtl/>
              </w:rPr>
              <w:t>معدل الدين للخزينة</w:t>
            </w:r>
            <w:r w:rsidR="00172F20">
              <w:rPr>
                <w:rFonts w:asciiTheme="majorHAnsi" w:hAnsiTheme="majorHAnsi" w:cs="Simplified Arabic" w:hint="cs"/>
                <w:b w:val="0"/>
                <w:bCs w:val="0"/>
                <w:sz w:val="28"/>
                <w:szCs w:val="28"/>
                <w:rtl/>
              </w:rPr>
              <w:t>................................</w:t>
            </w:r>
          </w:p>
          <w:p w:rsidR="00700398" w:rsidRPr="0037317D" w:rsidRDefault="0037317D" w:rsidP="004E3E0D">
            <w:pPr>
              <w:tabs>
                <w:tab w:val="right" w:pos="4110"/>
                <w:tab w:val="right" w:pos="5953"/>
              </w:tabs>
              <w:bidi/>
              <w:spacing w:before="100" w:beforeAutospacing="1" w:after="100" w:afterAutospacing="1"/>
              <w:contextualSpacing/>
              <w:jc w:val="both"/>
              <w:rPr>
                <w:rFonts w:asciiTheme="majorHAnsi" w:hAnsiTheme="majorHAnsi" w:cs="Simplified Arabic"/>
                <w:b w:val="0"/>
                <w:bCs w:val="0"/>
                <w:sz w:val="28"/>
                <w:szCs w:val="28"/>
              </w:rPr>
            </w:pPr>
            <w:r w:rsidRPr="0037317D">
              <w:rPr>
                <w:rFonts w:asciiTheme="majorHAnsi" w:hAnsiTheme="majorHAnsi" w:cs="Simplified Arabic"/>
                <w:b w:val="0"/>
                <w:bCs w:val="0"/>
                <w:sz w:val="28"/>
                <w:szCs w:val="28"/>
                <w:rtl/>
              </w:rPr>
              <w:t>الموجودات الخارجية بعدد أشهر الواردات</w:t>
            </w:r>
            <w:r w:rsidR="00172F20">
              <w:rPr>
                <w:rFonts w:asciiTheme="majorHAnsi" w:hAnsiTheme="majorHAnsi" w:cs="Simplified Arabic" w:hint="cs"/>
                <w:b w:val="0"/>
                <w:bCs w:val="0"/>
                <w:sz w:val="28"/>
                <w:szCs w:val="28"/>
                <w:rtl/>
              </w:rPr>
              <w:t>...........</w:t>
            </w:r>
          </w:p>
        </w:tc>
        <w:tc>
          <w:tcPr>
            <w:tcW w:w="595" w:type="pct"/>
            <w:tcBorders>
              <w:top w:val="nil"/>
              <w:left w:val="single" w:sz="4" w:space="0" w:color="auto"/>
              <w:bottom w:val="single" w:sz="4" w:space="0" w:color="auto"/>
              <w:right w:val="single" w:sz="4" w:space="0" w:color="auto"/>
            </w:tcBorders>
          </w:tcPr>
          <w:p w:rsidR="00700398" w:rsidRDefault="004C693F"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32,6</w:t>
            </w:r>
          </w:p>
          <w:p w:rsidR="00700398" w:rsidRPr="0037317D" w:rsidRDefault="00700398"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-4,3</w:t>
            </w:r>
          </w:p>
          <w:p w:rsidR="00700398" w:rsidRDefault="00700398"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-4,3</w:t>
            </w:r>
          </w:p>
          <w:p w:rsidR="0037317D" w:rsidRDefault="00700398"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81,6</w:t>
            </w:r>
          </w:p>
          <w:p w:rsidR="0037317D" w:rsidRPr="0037317D" w:rsidRDefault="0037317D"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64,9</w:t>
            </w:r>
          </w:p>
          <w:p w:rsidR="00700398" w:rsidRPr="0037317D" w:rsidRDefault="0037317D"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6,0</w:t>
            </w:r>
          </w:p>
        </w:tc>
        <w:tc>
          <w:tcPr>
            <w:tcW w:w="595" w:type="pct"/>
            <w:tcBorders>
              <w:top w:val="nil"/>
              <w:left w:val="single" w:sz="4" w:space="0" w:color="auto"/>
              <w:bottom w:val="single" w:sz="4" w:space="0" w:color="auto"/>
              <w:right w:val="single" w:sz="4" w:space="0" w:color="auto"/>
            </w:tcBorders>
          </w:tcPr>
          <w:p w:rsidR="004C693F" w:rsidRDefault="004C693F"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32,6</w:t>
            </w:r>
          </w:p>
          <w:p w:rsidR="0037317D" w:rsidRPr="0037317D" w:rsidRDefault="00700398"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-3,7</w:t>
            </w:r>
          </w:p>
          <w:p w:rsidR="00700398" w:rsidRPr="0037317D" w:rsidRDefault="00700398"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-3,4</w:t>
            </w:r>
          </w:p>
          <w:p w:rsidR="00700398" w:rsidRDefault="00700398"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82,0</w:t>
            </w:r>
          </w:p>
          <w:p w:rsidR="0037317D" w:rsidRPr="0037317D" w:rsidRDefault="0037317D"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65,1</w:t>
            </w:r>
          </w:p>
          <w:p w:rsidR="004C693F" w:rsidRPr="0037317D" w:rsidRDefault="0037317D"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5,4</w:t>
            </w:r>
          </w:p>
        </w:tc>
        <w:tc>
          <w:tcPr>
            <w:tcW w:w="684" w:type="pct"/>
            <w:tcBorders>
              <w:top w:val="nil"/>
              <w:left w:val="single" w:sz="4" w:space="0" w:color="auto"/>
              <w:bottom w:val="single" w:sz="4" w:space="0" w:color="auto"/>
              <w:right w:val="single" w:sz="4" w:space="0" w:color="auto"/>
            </w:tcBorders>
            <w:shd w:val="clear" w:color="auto" w:fill="C6D9F1"/>
          </w:tcPr>
          <w:p w:rsidR="004C693F" w:rsidRDefault="004C693F" w:rsidP="004E3E0D">
            <w:pPr>
              <w:tabs>
                <w:tab w:val="right" w:pos="4110"/>
                <w:tab w:val="right" w:pos="5953"/>
              </w:tabs>
              <w:bidi/>
              <w:spacing w:before="100" w:beforeAutospacing="1" w:after="100" w:afterAutospacing="1"/>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32,8</w:t>
            </w:r>
          </w:p>
          <w:p w:rsidR="0037317D" w:rsidRDefault="0037317D" w:rsidP="004E3E0D">
            <w:pPr>
              <w:tabs>
                <w:tab w:val="right" w:pos="4110"/>
                <w:tab w:val="right" w:pos="5953"/>
              </w:tabs>
              <w:bidi/>
              <w:spacing w:before="100" w:beforeAutospacing="1" w:after="100" w:afterAutospacing="1" w:line="120" w:lineRule="auto"/>
              <w:contextualSpacing/>
              <w:jc w:val="center"/>
              <w:outlineLvl w:val="0"/>
              <w:rPr>
                <w:rFonts w:asciiTheme="majorHAnsi" w:hAnsiTheme="majorHAnsi" w:cs="Simplified Arabic"/>
                <w:b w:val="0"/>
                <w:bCs w:val="0"/>
                <w:sz w:val="28"/>
                <w:szCs w:val="28"/>
              </w:rPr>
            </w:pPr>
          </w:p>
          <w:p w:rsidR="00700398" w:rsidRDefault="00700398" w:rsidP="004E3E0D">
            <w:pPr>
              <w:tabs>
                <w:tab w:val="right" w:pos="4110"/>
                <w:tab w:val="right" w:pos="5953"/>
              </w:tabs>
              <w:bidi/>
              <w:spacing w:before="100" w:beforeAutospacing="1" w:after="100" w:afterAutospacing="1"/>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-4,1</w:t>
            </w:r>
          </w:p>
          <w:p w:rsidR="0037317D" w:rsidRPr="0037317D" w:rsidRDefault="0037317D" w:rsidP="004E3E0D">
            <w:pPr>
              <w:tabs>
                <w:tab w:val="right" w:pos="4110"/>
                <w:tab w:val="right" w:pos="5953"/>
              </w:tabs>
              <w:bidi/>
              <w:spacing w:before="100" w:beforeAutospacing="1" w:after="100" w:afterAutospacing="1" w:line="120" w:lineRule="auto"/>
              <w:contextualSpacing/>
              <w:jc w:val="center"/>
              <w:outlineLvl w:val="0"/>
              <w:rPr>
                <w:rFonts w:asciiTheme="majorHAnsi" w:hAnsiTheme="majorHAnsi" w:cs="Simplified Arabic"/>
                <w:b w:val="0"/>
                <w:bCs w:val="0"/>
                <w:sz w:val="28"/>
                <w:szCs w:val="28"/>
              </w:rPr>
            </w:pPr>
          </w:p>
          <w:p w:rsidR="00700398" w:rsidRDefault="00700398" w:rsidP="004E3E0D">
            <w:pPr>
              <w:tabs>
                <w:tab w:val="right" w:pos="4110"/>
                <w:tab w:val="right" w:pos="5953"/>
              </w:tabs>
              <w:bidi/>
              <w:spacing w:before="100" w:beforeAutospacing="1" w:after="100" w:afterAutospacing="1"/>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-3,9</w:t>
            </w:r>
          </w:p>
          <w:p w:rsidR="0037317D" w:rsidRPr="0037317D" w:rsidRDefault="0037317D" w:rsidP="004E3E0D">
            <w:pPr>
              <w:tabs>
                <w:tab w:val="right" w:pos="4110"/>
                <w:tab w:val="right" w:pos="5953"/>
              </w:tabs>
              <w:bidi/>
              <w:spacing w:before="100" w:beforeAutospacing="1" w:after="100" w:afterAutospacing="1" w:line="120" w:lineRule="auto"/>
              <w:contextualSpacing/>
              <w:jc w:val="center"/>
              <w:outlineLvl w:val="0"/>
              <w:rPr>
                <w:rFonts w:asciiTheme="majorHAnsi" w:hAnsiTheme="majorHAnsi" w:cs="Simplified Arabic"/>
                <w:b w:val="0"/>
                <w:bCs w:val="0"/>
                <w:sz w:val="28"/>
                <w:szCs w:val="28"/>
              </w:rPr>
            </w:pPr>
          </w:p>
          <w:p w:rsidR="0037317D" w:rsidRDefault="00700398" w:rsidP="004E3E0D">
            <w:pPr>
              <w:tabs>
                <w:tab w:val="right" w:pos="4110"/>
                <w:tab w:val="right" w:pos="5953"/>
              </w:tabs>
              <w:bidi/>
              <w:spacing w:before="100" w:beforeAutospacing="1" w:after="100" w:afterAutospacing="1"/>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82,</w:t>
            </w:r>
            <w:r w:rsidR="00B25E5C">
              <w:rPr>
                <w:rFonts w:asciiTheme="majorHAnsi" w:hAnsiTheme="majorHAnsi" w:cs="Simplified Arabic"/>
                <w:b w:val="0"/>
                <w:bCs w:val="0"/>
                <w:sz w:val="28"/>
                <w:szCs w:val="28"/>
              </w:rPr>
              <w:t>6</w:t>
            </w:r>
          </w:p>
          <w:p w:rsidR="0037317D" w:rsidRDefault="0037317D" w:rsidP="004E3E0D">
            <w:pPr>
              <w:tabs>
                <w:tab w:val="right" w:pos="4110"/>
                <w:tab w:val="right" w:pos="5953"/>
              </w:tabs>
              <w:bidi/>
              <w:spacing w:before="100" w:beforeAutospacing="1" w:after="100" w:afterAutospacing="1" w:line="120" w:lineRule="auto"/>
              <w:contextualSpacing/>
              <w:jc w:val="center"/>
              <w:outlineLvl w:val="0"/>
              <w:rPr>
                <w:rFonts w:asciiTheme="majorHAnsi" w:hAnsiTheme="majorHAnsi" w:cs="Simplified Arabic"/>
                <w:b w:val="0"/>
                <w:bCs w:val="0"/>
                <w:sz w:val="28"/>
                <w:szCs w:val="28"/>
              </w:rPr>
            </w:pPr>
          </w:p>
          <w:p w:rsidR="0037317D" w:rsidRDefault="0037317D" w:rsidP="004E3E0D">
            <w:pPr>
              <w:tabs>
                <w:tab w:val="right" w:pos="4110"/>
                <w:tab w:val="right" w:pos="5953"/>
              </w:tabs>
              <w:bidi/>
              <w:spacing w:before="100" w:beforeAutospacing="1" w:after="100" w:afterAutospacing="1"/>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65,</w:t>
            </w:r>
            <w:r w:rsidR="00B25E5C">
              <w:rPr>
                <w:rFonts w:asciiTheme="majorHAnsi" w:hAnsiTheme="majorHAnsi" w:cs="Simplified Arabic"/>
                <w:b w:val="0"/>
                <w:bCs w:val="0"/>
                <w:sz w:val="28"/>
                <w:szCs w:val="28"/>
              </w:rPr>
              <w:t>7</w:t>
            </w:r>
          </w:p>
          <w:p w:rsidR="0037317D" w:rsidRDefault="0037317D" w:rsidP="004E3E0D">
            <w:pPr>
              <w:tabs>
                <w:tab w:val="right" w:pos="4110"/>
                <w:tab w:val="right" w:pos="5953"/>
              </w:tabs>
              <w:bidi/>
              <w:spacing w:before="100" w:beforeAutospacing="1" w:after="100" w:afterAutospacing="1" w:line="120" w:lineRule="auto"/>
              <w:contextualSpacing/>
              <w:jc w:val="center"/>
              <w:outlineLvl w:val="0"/>
              <w:rPr>
                <w:rFonts w:asciiTheme="majorHAnsi" w:hAnsiTheme="majorHAnsi" w:cs="Simplified Arabic"/>
                <w:b w:val="0"/>
                <w:bCs w:val="0"/>
                <w:sz w:val="28"/>
                <w:szCs w:val="28"/>
              </w:rPr>
            </w:pPr>
          </w:p>
          <w:p w:rsidR="0037317D" w:rsidRPr="0037317D" w:rsidRDefault="0037317D" w:rsidP="004E3E0D">
            <w:pPr>
              <w:tabs>
                <w:tab w:val="right" w:pos="4110"/>
                <w:tab w:val="right" w:pos="5953"/>
              </w:tabs>
              <w:bidi/>
              <w:spacing w:before="100" w:beforeAutospacing="1" w:after="100" w:afterAutospacing="1"/>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4,</w:t>
            </w:r>
            <w:r w:rsidR="00B25E5C">
              <w:rPr>
                <w:rFonts w:asciiTheme="majorHAnsi" w:hAnsiTheme="majorHAnsi" w:cs="Simplified Arabic"/>
                <w:b w:val="0"/>
                <w:bCs w:val="0"/>
                <w:sz w:val="28"/>
                <w:szCs w:val="28"/>
              </w:rPr>
              <w:t>8</w:t>
            </w:r>
          </w:p>
          <w:p w:rsidR="004C693F" w:rsidRPr="0037317D" w:rsidRDefault="004C693F" w:rsidP="004E3E0D">
            <w:pPr>
              <w:tabs>
                <w:tab w:val="right" w:pos="4110"/>
                <w:tab w:val="right" w:pos="5953"/>
              </w:tabs>
              <w:bidi/>
              <w:spacing w:before="100" w:beforeAutospacing="1" w:after="100" w:afterAutospacing="1"/>
              <w:contextualSpacing/>
              <w:jc w:val="center"/>
              <w:outlineLvl w:val="0"/>
              <w:rPr>
                <w:rFonts w:asciiTheme="majorHAnsi" w:hAnsiTheme="majorHAnsi" w:cs="Simplified Arabic"/>
                <w:b w:val="0"/>
                <w:bCs w:val="0"/>
                <w:sz w:val="28"/>
                <w:szCs w:val="28"/>
              </w:rPr>
            </w:pPr>
          </w:p>
        </w:tc>
        <w:tc>
          <w:tcPr>
            <w:tcW w:w="660" w:type="pct"/>
            <w:tcBorders>
              <w:top w:val="nil"/>
              <w:left w:val="single" w:sz="4" w:space="0" w:color="auto"/>
              <w:bottom w:val="single" w:sz="4" w:space="0" w:color="auto"/>
              <w:right w:val="single" w:sz="4" w:space="0" w:color="auto"/>
            </w:tcBorders>
            <w:shd w:val="clear" w:color="auto" w:fill="C6D9F1"/>
          </w:tcPr>
          <w:p w:rsidR="004C693F" w:rsidRDefault="004C693F"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32,</w:t>
            </w:r>
            <w:r w:rsidR="00624D9F">
              <w:rPr>
                <w:rFonts w:asciiTheme="majorHAnsi" w:hAnsiTheme="majorHAnsi" w:cs="Simplified Arabic"/>
                <w:b w:val="0"/>
                <w:bCs w:val="0"/>
                <w:sz w:val="28"/>
                <w:szCs w:val="28"/>
              </w:rPr>
              <w:t>5</w:t>
            </w:r>
          </w:p>
          <w:p w:rsidR="00700398" w:rsidRPr="0037317D" w:rsidRDefault="00700398"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-3,9</w:t>
            </w:r>
          </w:p>
          <w:p w:rsidR="00700398" w:rsidRPr="0037317D" w:rsidRDefault="00700398"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-3,</w:t>
            </w:r>
            <w:r w:rsidR="00B25E5C">
              <w:rPr>
                <w:rFonts w:asciiTheme="majorHAnsi" w:hAnsiTheme="majorHAnsi" w:cs="Simplified Arabic"/>
                <w:b w:val="0"/>
                <w:bCs w:val="0"/>
                <w:sz w:val="28"/>
                <w:szCs w:val="28"/>
              </w:rPr>
              <w:t>6</w:t>
            </w:r>
          </w:p>
          <w:p w:rsidR="00700398" w:rsidRDefault="00700398"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82,</w:t>
            </w:r>
            <w:r w:rsidR="00B25E5C">
              <w:rPr>
                <w:rFonts w:asciiTheme="majorHAnsi" w:hAnsiTheme="majorHAnsi" w:cs="Simplified Arabic"/>
                <w:b w:val="0"/>
                <w:bCs w:val="0"/>
                <w:sz w:val="28"/>
                <w:szCs w:val="28"/>
              </w:rPr>
              <w:t>9</w:t>
            </w:r>
          </w:p>
          <w:p w:rsidR="0037317D" w:rsidRPr="0037317D" w:rsidRDefault="0037317D"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65,</w:t>
            </w:r>
            <w:r w:rsidR="00B25E5C">
              <w:rPr>
                <w:rFonts w:asciiTheme="majorHAnsi" w:hAnsiTheme="majorHAnsi" w:cs="Simplified Arabic"/>
                <w:b w:val="0"/>
                <w:bCs w:val="0"/>
                <w:sz w:val="28"/>
                <w:szCs w:val="28"/>
              </w:rPr>
              <w:t>9</w:t>
            </w:r>
          </w:p>
          <w:p w:rsidR="004C693F" w:rsidRPr="0037317D" w:rsidRDefault="0037317D" w:rsidP="004E3E0D">
            <w:pPr>
              <w:tabs>
                <w:tab w:val="right" w:pos="4110"/>
                <w:tab w:val="right" w:pos="5953"/>
              </w:tabs>
              <w:bidi/>
              <w:spacing w:before="100" w:beforeAutospacing="1" w:after="100" w:afterAutospacing="1" w:line="360" w:lineRule="auto"/>
              <w:contextualSpacing/>
              <w:jc w:val="center"/>
              <w:outlineLvl w:val="0"/>
              <w:rPr>
                <w:rFonts w:asciiTheme="majorHAnsi" w:hAnsiTheme="majorHAnsi" w:cs="Simplified Arabic"/>
                <w:b w:val="0"/>
                <w:bCs w:val="0"/>
                <w:sz w:val="28"/>
                <w:szCs w:val="28"/>
              </w:rPr>
            </w:pPr>
            <w:r w:rsidRPr="0037317D">
              <w:rPr>
                <w:rFonts w:asciiTheme="majorHAnsi" w:hAnsiTheme="majorHAnsi" w:cs="Simplified Arabic"/>
                <w:b w:val="0"/>
                <w:bCs w:val="0"/>
                <w:sz w:val="28"/>
                <w:szCs w:val="28"/>
              </w:rPr>
              <w:t>4,</w:t>
            </w:r>
            <w:r w:rsidR="00B25E5C">
              <w:rPr>
                <w:rFonts w:asciiTheme="majorHAnsi" w:hAnsiTheme="majorHAnsi" w:cs="Simplified Arabic"/>
                <w:b w:val="0"/>
                <w:bCs w:val="0"/>
                <w:sz w:val="28"/>
                <w:szCs w:val="28"/>
              </w:rPr>
              <w:t>7</w:t>
            </w:r>
          </w:p>
        </w:tc>
      </w:tr>
    </w:tbl>
    <w:p w:rsidR="00B1335E" w:rsidRPr="00172F20" w:rsidRDefault="00B1335E" w:rsidP="004E3E0D">
      <w:pPr>
        <w:tabs>
          <w:tab w:val="right" w:pos="4110"/>
          <w:tab w:val="right" w:pos="5953"/>
        </w:tabs>
        <w:autoSpaceDE w:val="0"/>
        <w:autoSpaceDN w:val="0"/>
        <w:bidi/>
        <w:adjustRightInd w:val="0"/>
        <w:spacing w:before="100" w:beforeAutospacing="1" w:after="100" w:afterAutospacing="1"/>
        <w:contextualSpacing/>
        <w:jc w:val="both"/>
        <w:rPr>
          <w:rFonts w:asciiTheme="majorHAnsi" w:hAnsiTheme="majorHAnsi" w:cs="Simplified Arabic"/>
          <w:b w:val="0"/>
          <w:bCs w:val="0"/>
          <w:color w:val="0070C0"/>
          <w:sz w:val="18"/>
          <w:szCs w:val="18"/>
        </w:rPr>
      </w:pPr>
      <w:r w:rsidRPr="00172F20">
        <w:rPr>
          <w:rFonts w:asciiTheme="majorHAnsi" w:hAnsiTheme="majorHAnsi" w:cs="Simplified Arabic"/>
          <w:b w:val="0"/>
          <w:bCs w:val="0"/>
          <w:sz w:val="18"/>
          <w:szCs w:val="18"/>
          <w:rtl/>
        </w:rPr>
        <w:t>(*): تقديرات</w:t>
      </w:r>
      <w:r w:rsidR="004C693F" w:rsidRPr="00172F20">
        <w:rPr>
          <w:rFonts w:asciiTheme="majorHAnsi" w:hAnsiTheme="majorHAnsi" w:cs="Simplified Arabic"/>
          <w:b w:val="0"/>
          <w:bCs w:val="0"/>
          <w:sz w:val="18"/>
          <w:szCs w:val="18"/>
        </w:rPr>
        <w:t>2018</w:t>
      </w:r>
      <w:r w:rsidRPr="00172F20">
        <w:rPr>
          <w:rFonts w:asciiTheme="majorHAnsi" w:hAnsiTheme="majorHAnsi" w:cs="Simplified Arabic"/>
          <w:b w:val="0"/>
          <w:bCs w:val="0"/>
          <w:sz w:val="18"/>
          <w:szCs w:val="18"/>
        </w:rPr>
        <w:t xml:space="preserve"> </w:t>
      </w:r>
      <w:r w:rsidRPr="00172F20">
        <w:rPr>
          <w:rFonts w:asciiTheme="majorHAnsi" w:hAnsiTheme="majorHAnsi" w:cs="Simplified Arabic"/>
          <w:b w:val="0"/>
          <w:bCs w:val="0"/>
          <w:sz w:val="18"/>
          <w:szCs w:val="18"/>
          <w:rtl/>
        </w:rPr>
        <w:t xml:space="preserve"> و</w:t>
      </w:r>
      <w:r w:rsidRPr="00172F20">
        <w:rPr>
          <w:rFonts w:asciiTheme="majorHAnsi" w:hAnsiTheme="majorHAnsi" w:cs="Simplified Arabic"/>
          <w:b w:val="0"/>
          <w:bCs w:val="0"/>
          <w:sz w:val="18"/>
          <w:szCs w:val="18"/>
        </w:rPr>
        <w:t>(**)</w:t>
      </w:r>
      <w:r w:rsidRPr="00172F20">
        <w:rPr>
          <w:rFonts w:asciiTheme="majorHAnsi" w:hAnsiTheme="majorHAnsi" w:cs="Simplified Arabic"/>
          <w:b w:val="0"/>
          <w:bCs w:val="0"/>
          <w:sz w:val="18"/>
          <w:szCs w:val="18"/>
          <w:rtl/>
        </w:rPr>
        <w:t xml:space="preserve"> توقعات</w:t>
      </w:r>
      <w:r w:rsidRPr="00172F20">
        <w:rPr>
          <w:rFonts w:asciiTheme="majorHAnsi" w:hAnsiTheme="majorHAnsi" w:cs="Simplified Arabic"/>
          <w:b w:val="0"/>
          <w:bCs w:val="0"/>
          <w:sz w:val="18"/>
          <w:szCs w:val="18"/>
        </w:rPr>
        <w:t xml:space="preserve"> </w:t>
      </w:r>
      <w:r w:rsidRPr="00172F20">
        <w:rPr>
          <w:rFonts w:asciiTheme="majorHAnsi" w:hAnsiTheme="majorHAnsi" w:cs="Simplified Arabic"/>
          <w:b w:val="0"/>
          <w:bCs w:val="0"/>
          <w:sz w:val="18"/>
          <w:szCs w:val="18"/>
          <w:rtl/>
        </w:rPr>
        <w:t>المندوبية</w:t>
      </w:r>
      <w:r w:rsidRPr="00172F20">
        <w:rPr>
          <w:rFonts w:asciiTheme="majorHAnsi" w:hAnsiTheme="majorHAnsi" w:cs="Simplified Arabic"/>
          <w:b w:val="0"/>
          <w:bCs w:val="0"/>
          <w:sz w:val="18"/>
          <w:szCs w:val="18"/>
        </w:rPr>
        <w:t xml:space="preserve"> </w:t>
      </w:r>
      <w:r w:rsidRPr="00172F20">
        <w:rPr>
          <w:rFonts w:asciiTheme="majorHAnsi" w:hAnsiTheme="majorHAnsi" w:cs="Simplified Arabic"/>
          <w:b w:val="0"/>
          <w:bCs w:val="0"/>
          <w:sz w:val="18"/>
          <w:szCs w:val="18"/>
          <w:rtl/>
        </w:rPr>
        <w:t>السامية</w:t>
      </w:r>
      <w:r w:rsidRPr="00172F20">
        <w:rPr>
          <w:rFonts w:asciiTheme="majorHAnsi" w:hAnsiTheme="majorHAnsi" w:cs="Simplified Arabic"/>
          <w:b w:val="0"/>
          <w:bCs w:val="0"/>
          <w:sz w:val="18"/>
          <w:szCs w:val="18"/>
        </w:rPr>
        <w:t xml:space="preserve"> </w:t>
      </w:r>
      <w:r w:rsidRPr="00172F20">
        <w:rPr>
          <w:rFonts w:asciiTheme="majorHAnsi" w:hAnsiTheme="majorHAnsi" w:cs="Simplified Arabic"/>
          <w:b w:val="0"/>
          <w:bCs w:val="0"/>
          <w:sz w:val="18"/>
          <w:szCs w:val="18"/>
          <w:rtl/>
        </w:rPr>
        <w:t xml:space="preserve">للتخطيط لسنة </w:t>
      </w:r>
      <w:r w:rsidR="004C693F" w:rsidRPr="00172F20">
        <w:rPr>
          <w:rFonts w:asciiTheme="majorHAnsi" w:hAnsiTheme="majorHAnsi" w:cs="Simplified Arabic"/>
          <w:b w:val="0"/>
          <w:bCs w:val="0"/>
          <w:sz w:val="18"/>
          <w:szCs w:val="18"/>
        </w:rPr>
        <w:t>2019</w:t>
      </w:r>
    </w:p>
    <w:sectPr w:rsidR="00B1335E" w:rsidRPr="00172F20" w:rsidSect="00916658">
      <w:footerReference w:type="even" r:id="rId8"/>
      <w:footerReference w:type="default" r:id="rId9"/>
      <w:headerReference w:type="first" r:id="rId10"/>
      <w:pgSz w:w="11906" w:h="16838" w:code="9"/>
      <w:pgMar w:top="794" w:right="1133" w:bottom="1418" w:left="1560"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92C" w:rsidRDefault="0043392C" w:rsidP="006F0FC0">
      <w:r>
        <w:separator/>
      </w:r>
    </w:p>
  </w:endnote>
  <w:endnote w:type="continuationSeparator" w:id="1">
    <w:p w:rsidR="0043392C" w:rsidRDefault="0043392C" w:rsidP="006F0F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73" w:rsidRDefault="00B06216" w:rsidP="00931CC4">
    <w:pPr>
      <w:pStyle w:val="Pieddepage"/>
      <w:framePr w:wrap="around" w:vAnchor="text" w:hAnchor="margin" w:xAlign="center" w:y="1"/>
      <w:rPr>
        <w:rStyle w:val="Numrodepage"/>
      </w:rPr>
    </w:pPr>
    <w:r>
      <w:rPr>
        <w:rStyle w:val="Numrodepage"/>
      </w:rPr>
      <w:fldChar w:fldCharType="begin"/>
    </w:r>
    <w:r w:rsidR="003D7673">
      <w:rPr>
        <w:rStyle w:val="Numrodepage"/>
      </w:rPr>
      <w:instrText xml:space="preserve">PAGE  </w:instrText>
    </w:r>
    <w:r>
      <w:rPr>
        <w:rStyle w:val="Numrodepage"/>
      </w:rPr>
      <w:fldChar w:fldCharType="end"/>
    </w:r>
  </w:p>
  <w:p w:rsidR="003D7673" w:rsidRDefault="003D767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73" w:rsidRDefault="00B06216" w:rsidP="00931CC4">
    <w:pPr>
      <w:pStyle w:val="Pieddepage"/>
      <w:framePr w:wrap="around" w:vAnchor="text" w:hAnchor="margin" w:xAlign="center" w:y="1"/>
      <w:rPr>
        <w:rStyle w:val="Numrodepage"/>
      </w:rPr>
    </w:pPr>
    <w:r>
      <w:rPr>
        <w:rStyle w:val="Numrodepage"/>
      </w:rPr>
      <w:fldChar w:fldCharType="begin"/>
    </w:r>
    <w:r w:rsidR="003D7673">
      <w:rPr>
        <w:rStyle w:val="Numrodepage"/>
      </w:rPr>
      <w:instrText xml:space="preserve">PAGE  </w:instrText>
    </w:r>
    <w:r>
      <w:rPr>
        <w:rStyle w:val="Numrodepage"/>
      </w:rPr>
      <w:fldChar w:fldCharType="separate"/>
    </w:r>
    <w:r w:rsidR="00CB132E">
      <w:rPr>
        <w:rStyle w:val="Numrodepage"/>
        <w:noProof/>
      </w:rPr>
      <w:t>2</w:t>
    </w:r>
    <w:r>
      <w:rPr>
        <w:rStyle w:val="Numrodepage"/>
      </w:rPr>
      <w:fldChar w:fldCharType="end"/>
    </w:r>
  </w:p>
  <w:p w:rsidR="003D7673" w:rsidRDefault="003D767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92C" w:rsidRDefault="0043392C" w:rsidP="006F0FC0">
      <w:r>
        <w:separator/>
      </w:r>
    </w:p>
  </w:footnote>
  <w:footnote w:type="continuationSeparator" w:id="1">
    <w:p w:rsidR="0043392C" w:rsidRDefault="0043392C" w:rsidP="006F0FC0">
      <w:r>
        <w:continuationSeparator/>
      </w:r>
    </w:p>
  </w:footnote>
  <w:footnote w:id="2">
    <w:p w:rsidR="003D7673" w:rsidRPr="00C415B1" w:rsidRDefault="003D7673" w:rsidP="0024657A">
      <w:pPr>
        <w:pStyle w:val="Notedebasdepage"/>
        <w:bidi/>
        <w:jc w:val="both"/>
        <w:rPr>
          <w:sz w:val="16"/>
          <w:szCs w:val="16"/>
          <w:rtl/>
          <w:lang w:bidi="ar-MA"/>
        </w:rPr>
      </w:pPr>
      <w:r w:rsidRPr="00C415B1">
        <w:rPr>
          <w:rStyle w:val="Appelnotedebasdep"/>
          <w:sz w:val="16"/>
          <w:szCs w:val="16"/>
        </w:rPr>
        <w:footnoteRef/>
      </w:r>
      <w:r w:rsidRPr="00C415B1">
        <w:rPr>
          <w:sz w:val="16"/>
          <w:szCs w:val="16"/>
        </w:rPr>
        <w:t xml:space="preserve"> </w:t>
      </w:r>
      <w:r w:rsidRPr="00C415B1">
        <w:rPr>
          <w:rFonts w:hint="cs"/>
          <w:sz w:val="16"/>
          <w:szCs w:val="16"/>
          <w:rtl/>
        </w:rPr>
        <w:t xml:space="preserve"> : الآفاق الاقتصادية للبنك الدولي- يونيو 2018.</w:t>
      </w:r>
    </w:p>
  </w:footnote>
  <w:footnote w:id="3">
    <w:p w:rsidR="003D7673" w:rsidRPr="00C415B1" w:rsidRDefault="003D7673" w:rsidP="009C6966">
      <w:pPr>
        <w:pStyle w:val="Notedebasdepage"/>
        <w:bidi/>
        <w:jc w:val="both"/>
        <w:rPr>
          <w:sz w:val="16"/>
          <w:szCs w:val="16"/>
          <w:rtl/>
        </w:rPr>
      </w:pPr>
      <w:r w:rsidRPr="00C415B1">
        <w:rPr>
          <w:sz w:val="16"/>
          <w:szCs w:val="16"/>
        </w:rPr>
        <w:footnoteRef/>
      </w:r>
      <w:r w:rsidRPr="00C415B1">
        <w:rPr>
          <w:sz w:val="16"/>
          <w:szCs w:val="16"/>
        </w:rPr>
        <w:t xml:space="preserve"> </w:t>
      </w:r>
      <w:r w:rsidRPr="00C415B1">
        <w:rPr>
          <w:rFonts w:hint="cs"/>
          <w:sz w:val="16"/>
          <w:szCs w:val="16"/>
          <w:rtl/>
        </w:rPr>
        <w:t xml:space="preserve"> : صندوق النقد الدولي ومنظمة التعاون التنمية الاقتصادية والبنك الدولي.</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73" w:rsidRDefault="00B06216">
    <w:pPr>
      <w:pStyle w:val="En-tte"/>
    </w:pPr>
    <w:r>
      <w:rPr>
        <w:noProof/>
      </w:rPr>
      <w:pict>
        <v:rect id="_x0000_s1025" style="position:absolute;margin-left:-124.9pt;margin-top:-44.45pt;width:685.25pt;height:405.75pt;z-index:251660288" o:preferrelative="t" filled="f" stroked="f" insetpen="t" o:cliptowrap="t">
          <v:imagedata r:id="rId1" o:title=""/>
          <v:path o:extrusionok="f"/>
          <o:lock v:ext="edit" aspectratio="t"/>
          <w10:wrap anchorx="page"/>
        </v:rect>
        <o:OLEObject Type="Embed" ProgID="PBrush" ShapeID="_x0000_s1025" DrawAspect="Content" ObjectID="_1593330071"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46624"/>
    <w:multiLevelType w:val="hybridMultilevel"/>
    <w:tmpl w:val="7ED8971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670691A"/>
    <w:multiLevelType w:val="hybridMultilevel"/>
    <w:tmpl w:val="AE78B452"/>
    <w:lvl w:ilvl="0" w:tplc="040C0001">
      <w:start w:val="1"/>
      <w:numFmt w:val="bullet"/>
      <w:lvlText w:val=""/>
      <w:lvlJc w:val="left"/>
      <w:pPr>
        <w:ind w:left="908" w:hanging="360"/>
      </w:pPr>
      <w:rPr>
        <w:rFonts w:ascii="Symbol" w:hAnsi="Symbol" w:hint="default"/>
      </w:rPr>
    </w:lvl>
    <w:lvl w:ilvl="1" w:tplc="040C0003" w:tentative="1">
      <w:start w:val="1"/>
      <w:numFmt w:val="bullet"/>
      <w:lvlText w:val="o"/>
      <w:lvlJc w:val="left"/>
      <w:pPr>
        <w:ind w:left="1671" w:hanging="360"/>
      </w:pPr>
      <w:rPr>
        <w:rFonts w:ascii="Courier New" w:hAnsi="Courier New" w:cs="Courier New" w:hint="default"/>
      </w:rPr>
    </w:lvl>
    <w:lvl w:ilvl="2" w:tplc="040C0005" w:tentative="1">
      <w:start w:val="1"/>
      <w:numFmt w:val="bullet"/>
      <w:lvlText w:val=""/>
      <w:lvlJc w:val="left"/>
      <w:pPr>
        <w:ind w:left="2391" w:hanging="360"/>
      </w:pPr>
      <w:rPr>
        <w:rFonts w:ascii="Wingdings" w:hAnsi="Wingdings" w:hint="default"/>
      </w:rPr>
    </w:lvl>
    <w:lvl w:ilvl="3" w:tplc="040C0001" w:tentative="1">
      <w:start w:val="1"/>
      <w:numFmt w:val="bullet"/>
      <w:lvlText w:val=""/>
      <w:lvlJc w:val="left"/>
      <w:pPr>
        <w:ind w:left="3111" w:hanging="360"/>
      </w:pPr>
      <w:rPr>
        <w:rFonts w:ascii="Symbol" w:hAnsi="Symbol" w:hint="default"/>
      </w:rPr>
    </w:lvl>
    <w:lvl w:ilvl="4" w:tplc="040C0003" w:tentative="1">
      <w:start w:val="1"/>
      <w:numFmt w:val="bullet"/>
      <w:lvlText w:val="o"/>
      <w:lvlJc w:val="left"/>
      <w:pPr>
        <w:ind w:left="3831" w:hanging="360"/>
      </w:pPr>
      <w:rPr>
        <w:rFonts w:ascii="Courier New" w:hAnsi="Courier New" w:cs="Courier New" w:hint="default"/>
      </w:rPr>
    </w:lvl>
    <w:lvl w:ilvl="5" w:tplc="040C0005" w:tentative="1">
      <w:start w:val="1"/>
      <w:numFmt w:val="bullet"/>
      <w:lvlText w:val=""/>
      <w:lvlJc w:val="left"/>
      <w:pPr>
        <w:ind w:left="4551" w:hanging="360"/>
      </w:pPr>
      <w:rPr>
        <w:rFonts w:ascii="Wingdings" w:hAnsi="Wingdings" w:hint="default"/>
      </w:rPr>
    </w:lvl>
    <w:lvl w:ilvl="6" w:tplc="040C0001" w:tentative="1">
      <w:start w:val="1"/>
      <w:numFmt w:val="bullet"/>
      <w:lvlText w:val=""/>
      <w:lvlJc w:val="left"/>
      <w:pPr>
        <w:ind w:left="5271" w:hanging="360"/>
      </w:pPr>
      <w:rPr>
        <w:rFonts w:ascii="Symbol" w:hAnsi="Symbol" w:hint="default"/>
      </w:rPr>
    </w:lvl>
    <w:lvl w:ilvl="7" w:tplc="040C0003" w:tentative="1">
      <w:start w:val="1"/>
      <w:numFmt w:val="bullet"/>
      <w:lvlText w:val="o"/>
      <w:lvlJc w:val="left"/>
      <w:pPr>
        <w:ind w:left="5991" w:hanging="360"/>
      </w:pPr>
      <w:rPr>
        <w:rFonts w:ascii="Courier New" w:hAnsi="Courier New" w:cs="Courier New" w:hint="default"/>
      </w:rPr>
    </w:lvl>
    <w:lvl w:ilvl="8" w:tplc="040C0005" w:tentative="1">
      <w:start w:val="1"/>
      <w:numFmt w:val="bullet"/>
      <w:lvlText w:val=""/>
      <w:lvlJc w:val="left"/>
      <w:pPr>
        <w:ind w:left="6711" w:hanging="360"/>
      </w:pPr>
      <w:rPr>
        <w:rFonts w:ascii="Wingdings" w:hAnsi="Wingdings" w:hint="default"/>
      </w:rPr>
    </w:lvl>
  </w:abstractNum>
  <w:abstractNum w:abstractNumId="2">
    <w:nsid w:val="1A9A470C"/>
    <w:multiLevelType w:val="hybridMultilevel"/>
    <w:tmpl w:val="F7425CF4"/>
    <w:lvl w:ilvl="0" w:tplc="545231B4">
      <w:start w:val="1"/>
      <w:numFmt w:val="bullet"/>
      <w:lvlText w:val=""/>
      <w:lvlJc w:val="left"/>
      <w:pPr>
        <w:ind w:left="1236" w:hanging="360"/>
      </w:pPr>
      <w:rPr>
        <w:rFonts w:ascii="Symbol" w:hAnsi="Symbol" w:hint="default"/>
        <w:sz w:val="26"/>
        <w:szCs w:val="26"/>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3">
    <w:nsid w:val="1EB25423"/>
    <w:multiLevelType w:val="hybridMultilevel"/>
    <w:tmpl w:val="F2728146"/>
    <w:lvl w:ilvl="0" w:tplc="2A161D4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E435F6"/>
    <w:multiLevelType w:val="hybridMultilevel"/>
    <w:tmpl w:val="C1046D4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9A50AA"/>
    <w:multiLevelType w:val="hybridMultilevel"/>
    <w:tmpl w:val="1CB47A66"/>
    <w:lvl w:ilvl="0" w:tplc="B72A7C54">
      <w:start w:val="2"/>
      <w:numFmt w:val="bullet"/>
      <w:lvlText w:val=""/>
      <w:lvlJc w:val="left"/>
      <w:pPr>
        <w:ind w:left="3975" w:hanging="3615"/>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0077F6"/>
    <w:multiLevelType w:val="multilevel"/>
    <w:tmpl w:val="EF5E94E6"/>
    <w:lvl w:ilvl="0">
      <w:start w:val="3"/>
      <w:numFmt w:val="decimal"/>
      <w:lvlText w:val="%1-"/>
      <w:lvlJc w:val="left"/>
      <w:pPr>
        <w:ind w:left="468" w:hanging="468"/>
      </w:pPr>
      <w:rPr>
        <w:rFonts w:hint="default"/>
      </w:rPr>
    </w:lvl>
    <w:lvl w:ilvl="1">
      <w:start w:val="1"/>
      <w:numFmt w:val="bullet"/>
      <w:lvlText w:val=""/>
      <w:lvlJc w:val="left"/>
      <w:pPr>
        <w:ind w:left="720" w:hanging="720"/>
      </w:pPr>
      <w:rPr>
        <w:rFonts w:ascii="Wingdings" w:hAnsi="Wingdings" w:hint="default"/>
        <w:color w:val="7030A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88E09E3"/>
    <w:multiLevelType w:val="hybridMultilevel"/>
    <w:tmpl w:val="E03E24E6"/>
    <w:lvl w:ilvl="0" w:tplc="1B423274">
      <w:start w:val="1"/>
      <w:numFmt w:val="decimal"/>
      <w:lvlText w:val="%1-"/>
      <w:lvlJc w:val="left"/>
      <w:pPr>
        <w:ind w:left="744" w:hanging="3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9523E78"/>
    <w:multiLevelType w:val="hybridMultilevel"/>
    <w:tmpl w:val="B3E4ABC6"/>
    <w:lvl w:ilvl="0" w:tplc="5F2A4F68">
      <w:numFmt w:val="bullet"/>
      <w:lvlText w:val="-"/>
      <w:lvlJc w:val="left"/>
      <w:pPr>
        <w:ind w:left="677" w:hanging="360"/>
      </w:pPr>
      <w:rPr>
        <w:rFonts w:ascii="Times New Roman" w:eastAsia="Calibri" w:hAnsi="Times New Roman" w:cs="Times New Roman"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9">
    <w:nsid w:val="3A3423AC"/>
    <w:multiLevelType w:val="hybridMultilevel"/>
    <w:tmpl w:val="56E62E58"/>
    <w:lvl w:ilvl="0" w:tplc="9E62BE54">
      <w:start w:val="1"/>
      <w:numFmt w:val="bullet"/>
      <w:lvlText w:val=""/>
      <w:lvlJc w:val="left"/>
      <w:pPr>
        <w:ind w:left="1582" w:hanging="360"/>
      </w:pPr>
      <w:rPr>
        <w:rFonts w:ascii="Wingdings" w:hAnsi="Wingdings" w:hint="default"/>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10">
    <w:nsid w:val="481E629A"/>
    <w:multiLevelType w:val="multilevel"/>
    <w:tmpl w:val="CAE0AE7C"/>
    <w:lvl w:ilvl="0">
      <w:start w:val="1"/>
      <w:numFmt w:val="decimal"/>
      <w:lvlText w:val="%1."/>
      <w:lvlJc w:val="left"/>
      <w:pPr>
        <w:ind w:left="1070" w:hanging="360"/>
      </w:pPr>
      <w:rPr>
        <w:rFonts w:hint="default"/>
        <w:b/>
        <w:sz w:val="30"/>
        <w:u w:val="none"/>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nsid w:val="4BC74DC0"/>
    <w:multiLevelType w:val="hybridMultilevel"/>
    <w:tmpl w:val="F2147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EE20697"/>
    <w:multiLevelType w:val="hybridMultilevel"/>
    <w:tmpl w:val="51605A14"/>
    <w:lvl w:ilvl="0" w:tplc="360610E2">
      <w:start w:val="1"/>
      <w:numFmt w:val="bullet"/>
      <w:lvlText w:val=""/>
      <w:lvlJc w:val="left"/>
      <w:pPr>
        <w:ind w:left="1069" w:hanging="360"/>
      </w:pPr>
      <w:rPr>
        <w:rFonts w:ascii="Wingdings" w:hAnsi="Wingdings" w:hint="default"/>
        <w:color w:val="0070C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540A4187"/>
    <w:multiLevelType w:val="hybridMultilevel"/>
    <w:tmpl w:val="476AFA6C"/>
    <w:lvl w:ilvl="0" w:tplc="9E62BE5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4685FF7"/>
    <w:multiLevelType w:val="hybridMultilevel"/>
    <w:tmpl w:val="D0DAD930"/>
    <w:lvl w:ilvl="0" w:tplc="A6BC0B8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5F0266F"/>
    <w:multiLevelType w:val="hybridMultilevel"/>
    <w:tmpl w:val="F27C10A0"/>
    <w:lvl w:ilvl="0" w:tplc="F4A8918A">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684442"/>
    <w:multiLevelType w:val="hybridMultilevel"/>
    <w:tmpl w:val="9C40AA42"/>
    <w:lvl w:ilvl="0" w:tplc="9E62BE54">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nsid w:val="5C712FA3"/>
    <w:multiLevelType w:val="hybridMultilevel"/>
    <w:tmpl w:val="5E18579C"/>
    <w:lvl w:ilvl="0" w:tplc="2A161D4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F5C0E53"/>
    <w:multiLevelType w:val="hybridMultilevel"/>
    <w:tmpl w:val="5902FC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88202FF"/>
    <w:multiLevelType w:val="multilevel"/>
    <w:tmpl w:val="6338DFA4"/>
    <w:lvl w:ilvl="0">
      <w:start w:val="2"/>
      <w:numFmt w:val="decimal"/>
      <w:lvlText w:val="%1-"/>
      <w:lvlJc w:val="left"/>
      <w:pPr>
        <w:ind w:left="468" w:hanging="468"/>
      </w:pPr>
      <w:rPr>
        <w:rFonts w:hint="default"/>
      </w:rPr>
    </w:lvl>
    <w:lvl w:ilvl="1">
      <w:start w:val="1"/>
      <w:numFmt w:val="bullet"/>
      <w:lvlText w:val=""/>
      <w:lvlJc w:val="left"/>
      <w:pPr>
        <w:ind w:left="862" w:hanging="72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EDF3C07"/>
    <w:multiLevelType w:val="hybridMultilevel"/>
    <w:tmpl w:val="1EF8702A"/>
    <w:lvl w:ilvl="0" w:tplc="9AB0DA3E">
      <w:start w:val="1"/>
      <w:numFmt w:val="bullet"/>
      <w:lvlText w:val=""/>
      <w:lvlJc w:val="left"/>
      <w:pPr>
        <w:ind w:left="785" w:hanging="360"/>
      </w:pPr>
      <w:rPr>
        <w:rFonts w:ascii="Symbol" w:hAnsi="Symbol" w:hint="default"/>
        <w:sz w:val="26"/>
        <w:szCs w:val="26"/>
      </w:rPr>
    </w:lvl>
    <w:lvl w:ilvl="1" w:tplc="040C0003" w:tentative="1">
      <w:start w:val="1"/>
      <w:numFmt w:val="bullet"/>
      <w:lvlText w:val="o"/>
      <w:lvlJc w:val="left"/>
      <w:pPr>
        <w:ind w:left="1671" w:hanging="360"/>
      </w:pPr>
      <w:rPr>
        <w:rFonts w:ascii="Courier New" w:hAnsi="Courier New" w:cs="Courier New" w:hint="default"/>
      </w:rPr>
    </w:lvl>
    <w:lvl w:ilvl="2" w:tplc="040C0005" w:tentative="1">
      <w:start w:val="1"/>
      <w:numFmt w:val="bullet"/>
      <w:lvlText w:val=""/>
      <w:lvlJc w:val="left"/>
      <w:pPr>
        <w:ind w:left="2391" w:hanging="360"/>
      </w:pPr>
      <w:rPr>
        <w:rFonts w:ascii="Wingdings" w:hAnsi="Wingdings" w:hint="default"/>
      </w:rPr>
    </w:lvl>
    <w:lvl w:ilvl="3" w:tplc="040C0001" w:tentative="1">
      <w:start w:val="1"/>
      <w:numFmt w:val="bullet"/>
      <w:lvlText w:val=""/>
      <w:lvlJc w:val="left"/>
      <w:pPr>
        <w:ind w:left="3111" w:hanging="360"/>
      </w:pPr>
      <w:rPr>
        <w:rFonts w:ascii="Symbol" w:hAnsi="Symbol" w:hint="default"/>
      </w:rPr>
    </w:lvl>
    <w:lvl w:ilvl="4" w:tplc="040C0003" w:tentative="1">
      <w:start w:val="1"/>
      <w:numFmt w:val="bullet"/>
      <w:lvlText w:val="o"/>
      <w:lvlJc w:val="left"/>
      <w:pPr>
        <w:ind w:left="3831" w:hanging="360"/>
      </w:pPr>
      <w:rPr>
        <w:rFonts w:ascii="Courier New" w:hAnsi="Courier New" w:cs="Courier New" w:hint="default"/>
      </w:rPr>
    </w:lvl>
    <w:lvl w:ilvl="5" w:tplc="040C0005" w:tentative="1">
      <w:start w:val="1"/>
      <w:numFmt w:val="bullet"/>
      <w:lvlText w:val=""/>
      <w:lvlJc w:val="left"/>
      <w:pPr>
        <w:ind w:left="4551" w:hanging="360"/>
      </w:pPr>
      <w:rPr>
        <w:rFonts w:ascii="Wingdings" w:hAnsi="Wingdings" w:hint="default"/>
      </w:rPr>
    </w:lvl>
    <w:lvl w:ilvl="6" w:tplc="040C0001" w:tentative="1">
      <w:start w:val="1"/>
      <w:numFmt w:val="bullet"/>
      <w:lvlText w:val=""/>
      <w:lvlJc w:val="left"/>
      <w:pPr>
        <w:ind w:left="5271" w:hanging="360"/>
      </w:pPr>
      <w:rPr>
        <w:rFonts w:ascii="Symbol" w:hAnsi="Symbol" w:hint="default"/>
      </w:rPr>
    </w:lvl>
    <w:lvl w:ilvl="7" w:tplc="040C0003" w:tentative="1">
      <w:start w:val="1"/>
      <w:numFmt w:val="bullet"/>
      <w:lvlText w:val="o"/>
      <w:lvlJc w:val="left"/>
      <w:pPr>
        <w:ind w:left="5991" w:hanging="360"/>
      </w:pPr>
      <w:rPr>
        <w:rFonts w:ascii="Courier New" w:hAnsi="Courier New" w:cs="Courier New" w:hint="default"/>
      </w:rPr>
    </w:lvl>
    <w:lvl w:ilvl="8" w:tplc="040C0005" w:tentative="1">
      <w:start w:val="1"/>
      <w:numFmt w:val="bullet"/>
      <w:lvlText w:val=""/>
      <w:lvlJc w:val="left"/>
      <w:pPr>
        <w:ind w:left="6711" w:hanging="360"/>
      </w:pPr>
      <w:rPr>
        <w:rFonts w:ascii="Wingdings" w:hAnsi="Wingdings" w:hint="default"/>
      </w:rPr>
    </w:lvl>
  </w:abstractNum>
  <w:abstractNum w:abstractNumId="21">
    <w:nsid w:val="75C90351"/>
    <w:multiLevelType w:val="hybridMultilevel"/>
    <w:tmpl w:val="DB4EE80A"/>
    <w:lvl w:ilvl="0" w:tplc="4C4449F6">
      <w:start w:val="1"/>
      <w:numFmt w:val="decimal"/>
      <w:lvlText w:val="%1-"/>
      <w:lvlJc w:val="left"/>
      <w:pPr>
        <w:ind w:left="360" w:hanging="36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7B0B32BB"/>
    <w:multiLevelType w:val="multilevel"/>
    <w:tmpl w:val="C0DA225C"/>
    <w:lvl w:ilvl="0">
      <w:start w:val="2"/>
      <w:numFmt w:val="decimal"/>
      <w:lvlText w:val="%1-"/>
      <w:lvlJc w:val="left"/>
      <w:pPr>
        <w:ind w:left="468" w:hanging="468"/>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DA27442"/>
    <w:multiLevelType w:val="hybridMultilevel"/>
    <w:tmpl w:val="8EB094E4"/>
    <w:lvl w:ilvl="0" w:tplc="9E62BE54">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0"/>
  </w:num>
  <w:num w:numId="2">
    <w:abstractNumId w:val="13"/>
  </w:num>
  <w:num w:numId="3">
    <w:abstractNumId w:val="21"/>
  </w:num>
  <w:num w:numId="4">
    <w:abstractNumId w:val="5"/>
  </w:num>
  <w:num w:numId="5">
    <w:abstractNumId w:val="18"/>
  </w:num>
  <w:num w:numId="6">
    <w:abstractNumId w:val="8"/>
  </w:num>
  <w:num w:numId="7">
    <w:abstractNumId w:val="1"/>
  </w:num>
  <w:num w:numId="8">
    <w:abstractNumId w:val="20"/>
  </w:num>
  <w:num w:numId="9">
    <w:abstractNumId w:val="2"/>
  </w:num>
  <w:num w:numId="10">
    <w:abstractNumId w:val="22"/>
  </w:num>
  <w:num w:numId="11">
    <w:abstractNumId w:val="6"/>
  </w:num>
  <w:num w:numId="12">
    <w:abstractNumId w:val="23"/>
  </w:num>
  <w:num w:numId="13">
    <w:abstractNumId w:val="15"/>
  </w:num>
  <w:num w:numId="14">
    <w:abstractNumId w:val="17"/>
  </w:num>
  <w:num w:numId="15">
    <w:abstractNumId w:val="3"/>
  </w:num>
  <w:num w:numId="16">
    <w:abstractNumId w:val="9"/>
  </w:num>
  <w:num w:numId="17">
    <w:abstractNumId w:val="0"/>
  </w:num>
  <w:num w:numId="18">
    <w:abstractNumId w:val="19"/>
  </w:num>
  <w:num w:numId="19">
    <w:abstractNumId w:val="16"/>
  </w:num>
  <w:num w:numId="20">
    <w:abstractNumId w:val="14"/>
  </w:num>
  <w:num w:numId="21">
    <w:abstractNumId w:val="4"/>
  </w:num>
  <w:num w:numId="22">
    <w:abstractNumId w:val="12"/>
  </w:num>
  <w:num w:numId="23">
    <w:abstractNumId w:val="1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20482"/>
    <o:shapelayout v:ext="edit">
      <o:idmap v:ext="edit" data="1"/>
    </o:shapelayout>
  </w:hdrShapeDefaults>
  <w:footnotePr>
    <w:footnote w:id="0"/>
    <w:footnote w:id="1"/>
  </w:footnotePr>
  <w:endnotePr>
    <w:endnote w:id="0"/>
    <w:endnote w:id="1"/>
  </w:endnotePr>
  <w:compat/>
  <w:rsids>
    <w:rsidRoot w:val="006F0FC0"/>
    <w:rsid w:val="00003331"/>
    <w:rsid w:val="000051CF"/>
    <w:rsid w:val="00012947"/>
    <w:rsid w:val="00015355"/>
    <w:rsid w:val="00021666"/>
    <w:rsid w:val="00027899"/>
    <w:rsid w:val="00031E8C"/>
    <w:rsid w:val="00033471"/>
    <w:rsid w:val="0003409D"/>
    <w:rsid w:val="00036A5C"/>
    <w:rsid w:val="00045350"/>
    <w:rsid w:val="0005055D"/>
    <w:rsid w:val="0005259E"/>
    <w:rsid w:val="00056884"/>
    <w:rsid w:val="00057B61"/>
    <w:rsid w:val="000746DE"/>
    <w:rsid w:val="000747B4"/>
    <w:rsid w:val="00075D28"/>
    <w:rsid w:val="0007736C"/>
    <w:rsid w:val="000810A8"/>
    <w:rsid w:val="00084D60"/>
    <w:rsid w:val="00092874"/>
    <w:rsid w:val="00094268"/>
    <w:rsid w:val="00094A7D"/>
    <w:rsid w:val="000A2038"/>
    <w:rsid w:val="000A207D"/>
    <w:rsid w:val="000A304D"/>
    <w:rsid w:val="000A3BD7"/>
    <w:rsid w:val="000A76BB"/>
    <w:rsid w:val="000B3433"/>
    <w:rsid w:val="000C177E"/>
    <w:rsid w:val="000C1B57"/>
    <w:rsid w:val="000C4311"/>
    <w:rsid w:val="000D3B4D"/>
    <w:rsid w:val="000E103D"/>
    <w:rsid w:val="000E37D5"/>
    <w:rsid w:val="000E3D30"/>
    <w:rsid w:val="000F16A0"/>
    <w:rsid w:val="00101E3D"/>
    <w:rsid w:val="00104345"/>
    <w:rsid w:val="00104A0E"/>
    <w:rsid w:val="001106ED"/>
    <w:rsid w:val="00112111"/>
    <w:rsid w:val="001137C2"/>
    <w:rsid w:val="001143CD"/>
    <w:rsid w:val="00131FCF"/>
    <w:rsid w:val="0013357D"/>
    <w:rsid w:val="001419DF"/>
    <w:rsid w:val="001425E7"/>
    <w:rsid w:val="001425FD"/>
    <w:rsid w:val="00143492"/>
    <w:rsid w:val="001464AF"/>
    <w:rsid w:val="0014683E"/>
    <w:rsid w:val="00153315"/>
    <w:rsid w:val="0016095C"/>
    <w:rsid w:val="00161878"/>
    <w:rsid w:val="00166CE7"/>
    <w:rsid w:val="00167370"/>
    <w:rsid w:val="00172F20"/>
    <w:rsid w:val="00176656"/>
    <w:rsid w:val="00177E70"/>
    <w:rsid w:val="00183E41"/>
    <w:rsid w:val="0018481C"/>
    <w:rsid w:val="0018634A"/>
    <w:rsid w:val="00197B41"/>
    <w:rsid w:val="001A6156"/>
    <w:rsid w:val="001B1691"/>
    <w:rsid w:val="001B4577"/>
    <w:rsid w:val="001C5C09"/>
    <w:rsid w:val="001C70E0"/>
    <w:rsid w:val="001D6304"/>
    <w:rsid w:val="001D6D21"/>
    <w:rsid w:val="001D762D"/>
    <w:rsid w:val="001D7AB3"/>
    <w:rsid w:val="001E5061"/>
    <w:rsid w:val="001F0255"/>
    <w:rsid w:val="0020238E"/>
    <w:rsid w:val="002148CF"/>
    <w:rsid w:val="00216335"/>
    <w:rsid w:val="00223693"/>
    <w:rsid w:val="00226519"/>
    <w:rsid w:val="0023022D"/>
    <w:rsid w:val="00230249"/>
    <w:rsid w:val="00230A88"/>
    <w:rsid w:val="00234016"/>
    <w:rsid w:val="00236A0D"/>
    <w:rsid w:val="00240D16"/>
    <w:rsid w:val="0024517A"/>
    <w:rsid w:val="0024657A"/>
    <w:rsid w:val="00246A36"/>
    <w:rsid w:val="00247E18"/>
    <w:rsid w:val="00250B71"/>
    <w:rsid w:val="00255EAA"/>
    <w:rsid w:val="0026078D"/>
    <w:rsid w:val="00261822"/>
    <w:rsid w:val="002667A6"/>
    <w:rsid w:val="00267979"/>
    <w:rsid w:val="002719F7"/>
    <w:rsid w:val="00285465"/>
    <w:rsid w:val="00291EB0"/>
    <w:rsid w:val="002923C7"/>
    <w:rsid w:val="00293547"/>
    <w:rsid w:val="00294E0A"/>
    <w:rsid w:val="00296DFE"/>
    <w:rsid w:val="002B0BA8"/>
    <w:rsid w:val="002B1743"/>
    <w:rsid w:val="002B545E"/>
    <w:rsid w:val="002C1395"/>
    <w:rsid w:val="002D21B9"/>
    <w:rsid w:val="002D22AF"/>
    <w:rsid w:val="002D31D4"/>
    <w:rsid w:val="002D475F"/>
    <w:rsid w:val="002D4A67"/>
    <w:rsid w:val="002D7BB3"/>
    <w:rsid w:val="002E3485"/>
    <w:rsid w:val="002F06D0"/>
    <w:rsid w:val="002F355F"/>
    <w:rsid w:val="002F537B"/>
    <w:rsid w:val="002F5A3E"/>
    <w:rsid w:val="00304619"/>
    <w:rsid w:val="00314978"/>
    <w:rsid w:val="0031762A"/>
    <w:rsid w:val="00330782"/>
    <w:rsid w:val="00337603"/>
    <w:rsid w:val="003462E5"/>
    <w:rsid w:val="00351343"/>
    <w:rsid w:val="003602BE"/>
    <w:rsid w:val="00361855"/>
    <w:rsid w:val="00362A51"/>
    <w:rsid w:val="00363C3D"/>
    <w:rsid w:val="00366B4B"/>
    <w:rsid w:val="003716F4"/>
    <w:rsid w:val="00371FD3"/>
    <w:rsid w:val="0037317D"/>
    <w:rsid w:val="00374CE3"/>
    <w:rsid w:val="003750ED"/>
    <w:rsid w:val="003859EA"/>
    <w:rsid w:val="00391769"/>
    <w:rsid w:val="003A4484"/>
    <w:rsid w:val="003B11F8"/>
    <w:rsid w:val="003B1A1E"/>
    <w:rsid w:val="003C0B9A"/>
    <w:rsid w:val="003C3B6B"/>
    <w:rsid w:val="003C4F51"/>
    <w:rsid w:val="003D1067"/>
    <w:rsid w:val="003D58F4"/>
    <w:rsid w:val="003D7673"/>
    <w:rsid w:val="003E0787"/>
    <w:rsid w:val="003E1C6A"/>
    <w:rsid w:val="003E6B15"/>
    <w:rsid w:val="003F2354"/>
    <w:rsid w:val="003F2D2F"/>
    <w:rsid w:val="003F3352"/>
    <w:rsid w:val="003F33F1"/>
    <w:rsid w:val="003F49D1"/>
    <w:rsid w:val="003F5D1A"/>
    <w:rsid w:val="00401A15"/>
    <w:rsid w:val="00401A2C"/>
    <w:rsid w:val="0040234D"/>
    <w:rsid w:val="00402FB6"/>
    <w:rsid w:val="00405196"/>
    <w:rsid w:val="0041115F"/>
    <w:rsid w:val="00416BCF"/>
    <w:rsid w:val="00425C36"/>
    <w:rsid w:val="004274B4"/>
    <w:rsid w:val="0043227A"/>
    <w:rsid w:val="0043392C"/>
    <w:rsid w:val="0045461A"/>
    <w:rsid w:val="00456408"/>
    <w:rsid w:val="00461BE4"/>
    <w:rsid w:val="004640A5"/>
    <w:rsid w:val="00470B36"/>
    <w:rsid w:val="00471755"/>
    <w:rsid w:val="00472D6A"/>
    <w:rsid w:val="00474591"/>
    <w:rsid w:val="0048141D"/>
    <w:rsid w:val="00483E39"/>
    <w:rsid w:val="00485722"/>
    <w:rsid w:val="0049039E"/>
    <w:rsid w:val="00492917"/>
    <w:rsid w:val="004A4D11"/>
    <w:rsid w:val="004B243C"/>
    <w:rsid w:val="004C156B"/>
    <w:rsid w:val="004C668A"/>
    <w:rsid w:val="004C693F"/>
    <w:rsid w:val="004C79E1"/>
    <w:rsid w:val="004D2154"/>
    <w:rsid w:val="004D7DBC"/>
    <w:rsid w:val="004E3E0D"/>
    <w:rsid w:val="004F3635"/>
    <w:rsid w:val="004F3E33"/>
    <w:rsid w:val="00500DCB"/>
    <w:rsid w:val="00501217"/>
    <w:rsid w:val="00502361"/>
    <w:rsid w:val="00505AC3"/>
    <w:rsid w:val="00510266"/>
    <w:rsid w:val="005118A2"/>
    <w:rsid w:val="00516BE8"/>
    <w:rsid w:val="00523A14"/>
    <w:rsid w:val="00524DD7"/>
    <w:rsid w:val="005252E7"/>
    <w:rsid w:val="0052730C"/>
    <w:rsid w:val="0053133B"/>
    <w:rsid w:val="005346B5"/>
    <w:rsid w:val="00544628"/>
    <w:rsid w:val="00564F63"/>
    <w:rsid w:val="00571E7C"/>
    <w:rsid w:val="00574B19"/>
    <w:rsid w:val="00575DC2"/>
    <w:rsid w:val="005774EC"/>
    <w:rsid w:val="00584686"/>
    <w:rsid w:val="00591B7A"/>
    <w:rsid w:val="00593446"/>
    <w:rsid w:val="0059457A"/>
    <w:rsid w:val="0059497F"/>
    <w:rsid w:val="00594BD3"/>
    <w:rsid w:val="00595750"/>
    <w:rsid w:val="00596DDA"/>
    <w:rsid w:val="005A77B9"/>
    <w:rsid w:val="005B70A5"/>
    <w:rsid w:val="005B7426"/>
    <w:rsid w:val="005C49C1"/>
    <w:rsid w:val="005D0E24"/>
    <w:rsid w:val="005D0F85"/>
    <w:rsid w:val="005D65A6"/>
    <w:rsid w:val="005D7EC7"/>
    <w:rsid w:val="005E0A28"/>
    <w:rsid w:val="005E4DE0"/>
    <w:rsid w:val="005F26E2"/>
    <w:rsid w:val="005F331E"/>
    <w:rsid w:val="005F3804"/>
    <w:rsid w:val="00602B7C"/>
    <w:rsid w:val="0062170C"/>
    <w:rsid w:val="00624D9F"/>
    <w:rsid w:val="00627313"/>
    <w:rsid w:val="00635AEE"/>
    <w:rsid w:val="00644722"/>
    <w:rsid w:val="0065269E"/>
    <w:rsid w:val="00654B6A"/>
    <w:rsid w:val="006603A0"/>
    <w:rsid w:val="00663529"/>
    <w:rsid w:val="00664079"/>
    <w:rsid w:val="006640B7"/>
    <w:rsid w:val="00666B8A"/>
    <w:rsid w:val="00671C67"/>
    <w:rsid w:val="006778DC"/>
    <w:rsid w:val="00690C36"/>
    <w:rsid w:val="00691CBF"/>
    <w:rsid w:val="006949F8"/>
    <w:rsid w:val="00694B04"/>
    <w:rsid w:val="00697631"/>
    <w:rsid w:val="006B11BE"/>
    <w:rsid w:val="006B1E65"/>
    <w:rsid w:val="006C1631"/>
    <w:rsid w:val="006C2F26"/>
    <w:rsid w:val="006C57D3"/>
    <w:rsid w:val="006D3EED"/>
    <w:rsid w:val="006D47FE"/>
    <w:rsid w:val="006D5A08"/>
    <w:rsid w:val="006E01AC"/>
    <w:rsid w:val="006E5DC8"/>
    <w:rsid w:val="006F0FC0"/>
    <w:rsid w:val="006F3DD3"/>
    <w:rsid w:val="006F652D"/>
    <w:rsid w:val="00700398"/>
    <w:rsid w:val="00700886"/>
    <w:rsid w:val="00706154"/>
    <w:rsid w:val="00713674"/>
    <w:rsid w:val="0071751A"/>
    <w:rsid w:val="007205D4"/>
    <w:rsid w:val="00727289"/>
    <w:rsid w:val="00730CC5"/>
    <w:rsid w:val="00734257"/>
    <w:rsid w:val="00734BAA"/>
    <w:rsid w:val="007352E5"/>
    <w:rsid w:val="00743A06"/>
    <w:rsid w:val="0074529E"/>
    <w:rsid w:val="00746191"/>
    <w:rsid w:val="00765706"/>
    <w:rsid w:val="007668D8"/>
    <w:rsid w:val="00767A39"/>
    <w:rsid w:val="00771230"/>
    <w:rsid w:val="00786957"/>
    <w:rsid w:val="00786BFD"/>
    <w:rsid w:val="00791516"/>
    <w:rsid w:val="007916C8"/>
    <w:rsid w:val="00795C37"/>
    <w:rsid w:val="007A62BB"/>
    <w:rsid w:val="007A7CF9"/>
    <w:rsid w:val="007B066A"/>
    <w:rsid w:val="007B0EEE"/>
    <w:rsid w:val="007B2A45"/>
    <w:rsid w:val="007B3A9D"/>
    <w:rsid w:val="007C2504"/>
    <w:rsid w:val="007C4B5F"/>
    <w:rsid w:val="007C5D7E"/>
    <w:rsid w:val="007C6C91"/>
    <w:rsid w:val="007D1555"/>
    <w:rsid w:val="007E58B2"/>
    <w:rsid w:val="007E5B99"/>
    <w:rsid w:val="007E6172"/>
    <w:rsid w:val="007F0D67"/>
    <w:rsid w:val="007F17E0"/>
    <w:rsid w:val="007F3B24"/>
    <w:rsid w:val="007F7590"/>
    <w:rsid w:val="00800B35"/>
    <w:rsid w:val="00803D8C"/>
    <w:rsid w:val="008049DB"/>
    <w:rsid w:val="008052DB"/>
    <w:rsid w:val="0081418E"/>
    <w:rsid w:val="00814824"/>
    <w:rsid w:val="008163B3"/>
    <w:rsid w:val="00823E75"/>
    <w:rsid w:val="0083457D"/>
    <w:rsid w:val="00842869"/>
    <w:rsid w:val="00847C6E"/>
    <w:rsid w:val="00847FF9"/>
    <w:rsid w:val="00853456"/>
    <w:rsid w:val="00854B5E"/>
    <w:rsid w:val="00863AB9"/>
    <w:rsid w:val="00866B0F"/>
    <w:rsid w:val="00882BD1"/>
    <w:rsid w:val="008838F9"/>
    <w:rsid w:val="008856C9"/>
    <w:rsid w:val="00896263"/>
    <w:rsid w:val="00896C89"/>
    <w:rsid w:val="008A05ED"/>
    <w:rsid w:val="008A492E"/>
    <w:rsid w:val="008A4BAE"/>
    <w:rsid w:val="008A6824"/>
    <w:rsid w:val="008B1014"/>
    <w:rsid w:val="008B41B8"/>
    <w:rsid w:val="008C1557"/>
    <w:rsid w:val="008D0950"/>
    <w:rsid w:val="008D275A"/>
    <w:rsid w:val="008D2AFB"/>
    <w:rsid w:val="008E0A2B"/>
    <w:rsid w:val="008E45D1"/>
    <w:rsid w:val="008F4934"/>
    <w:rsid w:val="008F575C"/>
    <w:rsid w:val="0090603D"/>
    <w:rsid w:val="00907E25"/>
    <w:rsid w:val="00916658"/>
    <w:rsid w:val="0092299B"/>
    <w:rsid w:val="00924459"/>
    <w:rsid w:val="00931CC4"/>
    <w:rsid w:val="00945A3A"/>
    <w:rsid w:val="00945B7B"/>
    <w:rsid w:val="00946236"/>
    <w:rsid w:val="00955C24"/>
    <w:rsid w:val="00957C4F"/>
    <w:rsid w:val="009610CE"/>
    <w:rsid w:val="0096142C"/>
    <w:rsid w:val="00964C17"/>
    <w:rsid w:val="009668CA"/>
    <w:rsid w:val="00970374"/>
    <w:rsid w:val="00981419"/>
    <w:rsid w:val="00981FB7"/>
    <w:rsid w:val="00983F7A"/>
    <w:rsid w:val="00985C54"/>
    <w:rsid w:val="00990A79"/>
    <w:rsid w:val="0099127A"/>
    <w:rsid w:val="009A1B18"/>
    <w:rsid w:val="009A3E67"/>
    <w:rsid w:val="009B4379"/>
    <w:rsid w:val="009C2F24"/>
    <w:rsid w:val="009C336B"/>
    <w:rsid w:val="009C4761"/>
    <w:rsid w:val="009C6966"/>
    <w:rsid w:val="009D0AB9"/>
    <w:rsid w:val="009D1B08"/>
    <w:rsid w:val="009D2335"/>
    <w:rsid w:val="009D41AF"/>
    <w:rsid w:val="009E3099"/>
    <w:rsid w:val="009E48CE"/>
    <w:rsid w:val="009F288F"/>
    <w:rsid w:val="00A02613"/>
    <w:rsid w:val="00A07CE5"/>
    <w:rsid w:val="00A17A58"/>
    <w:rsid w:val="00A215D5"/>
    <w:rsid w:val="00A27CC8"/>
    <w:rsid w:val="00A311A7"/>
    <w:rsid w:val="00A327A1"/>
    <w:rsid w:val="00A362C3"/>
    <w:rsid w:val="00A37904"/>
    <w:rsid w:val="00A4037F"/>
    <w:rsid w:val="00A4208C"/>
    <w:rsid w:val="00A50EED"/>
    <w:rsid w:val="00A54BC5"/>
    <w:rsid w:val="00A55EC7"/>
    <w:rsid w:val="00A60D1F"/>
    <w:rsid w:val="00A615F9"/>
    <w:rsid w:val="00A65069"/>
    <w:rsid w:val="00A65102"/>
    <w:rsid w:val="00A6592D"/>
    <w:rsid w:val="00A7008E"/>
    <w:rsid w:val="00A7103A"/>
    <w:rsid w:val="00A7172F"/>
    <w:rsid w:val="00A72279"/>
    <w:rsid w:val="00A728F4"/>
    <w:rsid w:val="00A80879"/>
    <w:rsid w:val="00A81680"/>
    <w:rsid w:val="00A93FC5"/>
    <w:rsid w:val="00AB1445"/>
    <w:rsid w:val="00AB4729"/>
    <w:rsid w:val="00AB7079"/>
    <w:rsid w:val="00AB7105"/>
    <w:rsid w:val="00AB761B"/>
    <w:rsid w:val="00AC0ED7"/>
    <w:rsid w:val="00AD2340"/>
    <w:rsid w:val="00AD3F28"/>
    <w:rsid w:val="00AD5648"/>
    <w:rsid w:val="00AD5B4F"/>
    <w:rsid w:val="00AD7699"/>
    <w:rsid w:val="00AE7590"/>
    <w:rsid w:val="00AF0461"/>
    <w:rsid w:val="00AF0B88"/>
    <w:rsid w:val="00AF58BE"/>
    <w:rsid w:val="00AF6EB5"/>
    <w:rsid w:val="00AF7B00"/>
    <w:rsid w:val="00B02D58"/>
    <w:rsid w:val="00B06216"/>
    <w:rsid w:val="00B06F7A"/>
    <w:rsid w:val="00B1123C"/>
    <w:rsid w:val="00B11659"/>
    <w:rsid w:val="00B1335E"/>
    <w:rsid w:val="00B14D1B"/>
    <w:rsid w:val="00B231C1"/>
    <w:rsid w:val="00B25E5C"/>
    <w:rsid w:val="00B304A2"/>
    <w:rsid w:val="00B3339E"/>
    <w:rsid w:val="00B36223"/>
    <w:rsid w:val="00B42AFD"/>
    <w:rsid w:val="00B46EDF"/>
    <w:rsid w:val="00B47D08"/>
    <w:rsid w:val="00B554F1"/>
    <w:rsid w:val="00B634BB"/>
    <w:rsid w:val="00B6428C"/>
    <w:rsid w:val="00B6552E"/>
    <w:rsid w:val="00B67F35"/>
    <w:rsid w:val="00B761B5"/>
    <w:rsid w:val="00B76609"/>
    <w:rsid w:val="00B8445C"/>
    <w:rsid w:val="00B868F8"/>
    <w:rsid w:val="00B9246E"/>
    <w:rsid w:val="00B9249A"/>
    <w:rsid w:val="00B95340"/>
    <w:rsid w:val="00BA27B2"/>
    <w:rsid w:val="00BA62ED"/>
    <w:rsid w:val="00BB1579"/>
    <w:rsid w:val="00BB6550"/>
    <w:rsid w:val="00BE5552"/>
    <w:rsid w:val="00BE6335"/>
    <w:rsid w:val="00BE6CAC"/>
    <w:rsid w:val="00BF0C04"/>
    <w:rsid w:val="00BF0D8E"/>
    <w:rsid w:val="00BF323F"/>
    <w:rsid w:val="00BF4A7C"/>
    <w:rsid w:val="00BF6CEA"/>
    <w:rsid w:val="00BF7C13"/>
    <w:rsid w:val="00C006A2"/>
    <w:rsid w:val="00C1105D"/>
    <w:rsid w:val="00C11AC5"/>
    <w:rsid w:val="00C1611B"/>
    <w:rsid w:val="00C221B1"/>
    <w:rsid w:val="00C224D6"/>
    <w:rsid w:val="00C30AB5"/>
    <w:rsid w:val="00C33ABA"/>
    <w:rsid w:val="00C347B5"/>
    <w:rsid w:val="00C34D24"/>
    <w:rsid w:val="00C40B12"/>
    <w:rsid w:val="00C415B1"/>
    <w:rsid w:val="00C425A9"/>
    <w:rsid w:val="00C43D9A"/>
    <w:rsid w:val="00C55324"/>
    <w:rsid w:val="00C56162"/>
    <w:rsid w:val="00C71347"/>
    <w:rsid w:val="00C726DF"/>
    <w:rsid w:val="00C75045"/>
    <w:rsid w:val="00C762F2"/>
    <w:rsid w:val="00C8736F"/>
    <w:rsid w:val="00C920D3"/>
    <w:rsid w:val="00CA0ED0"/>
    <w:rsid w:val="00CB132E"/>
    <w:rsid w:val="00CB17E9"/>
    <w:rsid w:val="00CC499A"/>
    <w:rsid w:val="00CD18D2"/>
    <w:rsid w:val="00CD24EF"/>
    <w:rsid w:val="00CD4F0B"/>
    <w:rsid w:val="00CD4F1D"/>
    <w:rsid w:val="00CD5034"/>
    <w:rsid w:val="00CD752A"/>
    <w:rsid w:val="00CD78E3"/>
    <w:rsid w:val="00CD7CEA"/>
    <w:rsid w:val="00CD7DF3"/>
    <w:rsid w:val="00CE2019"/>
    <w:rsid w:val="00CE54F4"/>
    <w:rsid w:val="00CE7F72"/>
    <w:rsid w:val="00CF088B"/>
    <w:rsid w:val="00CF2761"/>
    <w:rsid w:val="00CF2DA8"/>
    <w:rsid w:val="00CF441D"/>
    <w:rsid w:val="00CF6CE8"/>
    <w:rsid w:val="00D14B4E"/>
    <w:rsid w:val="00D14E1A"/>
    <w:rsid w:val="00D15C0C"/>
    <w:rsid w:val="00D166B3"/>
    <w:rsid w:val="00D25705"/>
    <w:rsid w:val="00D260AF"/>
    <w:rsid w:val="00D35069"/>
    <w:rsid w:val="00D35071"/>
    <w:rsid w:val="00D35A7C"/>
    <w:rsid w:val="00D500D0"/>
    <w:rsid w:val="00D5068A"/>
    <w:rsid w:val="00D63291"/>
    <w:rsid w:val="00D70AA8"/>
    <w:rsid w:val="00D70F97"/>
    <w:rsid w:val="00D719D9"/>
    <w:rsid w:val="00D75177"/>
    <w:rsid w:val="00D77EC6"/>
    <w:rsid w:val="00D86CA2"/>
    <w:rsid w:val="00D93D8D"/>
    <w:rsid w:val="00DA6907"/>
    <w:rsid w:val="00DB1DF2"/>
    <w:rsid w:val="00DB29EA"/>
    <w:rsid w:val="00DB5A1B"/>
    <w:rsid w:val="00DB7917"/>
    <w:rsid w:val="00DC557A"/>
    <w:rsid w:val="00DC5AB0"/>
    <w:rsid w:val="00DC5F4E"/>
    <w:rsid w:val="00DC79A0"/>
    <w:rsid w:val="00DD08D3"/>
    <w:rsid w:val="00DD09CB"/>
    <w:rsid w:val="00DD1F15"/>
    <w:rsid w:val="00DD33F6"/>
    <w:rsid w:val="00DD3E30"/>
    <w:rsid w:val="00DD63D1"/>
    <w:rsid w:val="00DE16D2"/>
    <w:rsid w:val="00DF0F69"/>
    <w:rsid w:val="00DF259D"/>
    <w:rsid w:val="00DF68B2"/>
    <w:rsid w:val="00E012A2"/>
    <w:rsid w:val="00E01A4E"/>
    <w:rsid w:val="00E03618"/>
    <w:rsid w:val="00E05989"/>
    <w:rsid w:val="00E05C06"/>
    <w:rsid w:val="00E064B7"/>
    <w:rsid w:val="00E13634"/>
    <w:rsid w:val="00E17A2F"/>
    <w:rsid w:val="00E22DA8"/>
    <w:rsid w:val="00E23F4B"/>
    <w:rsid w:val="00E32461"/>
    <w:rsid w:val="00E32617"/>
    <w:rsid w:val="00E36B2A"/>
    <w:rsid w:val="00E41F86"/>
    <w:rsid w:val="00E4319C"/>
    <w:rsid w:val="00E44AB2"/>
    <w:rsid w:val="00E45E11"/>
    <w:rsid w:val="00E45F34"/>
    <w:rsid w:val="00E51E6F"/>
    <w:rsid w:val="00E52114"/>
    <w:rsid w:val="00E60765"/>
    <w:rsid w:val="00E60EBC"/>
    <w:rsid w:val="00E61856"/>
    <w:rsid w:val="00E633C1"/>
    <w:rsid w:val="00E64900"/>
    <w:rsid w:val="00E71ACB"/>
    <w:rsid w:val="00E72D69"/>
    <w:rsid w:val="00E7658D"/>
    <w:rsid w:val="00E8013A"/>
    <w:rsid w:val="00E84694"/>
    <w:rsid w:val="00E84CF0"/>
    <w:rsid w:val="00E87F3C"/>
    <w:rsid w:val="00E91331"/>
    <w:rsid w:val="00E9272B"/>
    <w:rsid w:val="00E93959"/>
    <w:rsid w:val="00EA1B09"/>
    <w:rsid w:val="00EA63F1"/>
    <w:rsid w:val="00EB5853"/>
    <w:rsid w:val="00EC1440"/>
    <w:rsid w:val="00EC14F3"/>
    <w:rsid w:val="00EC2B80"/>
    <w:rsid w:val="00EC453A"/>
    <w:rsid w:val="00ED159D"/>
    <w:rsid w:val="00ED45F0"/>
    <w:rsid w:val="00ED6745"/>
    <w:rsid w:val="00EE6908"/>
    <w:rsid w:val="00EF3B30"/>
    <w:rsid w:val="00F0359F"/>
    <w:rsid w:val="00F038E3"/>
    <w:rsid w:val="00F03EAB"/>
    <w:rsid w:val="00F2145D"/>
    <w:rsid w:val="00F2379E"/>
    <w:rsid w:val="00F25416"/>
    <w:rsid w:val="00F268A6"/>
    <w:rsid w:val="00F308AA"/>
    <w:rsid w:val="00F30A53"/>
    <w:rsid w:val="00F408F3"/>
    <w:rsid w:val="00F42063"/>
    <w:rsid w:val="00F52EDE"/>
    <w:rsid w:val="00F5479A"/>
    <w:rsid w:val="00F57CF2"/>
    <w:rsid w:val="00F631DC"/>
    <w:rsid w:val="00F632D5"/>
    <w:rsid w:val="00F64918"/>
    <w:rsid w:val="00F65DA8"/>
    <w:rsid w:val="00F67D14"/>
    <w:rsid w:val="00F707BB"/>
    <w:rsid w:val="00F726F9"/>
    <w:rsid w:val="00F77E52"/>
    <w:rsid w:val="00F84291"/>
    <w:rsid w:val="00F86BF8"/>
    <w:rsid w:val="00F90758"/>
    <w:rsid w:val="00FA1F84"/>
    <w:rsid w:val="00FB04F0"/>
    <w:rsid w:val="00FB0936"/>
    <w:rsid w:val="00FB272B"/>
    <w:rsid w:val="00FB5D43"/>
    <w:rsid w:val="00FC2E59"/>
    <w:rsid w:val="00FC3138"/>
    <w:rsid w:val="00FC42A2"/>
    <w:rsid w:val="00FC7C54"/>
    <w:rsid w:val="00FD4BE5"/>
    <w:rsid w:val="00FD703B"/>
    <w:rsid w:val="00FD792E"/>
    <w:rsid w:val="00FE0301"/>
    <w:rsid w:val="00FE3745"/>
    <w:rsid w:val="00FE3ADA"/>
    <w:rsid w:val="00FF71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C0"/>
    <w:pPr>
      <w:spacing w:after="0" w:line="240" w:lineRule="auto"/>
    </w:pPr>
    <w:rPr>
      <w:rFonts w:ascii="Times New Roman" w:eastAsia="Times New Roman" w:hAnsi="Times New Roman" w:cs="Times New Roman"/>
      <w:b/>
      <w:bCs/>
      <w:sz w:val="24"/>
      <w:szCs w:val="24"/>
      <w:lang w:eastAsia="fr-FR"/>
    </w:rPr>
  </w:style>
  <w:style w:type="paragraph" w:styleId="Titre1">
    <w:name w:val="heading 1"/>
    <w:basedOn w:val="Normal"/>
    <w:next w:val="Normal"/>
    <w:link w:val="Titre1Car1"/>
    <w:qFormat/>
    <w:rsid w:val="006F0FC0"/>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6F0FC0"/>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F0FC0"/>
    <w:rPr>
      <w:rFonts w:asciiTheme="majorHAnsi" w:eastAsiaTheme="majorEastAsia" w:hAnsiTheme="majorHAnsi" w:cstheme="majorBidi"/>
      <w:color w:val="365F91" w:themeColor="accent1" w:themeShade="BF"/>
      <w:sz w:val="28"/>
      <w:szCs w:val="28"/>
      <w:lang w:eastAsia="fr-FR"/>
    </w:rPr>
  </w:style>
  <w:style w:type="character" w:customStyle="1" w:styleId="Titre3Car">
    <w:name w:val="Titre 3 Car"/>
    <w:basedOn w:val="Policepardfaut"/>
    <w:link w:val="Titre3"/>
    <w:rsid w:val="006F0FC0"/>
    <w:rPr>
      <w:rFonts w:ascii="Cambria" w:eastAsia="Times New Roman" w:hAnsi="Cambria" w:cs="Times New Roman"/>
      <w:b/>
      <w:bCs/>
      <w:sz w:val="26"/>
      <w:szCs w:val="26"/>
      <w:lang w:eastAsia="fr-FR"/>
    </w:rPr>
  </w:style>
  <w:style w:type="paragraph" w:styleId="Pieddepage">
    <w:name w:val="footer"/>
    <w:basedOn w:val="Normal"/>
    <w:link w:val="PieddepageCar"/>
    <w:rsid w:val="006F0FC0"/>
    <w:pPr>
      <w:tabs>
        <w:tab w:val="center" w:pos="4536"/>
        <w:tab w:val="right" w:pos="9072"/>
      </w:tabs>
    </w:pPr>
    <w:rPr>
      <w:b w:val="0"/>
      <w:bCs w:val="0"/>
    </w:rPr>
  </w:style>
  <w:style w:type="character" w:customStyle="1" w:styleId="PieddepageCar">
    <w:name w:val="Pied de page Car"/>
    <w:basedOn w:val="Policepardfaut"/>
    <w:link w:val="Pieddepage"/>
    <w:rsid w:val="006F0FC0"/>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rsid w:val="006F0FC0"/>
    <w:rPr>
      <w:b w:val="0"/>
      <w:bCs w:val="0"/>
      <w:sz w:val="20"/>
      <w:szCs w:val="20"/>
    </w:rPr>
  </w:style>
  <w:style w:type="character" w:customStyle="1" w:styleId="NotedebasdepageCar">
    <w:name w:val="Note de bas de page Car"/>
    <w:basedOn w:val="Policepardfaut"/>
    <w:link w:val="Notedebasdepage"/>
    <w:uiPriority w:val="99"/>
    <w:semiHidden/>
    <w:rsid w:val="006F0FC0"/>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sid w:val="006F0FC0"/>
    <w:rPr>
      <w:vertAlign w:val="superscript"/>
    </w:rPr>
  </w:style>
  <w:style w:type="character" w:styleId="Numrodepage">
    <w:name w:val="page number"/>
    <w:basedOn w:val="Policepardfaut"/>
    <w:rsid w:val="006F0FC0"/>
  </w:style>
  <w:style w:type="paragraph" w:styleId="Titre">
    <w:name w:val="Title"/>
    <w:basedOn w:val="Normal"/>
    <w:link w:val="TitreCar"/>
    <w:uiPriority w:val="10"/>
    <w:qFormat/>
    <w:rsid w:val="006F0FC0"/>
    <w:pPr>
      <w:jc w:val="center"/>
    </w:pPr>
    <w:rPr>
      <w:sz w:val="28"/>
      <w:szCs w:val="28"/>
    </w:rPr>
  </w:style>
  <w:style w:type="character" w:customStyle="1" w:styleId="TitreCar">
    <w:name w:val="Titre Car"/>
    <w:basedOn w:val="Policepardfaut"/>
    <w:link w:val="Titre"/>
    <w:uiPriority w:val="10"/>
    <w:rsid w:val="006F0FC0"/>
    <w:rPr>
      <w:rFonts w:ascii="Times New Roman" w:eastAsia="Times New Roman" w:hAnsi="Times New Roman" w:cs="Times New Roman"/>
      <w:b/>
      <w:bCs/>
      <w:sz w:val="28"/>
      <w:szCs w:val="28"/>
      <w:lang w:eastAsia="fr-FR"/>
    </w:rPr>
  </w:style>
  <w:style w:type="character" w:customStyle="1" w:styleId="Titre1Car1">
    <w:name w:val="Titre 1 Car1"/>
    <w:basedOn w:val="Policepardfaut"/>
    <w:link w:val="Titre1"/>
    <w:locked/>
    <w:rsid w:val="006F0FC0"/>
    <w:rPr>
      <w:rFonts w:ascii="Arial" w:eastAsia="Times New Roman" w:hAnsi="Arial" w:cs="Arial"/>
      <w:b/>
      <w:bCs/>
      <w:kern w:val="32"/>
      <w:sz w:val="32"/>
      <w:szCs w:val="32"/>
      <w:lang w:eastAsia="fr-FR"/>
    </w:rPr>
  </w:style>
  <w:style w:type="paragraph" w:styleId="En-tte">
    <w:name w:val="header"/>
    <w:basedOn w:val="Normal"/>
    <w:link w:val="En-tteCar"/>
    <w:uiPriority w:val="99"/>
    <w:rsid w:val="006F0FC0"/>
    <w:pPr>
      <w:tabs>
        <w:tab w:val="center" w:pos="4536"/>
        <w:tab w:val="right" w:pos="9072"/>
      </w:tabs>
    </w:pPr>
  </w:style>
  <w:style w:type="character" w:customStyle="1" w:styleId="En-tteCar">
    <w:name w:val="En-tête Car"/>
    <w:basedOn w:val="Policepardfaut"/>
    <w:link w:val="En-tte"/>
    <w:uiPriority w:val="99"/>
    <w:rsid w:val="006F0FC0"/>
    <w:rPr>
      <w:rFonts w:ascii="Times New Roman" w:eastAsia="Times New Roman" w:hAnsi="Times New Roman" w:cs="Times New Roman"/>
      <w:b/>
      <w:bCs/>
      <w:sz w:val="24"/>
      <w:szCs w:val="24"/>
      <w:lang w:eastAsia="fr-FR"/>
    </w:rPr>
  </w:style>
  <w:style w:type="character" w:customStyle="1" w:styleId="CarCar1">
    <w:name w:val="Car Car1"/>
    <w:basedOn w:val="Policepardfaut"/>
    <w:semiHidden/>
    <w:locked/>
    <w:rsid w:val="006F0FC0"/>
    <w:rPr>
      <w:lang w:val="fr-FR" w:eastAsia="fr-FR" w:bidi="ar-SA"/>
    </w:rPr>
  </w:style>
  <w:style w:type="paragraph" w:styleId="NormalWeb">
    <w:name w:val="Normal (Web)"/>
    <w:basedOn w:val="Normal"/>
    <w:uiPriority w:val="99"/>
    <w:unhideWhenUsed/>
    <w:rsid w:val="006F0FC0"/>
    <w:pPr>
      <w:spacing w:before="100" w:beforeAutospacing="1" w:after="100" w:afterAutospacing="1"/>
    </w:pPr>
    <w:rPr>
      <w:b w:val="0"/>
      <w:bCs w:val="0"/>
    </w:rPr>
  </w:style>
  <w:style w:type="paragraph" w:styleId="Paragraphedeliste">
    <w:name w:val="List Paragraph"/>
    <w:basedOn w:val="Normal"/>
    <w:uiPriority w:val="34"/>
    <w:qFormat/>
    <w:rsid w:val="006F0FC0"/>
    <w:pPr>
      <w:spacing w:after="200" w:line="276" w:lineRule="auto"/>
      <w:ind w:left="720"/>
      <w:contextualSpacing/>
    </w:pPr>
    <w:rPr>
      <w:rFonts w:ascii="Calibri" w:hAnsi="Calibri" w:cs="Arial"/>
      <w:b w:val="0"/>
      <w:bCs w:val="0"/>
      <w:sz w:val="22"/>
      <w:szCs w:val="22"/>
    </w:rPr>
  </w:style>
  <w:style w:type="paragraph" w:styleId="Textedebulles">
    <w:name w:val="Balloon Text"/>
    <w:basedOn w:val="Normal"/>
    <w:link w:val="TextedebullesCar"/>
    <w:rsid w:val="006F0FC0"/>
    <w:rPr>
      <w:rFonts w:ascii="Tahoma" w:hAnsi="Tahoma" w:cs="Tahoma"/>
      <w:sz w:val="16"/>
      <w:szCs w:val="16"/>
    </w:rPr>
  </w:style>
  <w:style w:type="character" w:customStyle="1" w:styleId="TextedebullesCar">
    <w:name w:val="Texte de bulles Car"/>
    <w:basedOn w:val="Policepardfaut"/>
    <w:link w:val="Textedebulles"/>
    <w:rsid w:val="006F0FC0"/>
    <w:rPr>
      <w:rFonts w:ascii="Tahoma" w:eastAsia="Times New Roman" w:hAnsi="Tahoma" w:cs="Tahoma"/>
      <w:b/>
      <w:bCs/>
      <w:sz w:val="16"/>
      <w:szCs w:val="16"/>
      <w:lang w:eastAsia="fr-FR"/>
    </w:rPr>
  </w:style>
  <w:style w:type="character" w:customStyle="1" w:styleId="apple-converted-space">
    <w:name w:val="apple-converted-space"/>
    <w:basedOn w:val="Policepardfaut"/>
    <w:rsid w:val="006F0FC0"/>
  </w:style>
  <w:style w:type="character" w:styleId="Accentuation">
    <w:name w:val="Emphasis"/>
    <w:basedOn w:val="Policepardfaut"/>
    <w:qFormat/>
    <w:rsid w:val="006F0FC0"/>
    <w:rPr>
      <w:i/>
      <w:iCs/>
    </w:rPr>
  </w:style>
  <w:style w:type="character" w:styleId="Lienhypertexte">
    <w:name w:val="Hyperlink"/>
    <w:basedOn w:val="Policepardfaut"/>
    <w:rsid w:val="006F0FC0"/>
    <w:rPr>
      <w:color w:val="0000FF" w:themeColor="hyperlink"/>
      <w:u w:val="single"/>
    </w:rPr>
  </w:style>
  <w:style w:type="paragraph" w:styleId="Corpsdetexte">
    <w:name w:val="Body Text"/>
    <w:basedOn w:val="Normal"/>
    <w:link w:val="CorpsdetexteCar"/>
    <w:rsid w:val="006F0FC0"/>
    <w:pPr>
      <w:jc w:val="both"/>
    </w:pPr>
    <w:rPr>
      <w:rFonts w:ascii="Comic Sans MS" w:hAnsi="Comic Sans MS"/>
      <w:b w:val="0"/>
      <w:bCs w:val="0"/>
      <w:sz w:val="28"/>
      <w:szCs w:val="28"/>
    </w:rPr>
  </w:style>
  <w:style w:type="character" w:customStyle="1" w:styleId="CorpsdetexteCar">
    <w:name w:val="Corps de texte Car"/>
    <w:basedOn w:val="Policepardfaut"/>
    <w:link w:val="Corpsdetexte"/>
    <w:rsid w:val="006F0FC0"/>
    <w:rPr>
      <w:rFonts w:ascii="Comic Sans MS" w:eastAsia="Times New Roman" w:hAnsi="Comic Sans MS" w:cs="Times New Roman"/>
      <w:sz w:val="28"/>
      <w:szCs w:val="28"/>
      <w:lang w:eastAsia="fr-FR"/>
    </w:rPr>
  </w:style>
  <w:style w:type="paragraph" w:customStyle="1" w:styleId="Titre21">
    <w:name w:val="Titre 21"/>
    <w:basedOn w:val="Normal"/>
    <w:uiPriority w:val="1"/>
    <w:qFormat/>
    <w:rsid w:val="006F0FC0"/>
    <w:pPr>
      <w:widowControl w:val="0"/>
      <w:ind w:left="682" w:hanging="566"/>
      <w:jc w:val="both"/>
      <w:outlineLvl w:val="2"/>
    </w:pPr>
    <w:rPr>
      <w:rFonts w:ascii="Trebuchet MS" w:eastAsia="Trebuchet MS" w:hAnsi="Trebuchet MS" w:cs="Trebuchet MS"/>
      <w:lang w:val="en-US" w:eastAsia="en-US"/>
    </w:rPr>
  </w:style>
  <w:style w:type="paragraph" w:styleId="Sous-titre">
    <w:name w:val="Subtitle"/>
    <w:basedOn w:val="Normal"/>
    <w:link w:val="Sous-titreCar"/>
    <w:qFormat/>
    <w:rsid w:val="006F0FC0"/>
    <w:rPr>
      <w:lang w:bidi="ar-MA"/>
    </w:rPr>
  </w:style>
  <w:style w:type="character" w:customStyle="1" w:styleId="Sous-titreCar">
    <w:name w:val="Sous-titre Car"/>
    <w:basedOn w:val="Policepardfaut"/>
    <w:link w:val="Sous-titre"/>
    <w:rsid w:val="006F0FC0"/>
    <w:rPr>
      <w:rFonts w:ascii="Times New Roman" w:eastAsia="Times New Roman" w:hAnsi="Times New Roman" w:cs="Times New Roman"/>
      <w:b/>
      <w:bCs/>
      <w:sz w:val="24"/>
      <w:szCs w:val="24"/>
      <w:lang w:eastAsia="fr-FR" w:bidi="ar-MA"/>
    </w:rPr>
  </w:style>
  <w:style w:type="paragraph" w:customStyle="1" w:styleId="Style1">
    <w:name w:val="Style1"/>
    <w:basedOn w:val="Titre1"/>
    <w:rsid w:val="006F0FC0"/>
    <w:pPr>
      <w:bidi/>
      <w:spacing w:before="120"/>
    </w:pPr>
    <w:rPr>
      <w:rFonts w:ascii="Simplified Arabic" w:eastAsia="SimSun" w:hAnsi="Simplified Arabic" w:cs="Times New Roman"/>
      <w:b w:val="0"/>
      <w:i/>
      <w:iCs/>
      <w:sz w:val="36"/>
      <w:szCs w:val="36"/>
      <w:lang w:eastAsia="zh-CN"/>
    </w:rPr>
  </w:style>
  <w:style w:type="character" w:customStyle="1" w:styleId="BodytextItalicSpacing0pt">
    <w:name w:val="Body text + Italic;Spacing 0 pt"/>
    <w:basedOn w:val="Policepardfaut"/>
    <w:rsid w:val="006F0FC0"/>
    <w:rPr>
      <w:rFonts w:ascii="Book Antiqua" w:eastAsia="Book Antiqua" w:hAnsi="Book Antiqua" w:cs="Book Antiqua"/>
      <w:b w:val="0"/>
      <w:bCs w:val="0"/>
      <w:i/>
      <w:iCs/>
      <w:smallCaps w:val="0"/>
      <w:strike w:val="0"/>
      <w:color w:val="000000"/>
      <w:spacing w:val="-10"/>
      <w:w w:val="100"/>
      <w:position w:val="0"/>
      <w:sz w:val="17"/>
      <w:szCs w:val="17"/>
      <w:u w:val="none"/>
      <w:lang w:val="fr-FR"/>
    </w:rPr>
  </w:style>
  <w:style w:type="character" w:customStyle="1" w:styleId="Bodytext">
    <w:name w:val="Body text_"/>
    <w:basedOn w:val="Policepardfaut"/>
    <w:link w:val="Bodytext0"/>
    <w:rsid w:val="006F0FC0"/>
    <w:rPr>
      <w:rFonts w:ascii="Book Antiqua" w:eastAsia="Book Antiqua" w:hAnsi="Book Antiqua" w:cs="Book Antiqua"/>
      <w:sz w:val="17"/>
      <w:szCs w:val="17"/>
      <w:shd w:val="clear" w:color="auto" w:fill="FFFFFF"/>
    </w:rPr>
  </w:style>
  <w:style w:type="paragraph" w:customStyle="1" w:styleId="Bodytext0">
    <w:name w:val="Body text"/>
    <w:basedOn w:val="Normal"/>
    <w:link w:val="Bodytext"/>
    <w:rsid w:val="006F0FC0"/>
    <w:pPr>
      <w:widowControl w:val="0"/>
      <w:shd w:val="clear" w:color="auto" w:fill="FFFFFF"/>
      <w:spacing w:line="259" w:lineRule="exact"/>
      <w:ind w:hanging="200"/>
    </w:pPr>
    <w:rPr>
      <w:rFonts w:ascii="Book Antiqua" w:eastAsia="Book Antiqua" w:hAnsi="Book Antiqua" w:cs="Book Antiqua"/>
      <w:b w:val="0"/>
      <w:bCs w:val="0"/>
      <w:sz w:val="17"/>
      <w:szCs w:val="17"/>
      <w:lang w:eastAsia="en-US"/>
    </w:rPr>
  </w:style>
  <w:style w:type="character" w:customStyle="1" w:styleId="Bodytext14">
    <w:name w:val="Body text (14)"/>
    <w:basedOn w:val="Policepardfaut"/>
    <w:rsid w:val="006F0FC0"/>
    <w:rPr>
      <w:rFonts w:ascii="Times New Roman" w:eastAsia="Times New Roman" w:hAnsi="Times New Roman" w:cs="Times New Roman"/>
      <w:b/>
      <w:bCs/>
      <w:i/>
      <w:iCs/>
      <w:smallCaps w:val="0"/>
      <w:strike w:val="0"/>
      <w:color w:val="000000"/>
      <w:spacing w:val="0"/>
      <w:w w:val="100"/>
      <w:position w:val="0"/>
      <w:sz w:val="17"/>
      <w:szCs w:val="17"/>
      <w:u w:val="none"/>
      <w:lang w:val="fr-FR"/>
    </w:rPr>
  </w:style>
  <w:style w:type="paragraph" w:customStyle="1" w:styleId="marker">
    <w:name w:val="marker"/>
    <w:basedOn w:val="Normal"/>
    <w:rsid w:val="006F0FC0"/>
    <w:pPr>
      <w:spacing w:before="100" w:beforeAutospacing="1" w:after="100" w:afterAutospacing="1"/>
    </w:pPr>
    <w:rPr>
      <w:b w:val="0"/>
      <w:bCs w:val="0"/>
    </w:rPr>
  </w:style>
  <w:style w:type="table" w:styleId="Grilledutableau">
    <w:name w:val="Table Grid"/>
    <w:basedOn w:val="TableauNormal"/>
    <w:uiPriority w:val="59"/>
    <w:rsid w:val="006F0FC0"/>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Policepardfaut"/>
    <w:rsid w:val="006F0FC0"/>
  </w:style>
  <w:style w:type="character" w:customStyle="1" w:styleId="longtext">
    <w:name w:val="long_text"/>
    <w:basedOn w:val="Policepardfaut"/>
    <w:rsid w:val="006F0FC0"/>
  </w:style>
  <w:style w:type="character" w:customStyle="1" w:styleId="gt-icon-text1">
    <w:name w:val="gt-icon-text1"/>
    <w:basedOn w:val="Policepardfaut"/>
    <w:rsid w:val="006F0FC0"/>
  </w:style>
  <w:style w:type="paragraph" w:styleId="PrformatHTML">
    <w:name w:val="HTML Preformatted"/>
    <w:basedOn w:val="Normal"/>
    <w:link w:val="PrformatHTMLCar"/>
    <w:uiPriority w:val="99"/>
    <w:unhideWhenUsed/>
    <w:rsid w:val="006F0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bCs w:val="0"/>
      <w:sz w:val="20"/>
      <w:szCs w:val="20"/>
    </w:rPr>
  </w:style>
  <w:style w:type="character" w:customStyle="1" w:styleId="PrformatHTMLCar">
    <w:name w:val="Préformaté HTML Car"/>
    <w:basedOn w:val="Policepardfaut"/>
    <w:link w:val="PrformatHTML"/>
    <w:uiPriority w:val="99"/>
    <w:rsid w:val="006F0FC0"/>
    <w:rPr>
      <w:rFonts w:ascii="Courier New" w:eastAsia="Times New Roman" w:hAnsi="Courier New" w:cs="Courier New"/>
      <w:sz w:val="20"/>
      <w:szCs w:val="20"/>
      <w:lang w:eastAsia="fr-FR"/>
    </w:rPr>
  </w:style>
  <w:style w:type="character" w:styleId="lev">
    <w:name w:val="Strong"/>
    <w:basedOn w:val="Policepardfaut"/>
    <w:qFormat/>
    <w:rsid w:val="006F0FC0"/>
    <w:rPr>
      <w:b/>
      <w:bCs/>
    </w:rPr>
  </w:style>
  <w:style w:type="character" w:styleId="Rfrenceintense">
    <w:name w:val="Intense Reference"/>
    <w:basedOn w:val="Policepardfaut"/>
    <w:uiPriority w:val="32"/>
    <w:qFormat/>
    <w:rsid w:val="00E87F3C"/>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434CC-EBA0-4B65-BE4E-1D9BF098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4089</Words>
  <Characters>22492</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hcp</cp:lastModifiedBy>
  <cp:revision>2</cp:revision>
  <cp:lastPrinted>2018-07-10T10:05:00Z</cp:lastPrinted>
  <dcterms:created xsi:type="dcterms:W3CDTF">2018-07-17T10:55:00Z</dcterms:created>
  <dcterms:modified xsi:type="dcterms:W3CDTF">2018-07-17T10:55:00Z</dcterms:modified>
</cp:coreProperties>
</file>