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C0" w:rsidRPr="009A1A2E" w:rsidRDefault="005860B4" w:rsidP="00C60BC0">
      <w:pPr>
        <w:spacing w:after="0"/>
        <w:ind w:left="-700" w:right="-662"/>
        <w:rPr>
          <w:rFonts w:cstheme="minorHAnsi"/>
          <w:rtl/>
          <w:lang w:bidi="ar-MA"/>
        </w:rPr>
      </w:pPr>
      <w:r w:rsidRPr="005860B4">
        <w:rPr>
          <w:rFonts w:eastAsia="Calibri" w:cstheme="minorHAnsi"/>
          <w:noProof/>
          <w:szCs w:val="32"/>
          <w:rtl/>
          <w:lang w:eastAsia="fr-FR"/>
        </w:rPr>
      </w:r>
      <w:r w:rsidRPr="005860B4">
        <w:rPr>
          <w:rFonts w:eastAsia="Calibri" w:cstheme="minorHAnsi"/>
          <w:noProof/>
          <w:szCs w:val="32"/>
          <w:lang w:eastAsia="fr-FR"/>
        </w:rPr>
        <w:pict>
          <v:group id="Group 62794" o:spid="_x0000_s1027" style="width:523.1pt;height:728.25pt;mso-position-horizontal-relative:char;mso-position-vertical-relative:line" coordsize="66431,98541">
            <v:shape id="Shape 7" o:spid="_x0000_s1028" style="position:absolute;width:66431;height:98541;visibility:visible" coordsize="6643116,9854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5GEMIA&#10;AADaAAAADwAAAGRycy9kb3ducmV2LnhtbESPT4vCMBTE74LfITxhL6LpVlalGkWWdfEm/rs/mmdb&#10;bF5qkrXdb78RFjwOM/MbZrnuTC0e5HxlWcH7OAFBnFtdcaHgfNqO5iB8QNZYWyYFv+Rhver3lphp&#10;2/KBHsdQiAhhn6GCMoQmk9LnJRn0Y9sQR+9qncEQpSukdthGuKllmiRTabDiuFBiQ58l5bfjj1HQ&#10;Dr8uh/32omfu4zZJ98X35N4Ypd4G3WYBIlAXXuH/9k4rSOF5Jd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kYQwgAAANoAAAAPAAAAAAAAAAAAAAAAAJgCAABkcnMvZG93&#10;bnJldi54bWxQSwUGAAAAAAQABAD1AAAAhwMAAAAA&#10;" adj="0,,0" path="m,9854184r6643116,l6643116,,,,,9854184xe" filled="f" strokecolor="#c00000" strokeweight=".96pt">
              <v:stroke miterlimit="83231f" joinstyle="miter"/>
              <v:formulas/>
              <v:path arrowok="t" o:connecttype="segments" textboxrect="0,0,6643116,9854184"/>
            </v:shape>
            <v:shape id="Shape 134763" o:spid="_x0000_s1029" style="position:absolute;top:42260;width:66431;height:56281;visibility:visible" coordsize="6643116,5628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bk8UA&#10;AADaAAAADwAAAGRycy9kb3ducmV2LnhtbESPQWvCQBSE74X+h+UVvEjdqEQkdQ2pIIggoVoQb6/Z&#10;1yRt9m3Irib9912h0OMwM98wq3QwjbhR52rLCqaTCARxYXXNpYL30/Z5CcJ5ZI2NZVLwQw7S9ePD&#10;ChNte36j29GXIkDYJaig8r5NpHRFRQbdxLbEwfu0nUEfZFdK3WEf4KaRsyhaSIM1h4UKW9pUVHwf&#10;r0ZBH7fLfI9ZPqYhfv24nA9fbnxQavQ0ZC8gPA3+P/zX3mkFc7hfCT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ZuTxQAAANoAAAAPAAAAAAAAAAAAAAAAAJgCAABkcnMv&#10;ZG93bnJldi54bWxQSwUGAAAAAAQABAD1AAAAigMAAAAA&#10;" adj="0,,0" path="m,l6643116,r,5628132l,5628132,,e" fillcolor="#951921" stroked="f" strokeweight="0">
              <v:stroke miterlimit="83231f" joinstyle="miter"/>
              <v:formulas/>
              <v:path arrowok="t" o:connecttype="segments" textboxrect="0,0,6643116,5628132"/>
            </v:shape>
            <v:shape id="Shape 9" o:spid="_x0000_s1030" style="position:absolute;top:42260;width:66431;height:56281;visibility:visible" coordsize="6643116,5628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qe/MMA&#10;AADaAAAADwAAAGRycy9kb3ducmV2LnhtbESPS2vDMBCE74X+B7GF3Go5D0pwooS0EAg55OE2kONi&#10;bW1Ta2UsxY9/HwUCPQ4z8w2zXPemEi01rrSsYBzFIIgzq0vOFfx8b9/nIJxH1lhZJgUDOVivXl+W&#10;mGjb8Zna1OciQNglqKDwvk6kdFlBBl1ka+Lg/drGoA+yyaVusAtwU8lJHH9IgyWHhQJr+ioo+0tv&#10;RsHh80j6OrDuvMW9vOXX6eW0U2r01m8WIDz1/j/8bO+0ghk8roQb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qe/MMAAADaAAAADwAAAAAAAAAAAAAAAACYAgAAZHJzL2Rv&#10;d25yZXYueG1sUEsFBgAAAAAEAAQA9QAAAIgDAAAAAA==&#10;" adj="0,,0" path="m,5628132r6643116,l6643116,,,,,5628132xe" filled="f" strokecolor="#771f28" strokeweight=".96pt">
              <v:stroke miterlimit="83231f" joinstyle="miter"/>
              <v:formulas/>
              <v:path arrowok="t" o:connecttype="segments" textboxrect="0,0,6643116,5628132"/>
            </v:shape>
            <v:rect id="Rectangle 6" o:spid="_x0000_s1031" style="position:absolute;left:33214;top:49699;width:941;height:37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 xml:space="preserve"> </w:t>
                    </w:r>
                  </w:p>
                </w:txbxContent>
              </v:textbox>
            </v:rect>
            <v:rect id="Rectangle 8" o:spid="_x0000_s1032" style="position:absolute;left:33214;top:53880;width:940;height:37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 xml:space="preserve"> </w:t>
                    </w:r>
                  </w:p>
                </w:txbxContent>
              </v:textbox>
            </v:rect>
            <v:rect id="Rectangle 9" o:spid="_x0000_s1033" style="position:absolute;left:30030;top:58491;width:941;height:31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40"/>
                        <w:szCs w:val="40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10" o:spid="_x0000_s1034" style="position:absolute;left:36586;top:58491;width:941;height:31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40"/>
                        <w:szCs w:val="40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11" o:spid="_x0000_s1035" style="position:absolute;left:40867;top:58040;width:940;height:37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40"/>
                        <w:szCs w:val="40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12" o:spid="_x0000_s1036" style="position:absolute;left:33214;top:62216;width:940;height:37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 xml:space="preserve"> </w:t>
                    </w:r>
                  </w:p>
                </w:txbxContent>
              </v:textbox>
            </v:rect>
            <v:rect id="Rectangle 13" o:spid="_x0000_s1037" style="position:absolute;left:30591;top:66827;width:941;height:3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40"/>
                        <w:szCs w:val="40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14" o:spid="_x0000_s1038" style="position:absolute;left:25198;top:66827;width:941;height:3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40"/>
                        <w:szCs w:val="40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15" o:spid="_x0000_s1039" style="position:absolute;left:13897;top:59562;width:43150;height:10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<v:textbox inset="0,0,0,0">
                <w:txbxContent>
                  <w:p w:rsidR="00367F6B" w:rsidRPr="00732B2F" w:rsidRDefault="00367F6B" w:rsidP="00A914AE">
                    <w:pPr>
                      <w:spacing w:line="360" w:lineRule="auto"/>
                      <w:jc w:val="center"/>
                      <w:rPr>
                        <w:rFonts w:ascii="Calibri" w:eastAsia="Arial" w:hAnsi="Calibri" w:cs="Calibr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732B2F">
                      <w:rPr>
                        <w:rFonts w:ascii="Calibri" w:eastAsia="Arial" w:hAnsi="Calibri" w:cs="Times New Roman"/>
                        <w:b/>
                        <w:bCs/>
                        <w:color w:val="FFFFFF" w:themeColor="background1"/>
                        <w:sz w:val="44"/>
                        <w:szCs w:val="44"/>
                        <w:rtl/>
                      </w:rPr>
                      <w:t xml:space="preserve">الوضعية الاقتصادية لسنة </w:t>
                    </w:r>
                    <w:r w:rsidRPr="00732B2F">
                      <w:rPr>
                        <w:rFonts w:ascii="Calibri" w:eastAsia="Arial" w:hAnsi="Calibri" w:cs="Calibri"/>
                        <w:b/>
                        <w:bCs/>
                        <w:color w:val="FFFFFF" w:themeColor="background1"/>
                        <w:sz w:val="44"/>
                        <w:szCs w:val="44"/>
                        <w:rtl/>
                      </w:rPr>
                      <w:t xml:space="preserve">2020 </w:t>
                    </w:r>
                  </w:p>
                  <w:p w:rsidR="00367F6B" w:rsidRPr="00320504" w:rsidRDefault="00367F6B" w:rsidP="00A914AE">
                    <w:pPr>
                      <w:spacing w:line="360" w:lineRule="auto"/>
                      <w:jc w:val="center"/>
                      <w:rPr>
                        <w:rFonts w:ascii="Calibri" w:hAnsi="Calibri" w:cs="Calibri"/>
                        <w:color w:val="FFFFFF" w:themeColor="background1"/>
                      </w:rPr>
                    </w:pPr>
                    <w:r w:rsidRPr="00732B2F">
                      <w:rPr>
                        <w:rFonts w:ascii="Calibri" w:eastAsia="Arial" w:hAnsi="Calibri" w:cs="Times New Roman"/>
                        <w:b/>
                        <w:bCs/>
                        <w:color w:val="FFFFFF" w:themeColor="background1"/>
                        <w:sz w:val="44"/>
                        <w:szCs w:val="44"/>
                        <w:rtl/>
                      </w:rPr>
                      <w:t xml:space="preserve">وآفاق تطورها خلال سنة </w:t>
                    </w:r>
                    <w:r w:rsidRPr="00732B2F">
                      <w:rPr>
                        <w:rFonts w:ascii="Calibri" w:eastAsia="Arial" w:hAnsi="Calibri" w:cs="Calibri"/>
                        <w:b/>
                        <w:bCs/>
                        <w:color w:val="FFFFFF" w:themeColor="background1"/>
                        <w:sz w:val="44"/>
                        <w:szCs w:val="44"/>
                        <w:rtl/>
                      </w:rPr>
                      <w:t>2021</w:t>
                    </w:r>
                  </w:p>
                </w:txbxContent>
              </v:textbox>
            </v:rect>
            <v:rect id="Rectangle 16" o:spid="_x0000_s1040" style="position:absolute;left:47298;top:66377;width:941;height:37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40"/>
                        <w:szCs w:val="40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17" o:spid="_x0000_s1041" style="position:absolute;left:39282;top:70552;width:940;height:37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 xml:space="preserve"> </w:t>
                    </w:r>
                  </w:p>
                </w:txbxContent>
              </v:textbox>
            </v:rect>
            <v:rect id="Rectangle 18" o:spid="_x0000_s1042" style="position:absolute;left:32863;top:75161;width:942;height:3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 xml:space="preserve"> </w:t>
                    </w:r>
                  </w:p>
                </w:txbxContent>
              </v:textbox>
            </v:rect>
            <v:rect id="Rectangle 19" o:spid="_x0000_s1043" style="position:absolute;left:33564;top:74710;width:942;height:37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 xml:space="preserve"> </w:t>
                    </w:r>
                  </w:p>
                </w:txbxContent>
              </v:textbox>
            </v:rect>
            <v:rect id="Rectangle 20" o:spid="_x0000_s1044" style="position:absolute;left:33214;top:78892;width:940;height:37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color w:val="FFFFFF"/>
                        <w:sz w:val="40"/>
                      </w:rPr>
                      <w:t xml:space="preserve"> </w:t>
                    </w:r>
                  </w:p>
                </w:txbxContent>
              </v:textbox>
            </v:rect>
            <v:rect id="Rectangle 21" o:spid="_x0000_s1045" style="position:absolute;left:33214;top:83604;width:916;height:41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48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046" style="position:absolute;left:61795;top:88046;width:563;height:2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color w:val="FFFFFF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23" o:spid="_x0000_s1047" style="position:absolute;left:52270;top:91266;width:659;height:2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24" o:spid="_x0000_s1048" style="position:absolute;left:47999;top:91266;width:659;height:2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26" o:spid="_x0000_s1049" style="position:absolute;left:61795;top:90951;width:659;height:26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rect>
            <v:shape id="Shape 134764" o:spid="_x0000_s1050" style="position:absolute;left:4187;top:20928;width:58171;height:31928;visibility:visible" coordsize="5817109,31927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0qDcUA&#10;AADbAAAADwAAAGRycy9kb3ducmV2LnhtbESPQYvCMBSE74L/ITzBm6aroGvXKCIoevCwroLens3b&#10;tmzzUppYq7/eLAgeh5n5hpnOG1OImiqXW1bw0Y9AECdW55wqOPysep8gnEfWWFgmBXdyMJ+1W1OM&#10;tb3xN9V7n4oAYRejgsz7MpbSJRkZdH1bEgfv11YGfZBVKnWFtwA3hRxE0UgazDksZFjSMqPkb381&#10;Clx53D1Oj+X2slgV9WRSm+HxvFaq22kWXyA8Nf4dfrU3WsFgDP9fwg+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SoNxQAAANsAAAAPAAAAAAAAAAAAAAAAAJgCAABkcnMv&#10;ZG93bnJldi54bWxQSwUGAAAAAAQABAD1AAAAigMAAAAA&#10;" adj="0,,0" path="m,l5817109,r,3192780l,3192780,,e" stroked="f" strokeweight="0">
              <v:stroke miterlimit="83231f" joinstyle="miter"/>
              <v:formulas/>
              <v:path arrowok="t" o:connecttype="segments" textboxrect="0,0,5817109,3192780"/>
            </v:shape>
            <v:shape id="Shape 52" o:spid="_x0000_s1051" style="position:absolute;left:4572;top:21214;width:58171;height:31927;visibility:visible" coordsize="5817109,31927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Dzx8AA&#10;AADbAAAADwAAAGRycy9kb3ducmV2LnhtbERPTYvCMBC9C/sfwizsTdNVEammIguCLniwKuJtaMa2&#10;tJmUJq3df785CB4f73u9GUwtempdaVnB9yQCQZxZXXKu4HLejZcgnEfWWFsmBX/kYJN8jNYYa/vk&#10;E/Wpz0UIYRejgsL7JpbSZQUZdBPbEAfuYVuDPsA2l7rFZwg3tZxG0UIaLDk0FNjQT0FZlXZGQf17&#10;mx0PQ9NXeXot7x3OO17Mlfr6HLYrEJ4G/xa/3HutYBrGhi/hB8jk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ODzx8AAAADbAAAADwAAAAAAAAAAAAAAAACYAgAAZHJzL2Rvd25y&#10;ZXYueG1sUEsFBgAAAAAEAAQA9QAAAIUDAAAAAA==&#10;" adj="0,,0" path="m,3192780r5817109,l5817109,,,,,3192780xe" filled="f" strokecolor="#a40a45" strokeweight=".48pt">
              <v:stroke joinstyle="round"/>
              <v:formulas/>
              <v:path arrowok="t" o:connecttype="segments" textboxrect="0,0,5817109,3192780"/>
            </v:shape>
            <v:rect id="Rectangle 29" o:spid="_x0000_s1052" style="position:absolute;left:17793;top:33754;width:1180;height:4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Times New Roman" w:eastAsia="Times New Roman" w:hAnsi="Times New Roman" w:cs="Times New Roman"/>
                        <w:color w:val="C00000"/>
                        <w:sz w:val="56"/>
                        <w:szCs w:val="56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30" o:spid="_x0000_s1053" style="position:absolute;left:31616;top:33754;width:1181;height:4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Times New Roman" w:eastAsia="Times New Roman" w:hAnsi="Times New Roman" w:cs="Times New Roman"/>
                        <w:color w:val="C00000"/>
                        <w:sz w:val="56"/>
                        <w:szCs w:val="56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31" o:spid="_x0000_s1054" style="position:absolute;left:12072;top:33754;width:1181;height:4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Times New Roman" w:eastAsia="Times New Roman" w:hAnsi="Times New Roman" w:cs="Times New Roman"/>
                        <w:color w:val="C00000"/>
                        <w:sz w:val="56"/>
                        <w:szCs w:val="56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227" o:spid="_x0000_s1055" style="position:absolute;left:7427;top:33741;width:52008;height:62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<v:textbox inset="0,0,0,0">
                <w:txbxContent>
                  <w:p w:rsidR="00367F6B" w:rsidRPr="00320504" w:rsidRDefault="00367F6B" w:rsidP="00B26C2C">
                    <w:pPr>
                      <w:spacing w:after="0" w:line="360" w:lineRule="auto"/>
                      <w:jc w:val="center"/>
                      <w:rPr>
                        <w:rFonts w:eastAsia="Arial Unicode MS" w:cstheme="minorHAnsi"/>
                        <w:b/>
                        <w:bCs/>
                        <w:color w:val="002060"/>
                        <w:sz w:val="52"/>
                        <w:szCs w:val="52"/>
                        <w:lang w:bidi="ar-MA"/>
                      </w:rPr>
                    </w:pPr>
                    <w:r w:rsidRPr="00320504">
                      <w:rPr>
                        <w:rFonts w:eastAsia="Arial Unicode MS" w:cs="Times New Roman"/>
                        <w:b/>
                        <w:bCs/>
                        <w:color w:val="002060"/>
                        <w:sz w:val="52"/>
                        <w:szCs w:val="52"/>
                        <w:rtl/>
                        <w:lang w:bidi="ar-MA"/>
                      </w:rPr>
                      <w:t>الميزانية الاقتصادية الاست</w:t>
                    </w:r>
                    <w:r>
                      <w:rPr>
                        <w:rFonts w:eastAsia="Arial Unicode MS" w:cs="Times New Roman" w:hint="cs"/>
                        <w:b/>
                        <w:bCs/>
                        <w:color w:val="002060"/>
                        <w:sz w:val="52"/>
                        <w:szCs w:val="52"/>
                        <w:rtl/>
                        <w:lang w:bidi="ar-MA"/>
                      </w:rPr>
                      <w:t xml:space="preserve">شرافية </w:t>
                    </w:r>
                    <w:r w:rsidRPr="00320504">
                      <w:rPr>
                        <w:rFonts w:eastAsia="Arial Unicode MS" w:cs="Times New Roman"/>
                        <w:b/>
                        <w:bCs/>
                        <w:color w:val="002060"/>
                        <w:sz w:val="52"/>
                        <w:szCs w:val="52"/>
                        <w:rtl/>
                        <w:lang w:bidi="ar-MA"/>
                      </w:rPr>
                      <w:t xml:space="preserve">لسنة </w:t>
                    </w:r>
                    <w:r w:rsidRPr="00320504">
                      <w:rPr>
                        <w:rFonts w:eastAsia="Arial Unicode MS" w:cstheme="minorHAnsi"/>
                        <w:b/>
                        <w:bCs/>
                        <w:color w:val="002060"/>
                        <w:sz w:val="52"/>
                        <w:szCs w:val="52"/>
                        <w:rtl/>
                        <w:lang w:bidi="ar-MA"/>
                      </w:rPr>
                      <w:t>2021</w:t>
                    </w:r>
                  </w:p>
                </w:txbxContent>
              </v:textbox>
            </v:rect>
            <v:rect id="Rectangle 231" o:spid="_x0000_s1056" style="position:absolute;left:44208;top:33754;width:1181;height:4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Times New Roman" w:eastAsia="Times New Roman" w:hAnsi="Times New Roman" w:cs="Times New Roman"/>
                        <w:color w:val="C00000"/>
                        <w:sz w:val="56"/>
                        <w:szCs w:val="56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232" o:spid="_x0000_s1057" style="position:absolute;left:27468;top:36978;width:1375;height:6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Calibri" w:eastAsia="Calibri" w:hAnsi="Calibri" w:cs="Calibri"/>
                        <w:color w:val="C00000"/>
                        <w:sz w:val="72"/>
                      </w:rPr>
                      <w:t xml:space="preserve"> </w:t>
                    </w:r>
                  </w:p>
                </w:txbxContent>
              </v:textbox>
            </v:rect>
            <v:rect id="Rectangle 233" o:spid="_x0000_s1058" style="position:absolute;left:13688;top:3886;width:421;height:1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234" o:spid="_x0000_s1059" style="position:absolute;left:13688;top:6753;width:421;height:1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235" o:spid="_x0000_s1060" style="position:absolute;left:4575;top:9603;width:421;height:1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236" o:spid="_x0000_s1061" style="position:absolute;left:22866;top:9603;width:421;height:1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237" o:spid="_x0000_s1062" style="position:absolute;left:44037;top:15360;width:343;height:15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Calibri" w:eastAsia="Calibri" w:hAnsi="Calibri" w:cs="Calibri"/>
                        <w:b/>
                        <w:color w:val="761E28"/>
                        <w:sz w:val="18"/>
                      </w:rPr>
                      <w:t xml:space="preserve"> </w:t>
                    </w:r>
                  </w:p>
                </w:txbxContent>
              </v:textbox>
            </v:rect>
            <v:rect id="Rectangle 238" o:spid="_x0000_s1063" style="position:absolute;left:36219;top:17903;width:467;height:15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bCs/>
                        <w:color w:val="761E28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</w:txbxContent>
              </v:textbox>
            </v:rect>
            <v:rect id="Rectangle 239" o:spid="_x0000_s1064" style="position:absolute;left:23327;top:15143;width:17357;height:2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<v:textbox inset="0,0,0,0">
                <w:txbxContent>
                  <w:p w:rsidR="00367F6B" w:rsidRPr="005D2CEA" w:rsidRDefault="00367F6B" w:rsidP="00C60BC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Arial" w:hint="cs"/>
                        <w:b/>
                        <w:bCs/>
                        <w:color w:val="761E28"/>
                        <w:sz w:val="24"/>
                        <w:szCs w:val="24"/>
                        <w:rtl/>
                        <w:lang w:val="en-AU" w:bidi="ar-MA"/>
                      </w:rPr>
                      <w:t>مديرية</w:t>
                    </w:r>
                    <w:r w:rsidRPr="005D2CEA">
                      <w:rPr>
                        <w:rFonts w:eastAsia="Arial"/>
                        <w:b/>
                        <w:bCs/>
                        <w:color w:val="761E28"/>
                        <w:sz w:val="24"/>
                        <w:szCs w:val="24"/>
                        <w:rtl/>
                      </w:rPr>
                      <w:t>التوقعات</w:t>
                    </w:r>
                    <w:r>
                      <w:rPr>
                        <w:rFonts w:eastAsia="Arial" w:hint="cs"/>
                        <w:b/>
                        <w:bCs/>
                        <w:color w:val="761E28"/>
                        <w:sz w:val="24"/>
                        <w:szCs w:val="24"/>
                        <w:rtl/>
                      </w:rPr>
                      <w:t xml:space="preserve"> والمستقبلية</w:t>
                    </w:r>
                  </w:p>
                </w:txbxContent>
              </v:textbox>
            </v:rect>
            <v:rect id="Rectangle 240" o:spid="_x0000_s1065" style="position:absolute;left:32399;top:17903;width:467;height:15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<v:textbox inset="0,0,0,0">
                <w:txbxContent>
                  <w:p w:rsidR="00367F6B" w:rsidRDefault="00367F6B" w:rsidP="00C60BC0">
                    <w:r>
                      <w:rPr>
                        <w:rFonts w:ascii="Arial" w:eastAsia="Arial" w:hAnsi="Arial" w:cs="Arial"/>
                        <w:b/>
                        <w:bCs/>
                        <w:color w:val="761E28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0" o:spid="_x0000_s1066" type="#_x0000_t75" style="position:absolute;left:23971;top:2762;width:16276;height:122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gQ/7GAAAA3AAAAA8AAABkcnMvZG93bnJldi54bWxEj0FrwkAUhO8F/8PyBC+lbhKstKmriCAI&#10;CiVREG+P7DMJZt/G7Krpv+8KhR6HmfmGmS1604g7da62rCAeRyCIC6trLhUc9uu3DxDOI2tsLJOC&#10;H3KwmA9eZphq++CM7rkvRYCwS1FB5X2bSumKigy6sW2Jg3e2nUEfZFdK3eEjwE0jkyiaSoM1h4UK&#10;W1pVVFzym1GwvX3u7PuVsmmffJ+yOD++Xpas1GjYL79AeOr9f/ivvdEKkkkMzzPhCMj5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aBD/sYAAADcAAAADwAAAAAAAAAAAAAA&#10;AACfAgAAZHJzL2Rvd25yZXYueG1sUEsFBgAAAAAEAAQA9wAAAJIDAAAAAA==&#10;">
              <v:imagedata r:id="rId9" o:title=""/>
            </v:shape>
            <w10:wrap type="none"/>
            <w10:anchorlock/>
          </v:group>
        </w:pict>
      </w:r>
    </w:p>
    <w:p w:rsidR="00C60BC0" w:rsidRPr="005735A0" w:rsidRDefault="00C60BC0" w:rsidP="005735A0">
      <w:pPr>
        <w:tabs>
          <w:tab w:val="left" w:pos="3080"/>
          <w:tab w:val="center" w:pos="4366"/>
        </w:tabs>
        <w:bidi/>
        <w:spacing w:after="29"/>
        <w:ind w:left="-1" w:right="773"/>
        <w:jc w:val="both"/>
        <w:rPr>
          <w:rFonts w:cstheme="minorHAnsi"/>
          <w:color w:val="C00000"/>
          <w:sz w:val="48"/>
          <w:szCs w:val="48"/>
          <w:u w:val="single"/>
        </w:rPr>
      </w:pPr>
      <w:r w:rsidRPr="005735A0">
        <w:rPr>
          <w:rFonts w:eastAsia="Arial" w:cs="Times New Roman"/>
          <w:b/>
          <w:bCs/>
          <w:color w:val="C00000"/>
          <w:sz w:val="48"/>
          <w:szCs w:val="48"/>
          <w:u w:val="single"/>
          <w:rtl/>
        </w:rPr>
        <w:lastRenderedPageBreak/>
        <w:t>تمهيد</w:t>
      </w:r>
    </w:p>
    <w:p w:rsidR="00C60BC0" w:rsidRPr="005735A0" w:rsidRDefault="00C60BC0" w:rsidP="005735A0">
      <w:pPr>
        <w:bidi/>
        <w:spacing w:after="0"/>
        <w:jc w:val="both"/>
        <w:rPr>
          <w:rFonts w:cstheme="minorHAnsi"/>
          <w:sz w:val="32"/>
          <w:szCs w:val="32"/>
          <w:rtl/>
        </w:rPr>
      </w:pPr>
      <w:r w:rsidRPr="005735A0">
        <w:rPr>
          <w:rFonts w:eastAsia="Calibri" w:cstheme="minorHAnsi"/>
          <w:sz w:val="30"/>
        </w:rPr>
        <w:t xml:space="preserve"> </w:t>
      </w:r>
      <w:r w:rsidRPr="005735A0">
        <w:rPr>
          <w:rFonts w:cstheme="minorHAnsi"/>
          <w:sz w:val="28"/>
          <w:szCs w:val="28"/>
        </w:rPr>
        <w:t xml:space="preserve">  </w:t>
      </w:r>
      <w:r w:rsidRPr="005735A0">
        <w:rPr>
          <w:rFonts w:cs="Times New Roman"/>
          <w:sz w:val="32"/>
          <w:szCs w:val="32"/>
          <w:rtl/>
        </w:rPr>
        <w:t>تقوم المندوبية ا</w:t>
      </w:r>
      <w:r w:rsidR="0092547E" w:rsidRPr="005735A0">
        <w:rPr>
          <w:rFonts w:cs="Times New Roman" w:hint="cs"/>
          <w:sz w:val="32"/>
          <w:szCs w:val="32"/>
          <w:rtl/>
          <w:lang w:val="en-AU" w:bidi="ar-MA"/>
        </w:rPr>
        <w:t>ل</w:t>
      </w:r>
      <w:r w:rsidRPr="005735A0">
        <w:rPr>
          <w:rFonts w:cs="Times New Roman"/>
          <w:sz w:val="32"/>
          <w:szCs w:val="32"/>
          <w:rtl/>
        </w:rPr>
        <w:t xml:space="preserve">سامية للتخطيط بإعداد الميزانية الاقتصادية الاستشرافية لسنة </w:t>
      </w:r>
      <w:r w:rsidRPr="005735A0">
        <w:rPr>
          <w:rFonts w:cstheme="minorHAnsi"/>
          <w:sz w:val="32"/>
          <w:szCs w:val="32"/>
          <w:rtl/>
        </w:rPr>
        <w:t>2021</w:t>
      </w:r>
      <w:r w:rsidRPr="005735A0">
        <w:rPr>
          <w:rFonts w:cs="Times New Roman"/>
          <w:sz w:val="32"/>
          <w:szCs w:val="32"/>
          <w:rtl/>
        </w:rPr>
        <w:t xml:space="preserve">، التي تقدم مراجعة لتوقعات النمو الاقتصادي الوطني لسنة </w:t>
      </w:r>
      <w:r w:rsidRPr="005735A0">
        <w:rPr>
          <w:rFonts w:cstheme="minorHAnsi"/>
          <w:sz w:val="32"/>
          <w:szCs w:val="32"/>
          <w:rtl/>
        </w:rPr>
        <w:t xml:space="preserve">2020 </w:t>
      </w:r>
      <w:r w:rsidRPr="005735A0">
        <w:rPr>
          <w:rFonts w:cs="Times New Roman"/>
          <w:sz w:val="32"/>
          <w:szCs w:val="32"/>
          <w:rtl/>
        </w:rPr>
        <w:t xml:space="preserve">وآفاق تطوره خلال سنة </w:t>
      </w:r>
      <w:r w:rsidRPr="005735A0">
        <w:rPr>
          <w:rFonts w:cstheme="minorHAnsi"/>
          <w:sz w:val="32"/>
          <w:szCs w:val="32"/>
          <w:rtl/>
        </w:rPr>
        <w:t xml:space="preserve">2021. </w:t>
      </w:r>
      <w:r w:rsidRPr="005735A0">
        <w:rPr>
          <w:rFonts w:cs="Times New Roman"/>
          <w:sz w:val="32"/>
          <w:szCs w:val="32"/>
          <w:rtl/>
        </w:rPr>
        <w:t xml:space="preserve">وستمكن هذه الميزانية الحكومة والفاعلين </w:t>
      </w:r>
      <w:r w:rsidR="00A822DC" w:rsidRPr="005735A0">
        <w:rPr>
          <w:rFonts w:cs="Times New Roman"/>
          <w:sz w:val="32"/>
          <w:szCs w:val="32"/>
          <w:rtl/>
        </w:rPr>
        <w:t>السوسيو</w:t>
      </w:r>
      <w:r w:rsidR="00A822DC" w:rsidRPr="005735A0">
        <w:rPr>
          <w:rFonts w:cstheme="minorHAnsi"/>
          <w:sz w:val="32"/>
          <w:szCs w:val="32"/>
          <w:rtl/>
        </w:rPr>
        <w:t>-</w:t>
      </w:r>
      <w:r w:rsidR="00A822DC" w:rsidRPr="005735A0">
        <w:rPr>
          <w:rFonts w:cs="Times New Roman"/>
          <w:sz w:val="32"/>
          <w:szCs w:val="32"/>
          <w:rtl/>
        </w:rPr>
        <w:t>اقتصاديين</w:t>
      </w:r>
      <w:r w:rsidRPr="005735A0">
        <w:rPr>
          <w:rFonts w:cs="Times New Roman"/>
          <w:sz w:val="32"/>
          <w:szCs w:val="32"/>
          <w:rtl/>
        </w:rPr>
        <w:t xml:space="preserve"> من خلال النمو الاقتصادي المرتقب لسنة </w:t>
      </w:r>
      <w:r w:rsidRPr="005735A0">
        <w:rPr>
          <w:rFonts w:cstheme="minorHAnsi"/>
          <w:sz w:val="32"/>
          <w:szCs w:val="32"/>
          <w:rtl/>
        </w:rPr>
        <w:t>2021</w:t>
      </w:r>
      <w:r w:rsidRPr="005735A0">
        <w:rPr>
          <w:rFonts w:cs="Times New Roman"/>
          <w:sz w:val="32"/>
          <w:szCs w:val="32"/>
          <w:rtl/>
        </w:rPr>
        <w:t>، من تسطير توجهات سياساتهم</w:t>
      </w:r>
      <w:r w:rsidRPr="005735A0">
        <w:rPr>
          <w:rFonts w:cstheme="minorHAnsi"/>
          <w:sz w:val="32"/>
          <w:szCs w:val="32"/>
          <w:rtl/>
        </w:rPr>
        <w:t>.</w:t>
      </w:r>
    </w:p>
    <w:p w:rsidR="0092547E" w:rsidRPr="005735A0" w:rsidRDefault="0092547E" w:rsidP="005735A0">
      <w:pPr>
        <w:bidi/>
        <w:spacing w:before="100" w:beforeAutospacing="1" w:after="100" w:afterAutospacing="1" w:line="240" w:lineRule="auto"/>
        <w:ind w:firstLine="425"/>
        <w:contextualSpacing/>
        <w:jc w:val="both"/>
        <w:rPr>
          <w:rFonts w:cstheme="minorHAnsi"/>
          <w:sz w:val="32"/>
          <w:szCs w:val="32"/>
          <w:rtl/>
        </w:rPr>
      </w:pPr>
    </w:p>
    <w:p w:rsidR="0092547E" w:rsidRDefault="00C60BC0" w:rsidP="005735A0">
      <w:pPr>
        <w:bidi/>
        <w:spacing w:before="100" w:beforeAutospacing="1" w:after="100" w:afterAutospacing="1" w:line="240" w:lineRule="auto"/>
        <w:ind w:firstLine="425"/>
        <w:contextualSpacing/>
        <w:jc w:val="both"/>
        <w:rPr>
          <w:rFonts w:cstheme="minorHAnsi"/>
          <w:sz w:val="32"/>
          <w:szCs w:val="32"/>
          <w:rtl/>
        </w:rPr>
      </w:pPr>
      <w:r w:rsidRPr="005735A0">
        <w:rPr>
          <w:rFonts w:cs="Times New Roman"/>
          <w:sz w:val="32"/>
          <w:szCs w:val="32"/>
          <w:rtl/>
        </w:rPr>
        <w:t>و</w:t>
      </w:r>
      <w:r w:rsidR="0092547E" w:rsidRPr="005735A0">
        <w:rPr>
          <w:rFonts w:cs="Times New Roman" w:hint="cs"/>
          <w:sz w:val="32"/>
          <w:szCs w:val="32"/>
          <w:rtl/>
        </w:rPr>
        <w:t>يأتي إعداد هذه الميزانية في سياق غير مسبوق يتميز بالأزمة الصحية التي انطلقت في</w:t>
      </w:r>
      <w:r w:rsidR="0092547E" w:rsidRPr="005735A0">
        <w:rPr>
          <w:rFonts w:cs="Times New Roman"/>
          <w:sz w:val="32"/>
          <w:szCs w:val="32"/>
          <w:rtl/>
        </w:rPr>
        <w:t xml:space="preserve"> الصين وانتشر</w:t>
      </w:r>
      <w:r w:rsidR="0092547E" w:rsidRPr="005735A0">
        <w:rPr>
          <w:rFonts w:cs="Times New Roman" w:hint="cs"/>
          <w:sz w:val="32"/>
          <w:szCs w:val="32"/>
          <w:rtl/>
        </w:rPr>
        <w:t>ت</w:t>
      </w:r>
      <w:r w:rsidR="0092547E" w:rsidRPr="005735A0">
        <w:rPr>
          <w:rFonts w:cs="Times New Roman"/>
          <w:sz w:val="32"/>
          <w:szCs w:val="32"/>
          <w:rtl/>
        </w:rPr>
        <w:t xml:space="preserve"> في جميع أنحاء العالم</w:t>
      </w:r>
      <w:r w:rsidR="0092547E" w:rsidRPr="005735A0">
        <w:rPr>
          <w:rFonts w:cs="Times New Roman" w:hint="cs"/>
          <w:sz w:val="32"/>
          <w:szCs w:val="32"/>
          <w:rtl/>
        </w:rPr>
        <w:t xml:space="preserve"> وأثرت بشكل عميق على أوروبا الشريك التجاري الرئيسي للمغرب</w:t>
      </w:r>
      <w:r w:rsidR="0092547E">
        <w:rPr>
          <w:rFonts w:cstheme="minorHAnsi" w:hint="cs"/>
          <w:sz w:val="32"/>
          <w:szCs w:val="32"/>
          <w:rtl/>
        </w:rPr>
        <w:t>.</w:t>
      </w:r>
    </w:p>
    <w:p w:rsidR="0092547E" w:rsidRDefault="0092547E" w:rsidP="005735A0">
      <w:pPr>
        <w:bidi/>
        <w:spacing w:before="100" w:beforeAutospacing="1" w:after="100" w:afterAutospacing="1" w:line="240" w:lineRule="auto"/>
        <w:ind w:firstLine="425"/>
        <w:contextualSpacing/>
        <w:jc w:val="both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  </w:t>
      </w:r>
    </w:p>
    <w:p w:rsidR="00D400EB" w:rsidRDefault="00C60BC0" w:rsidP="005735A0">
      <w:pPr>
        <w:bidi/>
        <w:spacing w:before="100" w:beforeAutospacing="1" w:after="100" w:afterAutospacing="1" w:line="240" w:lineRule="auto"/>
        <w:ind w:firstLine="425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هكذا، ومنذ </w:t>
      </w:r>
      <w:r w:rsidR="00B26C2C">
        <w:rPr>
          <w:rFonts w:cs="Times New Roman" w:hint="cs"/>
          <w:sz w:val="32"/>
          <w:szCs w:val="32"/>
          <w:rtl/>
        </w:rPr>
        <w:t>ظهوره في المغرب ب</w:t>
      </w:r>
      <w:r w:rsidR="00867405" w:rsidRPr="009A1A2E">
        <w:rPr>
          <w:rFonts w:cs="Times New Roman"/>
          <w:sz w:val="32"/>
          <w:szCs w:val="32"/>
          <w:rtl/>
        </w:rPr>
        <w:t xml:space="preserve">داية مارس الماضي، </w:t>
      </w:r>
      <w:r w:rsidR="006A7C81">
        <w:rPr>
          <w:rFonts w:cs="Times New Roman" w:hint="cs"/>
          <w:sz w:val="32"/>
          <w:szCs w:val="32"/>
          <w:rtl/>
        </w:rPr>
        <w:t>اتخذت</w:t>
      </w:r>
      <w:r w:rsidR="00B26C2C">
        <w:rPr>
          <w:rFonts w:cs="Times New Roman" w:hint="cs"/>
          <w:sz w:val="32"/>
          <w:szCs w:val="32"/>
          <w:rtl/>
        </w:rPr>
        <w:t xml:space="preserve"> السلطات العمومية</w:t>
      </w:r>
      <w:r w:rsidR="00867405" w:rsidRPr="009A1A2E">
        <w:rPr>
          <w:rFonts w:cs="Times New Roman"/>
          <w:sz w:val="32"/>
          <w:szCs w:val="32"/>
          <w:rtl/>
        </w:rPr>
        <w:t xml:space="preserve"> حزمة م</w:t>
      </w:r>
      <w:r w:rsidRPr="009A1A2E">
        <w:rPr>
          <w:rFonts w:cs="Times New Roman"/>
          <w:sz w:val="32"/>
          <w:szCs w:val="32"/>
          <w:rtl/>
        </w:rPr>
        <w:t xml:space="preserve">ن التدابير </w:t>
      </w:r>
      <w:r w:rsidR="00B26C2C">
        <w:rPr>
          <w:rFonts w:cs="Times New Roman" w:hint="cs"/>
          <w:sz w:val="32"/>
          <w:szCs w:val="32"/>
          <w:rtl/>
        </w:rPr>
        <w:t>ل</w:t>
      </w:r>
      <w:r w:rsidR="00867405" w:rsidRPr="009A1A2E">
        <w:rPr>
          <w:rFonts w:cs="Times New Roman"/>
          <w:sz w:val="32"/>
          <w:szCs w:val="32"/>
          <w:rtl/>
        </w:rPr>
        <w:t>تعز</w:t>
      </w:r>
      <w:r w:rsidR="00B26C2C">
        <w:rPr>
          <w:rFonts w:cs="Times New Roman" w:hint="cs"/>
          <w:sz w:val="32"/>
          <w:szCs w:val="32"/>
          <w:rtl/>
        </w:rPr>
        <w:t>ي</w:t>
      </w:r>
      <w:r w:rsidR="00867405" w:rsidRPr="009A1A2E">
        <w:rPr>
          <w:rFonts w:cs="Times New Roman"/>
          <w:sz w:val="32"/>
          <w:szCs w:val="32"/>
          <w:rtl/>
        </w:rPr>
        <w:t>ز ا</w:t>
      </w:r>
      <w:r w:rsidRPr="009A1A2E">
        <w:rPr>
          <w:rFonts w:cs="Times New Roman"/>
          <w:sz w:val="32"/>
          <w:szCs w:val="32"/>
          <w:rtl/>
        </w:rPr>
        <w:t>لصحة العمومية</w:t>
      </w:r>
      <w:r w:rsidR="006A7C81">
        <w:rPr>
          <w:rFonts w:cs="Times New Roman" w:hint="cs"/>
          <w:sz w:val="32"/>
          <w:szCs w:val="32"/>
          <w:rtl/>
        </w:rPr>
        <w:t xml:space="preserve"> و</w:t>
      </w:r>
      <w:r w:rsidR="00867405" w:rsidRPr="009A1A2E">
        <w:rPr>
          <w:rFonts w:cs="Times New Roman"/>
          <w:sz w:val="32"/>
          <w:szCs w:val="32"/>
          <w:rtl/>
        </w:rPr>
        <w:t>مجموعة من القرارات لمواجهة انتشار هذا الفيروس</w:t>
      </w:r>
      <w:r w:rsidR="004022D8" w:rsidRPr="009A1A2E">
        <w:rPr>
          <w:rFonts w:cs="Times New Roman"/>
          <w:sz w:val="32"/>
          <w:szCs w:val="32"/>
          <w:rtl/>
        </w:rPr>
        <w:t xml:space="preserve">، </w:t>
      </w:r>
      <w:r w:rsidR="001B75E3">
        <w:rPr>
          <w:rFonts w:cs="Times New Roman" w:hint="cs"/>
          <w:sz w:val="32"/>
          <w:szCs w:val="32"/>
          <w:rtl/>
        </w:rPr>
        <w:t xml:space="preserve">أهمها </w:t>
      </w:r>
      <w:r w:rsidRPr="009A1A2E">
        <w:rPr>
          <w:rFonts w:cs="Times New Roman"/>
          <w:sz w:val="32"/>
          <w:szCs w:val="32"/>
          <w:rtl/>
        </w:rPr>
        <w:t>الحجر</w:t>
      </w:r>
      <w:r w:rsidR="004022D8" w:rsidRPr="009A1A2E">
        <w:rPr>
          <w:rFonts w:cs="Times New Roman"/>
          <w:sz w:val="32"/>
          <w:szCs w:val="32"/>
          <w:rtl/>
        </w:rPr>
        <w:t xml:space="preserve"> الصحي وإغلاق الحدود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6A7C81">
        <w:rPr>
          <w:rFonts w:cs="Times New Roman" w:hint="cs"/>
          <w:sz w:val="32"/>
          <w:szCs w:val="32"/>
          <w:rtl/>
        </w:rPr>
        <w:t xml:space="preserve">الشيء الذي أدى إلى </w:t>
      </w:r>
      <w:r w:rsidR="00867405" w:rsidRPr="009A1A2E">
        <w:rPr>
          <w:rFonts w:cs="Times New Roman"/>
          <w:sz w:val="32"/>
          <w:szCs w:val="32"/>
          <w:rtl/>
        </w:rPr>
        <w:t>الت</w:t>
      </w:r>
      <w:r w:rsidR="006A7C81">
        <w:rPr>
          <w:rFonts w:cs="Times New Roman" w:hint="cs"/>
          <w:sz w:val="32"/>
          <w:szCs w:val="32"/>
          <w:rtl/>
        </w:rPr>
        <w:t xml:space="preserve">عليق </w:t>
      </w:r>
      <w:r w:rsidR="00867405" w:rsidRPr="009A1A2E">
        <w:rPr>
          <w:rFonts w:cs="Times New Roman"/>
          <w:sz w:val="32"/>
          <w:szCs w:val="32"/>
          <w:rtl/>
        </w:rPr>
        <w:t xml:space="preserve">الجزئي أو </w:t>
      </w:r>
      <w:r w:rsidR="006A7C81">
        <w:rPr>
          <w:rFonts w:cs="Times New Roman" w:hint="cs"/>
          <w:sz w:val="32"/>
          <w:szCs w:val="32"/>
          <w:rtl/>
        </w:rPr>
        <w:t xml:space="preserve">التوقف </w:t>
      </w:r>
      <w:r w:rsidR="00867405" w:rsidRPr="009A1A2E">
        <w:rPr>
          <w:rFonts w:cs="Times New Roman"/>
          <w:sz w:val="32"/>
          <w:szCs w:val="32"/>
          <w:rtl/>
        </w:rPr>
        <w:t>الكلي</w:t>
      </w:r>
      <w:r w:rsidR="004022D8" w:rsidRPr="009A1A2E">
        <w:rPr>
          <w:rFonts w:cs="Times New Roman"/>
          <w:sz w:val="32"/>
          <w:szCs w:val="32"/>
          <w:rtl/>
        </w:rPr>
        <w:t xml:space="preserve"> لبعض الأنشطة الاقتصادية</w:t>
      </w:r>
      <w:r w:rsidR="004022D8" w:rsidRPr="009A1A2E">
        <w:rPr>
          <w:rFonts w:cstheme="minorHAnsi"/>
          <w:sz w:val="32"/>
          <w:szCs w:val="32"/>
          <w:rtl/>
        </w:rPr>
        <w:t>.</w:t>
      </w:r>
      <w:r w:rsidR="00D400EB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theme="minorHAnsi"/>
          <w:sz w:val="32"/>
          <w:szCs w:val="32"/>
        </w:rPr>
        <w:t xml:space="preserve"> </w:t>
      </w:r>
      <w:r w:rsidR="0004681C" w:rsidRPr="009A1A2E">
        <w:rPr>
          <w:rFonts w:cs="Times New Roman"/>
          <w:sz w:val="32"/>
          <w:szCs w:val="32"/>
          <w:rtl/>
        </w:rPr>
        <w:t>و</w:t>
      </w:r>
      <w:r w:rsidR="00E15BE6" w:rsidRPr="009A1A2E">
        <w:rPr>
          <w:rFonts w:cs="Times New Roman"/>
          <w:sz w:val="32"/>
          <w:szCs w:val="32"/>
          <w:rtl/>
        </w:rPr>
        <w:t xml:space="preserve">لمواجهة هذه الوضعية، تم إحداث الصندوق </w:t>
      </w:r>
      <w:r w:rsidR="00F61D55">
        <w:rPr>
          <w:rFonts w:cs="Times New Roman"/>
          <w:sz w:val="32"/>
          <w:szCs w:val="32"/>
          <w:rtl/>
        </w:rPr>
        <w:t>الخاص بتدبير جائحة فيروس كورونا</w:t>
      </w:r>
      <w:r w:rsidR="00E15BE6" w:rsidRPr="009A1A2E">
        <w:rPr>
          <w:rFonts w:cs="Times New Roman"/>
          <w:sz w:val="32"/>
          <w:szCs w:val="32"/>
          <w:rtl/>
        </w:rPr>
        <w:t>، بتعليمات سامية من صاحب الجلالة الملك محمد السادس</w:t>
      </w:r>
      <w:r w:rsidR="0004681C" w:rsidRPr="009A1A2E">
        <w:rPr>
          <w:rFonts w:cs="Times New Roman"/>
          <w:sz w:val="32"/>
          <w:szCs w:val="32"/>
          <w:rtl/>
        </w:rPr>
        <w:t>،</w:t>
      </w:r>
      <w:r w:rsidR="00E15BE6" w:rsidRPr="009A1A2E">
        <w:rPr>
          <w:rFonts w:cs="Times New Roman"/>
          <w:sz w:val="32"/>
          <w:szCs w:val="32"/>
          <w:rtl/>
        </w:rPr>
        <w:t xml:space="preserve"> يعهد بتسييره للجنة مختلطة مكونة من القطاع العام والخاص</w:t>
      </w:r>
      <w:r w:rsidR="00E15BE6" w:rsidRPr="009A1A2E">
        <w:rPr>
          <w:rFonts w:cstheme="minorHAnsi"/>
          <w:sz w:val="32"/>
          <w:szCs w:val="32"/>
          <w:rtl/>
        </w:rPr>
        <w:t>.</w:t>
      </w:r>
    </w:p>
    <w:p w:rsidR="00F61D55" w:rsidRDefault="00F61D55" w:rsidP="005735A0">
      <w:pPr>
        <w:bidi/>
        <w:spacing w:before="100" w:beforeAutospacing="1" w:after="100" w:afterAutospacing="1" w:line="240" w:lineRule="auto"/>
        <w:ind w:firstLine="425"/>
        <w:contextualSpacing/>
        <w:jc w:val="both"/>
        <w:rPr>
          <w:rFonts w:cstheme="minorHAnsi"/>
          <w:sz w:val="32"/>
          <w:szCs w:val="32"/>
          <w:rtl/>
        </w:rPr>
      </w:pPr>
    </w:p>
    <w:p w:rsidR="00F61D55" w:rsidRPr="009A1A2E" w:rsidRDefault="00F61D55" w:rsidP="005735A0">
      <w:pPr>
        <w:bidi/>
        <w:spacing w:before="100" w:beforeAutospacing="1" w:after="100" w:afterAutospacing="1" w:line="240" w:lineRule="auto"/>
        <w:ind w:firstLine="425"/>
        <w:contextualSpacing/>
        <w:jc w:val="both"/>
        <w:rPr>
          <w:rFonts w:cstheme="minorHAnsi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 xml:space="preserve">يبقى إنجاز التوقعات الاقتصادية في هذا السياق الحالي، أمرا معقدا، نتيجة </w:t>
      </w:r>
      <w:r w:rsidRPr="009A1A2E">
        <w:rPr>
          <w:rFonts w:cs="Times New Roman"/>
          <w:sz w:val="32"/>
          <w:szCs w:val="32"/>
          <w:rtl/>
        </w:rPr>
        <w:t xml:space="preserve">التقلبات </w:t>
      </w:r>
      <w:r>
        <w:rPr>
          <w:rFonts w:cs="Times New Roman" w:hint="cs"/>
          <w:sz w:val="32"/>
          <w:szCs w:val="32"/>
          <w:rtl/>
        </w:rPr>
        <w:t xml:space="preserve">التي تسود </w:t>
      </w:r>
      <w:r w:rsidRPr="009A1A2E">
        <w:rPr>
          <w:rFonts w:cs="Times New Roman"/>
          <w:sz w:val="32"/>
          <w:szCs w:val="32"/>
          <w:rtl/>
        </w:rPr>
        <w:t>على الصعيد العالمي أو الوطني</w:t>
      </w:r>
      <w:r>
        <w:rPr>
          <w:rFonts w:cs="Times New Roman" w:hint="cs"/>
          <w:sz w:val="32"/>
          <w:szCs w:val="32"/>
          <w:rtl/>
        </w:rPr>
        <w:t xml:space="preserve">، خاصة فيما يتعلق بتطور الوباء </w:t>
      </w:r>
      <w:r w:rsidRPr="009A1A2E">
        <w:rPr>
          <w:rFonts w:cs="Times New Roman"/>
          <w:sz w:val="32"/>
          <w:szCs w:val="32"/>
          <w:rtl/>
        </w:rPr>
        <w:t xml:space="preserve">ومراحل الخروج من الحجر الصحي واحتمال تفشي موجة </w:t>
      </w:r>
      <w:r>
        <w:rPr>
          <w:rFonts w:cs="Times New Roman" w:hint="cs"/>
          <w:sz w:val="32"/>
          <w:szCs w:val="32"/>
          <w:rtl/>
        </w:rPr>
        <w:t xml:space="preserve">جديدة </w:t>
      </w:r>
      <w:r w:rsidRPr="009A1A2E">
        <w:rPr>
          <w:rFonts w:cs="Times New Roman"/>
          <w:sz w:val="32"/>
          <w:szCs w:val="32"/>
          <w:rtl/>
        </w:rPr>
        <w:t>من العدوى بعد رفع الحجر</w:t>
      </w:r>
      <w:r w:rsidRPr="009A1A2E">
        <w:rPr>
          <w:rFonts w:cstheme="minorHAnsi"/>
          <w:sz w:val="32"/>
          <w:szCs w:val="32"/>
          <w:rtl/>
        </w:rPr>
        <w:t>.</w:t>
      </w:r>
    </w:p>
    <w:p w:rsidR="00F61D55" w:rsidRPr="009A1A2E" w:rsidRDefault="00F61D55" w:rsidP="005735A0">
      <w:pPr>
        <w:bidi/>
        <w:spacing w:before="100" w:beforeAutospacing="1" w:after="100" w:afterAutospacing="1" w:line="240" w:lineRule="auto"/>
        <w:ind w:firstLine="425"/>
        <w:contextualSpacing/>
        <w:jc w:val="both"/>
        <w:rPr>
          <w:rFonts w:cstheme="minorHAnsi"/>
          <w:sz w:val="32"/>
          <w:szCs w:val="32"/>
          <w:rtl/>
        </w:rPr>
      </w:pPr>
    </w:p>
    <w:p w:rsidR="00D400EB" w:rsidRPr="009A1A2E" w:rsidRDefault="00E72647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ويرتكز إعداد هذه الميزانية على الآفاق الاقتصادية العالمية الصادرة عن مختلف المؤسسات الدولية، خاصة صندوق النقد الدولي ومنظمة التعاون والتنمية الاقتصادية واللجنة الأوروبية والبنك الدولي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>كما تعتمد هذه الميزانية على معطيات المحاسبة الوطنية ونتائج البحوث الفصلية وأشغال تتبع وتحليل الظرفية التي قامت بها المندوبية السامية للتخطيط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="00206C59" w:rsidRPr="009A1A2E">
        <w:rPr>
          <w:rFonts w:cs="Times New Roman"/>
          <w:sz w:val="32"/>
          <w:szCs w:val="32"/>
          <w:rtl/>
        </w:rPr>
        <w:t>ك</w:t>
      </w:r>
      <w:r w:rsidR="00206C59">
        <w:rPr>
          <w:rFonts w:cs="Times New Roman" w:hint="cs"/>
          <w:sz w:val="32"/>
          <w:szCs w:val="32"/>
          <w:rtl/>
        </w:rPr>
        <w:t xml:space="preserve">ما </w:t>
      </w:r>
      <w:r w:rsidRPr="009A1A2E">
        <w:rPr>
          <w:rFonts w:cs="Times New Roman"/>
          <w:sz w:val="32"/>
          <w:szCs w:val="32"/>
          <w:rtl/>
        </w:rPr>
        <w:t>ترتكز على المعطيات النقدية والمالية وإحصائيات التجارة الخارجية، الصادرة على التوالي عن بنك المغرب ووزارة الاقتصاد والمالية ومكتب الصرف</w:t>
      </w:r>
      <w:r w:rsidRPr="009A1A2E">
        <w:rPr>
          <w:rFonts w:cstheme="minorHAnsi"/>
          <w:sz w:val="32"/>
          <w:szCs w:val="32"/>
        </w:rPr>
        <w:t>.</w:t>
      </w:r>
      <w:r w:rsidRPr="009A1A2E">
        <w:rPr>
          <w:rFonts w:cstheme="minorHAnsi"/>
          <w:sz w:val="32"/>
          <w:szCs w:val="32"/>
          <w:rtl/>
        </w:rPr>
        <w:t xml:space="preserve"> </w:t>
      </w:r>
    </w:p>
    <w:p w:rsidR="00206C59" w:rsidRDefault="00206C59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C60BC0" w:rsidRPr="009A1A2E" w:rsidRDefault="00E72647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 xml:space="preserve">وترتكز الآفاق الاقتصادية لسنة </w:t>
      </w:r>
      <w:r w:rsidRPr="009A1A2E">
        <w:rPr>
          <w:rFonts w:cstheme="minorHAnsi"/>
          <w:sz w:val="32"/>
          <w:szCs w:val="32"/>
          <w:rtl/>
        </w:rPr>
        <w:t>2021</w:t>
      </w:r>
      <w:r w:rsidRPr="009A1A2E">
        <w:rPr>
          <w:rFonts w:cs="Times New Roman"/>
          <w:sz w:val="32"/>
          <w:szCs w:val="32"/>
          <w:rtl/>
        </w:rPr>
        <w:t xml:space="preserve">، على سيناريو متوسط لإنتاج الحبوب خلال الموسم الفلاحي </w:t>
      </w:r>
      <w:r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theme="minorHAnsi"/>
          <w:sz w:val="32"/>
          <w:szCs w:val="32"/>
        </w:rPr>
        <w:t xml:space="preserve"> 2021-</w:t>
      </w:r>
      <w:r w:rsidRPr="009A1A2E">
        <w:rPr>
          <w:rFonts w:cs="Times New Roman"/>
          <w:sz w:val="32"/>
          <w:szCs w:val="32"/>
          <w:rtl/>
        </w:rPr>
        <w:t xml:space="preserve">وفرضية نهج نفس السياسة المالية المتبعة خلال سنة </w:t>
      </w:r>
      <w:r w:rsidRPr="009A1A2E">
        <w:rPr>
          <w:rFonts w:cstheme="minorHAnsi"/>
          <w:sz w:val="32"/>
          <w:szCs w:val="32"/>
        </w:rPr>
        <w:t>2020</w:t>
      </w:r>
      <w:r w:rsidRPr="009A1A2E">
        <w:rPr>
          <w:rFonts w:cstheme="minorHAnsi"/>
          <w:sz w:val="32"/>
          <w:szCs w:val="32"/>
          <w:rtl/>
        </w:rPr>
        <w:t>.</w:t>
      </w:r>
      <w:r w:rsidRPr="009A1A2E">
        <w:rPr>
          <w:rFonts w:cstheme="minorHAnsi"/>
          <w:sz w:val="32"/>
          <w:szCs w:val="32"/>
        </w:rPr>
        <w:t xml:space="preserve"> </w:t>
      </w:r>
      <w:r w:rsidR="00C60BC0" w:rsidRPr="009A1A2E">
        <w:rPr>
          <w:rFonts w:cs="Times New Roman"/>
          <w:sz w:val="32"/>
          <w:szCs w:val="32"/>
          <w:rtl/>
        </w:rPr>
        <w:t xml:space="preserve">وتجدر الإشارة إلى أنه ستتم مراجعة هذه التوقعات أثناء تهيئ الميزانية الاقتصادية التوقعية لسنة </w:t>
      </w:r>
      <w:r w:rsidR="00C60BC0" w:rsidRPr="009A1A2E">
        <w:rPr>
          <w:rFonts w:cstheme="minorHAnsi"/>
          <w:sz w:val="32"/>
          <w:szCs w:val="32"/>
        </w:rPr>
        <w:t>2021</w:t>
      </w:r>
      <w:r w:rsidR="00C60BC0" w:rsidRPr="009A1A2E">
        <w:rPr>
          <w:rFonts w:cs="Times New Roman"/>
          <w:sz w:val="32"/>
          <w:szCs w:val="32"/>
          <w:rtl/>
        </w:rPr>
        <w:t xml:space="preserve"> خلال شهر يناير المقبل، بعد الأخذ بعين الاعتبار لمختلف تدابير السياسات الاقتصادية المعتمدة في القانون المالي لسنة </w:t>
      </w:r>
      <w:r w:rsidR="00C60BC0" w:rsidRPr="009A1A2E">
        <w:rPr>
          <w:rFonts w:cstheme="minorHAnsi"/>
          <w:sz w:val="32"/>
          <w:szCs w:val="32"/>
        </w:rPr>
        <w:t>2021</w:t>
      </w:r>
      <w:r w:rsidR="00C60BC0" w:rsidRPr="009A1A2E">
        <w:rPr>
          <w:rFonts w:cs="Times New Roman"/>
          <w:sz w:val="32"/>
          <w:szCs w:val="32"/>
          <w:rtl/>
        </w:rPr>
        <w:t>، وكذا التطورات المحتملة التي سيعرفها المحيط الاقتصادي الوطني والعالمي</w:t>
      </w:r>
      <w:r w:rsidR="00C60BC0" w:rsidRPr="009A1A2E">
        <w:rPr>
          <w:rFonts w:cstheme="minorHAnsi"/>
          <w:sz w:val="32"/>
          <w:szCs w:val="32"/>
        </w:rPr>
        <w:t>.</w:t>
      </w:r>
    </w:p>
    <w:p w:rsidR="00A822DC" w:rsidRDefault="00A822DC" w:rsidP="00A822DC">
      <w:pPr>
        <w:bidi/>
        <w:rPr>
          <w:rFonts w:cstheme="minorHAnsi"/>
          <w:rtl/>
          <w:lang w:eastAsia="fr-FR"/>
        </w:rPr>
      </w:pPr>
    </w:p>
    <w:p w:rsidR="00363627" w:rsidRPr="009A1A2E" w:rsidRDefault="00A57BA4" w:rsidP="00363627">
      <w:pPr>
        <w:pStyle w:val="Titre"/>
        <w:tabs>
          <w:tab w:val="left" w:pos="993"/>
        </w:tabs>
        <w:spacing w:before="100" w:beforeAutospacing="1" w:after="100" w:afterAutospacing="1"/>
        <w:ind w:firstLine="284"/>
        <w:jc w:val="center"/>
        <w:rPr>
          <w:rFonts w:asciiTheme="minorHAnsi" w:hAnsiTheme="minorHAnsi" w:cstheme="minorHAnsi"/>
          <w:b/>
          <w:bCs/>
          <w:caps/>
          <w:color w:val="473659" w:themeColor="accent5" w:themeShade="BF"/>
          <w:kern w:val="16"/>
          <w:sz w:val="28"/>
          <w:szCs w:val="28"/>
        </w:rPr>
      </w:pPr>
      <w:r w:rsidRPr="005735A0">
        <w:rPr>
          <w:rFonts w:asciiTheme="minorHAnsi" w:hAnsiTheme="minorHAnsi" w:cs="Times New Roman"/>
          <w:b/>
          <w:bCs/>
          <w:caps/>
          <w:color w:val="C00000"/>
          <w:kern w:val="16"/>
          <w:sz w:val="44"/>
          <w:szCs w:val="44"/>
          <w:u w:val="single"/>
          <w:rtl/>
        </w:rPr>
        <w:lastRenderedPageBreak/>
        <w:t>أهم المؤشرات الماكرو اقتصادية</w:t>
      </w:r>
    </w:p>
    <w:p w:rsidR="000710CE" w:rsidRPr="009A1A2E" w:rsidRDefault="005860B4" w:rsidP="000710CE">
      <w:pPr>
        <w:rPr>
          <w:rFonts w:cstheme="minorHAnsi"/>
          <w:sz w:val="28"/>
          <w:szCs w:val="28"/>
        </w:rPr>
      </w:pPr>
      <w:r w:rsidRPr="005860B4">
        <w:rPr>
          <w:rFonts w:cstheme="minorHAnsi"/>
          <w:b/>
          <w:bCs/>
          <w:caps/>
          <w:noProof/>
          <w:color w:val="C00000"/>
          <w:kern w:val="16"/>
          <w:sz w:val="44"/>
          <w:szCs w:val="44"/>
          <w:u w:val="single"/>
        </w:rPr>
        <w:pict>
          <v:roundrect id="Rectangle à coins arrondis 77" o:spid="_x0000_s1067" style="position:absolute;margin-left:24.75pt;margin-top:9.7pt;width:546.45pt;height:516.55pt;z-index:251704320;visibility:visible;mso-position-horizontal-relative:pag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" strokecolor="#0070c0" strokeweight="0">
            <v:stroke endcap="square"/>
            <v:shadow on="t" color="white [3212]"/>
            <v:path arrowok="t"/>
            <v:textbox>
              <w:txbxContent>
                <w:p w:rsidR="00367F6B" w:rsidRPr="005735A0" w:rsidRDefault="00367F6B" w:rsidP="003206F0">
                  <w:pPr>
                    <w:jc w:val="center"/>
                    <w:rPr>
                      <w:rFonts w:ascii="Calibri" w:hAnsi="Calibri" w:cs="Calibri"/>
                      <w:color w:val="000000" w:themeColor="text1"/>
                      <w:sz w:val="24"/>
                      <w:szCs w:val="24"/>
                    </w:rPr>
                  </w:pPr>
                </w:p>
              </w:txbxContent>
            </v:textbox>
            <w10:wrap anchorx="page"/>
          </v:roundrect>
        </w:pict>
      </w:r>
    </w:p>
    <w:p w:rsidR="003206F0" w:rsidRPr="009A1A2E" w:rsidRDefault="005860B4" w:rsidP="003206F0">
      <w:pPr>
        <w:pStyle w:val="Titre"/>
        <w:tabs>
          <w:tab w:val="left" w:pos="993"/>
        </w:tabs>
        <w:spacing w:before="100" w:beforeAutospacing="1" w:after="100" w:afterAutospacing="1"/>
        <w:ind w:firstLine="284"/>
        <w:jc w:val="center"/>
        <w:rPr>
          <w:rFonts w:asciiTheme="minorHAnsi" w:hAnsiTheme="minorHAnsi" w:cstheme="minorHAnsi"/>
          <w:b/>
          <w:bCs/>
          <w:caps/>
          <w:color w:val="951922"/>
          <w:kern w:val="16"/>
          <w:sz w:val="28"/>
          <w:szCs w:val="28"/>
          <w:rtl/>
        </w:rPr>
      </w:pPr>
      <w:r w:rsidRPr="005860B4">
        <w:rPr>
          <w:rFonts w:asciiTheme="minorHAnsi" w:hAnsiTheme="minorHAnsi" w:cstheme="minorHAnsi"/>
          <w:noProof/>
          <w:sz w:val="28"/>
          <w:szCs w:val="28"/>
          <w:rtl/>
        </w:rPr>
        <w:pict>
          <v:roundrect id="AutoShape 75" o:spid="_x0000_s1068" style="position:absolute;left:0;text-align:left;margin-left:-2.6pt;margin-top:8.45pt;width:58.35pt;height:25.9pt;z-index:251726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" fillcolor="#fef8f3 [180]" stroked="f">
            <v:fill color2="#fcd8b3 [980]" rotate="t" colors="0 #fff9f2;2903f #fff6ec;38666f #fef0e1;38666f #feefdf;38666f #fbc58e;39322f #feeedc;39977f #fde6cf;1 #fcd9b4" focus="100%" type="gradient"/>
            <v:shadow on="t" opacity=".5"/>
            <v:textbox>
              <w:txbxContent>
                <w:p w:rsidR="00367F6B" w:rsidRPr="00ED27C9" w:rsidRDefault="00367F6B" w:rsidP="00C60BC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2021</w:t>
                  </w:r>
                </w:p>
              </w:txbxContent>
            </v:textbox>
          </v:roundrect>
        </w:pict>
      </w:r>
      <w:r w:rsidRPr="005860B4">
        <w:rPr>
          <w:rFonts w:asciiTheme="minorHAnsi" w:hAnsiTheme="minorHAnsi" w:cstheme="minorHAnsi"/>
          <w:noProof/>
          <w:sz w:val="28"/>
          <w:szCs w:val="28"/>
          <w:rtl/>
        </w:rPr>
        <w:pict>
          <v:roundrect id="AutoShape 74" o:spid="_x0000_s1069" style="position:absolute;left:0;text-align:left;margin-left:86.7pt;margin-top:8.5pt;width:58.35pt;height:25.9pt;z-index:251725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" fillcolor="#fef8f3 [180]" stroked="f">
            <v:fill color2="#fcd8b3 [980]" rotate="t" colors="0 #fff9f2;2903f #fff6ec;38666f #fef0e1;38666f #feefdf;38666f #fbc58e;39322f #feeedc;39977f #fde6cf;1 #fcd9b4" focus="100%" type="gradient"/>
            <v:shadow on="t" opacity=".5"/>
            <v:textbox>
              <w:txbxContent>
                <w:p w:rsidR="00367F6B" w:rsidRPr="00ED27C9" w:rsidRDefault="00367F6B" w:rsidP="003206F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2020</w:t>
                  </w:r>
                </w:p>
              </w:txbxContent>
            </v:textbox>
          </v:roundrect>
        </w:pict>
      </w:r>
      <w:r w:rsidRPr="005860B4">
        <w:rPr>
          <w:rFonts w:asciiTheme="minorHAnsi" w:hAnsiTheme="minorHAnsi" w:cstheme="minorHAnsi"/>
          <w:noProof/>
          <w:sz w:val="28"/>
          <w:szCs w:val="28"/>
          <w:rtl/>
        </w:rPr>
        <w:pict>
          <v:roundrect id="AutoShape 73" o:spid="_x0000_s1070" style="position:absolute;left:0;text-align:left;margin-left:170.55pt;margin-top:9.25pt;width:58.35pt;height:25.9pt;z-index:251724800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" fillcolor="#fef8f3 [180]" stroked="f">
            <v:fill color2="#fcd8b3 [980]" rotate="t" colors="0 #fff9f2;2903f #fff6ec;38666f #fef0e1;38666f #feefdf;38666f #fbc58e;39322f #feeedc;39977f #fde6cf;1 #fcd9b4" focus="100%" type="gradient"/>
            <v:shadow on="t" opacity=".5"/>
            <v:textbox>
              <w:txbxContent>
                <w:p w:rsidR="00367F6B" w:rsidRPr="00ED27C9" w:rsidRDefault="00367F6B" w:rsidP="003206F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2019</w:t>
                  </w:r>
                </w:p>
              </w:txbxContent>
            </v:textbox>
            <w10:wrap anchorx="margin"/>
          </v:roundrect>
        </w:pict>
      </w:r>
    </w:p>
    <w:p w:rsidR="003206F0" w:rsidRPr="009A1A2E" w:rsidRDefault="005860B4" w:rsidP="003206F0">
      <w:pPr>
        <w:pStyle w:val="Titre"/>
        <w:tabs>
          <w:tab w:val="left" w:pos="993"/>
        </w:tabs>
        <w:spacing w:before="100" w:beforeAutospacing="1" w:after="100" w:afterAutospacing="1"/>
        <w:ind w:firstLine="284"/>
        <w:jc w:val="center"/>
        <w:rPr>
          <w:rFonts w:asciiTheme="minorHAnsi" w:hAnsiTheme="minorHAnsi" w:cstheme="minorHAnsi"/>
          <w:caps/>
          <w:color w:val="A40A45"/>
          <w:kern w:val="16"/>
          <w:sz w:val="28"/>
          <w:szCs w:val="28"/>
          <w:lang w:bidi="ar-MA"/>
        </w:rPr>
      </w:pPr>
      <w:r w:rsidRPr="005860B4">
        <w:rPr>
          <w:rFonts w:asciiTheme="minorHAnsi" w:hAnsiTheme="minorHAnsi" w:cstheme="minorHAnsi"/>
          <w:noProof/>
          <w:sz w:val="28"/>
          <w:szCs w:val="28"/>
        </w:rPr>
        <w:pict>
          <v:roundrect id="_x0000_s1071" style="position:absolute;left:0;text-align:left;margin-left:248.05pt;margin-top:5.1pt;width:229.5pt;height:25.9pt;z-index:25174937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" fillcolor="#fef8f3 [180]" stroked="f">
            <v:fill color2="#fcd8b3 [980]" rotate="t" colors="0 #fff9f2;2903f #fff6ec;38666f #fef0e1;38666f #feefdf;38666f #fbc58e;39322f #feeedc;39977f #fde6cf;1 #fcd9b4" focus="100%" type="gradient"/>
            <v:shadow on="t" opacity=".5"/>
            <v:textbox>
              <w:txbxContent>
                <w:p w:rsidR="00367F6B" w:rsidRPr="006E39CC" w:rsidRDefault="00367F6B" w:rsidP="003206F0">
                  <w:pPr>
                    <w:bidi/>
                    <w:rPr>
                      <w:b/>
                      <w:bCs/>
                      <w:sz w:val="28"/>
                      <w:szCs w:val="28"/>
                      <w:u w:val="single"/>
                      <w:lang w:bidi="ar-MA"/>
                    </w:rPr>
                  </w:pPr>
                  <w:r w:rsidRPr="006E39CC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MA"/>
                    </w:rPr>
                    <w:t>تطور النمو الاقتصادي الوطني ب</w:t>
                  </w:r>
                  <w:r w:rsidRPr="006E39CC"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MA"/>
                    </w:rPr>
                    <w:t>النسبة المئوية</w:t>
                  </w:r>
                  <w:r w:rsidRPr="006E39CC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MA"/>
                    </w:rPr>
                    <w:t xml:space="preserve">   </w:t>
                  </w:r>
                </w:p>
              </w:txbxContent>
            </v:textbox>
            <w10:wrap anchorx="margin"/>
          </v:roundrect>
        </w:pict>
      </w:r>
    </w:p>
    <w:p w:rsidR="003206F0" w:rsidRPr="009A1A2E" w:rsidRDefault="003206F0" w:rsidP="003206F0">
      <w:pPr>
        <w:pStyle w:val="Titre"/>
        <w:tabs>
          <w:tab w:val="left" w:pos="993"/>
        </w:tabs>
        <w:spacing w:before="100" w:beforeAutospacing="1" w:after="100" w:afterAutospacing="1"/>
        <w:ind w:firstLine="284"/>
        <w:jc w:val="center"/>
        <w:rPr>
          <w:rFonts w:asciiTheme="minorHAnsi" w:hAnsiTheme="minorHAnsi" w:cstheme="minorHAnsi"/>
          <w:caps/>
          <w:color w:val="A40A45"/>
          <w:kern w:val="16"/>
          <w:sz w:val="28"/>
          <w:szCs w:val="28"/>
          <w:highlight w:val="yellow"/>
          <w:rtl/>
          <w:lang w:bidi="ar-MA"/>
        </w:rPr>
      </w:pPr>
    </w:p>
    <w:p w:rsidR="003206F0" w:rsidRPr="009A1A2E" w:rsidRDefault="005860B4" w:rsidP="003206F0">
      <w:pPr>
        <w:pStyle w:val="Titre"/>
        <w:tabs>
          <w:tab w:val="left" w:pos="993"/>
        </w:tabs>
        <w:spacing w:before="100" w:beforeAutospacing="1" w:after="100" w:afterAutospacing="1"/>
        <w:ind w:firstLine="284"/>
        <w:jc w:val="center"/>
        <w:rPr>
          <w:rFonts w:asciiTheme="minorHAnsi" w:hAnsiTheme="minorHAnsi" w:cstheme="minorHAnsi"/>
          <w:b/>
          <w:bCs/>
          <w:caps/>
          <w:color w:val="951922"/>
          <w:kern w:val="16"/>
          <w:sz w:val="28"/>
          <w:szCs w:val="28"/>
        </w:rPr>
      </w:pPr>
      <w:r w:rsidRPr="005860B4">
        <w:rPr>
          <w:rFonts w:asciiTheme="minorHAnsi" w:hAnsiTheme="minorHAnsi" w:cstheme="minorHAnsi"/>
          <w:noProof/>
          <w:sz w:val="28"/>
          <w:szCs w:val="28"/>
        </w:rPr>
        <w:pict>
          <v:roundrect id="AutoShape 79" o:spid="_x0000_s1072" style="position:absolute;left:0;text-align:left;margin-left:-1.65pt;margin-top:16.35pt;width:58.35pt;height:29.25pt;z-index:251727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">
            <v:shadow on="t"/>
            <v:textbox>
              <w:txbxContent>
                <w:p w:rsidR="00367F6B" w:rsidRPr="001B157D" w:rsidRDefault="00367F6B" w:rsidP="0024212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4,4</w:t>
                  </w:r>
                </w:p>
              </w:txbxContent>
            </v:textbox>
          </v:roundrect>
        </w:pict>
      </w:r>
      <w:r w:rsidRPr="005860B4">
        <w:rPr>
          <w:rFonts w:asciiTheme="minorHAnsi" w:hAnsiTheme="minorHAnsi" w:cstheme="minorHAnsi"/>
          <w:noProof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Flèche vers le haut 115" o:spid="_x0000_s1129" type="#_x0000_t68" style="position:absolute;left:0;text-align:left;margin-left:62.3pt;margin-top:22.8pt;width:15.5pt;height:20.9pt;rotation:-4118338fd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" adj="8010" fillcolor="#4e8542" strokecolor="#4e8542" strokeweight="1pt">
            <v:path arrowok="t"/>
          </v:shape>
        </w:pict>
      </w:r>
      <w:r w:rsidRPr="005860B4">
        <w:rPr>
          <w:rFonts w:asciiTheme="minorHAnsi" w:hAnsiTheme="minorHAnsi" w:cstheme="minorHAnsi"/>
          <w:noProof/>
          <w:sz w:val="28"/>
          <w:szCs w:val="28"/>
        </w:rPr>
        <w:pict>
          <v:roundrect id="AutoShape 46" o:spid="_x0000_s1073" style="position:absolute;left:0;text-align:left;margin-left:83.1pt;margin-top:16.95pt;width:58.35pt;height:29.1pt;z-index:2517063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">
            <v:shadow on="t"/>
            <v:textbox>
              <w:txbxContent>
                <w:p w:rsidR="00367F6B" w:rsidRPr="001B157D" w:rsidRDefault="00367F6B" w:rsidP="0024212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-5,8</w:t>
                  </w:r>
                </w:p>
              </w:txbxContent>
            </v:textbox>
          </v:roundrect>
        </w:pict>
      </w:r>
      <w:r w:rsidRPr="005860B4">
        <w:rPr>
          <w:rFonts w:asciiTheme="minorHAnsi" w:hAnsiTheme="minorHAnsi" w:cstheme="minorHAnsi"/>
          <w:noProof/>
          <w:sz w:val="28"/>
          <w:szCs w:val="28"/>
        </w:rPr>
        <w:pict>
          <v:shape id="Flèche vers le haut 114" o:spid="_x0000_s1128" type="#_x0000_t68" style="position:absolute;left:0;text-align:left;margin-left:147.75pt;margin-top:22.9pt;width:16.65pt;height:24.05pt;rotation:-8523385fd;z-index:2517473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" adj="8838,5739" fillcolor="#c00000" strokecolor="#c00000" strokeweight="1pt">
            <v:path arrowok="t"/>
            <w10:wrap anchorx="margin"/>
          </v:shape>
        </w:pict>
      </w:r>
      <w:r w:rsidRPr="005860B4">
        <w:rPr>
          <w:rFonts w:asciiTheme="minorHAnsi" w:hAnsiTheme="minorHAnsi" w:cstheme="minorHAnsi"/>
          <w:noProof/>
          <w:sz w:val="28"/>
          <w:szCs w:val="28"/>
        </w:rPr>
        <w:pict>
          <v:roundrect id="AutoShape 45" o:spid="_x0000_s1074" style="position:absolute;left:0;text-align:left;margin-left:169.75pt;margin-top:17.55pt;width:58.35pt;height:26.85pt;z-index:251705344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">
            <v:shadow on="t"/>
            <v:textbox>
              <w:txbxContent>
                <w:p w:rsidR="00367F6B" w:rsidRPr="00700C79" w:rsidRDefault="00367F6B" w:rsidP="003206F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2,5</w:t>
                  </w:r>
                </w:p>
              </w:txbxContent>
            </v:textbox>
            <w10:wrap anchorx="margin"/>
          </v:roundrect>
        </w:pict>
      </w:r>
      <w:r w:rsidRPr="005860B4">
        <w:rPr>
          <w:rFonts w:asciiTheme="minorHAnsi" w:hAnsiTheme="minorHAnsi" w:cstheme="minorHAns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3" o:spid="_x0000_s1075" type="#_x0000_t202" style="position:absolute;left:0;text-align:left;margin-left:240.85pt;margin-top:18.7pt;width:249.75pt;height:27.4pt;z-index:2517217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" fillcolor="white [3201]" stroked="f" strokecolor="#604878 [3208]" strokeweight="1pt">
            <v:stroke dashstyle="dash" endcap="round"/>
            <v:shadow color="#868686"/>
            <v:textbox>
              <w:txbxContent>
                <w:p w:rsidR="00367F6B" w:rsidRPr="001B157D" w:rsidRDefault="00367F6B" w:rsidP="003206F0">
                  <w:pPr>
                    <w:pStyle w:val="Paragraphedeliste"/>
                    <w:numPr>
                      <w:ilvl w:val="0"/>
                      <w:numId w:val="6"/>
                    </w:numPr>
                    <w:tabs>
                      <w:tab w:val="left" w:pos="-142"/>
                      <w:tab w:val="left" w:pos="0"/>
                      <w:tab w:val="left" w:pos="284"/>
                    </w:tabs>
                    <w:bidi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1B157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الناتج الداخلي الإجمالي.....</w:t>
                  </w:r>
                  <w:r w:rsidRPr="001B157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MA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MA"/>
                    </w:rPr>
                    <w:t>..</w:t>
                  </w:r>
                  <w:r w:rsidRPr="001B157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MA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MA"/>
                    </w:rPr>
                    <w:t>.............</w:t>
                  </w:r>
                  <w:r w:rsidRPr="001B157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MA"/>
                    </w:rPr>
                    <w:t>.</w:t>
                  </w:r>
                  <w:r w:rsidRPr="001B157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...</w:t>
                  </w:r>
                </w:p>
              </w:txbxContent>
            </v:textbox>
            <w10:wrap anchorx="margin"/>
          </v:shape>
        </w:pict>
      </w:r>
    </w:p>
    <w:p w:rsidR="003206F0" w:rsidRPr="009A1A2E" w:rsidRDefault="005860B4" w:rsidP="003206F0">
      <w:pPr>
        <w:jc w:val="center"/>
        <w:rPr>
          <w:rFonts w:eastAsiaTheme="majorEastAsia" w:cstheme="minorHAnsi"/>
          <w:b/>
          <w:bCs/>
          <w:caps/>
          <w:color w:val="951922"/>
          <w:spacing w:val="-10"/>
          <w:kern w:val="16"/>
          <w:sz w:val="28"/>
          <w:szCs w:val="28"/>
          <w:lang w:eastAsia="fr-FR"/>
        </w:rPr>
      </w:pPr>
      <w:r w:rsidRPr="005860B4">
        <w:rPr>
          <w:rFonts w:cstheme="minorHAnsi"/>
          <w:noProof/>
          <w:sz w:val="28"/>
          <w:szCs w:val="28"/>
          <w:lang w:eastAsia="fr-FR"/>
        </w:rPr>
        <w:pict>
          <v:shape id="Flèche vers le haut 100" o:spid="_x0000_s1127" type="#_x0000_t68" style="position:absolute;left:0;text-align:left;margin-left:58.4pt;margin-top:27pt;width:19.7pt;height:24.05pt;rotation:-4380038fd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" adj="10456,5739" fillcolor="#4e8542" strokecolor="#4e8542" strokeweight="1pt">
            <v:path arrowok="t"/>
          </v:shape>
        </w:pict>
      </w:r>
      <w:r w:rsidRPr="005860B4">
        <w:rPr>
          <w:rFonts w:cstheme="minorHAnsi"/>
          <w:noProof/>
          <w:sz w:val="28"/>
          <w:szCs w:val="28"/>
          <w:lang w:eastAsia="fr-FR"/>
        </w:rPr>
        <w:pict>
          <v:shape id="Flèche vers le haut 108" o:spid="_x0000_s1126" type="#_x0000_t68" style="position:absolute;left:0;text-align:left;margin-left:147.3pt;margin-top:26.85pt;width:17.5pt;height:21.95pt;rotation:-7810156fd;z-index:2517442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" adj="8604" fillcolor="#c00000" strokecolor="#c00000" strokeweight="1pt">
            <v:path arrowok="t"/>
            <w10:wrap anchorx="margin"/>
          </v:shape>
        </w:pict>
      </w:r>
      <w:r w:rsidRPr="005860B4">
        <w:rPr>
          <w:rFonts w:cstheme="minorHAnsi"/>
          <w:noProof/>
          <w:sz w:val="28"/>
          <w:szCs w:val="28"/>
          <w:lang w:eastAsia="fr-FR"/>
        </w:rPr>
        <w:pict>
          <v:shape id="Text Box 64" o:spid="_x0000_s1076" type="#_x0000_t202" style="position:absolute;left:0;text-align:left;margin-left:245.1pt;margin-top:23.05pt;width:248.25pt;height:32.9pt;z-index:251722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" fillcolor="white [3201]" stroked="f" strokecolor="#604878 [3208]" strokeweight="1pt">
            <v:stroke dashstyle="dash" endcap="round"/>
            <v:shadow color="#868686"/>
            <v:textbox>
              <w:txbxContent>
                <w:p w:rsidR="00367F6B" w:rsidRPr="00700C79" w:rsidRDefault="00367F6B" w:rsidP="003206F0">
                  <w:pPr>
                    <w:pStyle w:val="Paragraphedeliste"/>
                    <w:numPr>
                      <w:ilvl w:val="0"/>
                      <w:numId w:val="7"/>
                    </w:numPr>
                    <w:bidi/>
                    <w:rPr>
                      <w:b/>
                      <w:bCs/>
                      <w:sz w:val="28"/>
                      <w:szCs w:val="28"/>
                    </w:rPr>
                  </w:pPr>
                  <w:r w:rsidRPr="00700C7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القيمة المضافة للأنشطة غير الفلاحية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…..…</w:t>
                  </w:r>
                </w:p>
              </w:txbxContent>
            </v:textbox>
            <w10:wrap anchorx="margin"/>
          </v:shape>
        </w:pict>
      </w:r>
      <w:r w:rsidRPr="005860B4">
        <w:rPr>
          <w:rFonts w:cstheme="minorHAnsi"/>
          <w:noProof/>
          <w:sz w:val="28"/>
          <w:szCs w:val="28"/>
          <w:lang w:eastAsia="fr-FR"/>
        </w:rPr>
        <w:pict>
          <v:roundrect id="AutoShape 48" o:spid="_x0000_s1077" style="position:absolute;left:0;text-align:left;margin-left:83.25pt;margin-top:25.65pt;width:58.35pt;height:28.15pt;z-index:2517084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">
            <v:shadow on="t"/>
            <v:textbox>
              <w:txbxContent>
                <w:p w:rsidR="00367F6B" w:rsidRPr="001B157D" w:rsidRDefault="00367F6B" w:rsidP="0024212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-5,3</w:t>
                  </w:r>
                </w:p>
              </w:txbxContent>
            </v:textbox>
          </v:roundrect>
        </w:pict>
      </w:r>
      <w:r w:rsidRPr="005860B4">
        <w:rPr>
          <w:rFonts w:cstheme="minorHAnsi"/>
          <w:noProof/>
          <w:sz w:val="28"/>
          <w:szCs w:val="28"/>
          <w:lang w:eastAsia="fr-FR"/>
        </w:rPr>
        <w:pict>
          <v:roundrect id="AutoShape 80" o:spid="_x0000_s1078" style="position:absolute;left:0;text-align:left;margin-left:-2.9pt;margin-top:24.45pt;width:58.35pt;height:27.4pt;z-index:25172889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">
            <v:shadow on="t"/>
            <v:textbox>
              <w:txbxContent>
                <w:p w:rsidR="00367F6B" w:rsidRPr="001B157D" w:rsidRDefault="00367F6B" w:rsidP="00C60BC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B157D">
                    <w:rPr>
                      <w:b/>
                      <w:bCs/>
                      <w:sz w:val="28"/>
                      <w:szCs w:val="28"/>
                    </w:rPr>
                    <w:t>3,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</w:txbxContent>
            </v:textbox>
            <w10:wrap anchorx="margin"/>
          </v:roundrect>
        </w:pict>
      </w:r>
      <w:r w:rsidRPr="005860B4">
        <w:rPr>
          <w:rFonts w:cstheme="minorHAnsi"/>
          <w:noProof/>
          <w:sz w:val="28"/>
          <w:szCs w:val="28"/>
          <w:lang w:eastAsia="fr-FR"/>
        </w:rPr>
        <w:pict>
          <v:roundrect id="AutoShape 47" o:spid="_x0000_s1079" style="position:absolute;left:0;text-align:left;margin-left:169.55pt;margin-top:24.85pt;width:58.35pt;height:27.4pt;z-index:25170739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">
            <v:shadow on="t"/>
            <v:textbox>
              <w:txbxContent>
                <w:p w:rsidR="00367F6B" w:rsidRPr="001B157D" w:rsidRDefault="00367F6B" w:rsidP="003206F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3,7</w:t>
                  </w:r>
                </w:p>
              </w:txbxContent>
            </v:textbox>
            <w10:wrap anchorx="margin"/>
          </v:roundrect>
        </w:pict>
      </w:r>
      <w:r w:rsidR="003206F0" w:rsidRPr="009A1A2E">
        <w:rPr>
          <w:rFonts w:eastAsiaTheme="majorEastAsia" w:cstheme="minorHAnsi"/>
          <w:b/>
          <w:bCs/>
          <w:caps/>
          <w:color w:val="951922"/>
          <w:spacing w:val="-10"/>
          <w:kern w:val="16"/>
          <w:sz w:val="28"/>
          <w:szCs w:val="28"/>
          <w:rtl/>
          <w:lang w:eastAsia="fr-FR"/>
        </w:rPr>
        <w:t xml:space="preserve"> </w:t>
      </w:r>
    </w:p>
    <w:p w:rsidR="003206F0" w:rsidRPr="009A1A2E" w:rsidRDefault="003206F0" w:rsidP="003206F0">
      <w:pPr>
        <w:rPr>
          <w:rFonts w:cstheme="minorHAnsi"/>
          <w:sz w:val="28"/>
          <w:szCs w:val="28"/>
        </w:rPr>
      </w:pPr>
    </w:p>
    <w:p w:rsidR="003206F0" w:rsidRPr="009A1A2E" w:rsidRDefault="005860B4" w:rsidP="003206F0">
      <w:pPr>
        <w:tabs>
          <w:tab w:val="left" w:pos="142"/>
          <w:tab w:val="left" w:pos="709"/>
          <w:tab w:val="left" w:pos="4820"/>
          <w:tab w:val="left" w:pos="6663"/>
        </w:tabs>
        <w:ind w:left="142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fr-FR"/>
        </w:rPr>
        <w:pict>
          <v:shape id="Text Box 65" o:spid="_x0000_s1080" type="#_x0000_t202" style="position:absolute;left:0;text-align:left;margin-left:241.85pt;margin-top:14pt;width:249.75pt;height:27pt;z-index:2517237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" fillcolor="white [3201]" stroked="f" strokecolor="#604878 [3208]" strokeweight="1pt">
            <v:stroke dashstyle="dash" endcap="round"/>
            <v:shadow color="#868686"/>
            <v:textbox>
              <w:txbxContent>
                <w:p w:rsidR="00367F6B" w:rsidRPr="001B157D" w:rsidRDefault="00367F6B" w:rsidP="003206F0">
                  <w:pPr>
                    <w:pStyle w:val="Paragraphedeliste"/>
                    <w:numPr>
                      <w:ilvl w:val="0"/>
                      <w:numId w:val="7"/>
                    </w:numPr>
                    <w:bidi/>
                    <w:rPr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1B157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القيمة المضافة للقطاع الأولي…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.….</w:t>
                  </w:r>
                  <w:r w:rsidRPr="001B157D">
                    <w:rPr>
                      <w:b/>
                      <w:bCs/>
                      <w:sz w:val="28"/>
                      <w:szCs w:val="28"/>
                      <w:lang w:bidi="ar-MA"/>
                    </w:rPr>
                    <w:t>..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....</w:t>
                  </w:r>
                  <w:r w:rsidRPr="001B157D">
                    <w:rPr>
                      <w:b/>
                      <w:bCs/>
                      <w:sz w:val="28"/>
                      <w:szCs w:val="28"/>
                      <w:lang w:bidi="ar-MA"/>
                    </w:rPr>
                    <w:t>.</w:t>
                  </w:r>
                  <w:r w:rsidRPr="001B157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shape id="Flèche vers le haut 96" o:spid="_x0000_s1125" type="#_x0000_t68" style="position:absolute;left:0;text-align:left;margin-left:147.1pt;margin-top:15.2pt;width:16.65pt;height:24.05pt;rotation:-8523385fd;z-index:2517678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" adj="8838,5739" fillcolor="#c00000" strokecolor="#c00000" strokeweight="1pt">
            <v:path arrowok="t"/>
            <w10:wrap anchorx="margin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shape id="Flèche vers le haut 99" o:spid="_x0000_s1124" type="#_x0000_t68" style="position:absolute;left:0;text-align:left;margin-left:61.15pt;margin-top:17.1pt;width:15.5pt;height:20.9pt;rotation:-4118338fd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" adj="8010" fillcolor="#4e8542" strokecolor="#4e8542" strokeweight="1pt">
            <v:path arrowok="t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81" o:spid="_x0000_s1081" style="position:absolute;left:0;text-align:left;margin-left:-2.9pt;margin-top:11.75pt;width:58.35pt;height:27.4pt;z-index:251729920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">
            <v:shadow on="t"/>
            <v:textbox>
              <w:txbxContent>
                <w:p w:rsidR="00367F6B" w:rsidRPr="001B157D" w:rsidRDefault="00367F6B" w:rsidP="0024212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9,1</w:t>
                  </w:r>
                </w:p>
              </w:txbxContent>
            </v:textbox>
            <w10:wrap anchorx="margin"/>
          </v:roundrect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50" o:spid="_x0000_s1082" style="position:absolute;left:0;text-align:left;margin-left:84.05pt;margin-top:13pt;width:58.35pt;height:27.4pt;z-index:2517104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">
            <v:shadow on="t"/>
            <v:textbox>
              <w:txbxContent>
                <w:p w:rsidR="00367F6B" w:rsidRPr="001B157D" w:rsidRDefault="00367F6B" w:rsidP="00C60BC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B157D">
                    <w:rPr>
                      <w:b/>
                      <w:bCs/>
                      <w:sz w:val="28"/>
                      <w:szCs w:val="28"/>
                    </w:rPr>
                    <w:t>-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  <w:r w:rsidRPr="001B157D"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7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49" o:spid="_x0000_s1083" style="position:absolute;left:0;text-align:left;margin-left:170.55pt;margin-top:13.7pt;width:58.35pt;height:27.4pt;z-index:2517094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">
            <v:shadow on="t"/>
            <v:textbox>
              <w:txbxContent>
                <w:p w:rsidR="00367F6B" w:rsidRPr="00C60BC0" w:rsidRDefault="00367F6B" w:rsidP="00C60BC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60BC0">
                    <w:rPr>
                      <w:b/>
                      <w:bCs/>
                      <w:sz w:val="28"/>
                      <w:szCs w:val="28"/>
                    </w:rPr>
                    <w:t>-4,6</w:t>
                  </w:r>
                </w:p>
                <w:p w:rsidR="00367F6B" w:rsidRPr="001B157D" w:rsidRDefault="00367F6B" w:rsidP="003206F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3206F0" w:rsidRPr="009A1A2E" w:rsidRDefault="003206F0" w:rsidP="003206F0">
      <w:pPr>
        <w:tabs>
          <w:tab w:val="left" w:pos="142"/>
          <w:tab w:val="left" w:pos="709"/>
          <w:tab w:val="left" w:pos="4820"/>
          <w:tab w:val="left" w:pos="6663"/>
        </w:tabs>
        <w:ind w:left="142"/>
        <w:rPr>
          <w:rFonts w:cstheme="minorHAnsi"/>
          <w:sz w:val="28"/>
          <w:szCs w:val="28"/>
        </w:rPr>
      </w:pPr>
    </w:p>
    <w:p w:rsidR="003206F0" w:rsidRPr="009A1A2E" w:rsidRDefault="005860B4" w:rsidP="003206F0">
      <w:pPr>
        <w:tabs>
          <w:tab w:val="left" w:pos="142"/>
          <w:tab w:val="left" w:pos="709"/>
          <w:tab w:val="left" w:pos="851"/>
          <w:tab w:val="left" w:pos="4820"/>
          <w:tab w:val="left" w:pos="6663"/>
        </w:tabs>
        <w:ind w:left="142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fr-FR"/>
        </w:rPr>
        <w:pict>
          <v:shape id="_x0000_s1084" type="#_x0000_t202" style="position:absolute;left:0;text-align:left;margin-left:243.45pt;margin-top:5.95pt;width:245.25pt;height:26.25pt;z-index:2517401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" fillcolor="white [3201]" stroked="f" strokecolor="#604878 [3208]" strokeweight="1pt">
            <v:stroke dashstyle="dash" endcap="round"/>
            <v:shadow color="#868686"/>
            <v:textbox>
              <w:txbxContent>
                <w:p w:rsidR="00367F6B" w:rsidRPr="003206F0" w:rsidRDefault="00367F6B" w:rsidP="003206F0">
                  <w:pPr>
                    <w:pStyle w:val="Paragraphedeliste"/>
                    <w:numPr>
                      <w:ilvl w:val="0"/>
                      <w:numId w:val="7"/>
                    </w:numPr>
                    <w:bidi/>
                    <w:rPr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C033E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معدل التضخم.........</w:t>
                  </w:r>
                  <w:r w:rsidRPr="00C033EC">
                    <w:rPr>
                      <w:b/>
                      <w:bCs/>
                      <w:sz w:val="28"/>
                      <w:szCs w:val="28"/>
                      <w:lang w:bidi="ar-MA"/>
                    </w:rPr>
                    <w:t>.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...</w:t>
                  </w:r>
                  <w:r w:rsidRPr="00C033E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......</w:t>
                  </w:r>
                  <w:r w:rsidRPr="00C033EC">
                    <w:rPr>
                      <w:b/>
                      <w:bCs/>
                      <w:sz w:val="28"/>
                      <w:szCs w:val="28"/>
                      <w:lang w:bidi="ar-MA"/>
                    </w:rPr>
                    <w:t>....</w:t>
                  </w:r>
                  <w:r w:rsidRPr="00C033E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.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....</w:t>
                  </w:r>
                  <w:r w:rsidRPr="00C033E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.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.</w:t>
                  </w:r>
                  <w:r w:rsidRPr="00C033E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....</w:t>
                  </w:r>
                  <w:r w:rsidRPr="003206F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shape id="Flèche vers le haut 102" o:spid="_x0000_s1123" type="#_x0000_t68" style="position:absolute;left:0;text-align:left;margin-left:63.95pt;margin-top:9.65pt;width:15.5pt;height:20.9pt;rotation:-4118338fd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" adj="8010" fillcolor="#4e8542" strokecolor="#4e8542" strokeweight="1pt">
            <v:path arrowok="t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82" o:spid="_x0000_s1085" style="position:absolute;left:0;text-align:left;margin-left:-1.9pt;margin-top:5.7pt;width:58.35pt;height:29.25pt;z-index:251730944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">
            <v:shadow on="t"/>
            <v:textbox>
              <w:txbxContent>
                <w:p w:rsidR="00367F6B" w:rsidRPr="001B157D" w:rsidRDefault="00367F6B" w:rsidP="00C60BC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B157D">
                    <w:rPr>
                      <w:b/>
                      <w:bCs/>
                      <w:sz w:val="28"/>
                      <w:szCs w:val="28"/>
                    </w:rPr>
                    <w:t>1,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xbxContent>
            </v:textbox>
            <w10:wrap anchorx="margin"/>
          </v:roundrect>
        </w:pict>
      </w:r>
      <w:r>
        <w:rPr>
          <w:rFonts w:cstheme="minorHAnsi"/>
          <w:noProof/>
          <w:sz w:val="28"/>
          <w:szCs w:val="28"/>
          <w:lang w:eastAsia="fr-FR"/>
        </w:rPr>
        <w:pict>
          <v:shape id="Flèche vers le haut 109" o:spid="_x0000_s1122" type="#_x0000_t68" style="position:absolute;left:0;text-align:left;margin-left:149.75pt;margin-top:9.05pt;width:16.65pt;height:24.05pt;rotation:-8523385fd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" adj="8838,5739" fillcolor="#c00000" strokecolor="#c00000" strokeweight="1pt">
            <v:path arrowok="t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52" o:spid="_x0000_s1086" style="position:absolute;left:0;text-align:left;margin-left:87.35pt;margin-top:3pt;width:58.35pt;height:29.25pt;z-index:251712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">
            <v:shadow on="t"/>
            <v:textbox>
              <w:txbxContent>
                <w:p w:rsidR="00367F6B" w:rsidRPr="001B157D" w:rsidRDefault="00367F6B" w:rsidP="00C60BC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-0,4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51" o:spid="_x0000_s1087" style="position:absolute;left:0;text-align:left;margin-left:169.85pt;margin-top:3.6pt;width:58.35pt;height:28.5pt;z-index:251711488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">
            <v:shadow on="t"/>
            <v:textbox>
              <w:txbxContent>
                <w:p w:rsidR="00367F6B" w:rsidRPr="001B157D" w:rsidRDefault="00367F6B" w:rsidP="00C60BC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B157D">
                    <w:rPr>
                      <w:b/>
                      <w:bCs/>
                      <w:sz w:val="28"/>
                      <w:szCs w:val="28"/>
                    </w:rPr>
                    <w:t>1,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</w:txbxContent>
            </v:textbox>
            <w10:wrap anchorx="margin"/>
          </v:roundrect>
        </w:pict>
      </w:r>
    </w:p>
    <w:p w:rsidR="003206F0" w:rsidRPr="009A1A2E" w:rsidRDefault="003206F0" w:rsidP="003206F0">
      <w:pPr>
        <w:rPr>
          <w:rFonts w:cstheme="minorHAnsi"/>
          <w:sz w:val="28"/>
          <w:szCs w:val="28"/>
        </w:rPr>
      </w:pPr>
    </w:p>
    <w:p w:rsidR="003206F0" w:rsidRPr="009A1A2E" w:rsidRDefault="005860B4" w:rsidP="003206F0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fr-FR"/>
        </w:rPr>
        <w:pict>
          <v:roundrect id="_x0000_s1088" style="position:absolute;margin-left:231.95pt;margin-top:12.55pt;width:261.75pt;height:25.9pt;z-index:251750400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" fillcolor="#fef8f3 [180]" stroked="f">
            <v:fill color2="#fcd8b3 [980]" rotate="t" colors="0 #fff9f2;2903f #fff6ec;38666f #fef0e1;38666f #feefdf;38666f #fbc58e;39322f #feeedc;39977f #fde6cf;1 #fcd9b4" focus="100%" type="gradient"/>
            <v:shadow on="t" opacity=".5"/>
            <v:textbox>
              <w:txbxContent>
                <w:p w:rsidR="00367F6B" w:rsidRPr="0085745C" w:rsidRDefault="00367F6B" w:rsidP="003206F0">
                  <w:pPr>
                    <w:tabs>
                      <w:tab w:val="right" w:pos="4110"/>
                      <w:tab w:val="right" w:pos="5953"/>
                    </w:tabs>
                    <w:bidi/>
                    <w:rPr>
                      <w:rFonts w:asciiTheme="majorBidi" w:eastAsia="SimSun" w:hAnsiTheme="majorBidi" w:cstheme="majorBidi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bidi="ar-MA"/>
                    </w:rPr>
                  </w:pPr>
                  <w:r w:rsidRPr="0085745C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 w:rsidRPr="0085745C">
                    <w:rPr>
                      <w:rFonts w:asciiTheme="majorBidi" w:eastAsia="SimSun" w:hAnsiTheme="majorBidi" w:cstheme="majorBidi" w:hint="cs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  <w:t>المؤشرات</w:t>
                  </w:r>
                  <w:r w:rsidRPr="0085745C">
                    <w:rPr>
                      <w:rFonts w:asciiTheme="majorBidi" w:eastAsia="SimSun" w:hAnsiTheme="majorBidi" w:cstheme="majorBidi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rtl/>
                      <w:lang w:bidi="ar-MA"/>
                    </w:rPr>
                    <w:t xml:space="preserve"> بالنسبة المئوية من الناتج الداخلي الإجمالي</w:t>
                  </w:r>
                </w:p>
              </w:txbxContent>
            </v:textbox>
            <w10:wrap anchorx="margin"/>
          </v:roundrect>
        </w:pict>
      </w:r>
      <w:r>
        <w:rPr>
          <w:rFonts w:cstheme="minorHAnsi"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105" o:spid="_x0000_s1121" type="#_x0000_t32" style="position:absolute;margin-left:382.15pt;margin-top:19.2pt;width:0;height:0;z-index:251736064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" strokecolor="#f07f09 [3204]" strokeweight=".5pt">
            <v:stroke endarrow="block" joinstyle="miter"/>
            <o:lock v:ext="edit" shapetype="f"/>
          </v:shape>
        </w:pict>
      </w:r>
    </w:p>
    <w:p w:rsidR="003206F0" w:rsidRPr="009A1A2E" w:rsidRDefault="003206F0" w:rsidP="003206F0">
      <w:pPr>
        <w:rPr>
          <w:rFonts w:cstheme="minorHAnsi"/>
          <w:sz w:val="28"/>
          <w:szCs w:val="28"/>
          <w:rtl/>
        </w:rPr>
      </w:pPr>
    </w:p>
    <w:p w:rsidR="003206F0" w:rsidRPr="009A1A2E" w:rsidRDefault="005860B4" w:rsidP="003206F0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fr-FR"/>
        </w:rPr>
        <w:pict>
          <v:shape id="_x0000_s1089" type="#_x0000_t202" style="position:absolute;margin-left:245.3pt;margin-top:2.9pt;width:231pt;height:28.2pt;z-index:2517483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" fillcolor="white [3201]" stroked="f" strokecolor="#604878 [3208]" strokeweight="1pt">
            <v:stroke dashstyle="dash" endcap="round"/>
            <v:shadow color="#868686"/>
            <v:textbox>
              <w:txbxContent>
                <w:p w:rsidR="00367F6B" w:rsidRPr="00764571" w:rsidRDefault="00367F6B" w:rsidP="003206F0">
                  <w:pPr>
                    <w:pStyle w:val="Paragraphedeliste"/>
                    <w:numPr>
                      <w:ilvl w:val="0"/>
                      <w:numId w:val="8"/>
                    </w:numPr>
                    <w:bidi/>
                    <w:rPr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76457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العجز التجار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ي</w:t>
                  </w:r>
                  <w:r w:rsidRPr="0076457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.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…..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</w:t>
                  </w:r>
                  <w:r w:rsidRPr="00581413">
                    <w:rPr>
                      <w:b/>
                      <w:bCs/>
                      <w:noProof/>
                      <w:sz w:val="28"/>
                      <w:szCs w:val="28"/>
                      <w:lang w:eastAsia="fr-FR"/>
                    </w:rPr>
                    <w:t xml:space="preserve"> 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.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…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 xml:space="preserve"> ………..</w:t>
                  </w:r>
                  <w:r w:rsidRPr="0076457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. </w:t>
                  </w:r>
                </w:p>
              </w:txbxContent>
            </v:textbox>
            <w10:wrap anchorx="margin"/>
          </v:shape>
        </w:pict>
      </w:r>
      <w:r w:rsidRPr="005860B4">
        <w:rPr>
          <w:rFonts w:cstheme="minorHAnsi"/>
          <w:noProof/>
          <w:color w:val="92D050"/>
          <w:sz w:val="28"/>
          <w:szCs w:val="28"/>
          <w:lang w:eastAsia="fr-FR"/>
        </w:rPr>
        <w:pict>
          <v:shape id="Flèche vers le haut 225" o:spid="_x0000_s1120" type="#_x0000_t68" style="position:absolute;margin-left:149pt;margin-top:9.35pt;width:18.1pt;height:19.55pt;rotation:7704608fd;flip:x;z-index:251781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" adj="9999" fillcolor="#92d050" strokecolor="#92d050" strokeweight="1pt">
            <v:path arrowok="t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55" o:spid="_x0000_s1090" style="position:absolute;margin-left:171.95pt;margin-top:.5pt;width:58.35pt;height:29.65pt;z-index:251713536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">
            <v:shadow on="t"/>
            <v:textbox>
              <w:txbxContent>
                <w:p w:rsidR="00367F6B" w:rsidRPr="00764571" w:rsidRDefault="00367F6B" w:rsidP="000C752B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MA"/>
                    </w:rPr>
                  </w:pPr>
                  <w:r w:rsidRPr="00764571">
                    <w:rPr>
                      <w:b/>
                      <w:bCs/>
                      <w:sz w:val="28"/>
                      <w:szCs w:val="28"/>
                    </w:rPr>
                    <w:t>18,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2</w:t>
                  </w:r>
                </w:p>
              </w:txbxContent>
            </v:textbox>
            <w10:wrap anchorx="margin"/>
          </v:roundrect>
        </w:pict>
      </w:r>
      <w:r w:rsidRPr="005860B4">
        <w:rPr>
          <w:rFonts w:cstheme="minorHAnsi"/>
          <w:noProof/>
          <w:color w:val="92D050"/>
          <w:sz w:val="28"/>
          <w:szCs w:val="28"/>
          <w:lang w:eastAsia="fr-FR"/>
        </w:rPr>
        <w:pict>
          <v:shape id="Flèche vers le haut 226" o:spid="_x0000_s1119" type="#_x0000_t68" style="position:absolute;margin-left:64pt;margin-top:7.7pt;width:16.8pt;height:18.35pt;rotation:-4073026fd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" adj="9888" fillcolor="#e69ca4" strokecolor="#e69ca4" strokeweight="1pt">
            <v:path arrowok="t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84" o:spid="_x0000_s1091" style="position:absolute;margin-left:0;margin-top:.65pt;width:56.65pt;height:30.55pt;z-index:251731968;visibility:visible;mso-position-horizontal:left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">
            <v:shadow on="t"/>
            <v:textbox>
              <w:txbxContent>
                <w:p w:rsidR="00367F6B" w:rsidRPr="00764571" w:rsidRDefault="00367F6B" w:rsidP="000C752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64571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6,9</w:t>
                  </w:r>
                </w:p>
              </w:txbxContent>
            </v:textbox>
            <w10:wrap anchorx="margin"/>
          </v:roundrect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56" o:spid="_x0000_s1092" style="position:absolute;margin-left:87.8pt;margin-top:.4pt;width:58.35pt;height:28.9pt;z-index:251714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">
            <v:shadow on="t"/>
            <v:textbox>
              <w:txbxContent>
                <w:p w:rsidR="00367F6B" w:rsidRPr="00764571" w:rsidRDefault="00367F6B" w:rsidP="000C752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64571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6</w:t>
                  </w:r>
                  <w:r w:rsidRPr="00764571"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</w:txbxContent>
            </v:textbox>
          </v:roundrect>
        </w:pict>
      </w:r>
    </w:p>
    <w:p w:rsidR="003206F0" w:rsidRPr="009A1A2E" w:rsidRDefault="003206F0" w:rsidP="003206F0">
      <w:pPr>
        <w:rPr>
          <w:rFonts w:cstheme="minorHAnsi"/>
          <w:sz w:val="28"/>
          <w:szCs w:val="28"/>
        </w:rPr>
      </w:pPr>
    </w:p>
    <w:p w:rsidR="003206F0" w:rsidRPr="009A1A2E" w:rsidRDefault="005860B4" w:rsidP="003206F0">
      <w:pPr>
        <w:rPr>
          <w:rFonts w:cstheme="minorHAnsi"/>
          <w:sz w:val="28"/>
          <w:szCs w:val="28"/>
        </w:rPr>
      </w:pPr>
      <w:r w:rsidRPr="005860B4">
        <w:rPr>
          <w:rFonts w:cstheme="minorHAnsi"/>
          <w:noProof/>
          <w:color w:val="92D050"/>
          <w:sz w:val="28"/>
          <w:szCs w:val="28"/>
          <w:lang w:eastAsia="fr-FR"/>
        </w:rPr>
        <w:pict>
          <v:shape id="Flèche vers le haut 223" o:spid="_x0000_s1118" type="#_x0000_t68" style="position:absolute;margin-left:150.35pt;margin-top:6.55pt;width:18.1pt;height:20.8pt;rotation:4143621fd;flip:x;z-index:251777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" adj="9403" fillcolor="#e69ca4" strokecolor="#e69ca4" strokeweight="1pt">
            <v:path arrowok="t"/>
          </v:shape>
        </w:pict>
      </w:r>
      <w:r w:rsidRPr="005860B4">
        <w:rPr>
          <w:rFonts w:cstheme="minorHAnsi"/>
          <w:noProof/>
          <w:color w:val="92D050"/>
          <w:sz w:val="28"/>
          <w:szCs w:val="28"/>
          <w:lang w:eastAsia="fr-FR"/>
        </w:rPr>
        <w:pict>
          <v:shape id="Flèche vers le haut 224" o:spid="_x0000_s1117" type="#_x0000_t68" style="position:absolute;margin-left:65.35pt;margin-top:9.2pt;width:18.1pt;height:19.55pt;rotation:7704608fd;flip:x;z-index:251779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" adj="9999" fillcolor="#92d050" strokecolor="#92d050" strokeweight="1pt">
            <v:path arrowok="t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85" o:spid="_x0000_s1093" style="position:absolute;margin-left:.75pt;margin-top:1.85pt;width:58.35pt;height:27.75pt;z-index:25173299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">
            <v:shadow on="t"/>
            <v:textbox>
              <w:txbxContent>
                <w:p w:rsidR="00367F6B" w:rsidRPr="00550794" w:rsidRDefault="00367F6B" w:rsidP="009B572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6,8</w:t>
                  </w:r>
                </w:p>
              </w:txbxContent>
            </v:textbox>
            <w10:wrap anchorx="margin"/>
          </v:roundrect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58" o:spid="_x0000_s1094" style="position:absolute;margin-left:87.55pt;margin-top:3.45pt;width:58.35pt;height:27pt;z-index:251716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">
            <v:shadow on="t"/>
            <v:textbox>
              <w:txbxContent>
                <w:p w:rsidR="00367F6B" w:rsidRPr="00550794" w:rsidRDefault="00367F6B" w:rsidP="009B572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6,9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57" o:spid="_x0000_s1095" style="position:absolute;margin-left:173.15pt;margin-top:3pt;width:58.35pt;height:26.7pt;z-index:251715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">
            <v:shadow on="t" opacity=".5"/>
            <v:textbox>
              <w:txbxContent>
                <w:p w:rsidR="00367F6B" w:rsidRPr="00550794" w:rsidRDefault="00367F6B" w:rsidP="003206F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4,4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8"/>
          <w:szCs w:val="28"/>
          <w:lang w:eastAsia="fr-FR"/>
        </w:rPr>
        <w:pict>
          <v:shape id="_x0000_s1096" type="#_x0000_t202" style="position:absolute;margin-left:243.9pt;margin-top:.45pt;width:232.5pt;height:28.2pt;z-index:2517514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" stroked="f" strokecolor="#604878 [3208]" strokeweight="1pt">
            <v:stroke dashstyle="dash" endcap="round"/>
            <v:shadow color="#868686"/>
            <v:textbox>
              <w:txbxContent>
                <w:p w:rsidR="00367F6B" w:rsidRPr="00764571" w:rsidRDefault="00367F6B" w:rsidP="003206F0">
                  <w:pPr>
                    <w:pStyle w:val="Paragraphedeliste"/>
                    <w:numPr>
                      <w:ilvl w:val="0"/>
                      <w:numId w:val="8"/>
                    </w:numPr>
                    <w:bidi/>
                    <w:rPr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76457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عجز الت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مويل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.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.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.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……….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………..</w:t>
                  </w:r>
                  <w:r w:rsidRPr="0076457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. </w:t>
                  </w:r>
                </w:p>
              </w:txbxContent>
            </v:textbox>
            <w10:wrap anchorx="margin"/>
          </v:shape>
        </w:pict>
      </w:r>
    </w:p>
    <w:p w:rsidR="003206F0" w:rsidRPr="009A1A2E" w:rsidRDefault="003206F0" w:rsidP="003206F0">
      <w:pPr>
        <w:rPr>
          <w:rFonts w:cstheme="minorHAnsi"/>
          <w:sz w:val="28"/>
          <w:szCs w:val="28"/>
        </w:rPr>
      </w:pPr>
    </w:p>
    <w:p w:rsidR="003206F0" w:rsidRPr="009A1A2E" w:rsidRDefault="005860B4" w:rsidP="003206F0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Flèche droite 228" o:spid="_x0000_s1116" type="#_x0000_t13" style="position:absolute;margin-left:62.6pt;margin-top:11.35pt;width:22pt;height:17.2pt;rotation:9751831fd;z-index:2517862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" adj="13167" fillcolor="#92d050" strokecolor="#92d050" strokeweight="1pt">
            <w10:wrap anchorx="margin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60" o:spid="_x0000_s1097" style="position:absolute;margin-left:1.4pt;margin-top:4.6pt;width:57.5pt;height:28.15pt;z-index:251718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">
            <v:shadow on="t"/>
            <v:textbox>
              <w:txbxContent>
                <w:p w:rsidR="00367F6B" w:rsidRPr="00550794" w:rsidRDefault="00367F6B" w:rsidP="009B572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5,0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8"/>
          <w:szCs w:val="28"/>
          <w:lang w:eastAsia="fr-FR"/>
        </w:rPr>
        <w:pict>
          <v:shape id="Flèche droite 229" o:spid="_x0000_s1115" type="#_x0000_t13" style="position:absolute;margin-left:150.3pt;margin-top:7.85pt;width:22.8pt;height:17.65pt;rotation:-9650624fd;z-index:251788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" adj="13239" fillcolor="#e69ca4" strokecolor="#e69ca4" strokeweight="1pt">
            <w10:wrap anchorx="margin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86" o:spid="_x0000_s1098" style="position:absolute;margin-left:89.95pt;margin-top:2.3pt;width:57.1pt;height:28.5pt;z-index:2517340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">
            <v:shadow on="t"/>
            <v:textbox>
              <w:txbxContent>
                <w:p w:rsidR="00367F6B" w:rsidRPr="00550794" w:rsidRDefault="00367F6B" w:rsidP="00D8269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7,</w:t>
                  </w:r>
                  <w:r w:rsidR="00D82697"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8"/>
          <w:szCs w:val="28"/>
          <w:lang w:eastAsia="fr-FR"/>
        </w:rPr>
        <w:pict>
          <v:roundrect id="AutoShape 59" o:spid="_x0000_s1099" style="position:absolute;margin-left:176pt;margin-top:1.5pt;width:58.35pt;height:29.25pt;z-index:25171763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">
            <v:shadow on="t" opacity=".5"/>
            <v:textbox>
              <w:txbxContent>
                <w:p w:rsidR="00367F6B" w:rsidRPr="00550794" w:rsidRDefault="00367F6B" w:rsidP="00D6028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50794">
                    <w:rPr>
                      <w:b/>
                      <w:bCs/>
                      <w:sz w:val="28"/>
                      <w:szCs w:val="28"/>
                    </w:rPr>
                    <w:t>3,</w:t>
                  </w:r>
                  <w:r w:rsidRPr="00367F6B"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</w:txbxContent>
            </v:textbox>
            <w10:wrap anchorx="margin"/>
          </v:roundrect>
        </w:pict>
      </w:r>
      <w:r>
        <w:rPr>
          <w:rFonts w:cstheme="minorHAnsi"/>
          <w:noProof/>
          <w:sz w:val="28"/>
          <w:szCs w:val="28"/>
          <w:lang w:eastAsia="fr-FR"/>
        </w:rPr>
        <w:pict>
          <v:shape id="_x0000_s1100" type="#_x0000_t202" style="position:absolute;margin-left:245.25pt;margin-top:2.25pt;width:232.5pt;height:28.2pt;z-index:2517524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" stroked="f" strokecolor="#604878 [3208]" strokeweight="1pt">
            <v:stroke dashstyle="dash" endcap="round"/>
            <v:shadow color="#868686"/>
            <v:textbox>
              <w:txbxContent>
                <w:p w:rsidR="00367F6B" w:rsidRPr="00764571" w:rsidRDefault="00367F6B" w:rsidP="003206F0">
                  <w:pPr>
                    <w:pStyle w:val="Paragraphedeliste"/>
                    <w:numPr>
                      <w:ilvl w:val="0"/>
                      <w:numId w:val="8"/>
                    </w:numPr>
                    <w:bidi/>
                    <w:rPr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76457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عجز ال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ميزانية 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……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.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……….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………..</w:t>
                  </w:r>
                  <w:r w:rsidRPr="0076457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. </w:t>
                  </w:r>
                </w:p>
              </w:txbxContent>
            </v:textbox>
            <w10:wrap anchorx="margin"/>
          </v:shape>
        </w:pict>
      </w:r>
    </w:p>
    <w:p w:rsidR="003206F0" w:rsidRPr="009A1A2E" w:rsidRDefault="005860B4" w:rsidP="003206F0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fr-FR"/>
        </w:rPr>
        <w:pict>
          <v:roundrect id="AutoShape 61" o:spid="_x0000_s1101" style="position:absolute;margin-left:178.55pt;margin-top:26.65pt;width:58.35pt;height:28.5pt;z-index:251719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">
            <v:shadow on="t"/>
            <v:textbox>
              <w:txbxContent>
                <w:p w:rsidR="00367F6B" w:rsidRPr="00990E47" w:rsidRDefault="00367F6B" w:rsidP="000C752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90E47"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Pr="00990E47"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xbxContent>
            </v:textbox>
          </v:roundrect>
        </w:pict>
      </w:r>
    </w:p>
    <w:p w:rsidR="003206F0" w:rsidRPr="009A1A2E" w:rsidRDefault="005860B4" w:rsidP="003206F0">
      <w:pPr>
        <w:rPr>
          <w:rFonts w:cstheme="minorHAnsi"/>
          <w:color w:val="92D050"/>
          <w:sz w:val="28"/>
          <w:szCs w:val="28"/>
        </w:rPr>
      </w:pPr>
      <w:r>
        <w:rPr>
          <w:rFonts w:cstheme="minorHAnsi"/>
          <w:noProof/>
          <w:color w:val="92D050"/>
          <w:sz w:val="28"/>
          <w:szCs w:val="28"/>
          <w:lang w:eastAsia="fr-FR"/>
        </w:rPr>
        <w:pict>
          <v:shape id="Flèche vers le haut 123" o:spid="_x0000_s1114" type="#_x0000_t68" style="position:absolute;margin-left:154.95pt;margin-top:7.15pt;width:18pt;height:21.3pt;rotation:-4073026fd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" adj="9131" fillcolor="#e69ca4" strokecolor="#e69ca4" strokeweight="1pt">
            <v:path arrowok="t"/>
          </v:shape>
        </w:pict>
      </w:r>
      <w:r>
        <w:rPr>
          <w:rFonts w:cstheme="minorHAnsi"/>
          <w:noProof/>
          <w:color w:val="92D050"/>
          <w:sz w:val="28"/>
          <w:szCs w:val="28"/>
          <w:lang w:eastAsia="fr-FR"/>
        </w:rPr>
        <w:pict>
          <v:shape id="Flèche vers le haut 207" o:spid="_x0000_s1113" type="#_x0000_t68" style="position:absolute;margin-left:66.2pt;margin-top:8.4pt;width:18.1pt;height:19.55pt;rotation:7704608fd;flip:x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" adj="9999" fillcolor="#92d050" strokecolor="#92d050" strokeweight="1pt">
            <v:path arrowok="t"/>
          </v:shape>
        </w:pict>
      </w:r>
      <w:r w:rsidRPr="005860B4">
        <w:rPr>
          <w:rFonts w:cstheme="minorHAnsi"/>
          <w:noProof/>
          <w:sz w:val="28"/>
          <w:szCs w:val="28"/>
          <w:lang w:eastAsia="fr-FR"/>
        </w:rPr>
        <w:pict>
          <v:roundrect id="AutoShape 87" o:spid="_x0000_s1102" style="position:absolute;margin-left:4pt;margin-top:3.4pt;width:55.15pt;height:28.5pt;z-index:2517350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">
            <v:shadow on="t"/>
            <v:textbox>
              <w:txbxContent>
                <w:p w:rsidR="00367F6B" w:rsidRPr="00990E47" w:rsidRDefault="00367F6B" w:rsidP="000C752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90E47"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9,9</w:t>
                  </w:r>
                </w:p>
              </w:txbxContent>
            </v:textbox>
          </v:roundrect>
        </w:pict>
      </w:r>
      <w:r w:rsidRPr="005860B4">
        <w:rPr>
          <w:rFonts w:cstheme="minorHAnsi"/>
          <w:noProof/>
          <w:sz w:val="28"/>
          <w:szCs w:val="28"/>
          <w:lang w:eastAsia="fr-FR"/>
        </w:rPr>
        <w:pict>
          <v:roundrect id="AutoShape 62" o:spid="_x0000_s1103" style="position:absolute;margin-left:92.85pt;margin-top:.5pt;width:53pt;height:30.2pt;z-index:251720704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">
            <v:shadow on="t"/>
            <v:textbox>
              <w:txbxContent>
                <w:p w:rsidR="00367F6B" w:rsidRPr="00990E47" w:rsidRDefault="00367F6B" w:rsidP="000C752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92</w:t>
                  </w:r>
                  <w:r w:rsidRPr="00990E47"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xbxContent>
            </v:textbox>
            <w10:wrap anchorx="margin"/>
          </v:roundrect>
        </w:pict>
      </w:r>
      <w:r w:rsidRPr="005860B4">
        <w:rPr>
          <w:rFonts w:cstheme="minorHAnsi"/>
          <w:noProof/>
          <w:sz w:val="28"/>
          <w:szCs w:val="28"/>
          <w:lang w:eastAsia="fr-FR"/>
        </w:rPr>
        <w:pict>
          <v:shape id="_x0000_s1104" type="#_x0000_t202" style="position:absolute;margin-left:253.1pt;margin-top:.4pt;width:225.75pt;height:28.2pt;z-index:2517585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" stroked="f" strokecolor="#604878 [3208]" strokeweight="1pt">
            <v:stroke dashstyle="dash" endcap="round"/>
            <v:shadow color="#868686"/>
            <v:textbox>
              <w:txbxContent>
                <w:p w:rsidR="00367F6B" w:rsidRPr="00764571" w:rsidRDefault="00367F6B" w:rsidP="003206F0">
                  <w:pPr>
                    <w:pStyle w:val="Paragraphedeliste"/>
                    <w:numPr>
                      <w:ilvl w:val="0"/>
                      <w:numId w:val="8"/>
                    </w:numPr>
                    <w:bidi/>
                    <w:rPr>
                      <w:b/>
                      <w:bCs/>
                      <w:sz w:val="28"/>
                      <w:szCs w:val="28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م</w:t>
                  </w:r>
                  <w:r w:rsidRPr="0076457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ع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دل الدين العمومي الإجمالي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………...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.….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……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.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</w:t>
                  </w:r>
                  <w:r>
                    <w:rPr>
                      <w:b/>
                      <w:bCs/>
                      <w:sz w:val="28"/>
                      <w:szCs w:val="28"/>
                      <w:lang w:bidi="ar-MA"/>
                    </w:rPr>
                    <w:t>……….</w:t>
                  </w:r>
                  <w:r w:rsidRPr="00764571">
                    <w:rPr>
                      <w:b/>
                      <w:bCs/>
                      <w:sz w:val="28"/>
                      <w:szCs w:val="28"/>
                      <w:lang w:bidi="ar-MA"/>
                    </w:rPr>
                    <w:t>………..</w:t>
                  </w:r>
                  <w:r w:rsidRPr="0076457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. </w:t>
                  </w:r>
                </w:p>
              </w:txbxContent>
            </v:textbox>
            <w10:wrap anchorx="margin"/>
          </v:shape>
        </w:pict>
      </w:r>
    </w:p>
    <w:p w:rsidR="003206F0" w:rsidRPr="009A1A2E" w:rsidRDefault="005860B4" w:rsidP="003206F0">
      <w:pPr>
        <w:rPr>
          <w:rFonts w:cstheme="minorHAnsi"/>
          <w:sz w:val="28"/>
          <w:szCs w:val="28"/>
        </w:rPr>
      </w:pPr>
      <w:r w:rsidRPr="005860B4">
        <w:rPr>
          <w:rFonts w:cstheme="minorHAnsi"/>
          <w:noProof/>
          <w:color w:val="92D050"/>
          <w:sz w:val="28"/>
          <w:szCs w:val="28"/>
          <w:lang w:eastAsia="fr-FR"/>
        </w:rPr>
        <w:pict>
          <v:shape id="Flèche vers le haut 212" o:spid="_x0000_s1112" type="#_x0000_t68" style="position:absolute;margin-left:79.2pt;margin-top:22.4pt;width:13.85pt;height:25.45pt;rotation:-4073026fd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" adj="5877" fillcolor="#e69ca4" strokecolor="#e69ca4" strokeweight="1pt">
            <v:path arrowok="t"/>
          </v:shape>
        </w:pict>
      </w:r>
    </w:p>
    <w:p w:rsidR="003206F0" w:rsidRPr="009A1A2E" w:rsidRDefault="005860B4" w:rsidP="000C752B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fr-FR"/>
        </w:rPr>
        <w:pict>
          <v:shape id="Flèche vers le haut 213" o:spid="_x0000_s1110" type="#_x0000_t68" style="position:absolute;margin-left:351.55pt;margin-top:-2.05pt;width:16.35pt;height:24.05pt;rotation:-8523385fd;z-index:25175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" adj="8675,5739" fillcolor="#c00000" strokecolor="#c00000" strokeweight="1pt">
            <v:path arrowok="t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shape id="_x0000_s1105" type="#_x0000_t202" style="position:absolute;margin-left:12.3pt;margin-top:1.05pt;width:43.5pt;height:23.25pt;z-index:251790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" stroked="f">
            <v:textbox>
              <w:txbxContent>
                <w:p w:rsidR="00367F6B" w:rsidRPr="001F2CA2" w:rsidRDefault="00367F6B" w:rsidP="00A16225">
                  <w:pPr>
                    <w:bidi/>
                    <w:rPr>
                      <w:b/>
                      <w:bCs/>
                      <w:sz w:val="28"/>
                      <w:szCs w:val="28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تفاقم</w:t>
                  </w:r>
                </w:p>
              </w:txbxContent>
            </v:textbox>
            <w10:wrap type="square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shape id="_x0000_s1106" type="#_x0000_t202" style="position:absolute;margin-left:362.45pt;margin-top:32.3pt;width:43.5pt;height:23.25pt;z-index:2517616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" stroked="f">
            <v:textbox>
              <w:txbxContent>
                <w:p w:rsidR="00367F6B" w:rsidRPr="001F2CA2" w:rsidRDefault="00367F6B" w:rsidP="003206F0">
                  <w:pPr>
                    <w:bidi/>
                    <w:rPr>
                      <w:b/>
                      <w:bCs/>
                      <w:sz w:val="28"/>
                      <w:szCs w:val="28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ارتفاع</w:t>
                  </w:r>
                </w:p>
              </w:txbxContent>
            </v:textbox>
            <w10:wrap type="square"/>
          </v:shape>
        </w:pict>
      </w:r>
      <w:r w:rsidRPr="005860B4">
        <w:rPr>
          <w:rFonts w:cstheme="minorHAnsi"/>
          <w:noProof/>
          <w:color w:val="92D050"/>
          <w:sz w:val="28"/>
          <w:szCs w:val="28"/>
          <w:lang w:eastAsia="fr-FR"/>
        </w:rPr>
        <w:pict>
          <v:shape id="Flèche vers le haut 216" o:spid="_x0000_s1111" type="#_x0000_t68" style="position:absolute;margin-left:81.6pt;margin-top:25.5pt;width:13.7pt;height:27.25pt;rotation:-7704608fd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" adj="5430" fillcolor="#92d050" strokecolor="#92d050" strokeweight="1pt">
            <v:path arrowok="t"/>
          </v:shape>
        </w:pict>
      </w:r>
      <w:r>
        <w:rPr>
          <w:rFonts w:cstheme="minorHAnsi"/>
          <w:noProof/>
          <w:sz w:val="28"/>
          <w:szCs w:val="28"/>
          <w:lang w:eastAsia="fr-FR"/>
        </w:rPr>
        <w:pict>
          <v:shape id="_x0000_s1107" type="#_x0000_t202" style="position:absolute;margin-left:358.8pt;margin-top:1.4pt;width:43.5pt;height:23.25pt;z-index:2517391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" stroked="f">
            <v:textbox>
              <w:txbxContent>
                <w:p w:rsidR="00367F6B" w:rsidRPr="001F2CA2" w:rsidRDefault="00367F6B" w:rsidP="003206F0">
                  <w:pPr>
                    <w:bidi/>
                    <w:rPr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1F2CA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ت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باطؤ</w:t>
                  </w:r>
                </w:p>
              </w:txbxContent>
            </v:textbox>
            <w10:wrap type="square"/>
          </v:shape>
        </w:pict>
      </w:r>
      <w:r w:rsidR="003206F0" w:rsidRPr="009A1A2E">
        <w:rPr>
          <w:rFonts w:cstheme="minorHAnsi"/>
          <w:sz w:val="28"/>
          <w:szCs w:val="28"/>
        </w:rPr>
        <w:tab/>
      </w:r>
    </w:p>
    <w:p w:rsidR="003206F0" w:rsidRPr="009A1A2E" w:rsidRDefault="005860B4" w:rsidP="00A16225">
      <w:pPr>
        <w:pStyle w:val="Titre"/>
        <w:tabs>
          <w:tab w:val="left" w:pos="993"/>
        </w:tabs>
        <w:spacing w:before="100" w:beforeAutospacing="1" w:after="100" w:afterAutospacing="1"/>
        <w:ind w:firstLine="284"/>
        <w:jc w:val="center"/>
        <w:rPr>
          <w:rFonts w:asciiTheme="minorHAnsi" w:hAnsiTheme="minorHAnsi" w:cstheme="minorHAnsi"/>
          <w:b/>
          <w:bCs/>
          <w:caps/>
          <w:color w:val="A40A45"/>
          <w:kern w:val="16"/>
          <w:sz w:val="28"/>
          <w:szCs w:val="28"/>
          <w:rtl/>
        </w:rPr>
      </w:pPr>
      <w:r w:rsidRPr="005860B4">
        <w:rPr>
          <w:rFonts w:asciiTheme="minorHAnsi" w:hAnsiTheme="minorHAnsi" w:cstheme="minorHAnsi"/>
          <w:noProof/>
          <w:sz w:val="28"/>
          <w:szCs w:val="28"/>
          <w:rtl/>
        </w:rPr>
        <w:pict>
          <v:shape id="_x0000_s1108" type="#_x0000_t202" style="position:absolute;left:0;text-align:left;margin-left:16.1pt;margin-top:4.15pt;width:43.5pt;height:23.25pt;z-index:2517637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" stroked="f">
            <v:textbox>
              <w:txbxContent>
                <w:p w:rsidR="00367F6B" w:rsidRPr="001F2CA2" w:rsidRDefault="00367F6B" w:rsidP="00A16225">
                  <w:pPr>
                    <w:bidi/>
                    <w:rPr>
                      <w:b/>
                      <w:bCs/>
                      <w:sz w:val="28"/>
                      <w:szCs w:val="28"/>
                      <w:lang w:bidi="ar-MA"/>
                    </w:rPr>
                  </w:pPr>
                  <w:r w:rsidRPr="001F2CA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ت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قلص</w:t>
                  </w:r>
                </w:p>
              </w:txbxContent>
            </v:textbox>
            <w10:wrap type="square"/>
          </v:shape>
        </w:pict>
      </w:r>
      <w:r w:rsidRPr="005860B4">
        <w:rPr>
          <w:rFonts w:asciiTheme="minorHAnsi" w:hAnsiTheme="minorHAnsi" w:cstheme="minorHAnsi"/>
          <w:noProof/>
          <w:sz w:val="28"/>
          <w:szCs w:val="28"/>
          <w:rtl/>
        </w:rPr>
        <w:pict>
          <v:shape id="Flèche vers le haut 218" o:spid="_x0000_s1109" type="#_x0000_t68" style="position:absolute;left:0;text-align:left;margin-left:415.8pt;margin-top:7.5pt;width:14.3pt;height:20.9pt;rotation:-4118338fd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" adj="7398" fillcolor="#4e8542" strokecolor="#4e8542" strokeweight="1pt">
            <v:path arrowok="t"/>
          </v:shape>
        </w:pict>
      </w:r>
    </w:p>
    <w:p w:rsidR="00F54141" w:rsidRPr="00F54141" w:rsidRDefault="00F54141" w:rsidP="00F54141">
      <w:pPr>
        <w:pStyle w:val="Paragraphedeliste"/>
        <w:tabs>
          <w:tab w:val="right" w:pos="992"/>
        </w:tabs>
        <w:bidi/>
        <w:ind w:left="785"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6F391A" w:rsidRPr="009A1A2E" w:rsidRDefault="006F391A" w:rsidP="00F54141">
      <w:pPr>
        <w:pStyle w:val="Paragraphedeliste"/>
        <w:numPr>
          <w:ilvl w:val="0"/>
          <w:numId w:val="42"/>
        </w:numPr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rtl/>
          <w:lang w:eastAsia="fr-FR"/>
        </w:rPr>
      </w:pPr>
      <w:r w:rsidRPr="009A1A2E">
        <w:rPr>
          <w:rFonts w:eastAsiaTheme="majorEastAsia" w:cs="Times New Roman"/>
          <w:b/>
          <w:bCs/>
          <w:caps/>
          <w:color w:val="002060"/>
          <w:spacing w:val="-10"/>
          <w:kern w:val="16"/>
          <w:sz w:val="40"/>
          <w:szCs w:val="40"/>
          <w:u w:val="single"/>
          <w:rtl/>
          <w:lang w:eastAsia="fr-FR"/>
        </w:rPr>
        <w:lastRenderedPageBreak/>
        <w:t>المحيط الدولي</w:t>
      </w:r>
    </w:p>
    <w:p w:rsidR="00AB338F" w:rsidRPr="009A1A2E" w:rsidRDefault="00017773" w:rsidP="009F5F3C">
      <w:pPr>
        <w:tabs>
          <w:tab w:val="right" w:pos="992"/>
        </w:tabs>
        <w:bidi/>
        <w:rPr>
          <w:rFonts w:eastAsiaTheme="majorEastAsia" w:cstheme="minorHAnsi"/>
          <w:b/>
          <w:bCs/>
          <w:caps/>
          <w:color w:val="C00000"/>
          <w:spacing w:val="-10"/>
          <w:kern w:val="16"/>
          <w:sz w:val="36"/>
          <w:szCs w:val="36"/>
          <w:rtl/>
          <w:lang w:eastAsia="fr-FR"/>
        </w:rPr>
      </w:pPr>
      <w:r w:rsidRPr="009A1A2E">
        <w:rPr>
          <w:rFonts w:eastAsiaTheme="majorEastAsia" w:cs="Times New Roman"/>
          <w:b/>
          <w:bCs/>
          <w:caps/>
          <w:color w:val="C00000"/>
          <w:spacing w:val="-10"/>
          <w:kern w:val="16"/>
          <w:sz w:val="36"/>
          <w:szCs w:val="36"/>
          <w:rtl/>
          <w:lang w:val="en-AU" w:eastAsia="fr-FR" w:bidi="ar-MA"/>
        </w:rPr>
        <w:t xml:space="preserve">ركود عميق للاقتصاد </w:t>
      </w:r>
      <w:r w:rsidRPr="009A1A2E">
        <w:rPr>
          <w:rFonts w:eastAsiaTheme="majorEastAsia" w:cs="Times New Roman"/>
          <w:b/>
          <w:bCs/>
          <w:caps/>
          <w:color w:val="C00000"/>
          <w:spacing w:val="-10"/>
          <w:kern w:val="16"/>
          <w:sz w:val="36"/>
          <w:szCs w:val="36"/>
          <w:rtl/>
          <w:lang w:eastAsia="fr-FR"/>
        </w:rPr>
        <w:t xml:space="preserve">العالمي سنة </w:t>
      </w:r>
      <w:r w:rsidRPr="009A1A2E">
        <w:rPr>
          <w:rFonts w:eastAsiaTheme="majorEastAsia" w:cstheme="minorHAnsi"/>
          <w:b/>
          <w:bCs/>
          <w:caps/>
          <w:color w:val="C00000"/>
          <w:spacing w:val="-10"/>
          <w:kern w:val="16"/>
          <w:sz w:val="36"/>
          <w:szCs w:val="36"/>
          <w:rtl/>
          <w:lang w:eastAsia="fr-FR"/>
        </w:rPr>
        <w:t>2020</w:t>
      </w:r>
      <w:r w:rsidRPr="009A1A2E">
        <w:rPr>
          <w:rFonts w:eastAsiaTheme="majorEastAsia" w:cs="Times New Roman"/>
          <w:b/>
          <w:bCs/>
          <w:caps/>
          <w:color w:val="C00000"/>
          <w:spacing w:val="-10"/>
          <w:kern w:val="16"/>
          <w:sz w:val="36"/>
          <w:szCs w:val="36"/>
          <w:rtl/>
          <w:lang w:eastAsia="fr-FR"/>
        </w:rPr>
        <w:t xml:space="preserve">، أكثر </w:t>
      </w:r>
      <w:r w:rsidR="009F5F3C">
        <w:rPr>
          <w:rFonts w:eastAsiaTheme="majorEastAsia" w:cs="Times New Roman" w:hint="cs"/>
          <w:b/>
          <w:bCs/>
          <w:caps/>
          <w:color w:val="C00000"/>
          <w:spacing w:val="-10"/>
          <w:kern w:val="16"/>
          <w:sz w:val="36"/>
          <w:szCs w:val="36"/>
          <w:rtl/>
          <w:lang w:eastAsia="fr-FR" w:bidi="ar-MA"/>
        </w:rPr>
        <w:t>حدة</w:t>
      </w:r>
      <w:r w:rsidRPr="009A1A2E">
        <w:rPr>
          <w:rFonts w:eastAsiaTheme="majorEastAsia" w:cs="Times New Roman"/>
          <w:b/>
          <w:bCs/>
          <w:caps/>
          <w:color w:val="C00000"/>
          <w:spacing w:val="-10"/>
          <w:kern w:val="16"/>
          <w:sz w:val="36"/>
          <w:szCs w:val="36"/>
          <w:rtl/>
          <w:lang w:eastAsia="fr-FR"/>
        </w:rPr>
        <w:t xml:space="preserve"> من التداعيات</w:t>
      </w:r>
      <w:r w:rsidR="00206C59">
        <w:rPr>
          <w:rFonts w:eastAsiaTheme="majorEastAsia" w:cs="Times New Roman" w:hint="cs"/>
          <w:b/>
          <w:bCs/>
          <w:caps/>
          <w:color w:val="C00000"/>
          <w:spacing w:val="-10"/>
          <w:kern w:val="16"/>
          <w:sz w:val="36"/>
          <w:szCs w:val="36"/>
          <w:rtl/>
          <w:lang w:eastAsia="fr-FR"/>
        </w:rPr>
        <w:t xml:space="preserve"> السلبية</w:t>
      </w:r>
      <w:r w:rsidRPr="009A1A2E">
        <w:rPr>
          <w:rFonts w:eastAsiaTheme="majorEastAsia" w:cs="Times New Roman"/>
          <w:b/>
          <w:bCs/>
          <w:caps/>
          <w:color w:val="C00000"/>
          <w:spacing w:val="-10"/>
          <w:kern w:val="16"/>
          <w:sz w:val="36"/>
          <w:szCs w:val="36"/>
          <w:rtl/>
          <w:lang w:eastAsia="fr-FR"/>
        </w:rPr>
        <w:t xml:space="preserve"> ا</w:t>
      </w:r>
      <w:r w:rsidR="00AB338F" w:rsidRPr="009A1A2E">
        <w:rPr>
          <w:rFonts w:eastAsiaTheme="majorEastAsia" w:cs="Times New Roman"/>
          <w:b/>
          <w:bCs/>
          <w:caps/>
          <w:color w:val="C00000"/>
          <w:spacing w:val="-10"/>
          <w:kern w:val="16"/>
          <w:sz w:val="36"/>
          <w:szCs w:val="36"/>
          <w:rtl/>
          <w:lang w:eastAsia="fr-FR"/>
        </w:rPr>
        <w:t>لتي خلفتها الأزمة المالية لسنة</w:t>
      </w:r>
      <w:r w:rsidR="00A7070D" w:rsidRPr="009A1A2E">
        <w:rPr>
          <w:rFonts w:eastAsiaTheme="majorEastAsia" w:cstheme="minorHAnsi"/>
          <w:b/>
          <w:bCs/>
          <w:caps/>
          <w:color w:val="C00000"/>
          <w:spacing w:val="-10"/>
          <w:kern w:val="16"/>
          <w:sz w:val="36"/>
          <w:szCs w:val="36"/>
          <w:rtl/>
          <w:lang w:eastAsia="fr-FR"/>
        </w:rPr>
        <w:t xml:space="preserve"> 2008-</w:t>
      </w:r>
      <w:r w:rsidR="00AB338F" w:rsidRPr="009A1A2E">
        <w:rPr>
          <w:rFonts w:eastAsiaTheme="majorEastAsia" w:cstheme="minorHAnsi"/>
          <w:b/>
          <w:bCs/>
          <w:caps/>
          <w:color w:val="C00000"/>
          <w:spacing w:val="-10"/>
          <w:kern w:val="16"/>
          <w:sz w:val="36"/>
          <w:szCs w:val="36"/>
          <w:rtl/>
          <w:lang w:eastAsia="fr-FR"/>
        </w:rPr>
        <w:t xml:space="preserve"> 2009.</w:t>
      </w:r>
    </w:p>
    <w:p w:rsidR="00A7070D" w:rsidRPr="009A1A2E" w:rsidRDefault="00A5480D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سيعرف </w:t>
      </w:r>
      <w:r w:rsidRPr="005735A0">
        <w:rPr>
          <w:rFonts w:cs="Times New Roman"/>
          <w:b/>
          <w:bCs/>
          <w:sz w:val="32"/>
          <w:szCs w:val="32"/>
          <w:rtl/>
        </w:rPr>
        <w:t>الاقتصاد العالمي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A57BA4" w:rsidRPr="009A1A2E">
        <w:rPr>
          <w:rFonts w:cs="Times New Roman"/>
          <w:sz w:val="32"/>
          <w:szCs w:val="32"/>
          <w:rtl/>
        </w:rPr>
        <w:t xml:space="preserve">سنة </w:t>
      </w:r>
      <w:r w:rsidR="00AB338F" w:rsidRPr="009A1A2E">
        <w:rPr>
          <w:rFonts w:cstheme="minorHAnsi"/>
          <w:sz w:val="32"/>
          <w:szCs w:val="32"/>
          <w:rtl/>
        </w:rPr>
        <w:t>2020</w:t>
      </w:r>
      <w:r w:rsidR="00A57BA4" w:rsidRPr="009A1A2E">
        <w:rPr>
          <w:rFonts w:cstheme="minorHAnsi"/>
          <w:sz w:val="32"/>
          <w:szCs w:val="32"/>
          <w:rtl/>
        </w:rPr>
        <w:t xml:space="preserve"> </w:t>
      </w:r>
      <w:r w:rsidR="00AB338F" w:rsidRPr="009A1A2E">
        <w:rPr>
          <w:rFonts w:cs="Times New Roman"/>
          <w:sz w:val="32"/>
          <w:szCs w:val="32"/>
          <w:rtl/>
        </w:rPr>
        <w:t xml:space="preserve">ركودا حادا، نتيجة </w:t>
      </w:r>
      <w:r w:rsidR="00A7070D" w:rsidRPr="009A1A2E">
        <w:rPr>
          <w:rFonts w:cs="Times New Roman"/>
          <w:sz w:val="32"/>
          <w:szCs w:val="32"/>
          <w:rtl/>
        </w:rPr>
        <w:t xml:space="preserve">تأثير </w:t>
      </w:r>
      <w:r w:rsidR="00AB338F" w:rsidRPr="009A1A2E">
        <w:rPr>
          <w:rFonts w:cs="Times New Roman"/>
          <w:sz w:val="32"/>
          <w:szCs w:val="32"/>
          <w:rtl/>
        </w:rPr>
        <w:t xml:space="preserve">الصدمة القوية </w:t>
      </w:r>
      <w:r w:rsidR="008046AB" w:rsidRPr="009A1A2E">
        <w:rPr>
          <w:rFonts w:cs="Times New Roman"/>
          <w:sz w:val="32"/>
          <w:szCs w:val="32"/>
          <w:rtl/>
        </w:rPr>
        <w:t xml:space="preserve">التي </w:t>
      </w:r>
      <w:r w:rsidR="00A7070D" w:rsidRPr="009A1A2E">
        <w:rPr>
          <w:rFonts w:cs="Times New Roman"/>
          <w:sz w:val="32"/>
          <w:szCs w:val="32"/>
          <w:rtl/>
        </w:rPr>
        <w:t>نتجت عن</w:t>
      </w:r>
      <w:r w:rsidR="008046AB" w:rsidRPr="009A1A2E">
        <w:rPr>
          <w:rFonts w:cstheme="minorHAnsi"/>
          <w:sz w:val="32"/>
          <w:szCs w:val="32"/>
          <w:rtl/>
        </w:rPr>
        <w:t xml:space="preserve"> </w:t>
      </w:r>
      <w:r w:rsidR="00A7070D" w:rsidRPr="009A1A2E">
        <w:rPr>
          <w:rFonts w:cs="Times New Roman"/>
          <w:sz w:val="32"/>
          <w:szCs w:val="32"/>
          <w:rtl/>
        </w:rPr>
        <w:t>ال</w:t>
      </w:r>
      <w:r w:rsidR="00AB338F" w:rsidRPr="009A1A2E">
        <w:rPr>
          <w:rFonts w:cs="Times New Roman"/>
          <w:sz w:val="32"/>
          <w:szCs w:val="32"/>
          <w:rtl/>
        </w:rPr>
        <w:t xml:space="preserve">وباء </w:t>
      </w:r>
      <w:r w:rsidR="00947575" w:rsidRPr="009A1A2E">
        <w:rPr>
          <w:rFonts w:cstheme="minorHAnsi"/>
          <w:sz w:val="32"/>
          <w:szCs w:val="32"/>
          <w:rtl/>
        </w:rPr>
        <w:t>(</w:t>
      </w:r>
      <w:r w:rsidR="00947575" w:rsidRPr="009A1A2E">
        <w:rPr>
          <w:rFonts w:cs="Times New Roman"/>
          <w:sz w:val="32"/>
          <w:szCs w:val="32"/>
          <w:rtl/>
        </w:rPr>
        <w:t>كوفيد</w:t>
      </w:r>
      <w:r w:rsidR="00AB338F" w:rsidRPr="009A1A2E">
        <w:rPr>
          <w:rFonts w:cstheme="minorHAnsi"/>
          <w:sz w:val="32"/>
          <w:szCs w:val="32"/>
          <w:rtl/>
        </w:rPr>
        <w:t>-19</w:t>
      </w:r>
      <w:r w:rsidR="00947575" w:rsidRPr="009A1A2E">
        <w:rPr>
          <w:rFonts w:cstheme="minorHAnsi"/>
          <w:sz w:val="32"/>
          <w:szCs w:val="32"/>
          <w:rtl/>
        </w:rPr>
        <w:t xml:space="preserve">) </w:t>
      </w:r>
      <w:r w:rsidR="007662E1" w:rsidRPr="009A1A2E">
        <w:rPr>
          <w:rFonts w:cs="Times New Roman"/>
          <w:sz w:val="32"/>
          <w:szCs w:val="32"/>
          <w:rtl/>
        </w:rPr>
        <w:t>و</w:t>
      </w:r>
      <w:r w:rsidR="00A7070D" w:rsidRPr="009A1A2E">
        <w:rPr>
          <w:rFonts w:cs="Times New Roman"/>
          <w:sz w:val="32"/>
          <w:szCs w:val="32"/>
          <w:rtl/>
        </w:rPr>
        <w:t xml:space="preserve">تداعيات </w:t>
      </w:r>
      <w:r w:rsidR="007662E1" w:rsidRPr="009A1A2E">
        <w:rPr>
          <w:rFonts w:cs="Times New Roman"/>
          <w:sz w:val="32"/>
          <w:szCs w:val="32"/>
          <w:rtl/>
        </w:rPr>
        <w:t xml:space="preserve">التدابير الصارمة </w:t>
      </w:r>
      <w:r w:rsidR="00A7070D" w:rsidRPr="009A1A2E">
        <w:rPr>
          <w:rFonts w:cs="Times New Roman"/>
          <w:sz w:val="32"/>
          <w:szCs w:val="32"/>
          <w:rtl/>
        </w:rPr>
        <w:t>التي فرضت</w:t>
      </w:r>
      <w:r w:rsidR="005437D4" w:rsidRPr="009A1A2E">
        <w:rPr>
          <w:rFonts w:cs="Times New Roman"/>
          <w:sz w:val="32"/>
          <w:szCs w:val="32"/>
          <w:rtl/>
        </w:rPr>
        <w:t xml:space="preserve"> تجميد</w:t>
      </w:r>
      <w:r w:rsidR="00A7070D" w:rsidRPr="009A1A2E">
        <w:rPr>
          <w:rFonts w:cs="Times New Roman"/>
          <w:sz w:val="32"/>
          <w:szCs w:val="32"/>
          <w:rtl/>
        </w:rPr>
        <w:t>ا ل</w:t>
      </w:r>
      <w:r w:rsidR="007662E1" w:rsidRPr="009A1A2E">
        <w:rPr>
          <w:rFonts w:cs="Times New Roman"/>
          <w:sz w:val="32"/>
          <w:szCs w:val="32"/>
          <w:rtl/>
        </w:rPr>
        <w:t>لأنشطة</w:t>
      </w:r>
      <w:r w:rsidR="005437D4" w:rsidRPr="009A1A2E">
        <w:rPr>
          <w:rFonts w:cs="Times New Roman"/>
          <w:sz w:val="32"/>
          <w:szCs w:val="32"/>
          <w:rtl/>
        </w:rPr>
        <w:t xml:space="preserve"> الاقتصادية</w:t>
      </w:r>
      <w:r w:rsidR="007662E1" w:rsidRPr="009A1A2E">
        <w:rPr>
          <w:rFonts w:cs="Times New Roman"/>
          <w:sz w:val="32"/>
          <w:szCs w:val="32"/>
          <w:rtl/>
        </w:rPr>
        <w:t xml:space="preserve"> وحجر</w:t>
      </w:r>
      <w:r w:rsidR="00A7070D" w:rsidRPr="009A1A2E">
        <w:rPr>
          <w:rFonts w:cs="Times New Roman"/>
          <w:sz w:val="32"/>
          <w:szCs w:val="32"/>
          <w:rtl/>
        </w:rPr>
        <w:t>ا</w:t>
      </w:r>
      <w:r w:rsidR="007662E1" w:rsidRPr="009A1A2E">
        <w:rPr>
          <w:rFonts w:cs="Times New Roman"/>
          <w:sz w:val="32"/>
          <w:szCs w:val="32"/>
          <w:rtl/>
        </w:rPr>
        <w:t xml:space="preserve"> صحي</w:t>
      </w:r>
      <w:r w:rsidR="00A7070D" w:rsidRPr="009A1A2E">
        <w:rPr>
          <w:rFonts w:cs="Times New Roman"/>
          <w:sz w:val="32"/>
          <w:szCs w:val="32"/>
          <w:rtl/>
        </w:rPr>
        <w:t>ا</w:t>
      </w:r>
      <w:r w:rsidR="007662E1" w:rsidRPr="009A1A2E">
        <w:rPr>
          <w:rFonts w:cstheme="minorHAnsi"/>
          <w:sz w:val="32"/>
          <w:szCs w:val="32"/>
          <w:rtl/>
        </w:rPr>
        <w:t xml:space="preserve"> </w:t>
      </w:r>
      <w:r w:rsidR="00947575" w:rsidRPr="009A1A2E">
        <w:rPr>
          <w:rFonts w:cs="Times New Roman"/>
          <w:sz w:val="32"/>
          <w:szCs w:val="32"/>
          <w:rtl/>
        </w:rPr>
        <w:t>على ال</w:t>
      </w:r>
      <w:r w:rsidR="007662E1" w:rsidRPr="009A1A2E">
        <w:rPr>
          <w:rFonts w:cs="Times New Roman"/>
          <w:sz w:val="32"/>
          <w:szCs w:val="32"/>
          <w:rtl/>
        </w:rPr>
        <w:t>سكان</w:t>
      </w:r>
      <w:r w:rsidR="007662E1" w:rsidRPr="009A1A2E">
        <w:rPr>
          <w:rFonts w:cstheme="minorHAnsi"/>
          <w:sz w:val="32"/>
          <w:szCs w:val="32"/>
          <w:rtl/>
        </w:rPr>
        <w:t xml:space="preserve">. </w:t>
      </w:r>
      <w:r w:rsidR="007662E1" w:rsidRPr="009A1A2E">
        <w:rPr>
          <w:rFonts w:cs="Times New Roman"/>
          <w:sz w:val="32"/>
          <w:szCs w:val="32"/>
          <w:rtl/>
        </w:rPr>
        <w:t xml:space="preserve">وستؤدي هذه </w:t>
      </w:r>
      <w:r w:rsidR="005437D4" w:rsidRPr="009A1A2E">
        <w:rPr>
          <w:rFonts w:cs="Times New Roman"/>
          <w:sz w:val="32"/>
          <w:szCs w:val="32"/>
          <w:rtl/>
        </w:rPr>
        <w:t>الإجراءات ا</w:t>
      </w:r>
      <w:r w:rsidR="007662E1" w:rsidRPr="009A1A2E">
        <w:rPr>
          <w:rFonts w:cs="Times New Roman"/>
          <w:sz w:val="32"/>
          <w:szCs w:val="32"/>
          <w:rtl/>
        </w:rPr>
        <w:t>لمتخذة من طرف مختلف حكومات دول العالم، سعيا منها لاحتواء</w:t>
      </w:r>
      <w:r w:rsidR="005437D4" w:rsidRPr="009A1A2E">
        <w:rPr>
          <w:rFonts w:cstheme="minorHAnsi"/>
          <w:sz w:val="32"/>
          <w:szCs w:val="32"/>
          <w:rtl/>
        </w:rPr>
        <w:t xml:space="preserve"> </w:t>
      </w:r>
      <w:r w:rsidR="007662E1" w:rsidRPr="009A1A2E">
        <w:rPr>
          <w:rFonts w:cs="Times New Roman"/>
          <w:sz w:val="32"/>
          <w:szCs w:val="32"/>
          <w:rtl/>
        </w:rPr>
        <w:t>الأزمة الصحية، إلى عواقب وخيمة على</w:t>
      </w:r>
      <w:r w:rsidR="0076650A" w:rsidRPr="009A1A2E">
        <w:rPr>
          <w:rFonts w:cs="Times New Roman"/>
          <w:sz w:val="32"/>
          <w:szCs w:val="32"/>
          <w:rtl/>
        </w:rPr>
        <w:t xml:space="preserve"> ا</w:t>
      </w:r>
      <w:r w:rsidR="007662E1" w:rsidRPr="009A1A2E">
        <w:rPr>
          <w:rFonts w:cs="Times New Roman"/>
          <w:sz w:val="32"/>
          <w:szCs w:val="32"/>
          <w:rtl/>
        </w:rPr>
        <w:t>لاقتصاد العالمي ناهيك عن</w:t>
      </w:r>
      <w:r w:rsidR="0076650A" w:rsidRPr="009A1A2E">
        <w:rPr>
          <w:rFonts w:cstheme="minorHAnsi"/>
          <w:sz w:val="32"/>
          <w:szCs w:val="32"/>
          <w:rtl/>
        </w:rPr>
        <w:t xml:space="preserve"> </w:t>
      </w:r>
      <w:r w:rsidR="005437D4" w:rsidRPr="009A1A2E">
        <w:rPr>
          <w:rFonts w:cs="Times New Roman"/>
          <w:sz w:val="32"/>
          <w:szCs w:val="32"/>
          <w:rtl/>
        </w:rPr>
        <w:t xml:space="preserve">الصعوبات التي يعرفها نتيجة </w:t>
      </w:r>
      <w:r w:rsidR="007662E1" w:rsidRPr="009A1A2E">
        <w:rPr>
          <w:rFonts w:cs="Times New Roman"/>
          <w:sz w:val="32"/>
          <w:szCs w:val="32"/>
          <w:rtl/>
        </w:rPr>
        <w:t>الصراع التجاري الصيني الأميركي والتوترات الجيوسياسية</w:t>
      </w:r>
      <w:r w:rsidR="0076650A" w:rsidRPr="009A1A2E">
        <w:rPr>
          <w:rFonts w:cstheme="minorHAnsi"/>
          <w:sz w:val="32"/>
          <w:szCs w:val="32"/>
          <w:rtl/>
        </w:rPr>
        <w:t xml:space="preserve">. </w:t>
      </w:r>
    </w:p>
    <w:p w:rsidR="00A7070D" w:rsidRPr="009A1A2E" w:rsidRDefault="00A7070D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0F43CA" w:rsidRDefault="00614657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وسيعرف النشاط الاقتصادي العالمي خلال هذه السنة اختلالات كبيرة، نتيجة الاضطرابات </w:t>
      </w:r>
      <w:r w:rsidR="009F5F3C">
        <w:rPr>
          <w:rFonts w:cs="Times New Roman" w:hint="cs"/>
          <w:sz w:val="32"/>
          <w:szCs w:val="32"/>
          <w:rtl/>
        </w:rPr>
        <w:t xml:space="preserve">في </w:t>
      </w:r>
      <w:r w:rsidRPr="009A1A2E">
        <w:rPr>
          <w:rFonts w:cs="Times New Roman"/>
          <w:sz w:val="32"/>
          <w:szCs w:val="32"/>
          <w:rtl/>
        </w:rPr>
        <w:t>الإنتاج والاستهلاك والمبادلات التجارية، الشيء الذي سيؤ</w:t>
      </w:r>
      <w:r w:rsidR="00C07F48" w:rsidRPr="009A1A2E">
        <w:rPr>
          <w:rFonts w:cs="Times New Roman"/>
          <w:sz w:val="32"/>
          <w:szCs w:val="32"/>
          <w:rtl/>
        </w:rPr>
        <w:t>دي إلى ركود ف</w:t>
      </w:r>
      <w:r w:rsidRPr="009A1A2E">
        <w:rPr>
          <w:rFonts w:cs="Times New Roman"/>
          <w:sz w:val="32"/>
          <w:szCs w:val="32"/>
          <w:rtl/>
        </w:rPr>
        <w:t>ي سوق الشغل على المستوى العالمي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>من جهة أخرى س</w:t>
      </w:r>
      <w:r w:rsidR="009F5F3C">
        <w:rPr>
          <w:rFonts w:cs="Times New Roman" w:hint="cs"/>
          <w:sz w:val="32"/>
          <w:szCs w:val="32"/>
          <w:rtl/>
        </w:rPr>
        <w:t>ي</w:t>
      </w:r>
      <w:r w:rsidR="00C07F48" w:rsidRPr="009A1A2E">
        <w:rPr>
          <w:rFonts w:cs="Times New Roman"/>
          <w:sz w:val="32"/>
          <w:szCs w:val="32"/>
          <w:rtl/>
        </w:rPr>
        <w:t>ساهم تدهور المداخيل وتدابير السياسة المالية بشكل كبير</w:t>
      </w:r>
      <w:r w:rsidR="002741CF">
        <w:rPr>
          <w:rFonts w:cs="Times New Roman" w:hint="cs"/>
          <w:sz w:val="32"/>
          <w:szCs w:val="32"/>
          <w:rtl/>
        </w:rPr>
        <w:t xml:space="preserve"> في تفاقم </w:t>
      </w:r>
      <w:r w:rsidR="00C07F48" w:rsidRPr="009A1A2E">
        <w:rPr>
          <w:rFonts w:cs="Times New Roman"/>
          <w:sz w:val="32"/>
          <w:szCs w:val="32"/>
          <w:rtl/>
        </w:rPr>
        <w:t>العجز العمومي وارتفاع المديونية</w:t>
      </w:r>
      <w:r w:rsidR="00C07F48" w:rsidRPr="009A1A2E">
        <w:rPr>
          <w:rFonts w:cstheme="minorHAnsi"/>
          <w:sz w:val="32"/>
          <w:szCs w:val="32"/>
          <w:rtl/>
        </w:rPr>
        <w:t>.</w:t>
      </w:r>
      <w:r w:rsidR="000F43CA" w:rsidRPr="009A1A2E">
        <w:rPr>
          <w:rFonts w:cstheme="minorHAnsi"/>
          <w:sz w:val="32"/>
          <w:szCs w:val="32"/>
          <w:rtl/>
        </w:rPr>
        <w:t xml:space="preserve"> </w:t>
      </w:r>
    </w:p>
    <w:p w:rsidR="00206C59" w:rsidRDefault="00206C59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1742AC" w:rsidRDefault="001742AC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و</w:t>
      </w:r>
      <w:r w:rsidR="000F43CA" w:rsidRPr="009A1A2E">
        <w:rPr>
          <w:rFonts w:cs="Times New Roman"/>
          <w:sz w:val="32"/>
          <w:szCs w:val="32"/>
          <w:rtl/>
        </w:rPr>
        <w:t>رغم المجهودات التي قامت بها حكومات دول العالم والبنوك المركزية</w:t>
      </w:r>
      <w:r w:rsidR="009F5F3C">
        <w:rPr>
          <w:rFonts w:cs="Times New Roman" w:hint="cs"/>
          <w:sz w:val="32"/>
          <w:szCs w:val="32"/>
          <w:rtl/>
        </w:rPr>
        <w:t xml:space="preserve">، عبر </w:t>
      </w:r>
      <w:r w:rsidR="000F43CA" w:rsidRPr="009A1A2E">
        <w:rPr>
          <w:rFonts w:cs="Times New Roman"/>
          <w:sz w:val="32"/>
          <w:szCs w:val="32"/>
          <w:rtl/>
        </w:rPr>
        <w:t xml:space="preserve">اتخاذ حزمة من التدابير المهمة لدعم المقاولات ومداخيل الأسر، فإن ذلك لن يمنع من ركود </w:t>
      </w:r>
      <w:r w:rsidR="000F43CA" w:rsidRPr="0065647B">
        <w:rPr>
          <w:rFonts w:cs="Times New Roman"/>
          <w:sz w:val="32"/>
          <w:szCs w:val="32"/>
          <w:rtl/>
        </w:rPr>
        <w:t xml:space="preserve">النمو </w:t>
      </w:r>
      <w:r w:rsidR="000F43CA" w:rsidRPr="005735A0">
        <w:rPr>
          <w:rFonts w:cs="Times New Roman"/>
          <w:b/>
          <w:bCs/>
          <w:sz w:val="32"/>
          <w:szCs w:val="32"/>
          <w:rtl/>
        </w:rPr>
        <w:t>الاقتصادي العالمي</w:t>
      </w:r>
      <w:r w:rsidR="000F43CA" w:rsidRPr="005735A0">
        <w:rPr>
          <w:rFonts w:cstheme="minorHAnsi"/>
          <w:sz w:val="32"/>
          <w:szCs w:val="32"/>
          <w:vertAlign w:val="superscript"/>
        </w:rPr>
        <w:footnoteReference w:id="2"/>
      </w:r>
      <w:r w:rsidR="000F43CA" w:rsidRPr="005735A0">
        <w:rPr>
          <w:rFonts w:cstheme="minorHAnsi"/>
          <w:sz w:val="32"/>
          <w:szCs w:val="32"/>
          <w:rtl/>
        </w:rPr>
        <w:t xml:space="preserve"> </w:t>
      </w:r>
      <w:r w:rsidRPr="005735A0">
        <w:rPr>
          <w:rFonts w:cs="Times New Roman" w:hint="cs"/>
          <w:sz w:val="32"/>
          <w:szCs w:val="32"/>
          <w:rtl/>
        </w:rPr>
        <w:t>ب</w:t>
      </w:r>
      <w:r w:rsidR="000F43CA" w:rsidRPr="009A1A2E">
        <w:rPr>
          <w:rFonts w:cs="Times New Roman"/>
          <w:sz w:val="32"/>
          <w:szCs w:val="32"/>
          <w:rtl/>
        </w:rPr>
        <w:t>وتير</w:t>
      </w:r>
      <w:r>
        <w:rPr>
          <w:rFonts w:cs="Times New Roman" w:hint="cs"/>
          <w:sz w:val="32"/>
          <w:szCs w:val="32"/>
          <w:rtl/>
        </w:rPr>
        <w:t>ة قدرت</w:t>
      </w:r>
      <w:r w:rsidR="000F43CA" w:rsidRPr="009A1A2E">
        <w:rPr>
          <w:rFonts w:cs="Times New Roman"/>
          <w:sz w:val="32"/>
          <w:szCs w:val="32"/>
          <w:rtl/>
        </w:rPr>
        <w:t xml:space="preserve"> ب</w:t>
      </w:r>
      <w:r w:rsidR="000F43CA" w:rsidRPr="009A1A2E">
        <w:rPr>
          <w:rFonts w:cstheme="minorHAnsi"/>
          <w:sz w:val="32"/>
          <w:szCs w:val="32"/>
        </w:rPr>
        <w:t xml:space="preserve">%-4,9 </w:t>
      </w:r>
      <w:r w:rsidR="000F43CA" w:rsidRPr="009A1A2E">
        <w:rPr>
          <w:rFonts w:cs="Times New Roman"/>
          <w:sz w:val="32"/>
          <w:szCs w:val="32"/>
          <w:rtl/>
        </w:rPr>
        <w:t xml:space="preserve"> سنة </w:t>
      </w:r>
      <w:r w:rsidR="000F43CA" w:rsidRPr="009A1A2E">
        <w:rPr>
          <w:rFonts w:cstheme="minorHAnsi"/>
          <w:sz w:val="32"/>
          <w:szCs w:val="32"/>
          <w:rtl/>
        </w:rPr>
        <w:t xml:space="preserve">2020. </w:t>
      </w:r>
      <w:r w:rsidR="000F43CA" w:rsidRPr="009A1A2E">
        <w:rPr>
          <w:rFonts w:cs="Times New Roman"/>
          <w:sz w:val="32"/>
          <w:szCs w:val="32"/>
          <w:rtl/>
        </w:rPr>
        <w:t xml:space="preserve">ومن المرتقب أن يسجل سنة </w:t>
      </w:r>
      <w:r w:rsidR="000F43CA" w:rsidRPr="009A1A2E">
        <w:rPr>
          <w:rFonts w:cstheme="minorHAnsi"/>
          <w:sz w:val="32"/>
          <w:szCs w:val="32"/>
          <w:rtl/>
        </w:rPr>
        <w:t xml:space="preserve">2021 </w:t>
      </w:r>
      <w:r w:rsidR="000F43CA" w:rsidRPr="009A1A2E">
        <w:rPr>
          <w:rFonts w:cs="Times New Roman"/>
          <w:sz w:val="32"/>
          <w:szCs w:val="32"/>
          <w:rtl/>
        </w:rPr>
        <w:t>انتعاشا ب</w:t>
      </w:r>
      <w:r w:rsidR="000F43CA" w:rsidRPr="009A1A2E">
        <w:rPr>
          <w:rFonts w:cstheme="minorHAnsi"/>
          <w:sz w:val="32"/>
          <w:szCs w:val="32"/>
        </w:rPr>
        <w:t xml:space="preserve">%5,4 </w:t>
      </w:r>
      <w:r w:rsidR="000F43CA" w:rsidRPr="009A1A2E">
        <w:rPr>
          <w:rFonts w:cs="Times New Roman"/>
          <w:sz w:val="32"/>
          <w:szCs w:val="32"/>
          <w:rtl/>
        </w:rPr>
        <w:t>، مدعوما بالتحفيزات المالية المهمة ومواصلة نهج السياسة النقدية المرنة</w:t>
      </w:r>
      <w:r w:rsidR="000F43CA" w:rsidRPr="009A1A2E">
        <w:rPr>
          <w:rFonts w:cstheme="minorHAnsi"/>
          <w:sz w:val="32"/>
          <w:szCs w:val="32"/>
          <w:rtl/>
        </w:rPr>
        <w:t xml:space="preserve">. </w:t>
      </w:r>
    </w:p>
    <w:p w:rsidR="001742AC" w:rsidRDefault="001742AC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0F43CA" w:rsidRPr="009A1A2E" w:rsidRDefault="000F43CA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غير أن </w:t>
      </w:r>
      <w:r w:rsidR="009A18C9" w:rsidRPr="009A1A2E">
        <w:rPr>
          <w:rFonts w:cs="Times New Roman"/>
          <w:sz w:val="32"/>
          <w:szCs w:val="32"/>
          <w:rtl/>
        </w:rPr>
        <w:t xml:space="preserve">توقعات انكماش </w:t>
      </w:r>
      <w:r w:rsidR="00345E8E">
        <w:rPr>
          <w:rFonts w:cs="Times New Roman" w:hint="cs"/>
          <w:sz w:val="32"/>
          <w:szCs w:val="32"/>
          <w:rtl/>
        </w:rPr>
        <w:t>أ</w:t>
      </w:r>
      <w:r w:rsidR="00345E8E" w:rsidRPr="009A1A2E">
        <w:rPr>
          <w:rFonts w:cs="Times New Roman"/>
          <w:sz w:val="32"/>
          <w:szCs w:val="32"/>
          <w:rtl/>
        </w:rPr>
        <w:t>و</w:t>
      </w:r>
      <w:r w:rsidR="00345E8E">
        <w:rPr>
          <w:rFonts w:cstheme="minorHAnsi" w:hint="cs"/>
          <w:sz w:val="32"/>
          <w:szCs w:val="32"/>
          <w:rtl/>
        </w:rPr>
        <w:t xml:space="preserve"> </w:t>
      </w:r>
      <w:r w:rsidR="00345E8E" w:rsidRPr="009A1A2E">
        <w:rPr>
          <w:rFonts w:cs="Times New Roman"/>
          <w:sz w:val="32"/>
          <w:szCs w:val="32"/>
          <w:rtl/>
        </w:rPr>
        <w:t xml:space="preserve">انتعاش </w:t>
      </w:r>
      <w:r w:rsidR="00345E8E">
        <w:rPr>
          <w:rFonts w:cs="Times New Roman"/>
          <w:sz w:val="32"/>
          <w:szCs w:val="32"/>
          <w:rtl/>
        </w:rPr>
        <w:t>الاقتصاد العالمي</w:t>
      </w:r>
      <w:r w:rsidR="009A18C9" w:rsidRPr="009A1A2E">
        <w:rPr>
          <w:rFonts w:cs="Times New Roman"/>
          <w:sz w:val="32"/>
          <w:szCs w:val="32"/>
          <w:rtl/>
        </w:rPr>
        <w:t>،</w:t>
      </w:r>
      <w:r w:rsidRPr="009A1A2E">
        <w:rPr>
          <w:rFonts w:cs="Times New Roman"/>
          <w:sz w:val="32"/>
          <w:szCs w:val="32"/>
          <w:rtl/>
        </w:rPr>
        <w:t xml:space="preserve"> تبقى رهينة</w:t>
      </w:r>
      <w:r w:rsidR="00C94F01" w:rsidRPr="009A1A2E">
        <w:rPr>
          <w:rFonts w:cs="Times New Roman"/>
          <w:sz w:val="32"/>
          <w:szCs w:val="32"/>
          <w:rtl/>
        </w:rPr>
        <w:t xml:space="preserve"> أساسا بتأثيرات الوباء على العرض والطلب وفترة </w:t>
      </w:r>
      <w:r w:rsidR="001742AC" w:rsidRPr="009A1A2E">
        <w:rPr>
          <w:rFonts w:cs="Times New Roman"/>
          <w:sz w:val="32"/>
          <w:szCs w:val="32"/>
          <w:rtl/>
        </w:rPr>
        <w:t>وفعالية تدابير</w:t>
      </w:r>
      <w:r w:rsidR="001742AC">
        <w:rPr>
          <w:rFonts w:cstheme="minorHAnsi" w:hint="cs"/>
          <w:sz w:val="32"/>
          <w:szCs w:val="32"/>
          <w:rtl/>
        </w:rPr>
        <w:t xml:space="preserve"> </w:t>
      </w:r>
      <w:r w:rsidR="00345E8E" w:rsidRPr="009A1A2E">
        <w:rPr>
          <w:rFonts w:cs="Times New Roman"/>
          <w:sz w:val="32"/>
          <w:szCs w:val="32"/>
          <w:rtl/>
        </w:rPr>
        <w:t xml:space="preserve">الحجر الصحي </w:t>
      </w:r>
      <w:r w:rsidRPr="009A1A2E">
        <w:rPr>
          <w:rFonts w:cs="Times New Roman"/>
          <w:sz w:val="32"/>
          <w:szCs w:val="32"/>
          <w:rtl/>
        </w:rPr>
        <w:t>وسياسات الإقلاع الاقتصادي ودعم التشغيل</w:t>
      </w:r>
      <w:r w:rsidRPr="009A1A2E">
        <w:rPr>
          <w:rFonts w:cstheme="minorHAnsi"/>
          <w:sz w:val="32"/>
          <w:szCs w:val="32"/>
          <w:rtl/>
        </w:rPr>
        <w:t>.</w:t>
      </w:r>
    </w:p>
    <w:p w:rsidR="00AD0018" w:rsidRPr="009A1A2E" w:rsidRDefault="00AD0018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1742AC" w:rsidRDefault="00963FC3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5735A0">
        <w:rPr>
          <w:rFonts w:cs="Times New Roman"/>
          <w:sz w:val="32"/>
          <w:szCs w:val="32"/>
          <w:rtl/>
        </w:rPr>
        <w:t xml:space="preserve">في </w:t>
      </w:r>
      <w:r w:rsidRPr="005735A0">
        <w:rPr>
          <w:rFonts w:cs="Times New Roman"/>
          <w:b/>
          <w:bCs/>
          <w:sz w:val="32"/>
          <w:szCs w:val="32"/>
          <w:rtl/>
        </w:rPr>
        <w:t>مجموعة الدول المتقدمة</w:t>
      </w:r>
      <w:r w:rsidRPr="009A1A2E">
        <w:rPr>
          <w:rFonts w:cs="Times New Roman"/>
          <w:sz w:val="32"/>
          <w:szCs w:val="32"/>
          <w:rtl/>
        </w:rPr>
        <w:t xml:space="preserve">، يتوقع أن </w:t>
      </w:r>
      <w:r w:rsidR="001742AC">
        <w:rPr>
          <w:rFonts w:cs="Times New Roman" w:hint="cs"/>
          <w:sz w:val="32"/>
          <w:szCs w:val="32"/>
          <w:rtl/>
        </w:rPr>
        <w:t>ت</w:t>
      </w:r>
      <w:r w:rsidRPr="009A1A2E">
        <w:rPr>
          <w:rFonts w:cs="Times New Roman"/>
          <w:sz w:val="32"/>
          <w:szCs w:val="32"/>
          <w:rtl/>
        </w:rPr>
        <w:t xml:space="preserve">سجل </w:t>
      </w:r>
      <w:r w:rsidR="001742AC" w:rsidRPr="001742AC">
        <w:rPr>
          <w:rFonts w:cs="Times New Roman"/>
          <w:sz w:val="32"/>
          <w:szCs w:val="32"/>
          <w:rtl/>
        </w:rPr>
        <w:t>اقتصاديات</w:t>
      </w:r>
      <w:r w:rsidR="001742AC" w:rsidRPr="001742AC">
        <w:rPr>
          <w:rFonts w:cs="Times New Roman" w:hint="cs"/>
          <w:sz w:val="32"/>
          <w:szCs w:val="32"/>
          <w:rtl/>
        </w:rPr>
        <w:t>ها</w:t>
      </w:r>
      <w:r w:rsidR="001742AC" w:rsidRPr="009A1A2E">
        <w:rPr>
          <w:rFonts w:cs="Times New Roman"/>
          <w:sz w:val="32"/>
          <w:szCs w:val="32"/>
          <w:rtl/>
        </w:rPr>
        <w:t xml:space="preserve"> انخفاضا</w:t>
      </w:r>
      <w:r w:rsidR="001742AC">
        <w:rPr>
          <w:rFonts w:cs="Times New Roman" w:hint="cs"/>
          <w:sz w:val="32"/>
          <w:szCs w:val="32"/>
          <w:rtl/>
        </w:rPr>
        <w:t xml:space="preserve"> في</w:t>
      </w:r>
      <w:r w:rsidR="001742AC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الناتج الداخلي الإجمالي ب</w:t>
      </w:r>
      <w:r w:rsidR="00B73A94" w:rsidRPr="009A1A2E">
        <w:rPr>
          <w:rFonts w:cstheme="minorHAnsi"/>
          <w:sz w:val="32"/>
          <w:szCs w:val="32"/>
          <w:rtl/>
        </w:rPr>
        <w:t xml:space="preserve"> </w:t>
      </w:r>
      <w:r w:rsidR="00B73A94" w:rsidRPr="009A1A2E">
        <w:rPr>
          <w:rFonts w:cstheme="minorHAnsi"/>
          <w:sz w:val="32"/>
          <w:szCs w:val="32"/>
        </w:rPr>
        <w:t>%</w:t>
      </w:r>
      <w:r w:rsidRPr="009A1A2E">
        <w:rPr>
          <w:rFonts w:cstheme="minorHAnsi"/>
          <w:sz w:val="32"/>
          <w:szCs w:val="32"/>
        </w:rPr>
        <w:t>8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 xml:space="preserve">2020 </w:t>
      </w:r>
      <w:r w:rsidRPr="009A1A2E">
        <w:rPr>
          <w:rFonts w:cs="Times New Roman"/>
          <w:sz w:val="32"/>
          <w:szCs w:val="32"/>
          <w:rtl/>
        </w:rPr>
        <w:t xml:space="preserve">عوض ارتفاع ب </w:t>
      </w:r>
      <w:r w:rsidR="00B73A94" w:rsidRPr="009A1A2E">
        <w:rPr>
          <w:rFonts w:cstheme="minorHAnsi"/>
          <w:sz w:val="32"/>
          <w:szCs w:val="32"/>
        </w:rPr>
        <w:t>%</w:t>
      </w:r>
      <w:r w:rsidRPr="009A1A2E">
        <w:rPr>
          <w:rFonts w:cstheme="minorHAnsi"/>
          <w:sz w:val="32"/>
          <w:szCs w:val="32"/>
        </w:rPr>
        <w:t>1,7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="00B73A94" w:rsidRPr="009A1A2E">
        <w:rPr>
          <w:rFonts w:cstheme="minorHAnsi"/>
          <w:sz w:val="32"/>
          <w:szCs w:val="32"/>
          <w:rtl/>
        </w:rPr>
        <w:t>2019</w:t>
      </w:r>
      <w:r w:rsidRPr="009A1A2E">
        <w:rPr>
          <w:rFonts w:cstheme="minorHAnsi"/>
          <w:sz w:val="32"/>
          <w:szCs w:val="32"/>
          <w:rtl/>
        </w:rPr>
        <w:t>.</w:t>
      </w:r>
      <w:r w:rsidR="0065647B">
        <w:rPr>
          <w:rFonts w:cstheme="minorHAnsi"/>
          <w:sz w:val="32"/>
          <w:szCs w:val="32"/>
        </w:rPr>
        <w:t xml:space="preserve"> </w:t>
      </w:r>
    </w:p>
    <w:p w:rsidR="009F5F3C" w:rsidRDefault="009F5F3C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B73A94" w:rsidRPr="009A1A2E" w:rsidRDefault="0065261D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65647B">
        <w:rPr>
          <w:rFonts w:cs="Times New Roman"/>
          <w:sz w:val="32"/>
          <w:szCs w:val="32"/>
          <w:rtl/>
        </w:rPr>
        <w:t xml:space="preserve">بخصوص </w:t>
      </w:r>
      <w:r w:rsidR="009F0509" w:rsidRPr="005735A0">
        <w:rPr>
          <w:rFonts w:cs="Times New Roman"/>
          <w:b/>
          <w:bCs/>
          <w:sz w:val="32"/>
          <w:szCs w:val="32"/>
          <w:rtl/>
        </w:rPr>
        <w:t>الولايات المتحدة الأمريكية</w:t>
      </w:r>
      <w:r w:rsidR="009F0509" w:rsidRPr="009A1A2E">
        <w:rPr>
          <w:rFonts w:cs="Times New Roman"/>
          <w:sz w:val="32"/>
          <w:szCs w:val="32"/>
          <w:rtl/>
        </w:rPr>
        <w:t xml:space="preserve">، </w:t>
      </w:r>
      <w:r w:rsidR="00B73A94" w:rsidRPr="009A1A2E">
        <w:rPr>
          <w:rFonts w:cs="Times New Roman"/>
          <w:sz w:val="32"/>
          <w:szCs w:val="32"/>
          <w:rtl/>
        </w:rPr>
        <w:t>س</w:t>
      </w:r>
      <w:r w:rsidR="001D6071">
        <w:rPr>
          <w:rFonts w:cs="Times New Roman" w:hint="cs"/>
          <w:sz w:val="32"/>
          <w:szCs w:val="32"/>
          <w:rtl/>
        </w:rPr>
        <w:t xml:space="preserve">يتأثر </w:t>
      </w:r>
      <w:r w:rsidR="001D6071" w:rsidRPr="009A1A2E">
        <w:rPr>
          <w:rFonts w:cs="Times New Roman"/>
          <w:sz w:val="32"/>
          <w:szCs w:val="32"/>
          <w:rtl/>
        </w:rPr>
        <w:t>الاستهلاك، الذي يعد قاطرة للنمو الاقتصادي</w:t>
      </w:r>
      <w:r w:rsidR="004D1B0F">
        <w:rPr>
          <w:rFonts w:cs="Times New Roman" w:hint="cs"/>
          <w:sz w:val="32"/>
          <w:szCs w:val="32"/>
          <w:rtl/>
        </w:rPr>
        <w:t xml:space="preserve">، بانكماش </w:t>
      </w:r>
      <w:r w:rsidR="00B73A94" w:rsidRPr="009A1A2E">
        <w:rPr>
          <w:rFonts w:cs="Times New Roman"/>
          <w:sz w:val="32"/>
          <w:szCs w:val="32"/>
          <w:rtl/>
        </w:rPr>
        <w:t xml:space="preserve">الثروة والدخل المتاح </w:t>
      </w:r>
      <w:r w:rsidR="004D1B0F">
        <w:rPr>
          <w:rFonts w:cs="Times New Roman" w:hint="cs"/>
          <w:sz w:val="32"/>
          <w:szCs w:val="32"/>
          <w:rtl/>
        </w:rPr>
        <w:t>و</w:t>
      </w:r>
      <w:r w:rsidR="00430BB1" w:rsidRPr="009A1A2E">
        <w:rPr>
          <w:rFonts w:cs="Times New Roman"/>
          <w:sz w:val="32"/>
          <w:szCs w:val="32"/>
          <w:rtl/>
        </w:rPr>
        <w:t>فقدان الوظائف وانهيار أسواق الأسهم في البورصة</w:t>
      </w:r>
      <w:r w:rsidR="004D1B0F">
        <w:rPr>
          <w:rFonts w:cstheme="minorHAnsi" w:hint="cs"/>
          <w:sz w:val="32"/>
          <w:szCs w:val="32"/>
          <w:rtl/>
        </w:rPr>
        <w:t>.</w:t>
      </w:r>
      <w:r w:rsidR="00B73A94" w:rsidRPr="009A1A2E">
        <w:rPr>
          <w:rFonts w:cs="Times New Roman"/>
          <w:sz w:val="32"/>
          <w:szCs w:val="32"/>
          <w:rtl/>
        </w:rPr>
        <w:t xml:space="preserve"> وبالمثل، سيؤدي</w:t>
      </w:r>
      <w:r w:rsidR="009F0509" w:rsidRPr="009A1A2E">
        <w:rPr>
          <w:rFonts w:cstheme="minorHAnsi"/>
          <w:sz w:val="32"/>
          <w:szCs w:val="32"/>
          <w:rtl/>
        </w:rPr>
        <w:t xml:space="preserve"> </w:t>
      </w:r>
      <w:r w:rsidR="00B73A94" w:rsidRPr="009A1A2E">
        <w:rPr>
          <w:rFonts w:cs="Times New Roman"/>
          <w:sz w:val="32"/>
          <w:szCs w:val="32"/>
          <w:rtl/>
        </w:rPr>
        <w:t>انخفاض أسعار النفط إلى ت</w:t>
      </w:r>
      <w:r w:rsidR="007F5A6B">
        <w:rPr>
          <w:rFonts w:cs="Times New Roman" w:hint="cs"/>
          <w:sz w:val="32"/>
          <w:szCs w:val="32"/>
          <w:rtl/>
        </w:rPr>
        <w:t xml:space="preserve">راجع كبير للاستثمارات </w:t>
      </w:r>
      <w:r w:rsidR="00B73A94" w:rsidRPr="009A1A2E">
        <w:rPr>
          <w:rFonts w:cs="Times New Roman"/>
          <w:sz w:val="32"/>
          <w:szCs w:val="32"/>
          <w:rtl/>
        </w:rPr>
        <w:t>خاصة في القطاع الطاقي</w:t>
      </w:r>
      <w:r w:rsidR="00B73A94" w:rsidRPr="009A1A2E">
        <w:rPr>
          <w:rFonts w:cstheme="minorHAnsi"/>
          <w:sz w:val="32"/>
          <w:szCs w:val="32"/>
          <w:rtl/>
        </w:rPr>
        <w:t>.</w:t>
      </w:r>
      <w:r w:rsidR="001742AC">
        <w:rPr>
          <w:rFonts w:cstheme="minorHAnsi" w:hint="cs"/>
          <w:sz w:val="32"/>
          <w:szCs w:val="32"/>
          <w:rtl/>
        </w:rPr>
        <w:t xml:space="preserve"> </w:t>
      </w:r>
    </w:p>
    <w:p w:rsidR="001742AC" w:rsidRDefault="001742AC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5261D" w:rsidRPr="009A1A2E" w:rsidRDefault="00B73A94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lastRenderedPageBreak/>
        <w:t xml:space="preserve">ورغم التدابير التحفيزية المهمة </w:t>
      </w:r>
      <w:r w:rsidR="00C70F85" w:rsidRPr="009A1A2E">
        <w:rPr>
          <w:rFonts w:cs="Times New Roman"/>
          <w:sz w:val="32"/>
          <w:szCs w:val="32"/>
          <w:rtl/>
        </w:rPr>
        <w:t>المتخذة من طرف الاحتياطي الفيدرالي الأمريكي ل</w:t>
      </w:r>
      <w:r w:rsidR="001B7B18" w:rsidRPr="009A1A2E">
        <w:rPr>
          <w:rFonts w:cs="Times New Roman" w:hint="cs"/>
          <w:sz w:val="32"/>
          <w:szCs w:val="32"/>
          <w:rtl/>
        </w:rPr>
        <w:t>استقرا</w:t>
      </w:r>
      <w:r w:rsidR="001B7B18" w:rsidRPr="009A1A2E">
        <w:rPr>
          <w:rFonts w:cs="Times New Roman" w:hint="eastAsia"/>
          <w:sz w:val="32"/>
          <w:szCs w:val="32"/>
          <w:rtl/>
        </w:rPr>
        <w:t>ر</w:t>
      </w:r>
      <w:r w:rsidR="00C70F85" w:rsidRPr="009A1A2E">
        <w:rPr>
          <w:rFonts w:cs="Times New Roman"/>
          <w:sz w:val="32"/>
          <w:szCs w:val="32"/>
          <w:rtl/>
        </w:rPr>
        <w:t xml:space="preserve"> النظام المالي، والدعم </w:t>
      </w:r>
      <w:r w:rsidR="001B7B18">
        <w:rPr>
          <w:rFonts w:cs="Times New Roman" w:hint="cs"/>
          <w:sz w:val="32"/>
          <w:szCs w:val="32"/>
          <w:rtl/>
        </w:rPr>
        <w:t xml:space="preserve">الحكومي </w:t>
      </w:r>
      <w:r w:rsidR="00C70F85" w:rsidRPr="009A1A2E">
        <w:rPr>
          <w:rFonts w:cs="Times New Roman"/>
          <w:sz w:val="32"/>
          <w:szCs w:val="32"/>
          <w:rtl/>
        </w:rPr>
        <w:t>المالي لصالح ا</w:t>
      </w:r>
      <w:r w:rsidR="0065261D" w:rsidRPr="009A1A2E">
        <w:rPr>
          <w:rFonts w:cs="Times New Roman"/>
          <w:sz w:val="32"/>
          <w:szCs w:val="32"/>
          <w:rtl/>
        </w:rPr>
        <w:t xml:space="preserve">لمقاولات، </w:t>
      </w:r>
      <w:r w:rsidR="00C70F85" w:rsidRPr="009A1A2E">
        <w:rPr>
          <w:rFonts w:cs="Times New Roman"/>
          <w:sz w:val="32"/>
          <w:szCs w:val="32"/>
          <w:rtl/>
        </w:rPr>
        <w:t xml:space="preserve">فإن </w:t>
      </w:r>
      <w:r w:rsidR="0065261D" w:rsidRPr="009A1A2E">
        <w:rPr>
          <w:rFonts w:cs="Times New Roman"/>
          <w:sz w:val="32"/>
          <w:szCs w:val="32"/>
          <w:rtl/>
        </w:rPr>
        <w:t xml:space="preserve">الإنتاج </w:t>
      </w:r>
      <w:r w:rsidR="00C70F85" w:rsidRPr="009A1A2E">
        <w:rPr>
          <w:rFonts w:cs="Times New Roman"/>
          <w:sz w:val="32"/>
          <w:szCs w:val="32"/>
          <w:rtl/>
        </w:rPr>
        <w:t>سينخفض إ</w:t>
      </w:r>
      <w:r w:rsidR="0065261D" w:rsidRPr="009A1A2E">
        <w:rPr>
          <w:rFonts w:cs="Times New Roman"/>
          <w:sz w:val="32"/>
          <w:szCs w:val="32"/>
          <w:rtl/>
        </w:rPr>
        <w:t xml:space="preserve">لى </w:t>
      </w:r>
      <w:r w:rsidR="00C70F85" w:rsidRPr="009A1A2E">
        <w:rPr>
          <w:rFonts w:cs="Times New Roman"/>
          <w:sz w:val="32"/>
          <w:szCs w:val="32"/>
          <w:rtl/>
        </w:rPr>
        <w:t xml:space="preserve">أدنى </w:t>
      </w:r>
      <w:r w:rsidR="0065261D" w:rsidRPr="009A1A2E">
        <w:rPr>
          <w:rFonts w:cs="Times New Roman"/>
          <w:sz w:val="32"/>
          <w:szCs w:val="32"/>
          <w:rtl/>
        </w:rPr>
        <w:t>مستو</w:t>
      </w:r>
      <w:r w:rsidR="00C70F85" w:rsidRPr="009A1A2E">
        <w:rPr>
          <w:rFonts w:cs="Times New Roman"/>
          <w:sz w:val="32"/>
          <w:szCs w:val="32"/>
          <w:rtl/>
        </w:rPr>
        <w:t>ياته</w:t>
      </w:r>
      <w:r w:rsidR="0065261D" w:rsidRPr="009A1A2E">
        <w:rPr>
          <w:rFonts w:cs="Times New Roman"/>
          <w:sz w:val="32"/>
          <w:szCs w:val="32"/>
          <w:rtl/>
        </w:rPr>
        <w:t>، كما سترتفع البطالة بشكل كبير</w:t>
      </w:r>
      <w:r w:rsidR="0065261D" w:rsidRPr="009A1A2E">
        <w:rPr>
          <w:rFonts w:cstheme="minorHAnsi"/>
          <w:sz w:val="32"/>
          <w:szCs w:val="32"/>
          <w:rtl/>
        </w:rPr>
        <w:t>.</w:t>
      </w:r>
      <w:r w:rsidR="0065619A" w:rsidRPr="009A1A2E">
        <w:rPr>
          <w:rFonts w:cs="Times New Roman"/>
          <w:sz w:val="32"/>
          <w:szCs w:val="32"/>
          <w:rtl/>
        </w:rPr>
        <w:t xml:space="preserve"> في ظل هذه الظروف، سي</w:t>
      </w:r>
      <w:r w:rsidR="00022521" w:rsidRPr="009A1A2E">
        <w:rPr>
          <w:rFonts w:cs="Times New Roman"/>
          <w:sz w:val="32"/>
          <w:szCs w:val="32"/>
          <w:rtl/>
        </w:rPr>
        <w:t xml:space="preserve">عرف </w:t>
      </w:r>
      <w:r w:rsidR="0065619A" w:rsidRPr="009A1A2E">
        <w:rPr>
          <w:rFonts w:cs="Times New Roman"/>
          <w:sz w:val="32"/>
          <w:szCs w:val="32"/>
          <w:rtl/>
        </w:rPr>
        <w:t xml:space="preserve">النمو الاقتصادي تراجعا بحوالي </w:t>
      </w:r>
      <w:r w:rsidR="0065619A" w:rsidRPr="009A1A2E">
        <w:rPr>
          <w:rFonts w:cstheme="minorHAnsi"/>
          <w:sz w:val="32"/>
          <w:szCs w:val="32"/>
        </w:rPr>
        <w:t>%8</w:t>
      </w:r>
      <w:r w:rsidR="0065619A" w:rsidRPr="009A1A2E">
        <w:rPr>
          <w:rFonts w:cs="Times New Roman"/>
          <w:sz w:val="32"/>
          <w:szCs w:val="32"/>
          <w:rtl/>
        </w:rPr>
        <w:t xml:space="preserve"> سنة </w:t>
      </w:r>
      <w:r w:rsidR="0065619A" w:rsidRPr="009A1A2E">
        <w:rPr>
          <w:rFonts w:cstheme="minorHAnsi"/>
          <w:sz w:val="32"/>
          <w:szCs w:val="32"/>
          <w:rtl/>
        </w:rPr>
        <w:t>2020</w:t>
      </w:r>
      <w:r w:rsidR="0065619A" w:rsidRPr="009A1A2E">
        <w:rPr>
          <w:rFonts w:cs="Times New Roman"/>
          <w:sz w:val="32"/>
          <w:szCs w:val="32"/>
          <w:rtl/>
        </w:rPr>
        <w:t>، قبل أن ي</w:t>
      </w:r>
      <w:r w:rsidR="00022521" w:rsidRPr="009A1A2E">
        <w:rPr>
          <w:rFonts w:cs="Times New Roman"/>
          <w:sz w:val="32"/>
          <w:szCs w:val="32"/>
          <w:rtl/>
        </w:rPr>
        <w:t xml:space="preserve">سجل سنة </w:t>
      </w:r>
      <w:r w:rsidR="00022521" w:rsidRPr="009A1A2E">
        <w:rPr>
          <w:rFonts w:cstheme="minorHAnsi"/>
          <w:sz w:val="32"/>
          <w:szCs w:val="32"/>
          <w:rtl/>
        </w:rPr>
        <w:t xml:space="preserve">2021 </w:t>
      </w:r>
      <w:r w:rsidR="00022521" w:rsidRPr="009A1A2E">
        <w:rPr>
          <w:rFonts w:cs="Times New Roman"/>
          <w:sz w:val="32"/>
          <w:szCs w:val="32"/>
          <w:rtl/>
        </w:rPr>
        <w:t>ا</w:t>
      </w:r>
      <w:r w:rsidR="0065619A" w:rsidRPr="009A1A2E">
        <w:rPr>
          <w:rFonts w:cs="Times New Roman"/>
          <w:sz w:val="32"/>
          <w:szCs w:val="32"/>
          <w:rtl/>
        </w:rPr>
        <w:t>نتعاشا ب</w:t>
      </w:r>
      <w:r w:rsidR="0065619A" w:rsidRPr="009A1A2E">
        <w:rPr>
          <w:rFonts w:cstheme="minorHAnsi"/>
          <w:sz w:val="32"/>
          <w:szCs w:val="32"/>
        </w:rPr>
        <w:t>%4,5</w:t>
      </w:r>
      <w:r w:rsidR="0065619A" w:rsidRPr="0065647B">
        <w:rPr>
          <w:rFonts w:cstheme="minorHAnsi"/>
          <w:sz w:val="32"/>
          <w:szCs w:val="32"/>
        </w:rPr>
        <w:t xml:space="preserve"> </w:t>
      </w:r>
      <w:r w:rsidR="0065619A" w:rsidRPr="009A1A2E">
        <w:rPr>
          <w:rFonts w:cs="Times New Roman"/>
          <w:sz w:val="32"/>
          <w:szCs w:val="32"/>
          <w:rtl/>
        </w:rPr>
        <w:t>،</w:t>
      </w:r>
      <w:r w:rsidR="004D1B0F">
        <w:rPr>
          <w:rFonts w:cstheme="minorHAnsi" w:hint="cs"/>
          <w:sz w:val="32"/>
          <w:szCs w:val="32"/>
          <w:rtl/>
        </w:rPr>
        <w:t xml:space="preserve"> </w:t>
      </w:r>
      <w:r w:rsidR="0065619A" w:rsidRPr="009A1A2E">
        <w:rPr>
          <w:rFonts w:cs="Times New Roman"/>
          <w:sz w:val="32"/>
          <w:szCs w:val="32"/>
          <w:rtl/>
        </w:rPr>
        <w:t>في</w:t>
      </w:r>
      <w:r w:rsidR="00022521" w:rsidRPr="009A1A2E">
        <w:rPr>
          <w:rFonts w:cs="Times New Roman"/>
          <w:sz w:val="32"/>
          <w:szCs w:val="32"/>
          <w:rtl/>
        </w:rPr>
        <w:t xml:space="preserve"> أفق تحسن </w:t>
      </w:r>
      <w:r w:rsidR="0065619A" w:rsidRPr="009A1A2E">
        <w:rPr>
          <w:rFonts w:cs="Times New Roman"/>
          <w:sz w:val="32"/>
          <w:szCs w:val="32"/>
          <w:rtl/>
        </w:rPr>
        <w:t xml:space="preserve">ثقة </w:t>
      </w:r>
      <w:r w:rsidR="00022521" w:rsidRPr="009A1A2E">
        <w:rPr>
          <w:rFonts w:cs="Times New Roman"/>
          <w:sz w:val="32"/>
          <w:szCs w:val="32"/>
          <w:rtl/>
        </w:rPr>
        <w:t>ا</w:t>
      </w:r>
      <w:r w:rsidR="0065619A" w:rsidRPr="009A1A2E">
        <w:rPr>
          <w:rFonts w:cs="Times New Roman"/>
          <w:sz w:val="32"/>
          <w:szCs w:val="32"/>
          <w:rtl/>
        </w:rPr>
        <w:t>لمستهلكين والمستثمرين</w:t>
      </w:r>
      <w:r w:rsidR="0065619A" w:rsidRPr="009A1A2E">
        <w:rPr>
          <w:rFonts w:cstheme="minorHAnsi"/>
          <w:sz w:val="32"/>
          <w:szCs w:val="32"/>
          <w:rtl/>
        </w:rPr>
        <w:t>.</w:t>
      </w:r>
    </w:p>
    <w:p w:rsidR="0065647B" w:rsidRDefault="0065647B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536116" w:rsidRPr="009A1A2E" w:rsidRDefault="004E1629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وس</w:t>
      </w:r>
      <w:r w:rsidR="009C678A" w:rsidRPr="009A1A2E">
        <w:rPr>
          <w:rFonts w:cs="Times New Roman"/>
          <w:sz w:val="32"/>
          <w:szCs w:val="32"/>
          <w:rtl/>
        </w:rPr>
        <w:t xml:space="preserve">تعرف </w:t>
      </w:r>
      <w:r w:rsidR="009C678A" w:rsidRPr="005735A0">
        <w:rPr>
          <w:rFonts w:cs="Times New Roman"/>
          <w:b/>
          <w:bCs/>
          <w:sz w:val="32"/>
          <w:szCs w:val="32"/>
          <w:rtl/>
        </w:rPr>
        <w:t>منطقة اليورو</w:t>
      </w:r>
      <w:r w:rsidR="009C678A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ركود</w:t>
      </w:r>
      <w:r w:rsidR="009C678A" w:rsidRPr="009A1A2E">
        <w:rPr>
          <w:rFonts w:cs="Times New Roman"/>
          <w:sz w:val="32"/>
          <w:szCs w:val="32"/>
          <w:rtl/>
        </w:rPr>
        <w:t>ا</w:t>
      </w:r>
      <w:r w:rsidRPr="009A1A2E">
        <w:rPr>
          <w:rFonts w:cs="Times New Roman"/>
          <w:sz w:val="32"/>
          <w:szCs w:val="32"/>
          <w:rtl/>
        </w:rPr>
        <w:t xml:space="preserve"> اقتصادي</w:t>
      </w:r>
      <w:r w:rsidR="009C678A" w:rsidRPr="009A1A2E">
        <w:rPr>
          <w:rFonts w:cs="Times New Roman"/>
          <w:sz w:val="32"/>
          <w:szCs w:val="32"/>
          <w:rtl/>
        </w:rPr>
        <w:t>ا أكثر حدة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EE6061">
        <w:rPr>
          <w:rFonts w:cs="Times New Roman" w:hint="cs"/>
          <w:sz w:val="32"/>
          <w:szCs w:val="32"/>
          <w:rtl/>
        </w:rPr>
        <w:t xml:space="preserve">لتسجل </w:t>
      </w:r>
      <w:r w:rsidR="00EE6061" w:rsidRPr="009A1A2E">
        <w:rPr>
          <w:rFonts w:cs="Times New Roman"/>
          <w:sz w:val="32"/>
          <w:szCs w:val="32"/>
          <w:rtl/>
        </w:rPr>
        <w:t xml:space="preserve">سنة </w:t>
      </w:r>
      <w:r w:rsidR="00EE6061" w:rsidRPr="009A1A2E">
        <w:rPr>
          <w:rFonts w:cstheme="minorHAnsi"/>
          <w:sz w:val="32"/>
          <w:szCs w:val="32"/>
          <w:rtl/>
        </w:rPr>
        <w:t xml:space="preserve">2020 </w:t>
      </w:r>
      <w:r w:rsidRPr="009A1A2E">
        <w:rPr>
          <w:rFonts w:cs="Times New Roman"/>
          <w:sz w:val="32"/>
          <w:szCs w:val="32"/>
          <w:rtl/>
        </w:rPr>
        <w:t>نمو اقتصادي</w:t>
      </w:r>
      <w:r w:rsidR="00EE6061">
        <w:rPr>
          <w:rFonts w:cs="Times New Roman" w:hint="cs"/>
          <w:sz w:val="32"/>
          <w:szCs w:val="32"/>
          <w:rtl/>
        </w:rPr>
        <w:t>ا</w:t>
      </w:r>
      <w:r w:rsidRPr="009A1A2E">
        <w:rPr>
          <w:rFonts w:cs="Times New Roman"/>
          <w:sz w:val="32"/>
          <w:szCs w:val="32"/>
          <w:rtl/>
        </w:rPr>
        <w:t xml:space="preserve"> سالب</w:t>
      </w:r>
      <w:r w:rsidR="00EE6061">
        <w:rPr>
          <w:rFonts w:cs="Times New Roman" w:hint="cs"/>
          <w:sz w:val="32"/>
          <w:szCs w:val="32"/>
          <w:rtl/>
        </w:rPr>
        <w:t xml:space="preserve">ا </w:t>
      </w:r>
      <w:r w:rsidR="007D48E2" w:rsidRPr="009A1A2E">
        <w:rPr>
          <w:rFonts w:cs="Times New Roman"/>
          <w:sz w:val="32"/>
          <w:szCs w:val="32"/>
          <w:rtl/>
        </w:rPr>
        <w:t>ب</w:t>
      </w:r>
      <w:r w:rsidR="009C678A" w:rsidRPr="009A1A2E">
        <w:rPr>
          <w:rFonts w:cs="Times New Roman"/>
          <w:sz w:val="32"/>
          <w:szCs w:val="32"/>
          <w:rtl/>
        </w:rPr>
        <w:t>حوالي</w:t>
      </w:r>
      <w:r w:rsidR="007D48E2" w:rsidRPr="009A1A2E">
        <w:rPr>
          <w:rFonts w:cstheme="minorHAnsi"/>
          <w:sz w:val="32"/>
          <w:szCs w:val="32"/>
        </w:rPr>
        <w:t xml:space="preserve">%10,2 </w:t>
      </w:r>
      <w:r w:rsidRPr="009A1A2E">
        <w:rPr>
          <w:rFonts w:cs="Times New Roman"/>
          <w:sz w:val="32"/>
          <w:szCs w:val="32"/>
          <w:rtl/>
        </w:rPr>
        <w:t>، قبل أن ي</w:t>
      </w:r>
      <w:r w:rsidR="009C678A" w:rsidRPr="009A1A2E">
        <w:rPr>
          <w:rFonts w:cs="Times New Roman"/>
          <w:sz w:val="32"/>
          <w:szCs w:val="32"/>
          <w:rtl/>
        </w:rPr>
        <w:t xml:space="preserve">تحسن سنة </w:t>
      </w:r>
      <w:r w:rsidR="009C678A" w:rsidRPr="009A1A2E">
        <w:rPr>
          <w:rFonts w:cstheme="minorHAnsi"/>
          <w:sz w:val="32"/>
          <w:szCs w:val="32"/>
          <w:rtl/>
        </w:rPr>
        <w:t>2021</w:t>
      </w:r>
      <w:r w:rsidR="007D48E2" w:rsidRPr="009A1A2E">
        <w:rPr>
          <w:rFonts w:cs="Times New Roman"/>
          <w:sz w:val="32"/>
          <w:szCs w:val="32"/>
          <w:rtl/>
        </w:rPr>
        <w:t xml:space="preserve"> ب </w:t>
      </w:r>
      <w:r w:rsidR="007D48E2" w:rsidRPr="009A1A2E">
        <w:rPr>
          <w:rFonts w:cstheme="minorHAnsi"/>
          <w:sz w:val="32"/>
          <w:szCs w:val="32"/>
          <w:rtl/>
        </w:rPr>
        <w:t>6</w:t>
      </w:r>
      <w:r w:rsidR="007D48E2" w:rsidRPr="009A1A2E">
        <w:rPr>
          <w:rFonts w:cstheme="minorHAnsi"/>
          <w:sz w:val="32"/>
          <w:szCs w:val="32"/>
        </w:rPr>
        <w:t>%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>و</w:t>
      </w:r>
      <w:r w:rsidR="009C678A" w:rsidRPr="009A1A2E">
        <w:rPr>
          <w:rFonts w:cs="Times New Roman"/>
          <w:sz w:val="32"/>
          <w:szCs w:val="32"/>
          <w:rtl/>
        </w:rPr>
        <w:t xml:space="preserve">هكذا، ستتراجع الاستثمارات بشكل كبير، نتيجة انخفاض المردودية </w:t>
      </w:r>
      <w:r w:rsidR="004B36DF" w:rsidRPr="0065647B">
        <w:rPr>
          <w:rFonts w:cs="Times New Roman"/>
          <w:sz w:val="32"/>
          <w:szCs w:val="32"/>
          <w:rtl/>
        </w:rPr>
        <w:t>و</w:t>
      </w:r>
      <w:r w:rsidR="009C678A" w:rsidRPr="0065647B">
        <w:rPr>
          <w:rFonts w:cs="Times New Roman"/>
          <w:sz w:val="32"/>
          <w:szCs w:val="32"/>
          <w:rtl/>
        </w:rPr>
        <w:t xml:space="preserve">تفاقم الحاجيات من </w:t>
      </w:r>
      <w:r w:rsidRPr="009A1A2E">
        <w:rPr>
          <w:rFonts w:cs="Times New Roman"/>
          <w:sz w:val="32"/>
          <w:szCs w:val="32"/>
          <w:rtl/>
        </w:rPr>
        <w:t>السيولة و</w:t>
      </w:r>
      <w:r w:rsidR="00536116" w:rsidRPr="009A1A2E">
        <w:rPr>
          <w:rFonts w:cs="Times New Roman"/>
          <w:sz w:val="32"/>
          <w:szCs w:val="32"/>
          <w:rtl/>
        </w:rPr>
        <w:t>عدم وضوح الرؤية</w:t>
      </w:r>
      <w:r w:rsidR="00536116" w:rsidRPr="009A1A2E">
        <w:rPr>
          <w:rFonts w:cstheme="minorHAnsi"/>
          <w:sz w:val="32"/>
          <w:szCs w:val="32"/>
          <w:rtl/>
        </w:rPr>
        <w:t xml:space="preserve">. </w:t>
      </w:r>
      <w:r w:rsidR="00536116" w:rsidRPr="009A1A2E">
        <w:rPr>
          <w:rFonts w:cs="Times New Roman"/>
          <w:sz w:val="32"/>
          <w:szCs w:val="32"/>
          <w:rtl/>
        </w:rPr>
        <w:t>ويرتقب أن تت</w:t>
      </w:r>
      <w:r w:rsidR="00EE6061">
        <w:rPr>
          <w:rFonts w:cs="Times New Roman" w:hint="cs"/>
          <w:sz w:val="32"/>
          <w:szCs w:val="32"/>
          <w:rtl/>
        </w:rPr>
        <w:t xml:space="preserve">راجع </w:t>
      </w:r>
      <w:r w:rsidR="00536116" w:rsidRPr="009A1A2E">
        <w:rPr>
          <w:rFonts w:cs="Times New Roman"/>
          <w:sz w:val="32"/>
          <w:szCs w:val="32"/>
          <w:rtl/>
        </w:rPr>
        <w:t>الصادرات نتيجة القيود على الإنتاج والتأثيرات السلبية للأزمة الصحية على العديد من القطاعات، خاصة قطاع السياحة وقطاع صناعة السيارات</w:t>
      </w:r>
      <w:r w:rsidR="00536116" w:rsidRPr="009A1A2E">
        <w:rPr>
          <w:rFonts w:cstheme="minorHAnsi"/>
          <w:sz w:val="32"/>
          <w:szCs w:val="32"/>
          <w:rtl/>
        </w:rPr>
        <w:t xml:space="preserve">. </w:t>
      </w:r>
      <w:r w:rsidR="00536116" w:rsidRPr="009A1A2E">
        <w:rPr>
          <w:rFonts w:cs="Times New Roman"/>
          <w:sz w:val="32"/>
          <w:szCs w:val="32"/>
          <w:rtl/>
        </w:rPr>
        <w:t>ومن جهته، سينخفض الاستهلاك الخاص، نتيجة تراجع الدخل الحقيقي المتاح وارتفاع الادخار</w:t>
      </w:r>
      <w:r w:rsidR="00536116" w:rsidRPr="009A1A2E">
        <w:rPr>
          <w:rFonts w:cstheme="minorHAnsi"/>
          <w:sz w:val="32"/>
          <w:szCs w:val="32"/>
          <w:rtl/>
        </w:rPr>
        <w:t>.</w:t>
      </w:r>
    </w:p>
    <w:p w:rsidR="004D1B0F" w:rsidRDefault="004D1B0F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0F3C08" w:rsidRPr="009A1A2E" w:rsidRDefault="00EE6061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و</w:t>
      </w:r>
      <w:r w:rsidRPr="009A1A2E">
        <w:rPr>
          <w:rFonts w:cs="Times New Roman"/>
          <w:sz w:val="32"/>
          <w:szCs w:val="32"/>
          <w:rtl/>
        </w:rPr>
        <w:t xml:space="preserve">يتوقع أن ينتعش </w:t>
      </w:r>
      <w:r w:rsidR="00F16A5B" w:rsidRPr="009A1A2E">
        <w:rPr>
          <w:rFonts w:cs="Times New Roman"/>
          <w:sz w:val="32"/>
          <w:szCs w:val="32"/>
          <w:rtl/>
        </w:rPr>
        <w:t xml:space="preserve">الاستهلاك الخاص </w:t>
      </w:r>
      <w:r w:rsidR="00F16A5B">
        <w:rPr>
          <w:rFonts w:cs="Times New Roman" w:hint="cs"/>
          <w:sz w:val="32"/>
          <w:szCs w:val="32"/>
          <w:rtl/>
        </w:rPr>
        <w:t>مستقبلا</w:t>
      </w:r>
      <w:r w:rsidR="004927AA">
        <w:rPr>
          <w:rFonts w:cs="Times New Roman" w:hint="cs"/>
          <w:sz w:val="32"/>
          <w:szCs w:val="32"/>
          <w:rtl/>
        </w:rPr>
        <w:t xml:space="preserve"> في دول منطقة اليورو</w:t>
      </w:r>
      <w:r w:rsidR="00F16A5B">
        <w:rPr>
          <w:rFonts w:cs="Times New Roman" w:hint="cs"/>
          <w:sz w:val="32"/>
          <w:szCs w:val="32"/>
          <w:rtl/>
        </w:rPr>
        <w:t>، نتيجة ا</w:t>
      </w:r>
      <w:r w:rsidR="000F3C08" w:rsidRPr="009A1A2E">
        <w:rPr>
          <w:rFonts w:cs="Times New Roman"/>
          <w:sz w:val="32"/>
          <w:szCs w:val="32"/>
          <w:rtl/>
        </w:rPr>
        <w:t xml:space="preserve">لتخفيف التدريجي لتدابير </w:t>
      </w:r>
      <w:r>
        <w:rPr>
          <w:rFonts w:cs="Times New Roman"/>
          <w:sz w:val="32"/>
          <w:szCs w:val="32"/>
          <w:rtl/>
        </w:rPr>
        <w:t>حالة الطوارئ</w:t>
      </w:r>
      <w:r w:rsidR="00F16A5B">
        <w:rPr>
          <w:rFonts w:cstheme="minorHAnsi" w:hint="cs"/>
          <w:sz w:val="32"/>
          <w:szCs w:val="32"/>
          <w:rtl/>
        </w:rPr>
        <w:t xml:space="preserve">. </w:t>
      </w:r>
      <w:r w:rsidR="00F16A5B">
        <w:rPr>
          <w:rFonts w:cs="Times New Roman" w:hint="cs"/>
          <w:sz w:val="32"/>
          <w:szCs w:val="32"/>
          <w:rtl/>
        </w:rPr>
        <w:t xml:space="preserve">في حين </w:t>
      </w:r>
      <w:r w:rsidR="00F16A5B" w:rsidRPr="009A1A2E">
        <w:rPr>
          <w:rFonts w:cs="Times New Roman"/>
          <w:sz w:val="32"/>
          <w:szCs w:val="32"/>
          <w:rtl/>
        </w:rPr>
        <w:t>ت</w:t>
      </w:r>
      <w:r w:rsidR="00F16A5B">
        <w:rPr>
          <w:rFonts w:cs="Times New Roman" w:hint="cs"/>
          <w:sz w:val="32"/>
          <w:szCs w:val="32"/>
          <w:rtl/>
        </w:rPr>
        <w:t xml:space="preserve">تباين درجة </w:t>
      </w:r>
      <w:r w:rsidR="00F16A5B" w:rsidRPr="009A1A2E">
        <w:rPr>
          <w:rFonts w:cs="Times New Roman"/>
          <w:sz w:val="32"/>
          <w:szCs w:val="32"/>
          <w:rtl/>
        </w:rPr>
        <w:t>انتعاش</w:t>
      </w:r>
      <w:r w:rsidR="00F16A5B">
        <w:rPr>
          <w:rFonts w:cstheme="minorHAnsi" w:hint="cs"/>
          <w:sz w:val="32"/>
          <w:szCs w:val="32"/>
          <w:rtl/>
        </w:rPr>
        <w:t xml:space="preserve"> </w:t>
      </w:r>
      <w:r w:rsidR="000F3C08" w:rsidRPr="009A1A2E">
        <w:rPr>
          <w:rFonts w:cs="Times New Roman"/>
          <w:sz w:val="32"/>
          <w:szCs w:val="32"/>
          <w:rtl/>
        </w:rPr>
        <w:t>استثمار</w:t>
      </w:r>
      <w:r w:rsidR="00536116" w:rsidRPr="009A1A2E">
        <w:rPr>
          <w:rFonts w:cs="Times New Roman"/>
          <w:sz w:val="32"/>
          <w:szCs w:val="32"/>
          <w:rtl/>
        </w:rPr>
        <w:t>ات</w:t>
      </w:r>
      <w:r w:rsidR="000F3C08" w:rsidRPr="009A1A2E">
        <w:rPr>
          <w:rFonts w:cs="Times New Roman"/>
          <w:sz w:val="32"/>
          <w:szCs w:val="32"/>
          <w:rtl/>
        </w:rPr>
        <w:t xml:space="preserve"> المقاولات</w:t>
      </w:r>
      <w:r w:rsidR="006D42A7" w:rsidRPr="009A1A2E">
        <w:rPr>
          <w:rFonts w:cs="Times New Roman"/>
          <w:sz w:val="32"/>
          <w:szCs w:val="32"/>
          <w:rtl/>
        </w:rPr>
        <w:t xml:space="preserve">، </w:t>
      </w:r>
      <w:r w:rsidR="000F3C08" w:rsidRPr="009A1A2E">
        <w:rPr>
          <w:rFonts w:cs="Times New Roman"/>
          <w:sz w:val="32"/>
          <w:szCs w:val="32"/>
          <w:rtl/>
        </w:rPr>
        <w:t xml:space="preserve">بشكل كبير من بلد لآخر، </w:t>
      </w:r>
      <w:r w:rsidR="006D42A7" w:rsidRPr="009A1A2E">
        <w:rPr>
          <w:rFonts w:cs="Times New Roman"/>
          <w:sz w:val="32"/>
          <w:szCs w:val="32"/>
          <w:rtl/>
        </w:rPr>
        <w:t xml:space="preserve">لتعكس </w:t>
      </w:r>
      <w:r w:rsidR="00F16A5B">
        <w:rPr>
          <w:rFonts w:cs="Times New Roman" w:hint="cs"/>
          <w:sz w:val="32"/>
          <w:szCs w:val="32"/>
          <w:rtl/>
        </w:rPr>
        <w:t>اختلاف وتيرة انكماش نمو اقتصاداتها عند بداية الأزمة</w:t>
      </w:r>
      <w:r w:rsidR="00F16A5B">
        <w:rPr>
          <w:rFonts w:cstheme="minorHAnsi" w:hint="cs"/>
          <w:sz w:val="32"/>
          <w:szCs w:val="32"/>
          <w:rtl/>
        </w:rPr>
        <w:t xml:space="preserve">. </w:t>
      </w:r>
      <w:r w:rsidR="002C2D00" w:rsidRPr="009A1A2E">
        <w:rPr>
          <w:rFonts w:cs="Times New Roman"/>
          <w:sz w:val="32"/>
          <w:szCs w:val="32"/>
          <w:rtl/>
        </w:rPr>
        <w:t>غير أن المستويات العالية لمعدلات ال</w:t>
      </w:r>
      <w:r w:rsidR="000F3C08" w:rsidRPr="009A1A2E">
        <w:rPr>
          <w:rFonts w:cs="Times New Roman"/>
          <w:sz w:val="32"/>
          <w:szCs w:val="32"/>
          <w:rtl/>
        </w:rPr>
        <w:t>بطالة</w:t>
      </w:r>
      <w:r w:rsidR="002C2D00" w:rsidRPr="009A1A2E">
        <w:rPr>
          <w:rFonts w:cs="Times New Roman"/>
          <w:sz w:val="32"/>
          <w:szCs w:val="32"/>
          <w:rtl/>
        </w:rPr>
        <w:t xml:space="preserve"> وتوقف</w:t>
      </w:r>
      <w:r w:rsidR="006D42A7" w:rsidRPr="009A1A2E">
        <w:rPr>
          <w:rFonts w:cstheme="minorHAnsi"/>
          <w:sz w:val="32"/>
          <w:szCs w:val="32"/>
          <w:rtl/>
        </w:rPr>
        <w:t xml:space="preserve"> </w:t>
      </w:r>
      <w:r w:rsidR="002C2D00" w:rsidRPr="009A1A2E">
        <w:rPr>
          <w:rFonts w:cs="Times New Roman"/>
          <w:sz w:val="32"/>
          <w:szCs w:val="32"/>
          <w:rtl/>
        </w:rPr>
        <w:t>ال</w:t>
      </w:r>
      <w:r w:rsidR="000F3C08" w:rsidRPr="009A1A2E">
        <w:rPr>
          <w:rFonts w:cs="Times New Roman"/>
          <w:sz w:val="32"/>
          <w:szCs w:val="32"/>
          <w:rtl/>
        </w:rPr>
        <w:t xml:space="preserve">تحويلات </w:t>
      </w:r>
      <w:r w:rsidR="002C2D00" w:rsidRPr="009A1A2E">
        <w:rPr>
          <w:rFonts w:cs="Times New Roman"/>
          <w:sz w:val="32"/>
          <w:szCs w:val="32"/>
          <w:rtl/>
        </w:rPr>
        <w:t>الصافية للميزانية</w:t>
      </w:r>
      <w:r w:rsidR="00F16A5B">
        <w:rPr>
          <w:rFonts w:cs="Times New Roman" w:hint="cs"/>
          <w:sz w:val="32"/>
          <w:szCs w:val="32"/>
          <w:rtl/>
        </w:rPr>
        <w:t>،</w:t>
      </w:r>
      <w:r w:rsidR="002C2D00" w:rsidRPr="009A1A2E">
        <w:rPr>
          <w:rFonts w:cstheme="minorHAnsi"/>
          <w:sz w:val="32"/>
          <w:szCs w:val="32"/>
          <w:rtl/>
        </w:rPr>
        <w:t xml:space="preserve"> </w:t>
      </w:r>
      <w:r w:rsidR="006D42A7" w:rsidRPr="009A1A2E">
        <w:rPr>
          <w:rFonts w:cs="Times New Roman"/>
          <w:sz w:val="32"/>
          <w:szCs w:val="32"/>
          <w:rtl/>
        </w:rPr>
        <w:t>ستشكل عائقا أمام الانتعاش الاقتصادي</w:t>
      </w:r>
      <w:r w:rsidR="000F3C08" w:rsidRPr="009A1A2E">
        <w:rPr>
          <w:rFonts w:cstheme="minorHAnsi"/>
          <w:sz w:val="32"/>
          <w:szCs w:val="32"/>
          <w:rtl/>
        </w:rPr>
        <w:t>.</w:t>
      </w:r>
    </w:p>
    <w:p w:rsidR="00690CC0" w:rsidRPr="004D1B0F" w:rsidRDefault="00690CC0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085CC2" w:rsidRPr="009A1A2E" w:rsidRDefault="00826264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بخصوص </w:t>
      </w:r>
      <w:r w:rsidRPr="005735A0">
        <w:rPr>
          <w:rFonts w:cs="Times New Roman"/>
          <w:b/>
          <w:bCs/>
          <w:sz w:val="32"/>
          <w:szCs w:val="32"/>
          <w:rtl/>
        </w:rPr>
        <w:t>الدول الصاعدة والنامية</w:t>
      </w:r>
      <w:r w:rsidRPr="009A1A2E">
        <w:rPr>
          <w:rFonts w:cs="Times New Roman"/>
          <w:sz w:val="32"/>
          <w:szCs w:val="32"/>
          <w:rtl/>
        </w:rPr>
        <w:t>،</w:t>
      </w:r>
      <w:r w:rsidRPr="0065647B">
        <w:rPr>
          <w:rFonts w:cstheme="minorHAnsi"/>
          <w:sz w:val="32"/>
          <w:szCs w:val="32"/>
          <w:rtl/>
        </w:rPr>
        <w:t xml:space="preserve"> </w:t>
      </w:r>
      <w:r w:rsidR="006D42A7" w:rsidRPr="009A1A2E">
        <w:rPr>
          <w:rFonts w:cs="Times New Roman"/>
          <w:sz w:val="32"/>
          <w:szCs w:val="32"/>
          <w:rtl/>
        </w:rPr>
        <w:t>سيتفاقم تأثير الوباء في بعض</w:t>
      </w:r>
      <w:r w:rsidR="00690CC0" w:rsidRPr="009A1A2E">
        <w:rPr>
          <w:rFonts w:cs="Times New Roman"/>
          <w:sz w:val="32"/>
          <w:szCs w:val="32"/>
          <w:rtl/>
        </w:rPr>
        <w:t xml:space="preserve">ها، نتيجة </w:t>
      </w:r>
      <w:r w:rsidR="00085CC2" w:rsidRPr="009A1A2E">
        <w:rPr>
          <w:rFonts w:cs="Times New Roman"/>
          <w:sz w:val="32"/>
          <w:szCs w:val="32"/>
          <w:rtl/>
        </w:rPr>
        <w:t xml:space="preserve">تزامنه مع </w:t>
      </w:r>
      <w:r w:rsidR="00961B7C">
        <w:rPr>
          <w:rFonts w:cs="Times New Roman" w:hint="cs"/>
          <w:sz w:val="32"/>
          <w:szCs w:val="32"/>
          <w:rtl/>
        </w:rPr>
        <w:t xml:space="preserve">مفعول </w:t>
      </w:r>
      <w:r w:rsidR="006D42A7" w:rsidRPr="009A1A2E">
        <w:rPr>
          <w:rFonts w:cs="Times New Roman"/>
          <w:sz w:val="32"/>
          <w:szCs w:val="32"/>
          <w:rtl/>
        </w:rPr>
        <w:t>انخفاض أسعار المواد الأساسية و</w:t>
      </w:r>
      <w:r w:rsidR="00085CC2" w:rsidRPr="009A1A2E">
        <w:rPr>
          <w:rFonts w:cs="Times New Roman"/>
          <w:sz w:val="32"/>
          <w:szCs w:val="32"/>
          <w:rtl/>
        </w:rPr>
        <w:t>ال</w:t>
      </w:r>
      <w:r w:rsidR="006D42A7" w:rsidRPr="009A1A2E">
        <w:rPr>
          <w:rFonts w:cs="Times New Roman"/>
          <w:sz w:val="32"/>
          <w:szCs w:val="32"/>
          <w:rtl/>
        </w:rPr>
        <w:t xml:space="preserve">تدهور </w:t>
      </w:r>
      <w:r w:rsidR="00085CC2" w:rsidRPr="009A1A2E">
        <w:rPr>
          <w:rFonts w:cs="Times New Roman"/>
          <w:sz w:val="32"/>
          <w:szCs w:val="32"/>
          <w:rtl/>
        </w:rPr>
        <w:t>ال</w:t>
      </w:r>
      <w:r w:rsidR="006D42A7" w:rsidRPr="009A1A2E">
        <w:rPr>
          <w:rFonts w:cs="Times New Roman"/>
          <w:sz w:val="32"/>
          <w:szCs w:val="32"/>
          <w:rtl/>
        </w:rPr>
        <w:t xml:space="preserve">كبير </w:t>
      </w:r>
      <w:r w:rsidR="00085CC2" w:rsidRPr="009A1A2E">
        <w:rPr>
          <w:rFonts w:cs="Times New Roman"/>
          <w:sz w:val="32"/>
          <w:szCs w:val="32"/>
          <w:rtl/>
        </w:rPr>
        <w:t>ل</w:t>
      </w:r>
      <w:r w:rsidR="006D42A7" w:rsidRPr="009A1A2E">
        <w:rPr>
          <w:rFonts w:cs="Times New Roman"/>
          <w:sz w:val="32"/>
          <w:szCs w:val="32"/>
          <w:rtl/>
        </w:rPr>
        <w:t>لشروط التمويلية</w:t>
      </w:r>
      <w:r w:rsidR="006D42A7" w:rsidRPr="009A1A2E">
        <w:rPr>
          <w:rFonts w:cstheme="minorHAnsi"/>
          <w:sz w:val="32"/>
          <w:szCs w:val="32"/>
          <w:rtl/>
        </w:rPr>
        <w:t>.</w:t>
      </w:r>
      <w:r w:rsidR="00085CC2" w:rsidRPr="009A1A2E">
        <w:rPr>
          <w:rFonts w:cs="Times New Roman"/>
          <w:sz w:val="32"/>
          <w:szCs w:val="32"/>
          <w:rtl/>
        </w:rPr>
        <w:t xml:space="preserve"> و</w:t>
      </w:r>
      <w:r w:rsidR="00690CC0" w:rsidRPr="009A1A2E">
        <w:rPr>
          <w:rFonts w:cs="Times New Roman"/>
          <w:sz w:val="32"/>
          <w:szCs w:val="32"/>
          <w:rtl/>
        </w:rPr>
        <w:t>إجمالا</w:t>
      </w:r>
      <w:r w:rsidR="00085CC2" w:rsidRPr="009A1A2E">
        <w:rPr>
          <w:rFonts w:cs="Times New Roman"/>
          <w:sz w:val="32"/>
          <w:szCs w:val="32"/>
          <w:rtl/>
        </w:rPr>
        <w:t>، س</w:t>
      </w:r>
      <w:r w:rsidR="00690CC0" w:rsidRPr="009A1A2E">
        <w:rPr>
          <w:rFonts w:cs="Times New Roman"/>
          <w:sz w:val="32"/>
          <w:szCs w:val="32"/>
          <w:rtl/>
        </w:rPr>
        <w:t xml:space="preserve">ينكمش </w:t>
      </w:r>
      <w:r w:rsidR="005C573A" w:rsidRPr="009A1A2E">
        <w:rPr>
          <w:rFonts w:cs="Times New Roman"/>
          <w:sz w:val="32"/>
          <w:szCs w:val="32"/>
          <w:rtl/>
        </w:rPr>
        <w:t>ال</w:t>
      </w:r>
      <w:r w:rsidR="00690CC0" w:rsidRPr="009A1A2E">
        <w:rPr>
          <w:rFonts w:cs="Times New Roman"/>
          <w:sz w:val="32"/>
          <w:szCs w:val="32"/>
          <w:rtl/>
        </w:rPr>
        <w:t>نمو</w:t>
      </w:r>
      <w:r w:rsidR="005C573A" w:rsidRPr="009A1A2E">
        <w:rPr>
          <w:rFonts w:cs="Times New Roman"/>
          <w:sz w:val="32"/>
          <w:szCs w:val="32"/>
          <w:rtl/>
        </w:rPr>
        <w:t xml:space="preserve"> ال</w:t>
      </w:r>
      <w:r w:rsidR="00690CC0" w:rsidRPr="009A1A2E">
        <w:rPr>
          <w:rFonts w:cs="Times New Roman"/>
          <w:sz w:val="32"/>
          <w:szCs w:val="32"/>
          <w:rtl/>
        </w:rPr>
        <w:t>اقتصادي</w:t>
      </w:r>
      <w:r w:rsidR="005C573A" w:rsidRPr="009A1A2E">
        <w:rPr>
          <w:rFonts w:cs="Times New Roman"/>
          <w:sz w:val="32"/>
          <w:szCs w:val="32"/>
          <w:rtl/>
        </w:rPr>
        <w:t xml:space="preserve"> بهذه الدول ب</w:t>
      </w:r>
      <w:r w:rsidR="005C573A" w:rsidRPr="009A1A2E">
        <w:rPr>
          <w:rFonts w:cstheme="minorHAnsi"/>
          <w:sz w:val="32"/>
          <w:szCs w:val="32"/>
        </w:rPr>
        <w:t>-3</w:t>
      </w:r>
      <w:r w:rsidR="00085CC2" w:rsidRPr="009A1A2E">
        <w:rPr>
          <w:rFonts w:cstheme="minorHAnsi"/>
          <w:sz w:val="32"/>
          <w:szCs w:val="32"/>
        </w:rPr>
        <w:t xml:space="preserve">% </w:t>
      </w:r>
      <w:r w:rsidR="00085CC2" w:rsidRPr="009A1A2E">
        <w:rPr>
          <w:rFonts w:cs="Times New Roman"/>
          <w:sz w:val="32"/>
          <w:szCs w:val="32"/>
          <w:rtl/>
        </w:rPr>
        <w:t xml:space="preserve"> عوض ارتفاع ب</w:t>
      </w:r>
      <w:r w:rsidR="00085CC2" w:rsidRPr="009A1A2E">
        <w:rPr>
          <w:rFonts w:cstheme="minorHAnsi"/>
          <w:sz w:val="32"/>
          <w:szCs w:val="32"/>
        </w:rPr>
        <w:t xml:space="preserve">%3,7 </w:t>
      </w:r>
      <w:r w:rsidR="00085CC2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سنة </w:t>
      </w:r>
      <w:r w:rsidR="00085CC2" w:rsidRPr="009A1A2E">
        <w:rPr>
          <w:rFonts w:cstheme="minorHAnsi"/>
          <w:sz w:val="32"/>
          <w:szCs w:val="32"/>
          <w:rtl/>
        </w:rPr>
        <w:t>2019</w:t>
      </w:r>
      <w:r w:rsidR="00961B7C">
        <w:rPr>
          <w:rFonts w:cstheme="minorHAnsi" w:hint="cs"/>
          <w:sz w:val="32"/>
          <w:szCs w:val="32"/>
          <w:rtl/>
        </w:rPr>
        <w:t>.</w:t>
      </w:r>
      <w:r w:rsidR="00085CC2" w:rsidRPr="009A1A2E">
        <w:rPr>
          <w:rFonts w:cs="Times New Roman"/>
          <w:sz w:val="32"/>
          <w:szCs w:val="32"/>
          <w:rtl/>
        </w:rPr>
        <w:t xml:space="preserve"> كما </w:t>
      </w:r>
      <w:r w:rsidR="005C573A" w:rsidRPr="009A1A2E">
        <w:rPr>
          <w:rFonts w:cs="Times New Roman"/>
          <w:sz w:val="32"/>
          <w:szCs w:val="32"/>
          <w:rtl/>
        </w:rPr>
        <w:t>سيتراجع الدخل الفردي بشكل كبير،</w:t>
      </w:r>
      <w:r w:rsidR="00085CC2" w:rsidRPr="009A1A2E">
        <w:rPr>
          <w:rFonts w:cs="Times New Roman"/>
          <w:sz w:val="32"/>
          <w:szCs w:val="32"/>
          <w:rtl/>
        </w:rPr>
        <w:t xml:space="preserve"> ليفرز زيادة صافية للفقر في العالم </w:t>
      </w:r>
      <w:r w:rsidR="005C573A" w:rsidRPr="009A1A2E">
        <w:rPr>
          <w:rFonts w:cs="Times New Roman"/>
          <w:sz w:val="32"/>
          <w:szCs w:val="32"/>
          <w:rtl/>
        </w:rPr>
        <w:t xml:space="preserve">هي الأولى من نوعها </w:t>
      </w:r>
      <w:r w:rsidR="00085CC2" w:rsidRPr="009A1A2E">
        <w:rPr>
          <w:rFonts w:cs="Times New Roman"/>
          <w:sz w:val="32"/>
          <w:szCs w:val="32"/>
          <w:rtl/>
        </w:rPr>
        <w:t xml:space="preserve">منذ أزيد من </w:t>
      </w:r>
      <w:r w:rsidR="00085CC2" w:rsidRPr="009A1A2E">
        <w:rPr>
          <w:rFonts w:cstheme="minorHAnsi"/>
          <w:sz w:val="32"/>
          <w:szCs w:val="32"/>
          <w:rtl/>
        </w:rPr>
        <w:t xml:space="preserve">20 </w:t>
      </w:r>
      <w:r w:rsidR="00085CC2" w:rsidRPr="009A1A2E">
        <w:rPr>
          <w:rFonts w:cs="Times New Roman"/>
          <w:sz w:val="32"/>
          <w:szCs w:val="32"/>
          <w:rtl/>
        </w:rPr>
        <w:t>سنة</w:t>
      </w:r>
      <w:r w:rsidR="00085CC2" w:rsidRPr="009A1A2E">
        <w:rPr>
          <w:rFonts w:cstheme="minorHAnsi"/>
          <w:sz w:val="32"/>
          <w:szCs w:val="32"/>
          <w:rtl/>
        </w:rPr>
        <w:t xml:space="preserve">. </w:t>
      </w:r>
      <w:r w:rsidR="00085CC2" w:rsidRPr="009A1A2E">
        <w:rPr>
          <w:rFonts w:cs="Times New Roman"/>
          <w:sz w:val="32"/>
          <w:szCs w:val="32"/>
          <w:rtl/>
        </w:rPr>
        <w:t>ويعزى الانتعاش المرتقب لاقتصاديات الدول الصاعدة والنامية</w:t>
      </w:r>
      <w:r w:rsidR="00ED7855" w:rsidRPr="009A1A2E">
        <w:rPr>
          <w:rFonts w:cs="Times New Roman"/>
          <w:sz w:val="32"/>
          <w:szCs w:val="32"/>
          <w:rtl/>
        </w:rPr>
        <w:t xml:space="preserve"> ب </w:t>
      </w:r>
      <w:r w:rsidR="00ED7855" w:rsidRPr="009A1A2E">
        <w:rPr>
          <w:rFonts w:cstheme="minorHAnsi"/>
          <w:sz w:val="32"/>
          <w:szCs w:val="32"/>
        </w:rPr>
        <w:t>%5,9</w:t>
      </w:r>
      <w:r w:rsidR="00ED7855" w:rsidRPr="009A1A2E">
        <w:rPr>
          <w:rFonts w:cs="Times New Roman"/>
          <w:sz w:val="32"/>
          <w:szCs w:val="32"/>
          <w:rtl/>
        </w:rPr>
        <w:t xml:space="preserve"> سنة </w:t>
      </w:r>
      <w:r w:rsidR="00ED7855" w:rsidRPr="009A1A2E">
        <w:rPr>
          <w:rFonts w:cstheme="minorHAnsi"/>
          <w:sz w:val="32"/>
          <w:szCs w:val="32"/>
          <w:rtl/>
        </w:rPr>
        <w:t>2021</w:t>
      </w:r>
      <w:r w:rsidR="00ED7855" w:rsidRPr="009A1A2E">
        <w:rPr>
          <w:rFonts w:cs="Times New Roman"/>
          <w:sz w:val="32"/>
          <w:szCs w:val="32"/>
          <w:rtl/>
        </w:rPr>
        <w:t>، أساسا، إلى تراجع انتشار الوباء العالمي واستعادة الاقتصاد الصيني ل</w:t>
      </w:r>
      <w:r w:rsidR="00C70280">
        <w:rPr>
          <w:rFonts w:cs="Times New Roman" w:hint="cs"/>
          <w:sz w:val="32"/>
          <w:szCs w:val="32"/>
          <w:rtl/>
        </w:rPr>
        <w:t>عافيته،</w:t>
      </w:r>
      <w:r w:rsidR="00ED7855" w:rsidRPr="009A1A2E">
        <w:rPr>
          <w:rFonts w:cs="Times New Roman"/>
          <w:sz w:val="32"/>
          <w:szCs w:val="32"/>
          <w:rtl/>
        </w:rPr>
        <w:t xml:space="preserve"> في حين أن اقتصاديات أمريكا اللاتينية والشرق الأوسط وأفريقيا ستسجل انتعاشا محدودا في وتيرة نموها</w:t>
      </w:r>
      <w:r w:rsidR="00ED7855" w:rsidRPr="009A1A2E">
        <w:rPr>
          <w:rFonts w:cstheme="minorHAnsi"/>
          <w:sz w:val="32"/>
          <w:szCs w:val="32"/>
          <w:rtl/>
        </w:rPr>
        <w:t>.</w:t>
      </w:r>
    </w:p>
    <w:p w:rsidR="00C70280" w:rsidRPr="005735A0" w:rsidRDefault="00961B7C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5735A0">
        <w:rPr>
          <w:rFonts w:cstheme="minorHAnsi"/>
          <w:sz w:val="32"/>
          <w:szCs w:val="32"/>
        </w:rPr>
        <w:t xml:space="preserve"> </w:t>
      </w:r>
    </w:p>
    <w:p w:rsidR="008617E5" w:rsidRDefault="008617E5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 xml:space="preserve">ومن جهته، سيعرف </w:t>
      </w:r>
      <w:r w:rsidRPr="005735A0">
        <w:rPr>
          <w:rFonts w:cs="Times New Roman"/>
          <w:b/>
          <w:bCs/>
          <w:sz w:val="32"/>
          <w:szCs w:val="32"/>
          <w:rtl/>
        </w:rPr>
        <w:t>الاقتصاد الصيني</w:t>
      </w:r>
      <w:r w:rsidR="004D69D0" w:rsidRPr="009A1A2E">
        <w:rPr>
          <w:rFonts w:cs="Times New Roman"/>
          <w:sz w:val="32"/>
          <w:szCs w:val="32"/>
          <w:rtl/>
        </w:rPr>
        <w:t xml:space="preserve"> تراجعا كبيرا سنة </w:t>
      </w:r>
      <w:r w:rsidR="004D69D0"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4D69D0" w:rsidRPr="009A1A2E">
        <w:rPr>
          <w:rFonts w:cs="Times New Roman"/>
          <w:sz w:val="32"/>
          <w:szCs w:val="32"/>
          <w:rtl/>
        </w:rPr>
        <w:t>بعد التباطؤ الطفيف</w:t>
      </w:r>
      <w:r w:rsidR="0091221E">
        <w:rPr>
          <w:rFonts w:cstheme="minorHAnsi" w:hint="cs"/>
          <w:sz w:val="32"/>
          <w:szCs w:val="32"/>
          <w:rtl/>
        </w:rPr>
        <w:t xml:space="preserve"> </w:t>
      </w:r>
      <w:r w:rsidR="004D69D0" w:rsidRPr="009A1A2E">
        <w:rPr>
          <w:rFonts w:cs="Times New Roman"/>
          <w:sz w:val="32"/>
          <w:szCs w:val="32"/>
          <w:rtl/>
        </w:rPr>
        <w:t xml:space="preserve">لوتيرة نموه </w:t>
      </w:r>
      <w:r w:rsidR="00350F02" w:rsidRPr="009A1A2E">
        <w:rPr>
          <w:rFonts w:cs="Times New Roman"/>
          <w:sz w:val="32"/>
          <w:szCs w:val="32"/>
          <w:rtl/>
        </w:rPr>
        <w:t>خلال السنوات الأخي</w:t>
      </w:r>
      <w:r w:rsidR="004D69D0" w:rsidRPr="009A1A2E">
        <w:rPr>
          <w:rFonts w:cs="Times New Roman"/>
          <w:sz w:val="32"/>
          <w:szCs w:val="32"/>
          <w:rtl/>
        </w:rPr>
        <w:t>رة</w:t>
      </w:r>
      <w:r w:rsidR="00350F02" w:rsidRPr="009A1A2E">
        <w:rPr>
          <w:rFonts w:cs="Times New Roman"/>
          <w:sz w:val="32"/>
          <w:szCs w:val="32"/>
          <w:rtl/>
        </w:rPr>
        <w:t>،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91221E">
        <w:rPr>
          <w:rFonts w:cs="Times New Roman" w:hint="cs"/>
          <w:sz w:val="32"/>
          <w:szCs w:val="32"/>
          <w:rtl/>
        </w:rPr>
        <w:t xml:space="preserve">نتيجة </w:t>
      </w:r>
      <w:r w:rsidRPr="009A1A2E">
        <w:rPr>
          <w:rFonts w:cs="Times New Roman"/>
          <w:sz w:val="32"/>
          <w:szCs w:val="32"/>
          <w:rtl/>
        </w:rPr>
        <w:t>ت</w:t>
      </w:r>
      <w:r w:rsidR="0091221E">
        <w:rPr>
          <w:rFonts w:cs="Times New Roman" w:hint="cs"/>
          <w:sz w:val="32"/>
          <w:szCs w:val="32"/>
          <w:rtl/>
        </w:rPr>
        <w:t xml:space="preserve">راجع </w:t>
      </w:r>
      <w:r w:rsidRPr="009A1A2E">
        <w:rPr>
          <w:rFonts w:cs="Times New Roman"/>
          <w:sz w:val="32"/>
          <w:szCs w:val="32"/>
          <w:rtl/>
        </w:rPr>
        <w:t>الطلب الداخلي و</w:t>
      </w:r>
      <w:r w:rsidR="0091221E">
        <w:rPr>
          <w:rFonts w:cs="Times New Roman" w:hint="cs"/>
          <w:sz w:val="32"/>
          <w:szCs w:val="32"/>
          <w:rtl/>
        </w:rPr>
        <w:t xml:space="preserve">صعود </w:t>
      </w:r>
      <w:r w:rsidRPr="009A1A2E">
        <w:rPr>
          <w:rFonts w:cs="Times New Roman"/>
          <w:sz w:val="32"/>
          <w:szCs w:val="32"/>
          <w:rtl/>
        </w:rPr>
        <w:t>التوترات الاقتصادية مع الولايات المتحدة الأمريكية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>و</w:t>
      </w:r>
      <w:r w:rsidR="004D69D0" w:rsidRPr="009A1A2E">
        <w:rPr>
          <w:rFonts w:cs="Times New Roman"/>
          <w:sz w:val="32"/>
          <w:szCs w:val="32"/>
          <w:rtl/>
        </w:rPr>
        <w:t xml:space="preserve">هكذا، </w:t>
      </w:r>
      <w:r w:rsidR="00FE64A2" w:rsidRPr="009A1A2E">
        <w:rPr>
          <w:rFonts w:cs="Times New Roman"/>
          <w:sz w:val="32"/>
          <w:szCs w:val="32"/>
          <w:rtl/>
        </w:rPr>
        <w:t>ستت</w:t>
      </w:r>
      <w:r w:rsidRPr="009A1A2E">
        <w:rPr>
          <w:rFonts w:cs="Times New Roman"/>
          <w:sz w:val="32"/>
          <w:szCs w:val="32"/>
          <w:rtl/>
        </w:rPr>
        <w:t xml:space="preserve">أثر المقاولات </w:t>
      </w:r>
      <w:r w:rsidR="00FE64A2" w:rsidRPr="009A1A2E">
        <w:rPr>
          <w:rFonts w:cs="Times New Roman"/>
          <w:sz w:val="32"/>
          <w:szCs w:val="32"/>
          <w:rtl/>
        </w:rPr>
        <w:t>ب</w:t>
      </w:r>
      <w:r w:rsidR="004D69D0" w:rsidRPr="009A1A2E">
        <w:rPr>
          <w:rFonts w:cs="Times New Roman"/>
          <w:sz w:val="32"/>
          <w:szCs w:val="32"/>
          <w:rtl/>
        </w:rPr>
        <w:t xml:space="preserve">الصعوبات </w:t>
      </w:r>
      <w:r w:rsidR="00FE64A2" w:rsidRPr="009A1A2E">
        <w:rPr>
          <w:rFonts w:cs="Times New Roman"/>
          <w:sz w:val="32"/>
          <w:szCs w:val="32"/>
          <w:rtl/>
        </w:rPr>
        <w:t>التمويل</w:t>
      </w:r>
      <w:r w:rsidR="0091221E">
        <w:rPr>
          <w:rFonts w:cs="Times New Roman" w:hint="cs"/>
          <w:sz w:val="32"/>
          <w:szCs w:val="32"/>
          <w:rtl/>
        </w:rPr>
        <w:t>ية</w:t>
      </w:r>
      <w:r w:rsidR="00FE64A2" w:rsidRPr="009A1A2E">
        <w:rPr>
          <w:rFonts w:cs="Times New Roman"/>
          <w:sz w:val="32"/>
          <w:szCs w:val="32"/>
          <w:rtl/>
        </w:rPr>
        <w:t xml:space="preserve"> و</w:t>
      </w:r>
      <w:r w:rsidR="004D69D0" w:rsidRPr="009A1A2E">
        <w:rPr>
          <w:rFonts w:cs="Times New Roman"/>
          <w:sz w:val="32"/>
          <w:szCs w:val="32"/>
          <w:rtl/>
        </w:rPr>
        <w:t>ب</w:t>
      </w:r>
      <w:r w:rsidR="00FE64A2" w:rsidRPr="009A1A2E">
        <w:rPr>
          <w:rFonts w:cs="Times New Roman"/>
          <w:sz w:val="32"/>
          <w:szCs w:val="32"/>
          <w:rtl/>
        </w:rPr>
        <w:t xml:space="preserve">الانخفاض الكبير للطلب الخارجي، </w:t>
      </w:r>
      <w:r w:rsidR="004D69D0" w:rsidRPr="009A1A2E">
        <w:rPr>
          <w:rFonts w:cs="Times New Roman"/>
          <w:sz w:val="32"/>
          <w:szCs w:val="32"/>
          <w:rtl/>
        </w:rPr>
        <w:t xml:space="preserve">ليعكس بذلك </w:t>
      </w:r>
      <w:r w:rsidR="00FE64A2" w:rsidRPr="009A1A2E">
        <w:rPr>
          <w:rFonts w:cs="Times New Roman"/>
          <w:sz w:val="32"/>
          <w:szCs w:val="32"/>
          <w:rtl/>
        </w:rPr>
        <w:t>الاختلالات ال</w:t>
      </w:r>
      <w:r w:rsidR="004D69D0" w:rsidRPr="009A1A2E">
        <w:rPr>
          <w:rFonts w:cs="Times New Roman"/>
          <w:sz w:val="32"/>
          <w:szCs w:val="32"/>
          <w:rtl/>
        </w:rPr>
        <w:t xml:space="preserve">كبيرة </w:t>
      </w:r>
      <w:r w:rsidR="0091221E">
        <w:rPr>
          <w:rFonts w:cs="Times New Roman" w:hint="cs"/>
          <w:sz w:val="32"/>
          <w:szCs w:val="32"/>
          <w:rtl/>
        </w:rPr>
        <w:t xml:space="preserve">التي </w:t>
      </w:r>
      <w:r w:rsidR="00FE64A2" w:rsidRPr="009A1A2E">
        <w:rPr>
          <w:rFonts w:cs="Times New Roman"/>
          <w:sz w:val="32"/>
          <w:szCs w:val="32"/>
          <w:rtl/>
        </w:rPr>
        <w:t>خلفها الوباء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بالإضافة إلى ذلك، </w:t>
      </w:r>
      <w:r w:rsidR="00E505F4" w:rsidRPr="009A1A2E">
        <w:rPr>
          <w:rFonts w:cs="Times New Roman"/>
          <w:sz w:val="32"/>
          <w:szCs w:val="32"/>
          <w:rtl/>
        </w:rPr>
        <w:t>س</w:t>
      </w:r>
      <w:r w:rsidRPr="009A1A2E">
        <w:rPr>
          <w:rFonts w:cs="Times New Roman"/>
          <w:sz w:val="32"/>
          <w:szCs w:val="32"/>
          <w:rtl/>
        </w:rPr>
        <w:t>تشكل العوامل البنيوية للاقتصاد الصيني، خاصة تراجع عدد السكان الناشطين وانخفاض الإنتاجية وارتفاع مستو</w:t>
      </w:r>
      <w:r w:rsidR="00E505F4" w:rsidRPr="009A1A2E">
        <w:rPr>
          <w:rFonts w:cs="Times New Roman"/>
          <w:sz w:val="32"/>
          <w:szCs w:val="32"/>
          <w:rtl/>
        </w:rPr>
        <w:t xml:space="preserve">ى </w:t>
      </w:r>
      <w:r w:rsidRPr="009A1A2E">
        <w:rPr>
          <w:rFonts w:cs="Times New Roman"/>
          <w:sz w:val="32"/>
          <w:szCs w:val="32"/>
          <w:rtl/>
        </w:rPr>
        <w:t>المديونية</w:t>
      </w:r>
      <w:r w:rsidR="00E505F4" w:rsidRPr="009A1A2E">
        <w:rPr>
          <w:rFonts w:cs="Times New Roman"/>
          <w:sz w:val="32"/>
          <w:szCs w:val="32"/>
          <w:rtl/>
        </w:rPr>
        <w:t>،</w:t>
      </w:r>
      <w:r w:rsidRPr="009A1A2E">
        <w:rPr>
          <w:rFonts w:cs="Times New Roman"/>
          <w:sz w:val="32"/>
          <w:szCs w:val="32"/>
          <w:rtl/>
        </w:rPr>
        <w:t xml:space="preserve"> عائقا إضافيا للنمو </w:t>
      </w:r>
      <w:r w:rsidR="00E505F4" w:rsidRPr="009A1A2E">
        <w:rPr>
          <w:rFonts w:cs="Times New Roman"/>
          <w:sz w:val="32"/>
          <w:szCs w:val="32"/>
          <w:rtl/>
        </w:rPr>
        <w:t xml:space="preserve">الاقتصادي </w:t>
      </w:r>
      <w:r w:rsidRPr="009A1A2E">
        <w:rPr>
          <w:rFonts w:cs="Times New Roman"/>
          <w:sz w:val="32"/>
          <w:szCs w:val="32"/>
          <w:rtl/>
        </w:rPr>
        <w:t>الذي لن يتجاو</w:t>
      </w:r>
      <w:r w:rsidR="0091221E">
        <w:rPr>
          <w:rFonts w:cs="Times New Roman" w:hint="cs"/>
          <w:sz w:val="32"/>
          <w:szCs w:val="32"/>
          <w:rtl/>
        </w:rPr>
        <w:t xml:space="preserve">ز </w:t>
      </w:r>
      <w:r w:rsidRPr="009A1A2E">
        <w:rPr>
          <w:rFonts w:cstheme="minorHAnsi"/>
          <w:sz w:val="32"/>
          <w:szCs w:val="32"/>
        </w:rPr>
        <w:t>%1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 xml:space="preserve">2020 </w:t>
      </w:r>
      <w:r w:rsidRPr="009A1A2E">
        <w:rPr>
          <w:rFonts w:cs="Times New Roman"/>
          <w:sz w:val="32"/>
          <w:szCs w:val="32"/>
          <w:rtl/>
        </w:rPr>
        <w:t>عوض</w:t>
      </w:r>
      <w:r w:rsidRPr="009A1A2E">
        <w:rPr>
          <w:rFonts w:cstheme="minorHAnsi"/>
          <w:sz w:val="32"/>
          <w:szCs w:val="32"/>
        </w:rPr>
        <w:t xml:space="preserve">%6,1 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 xml:space="preserve">2019. </w:t>
      </w:r>
      <w:r w:rsidRPr="009A1A2E">
        <w:rPr>
          <w:rFonts w:cs="Times New Roman"/>
          <w:sz w:val="32"/>
          <w:szCs w:val="32"/>
          <w:rtl/>
        </w:rPr>
        <w:t xml:space="preserve">ويتوقع أن </w:t>
      </w:r>
      <w:r w:rsidR="0091221E">
        <w:rPr>
          <w:rFonts w:cs="Times New Roman" w:hint="cs"/>
          <w:sz w:val="32"/>
          <w:szCs w:val="32"/>
          <w:rtl/>
        </w:rPr>
        <w:t>ت</w:t>
      </w:r>
      <w:r w:rsidR="00E505F4" w:rsidRPr="009A1A2E">
        <w:rPr>
          <w:rFonts w:cs="Times New Roman"/>
          <w:sz w:val="32"/>
          <w:szCs w:val="32"/>
          <w:rtl/>
        </w:rPr>
        <w:t>عرف</w:t>
      </w:r>
      <w:r w:rsidR="0091221E">
        <w:rPr>
          <w:rFonts w:cs="Times New Roman" w:hint="cs"/>
          <w:sz w:val="32"/>
          <w:szCs w:val="32"/>
          <w:rtl/>
        </w:rPr>
        <w:t xml:space="preserve"> أنشطته</w:t>
      </w:r>
      <w:r w:rsidR="00E505F4" w:rsidRPr="009A1A2E">
        <w:rPr>
          <w:rFonts w:cs="Times New Roman"/>
          <w:sz w:val="32"/>
          <w:szCs w:val="32"/>
          <w:rtl/>
        </w:rPr>
        <w:t xml:space="preserve"> خلال سنة </w:t>
      </w:r>
      <w:r w:rsidR="00E505F4" w:rsidRPr="009A1A2E">
        <w:rPr>
          <w:rFonts w:cstheme="minorHAnsi"/>
          <w:sz w:val="32"/>
          <w:szCs w:val="32"/>
          <w:rtl/>
        </w:rPr>
        <w:t xml:space="preserve">2021 </w:t>
      </w:r>
      <w:r w:rsidRPr="009A1A2E">
        <w:rPr>
          <w:rFonts w:cs="Times New Roman"/>
          <w:sz w:val="32"/>
          <w:szCs w:val="32"/>
          <w:rtl/>
        </w:rPr>
        <w:t xml:space="preserve">انتعاشا ب </w:t>
      </w:r>
      <w:r w:rsidR="00FE64A2" w:rsidRPr="009A1A2E">
        <w:rPr>
          <w:rFonts w:cstheme="minorHAnsi"/>
          <w:sz w:val="32"/>
          <w:szCs w:val="32"/>
        </w:rPr>
        <w:t>%8,2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91221E">
        <w:rPr>
          <w:rFonts w:cs="Times New Roman" w:hint="cs"/>
          <w:sz w:val="32"/>
          <w:szCs w:val="32"/>
          <w:rtl/>
        </w:rPr>
        <w:t xml:space="preserve">نتيجة </w:t>
      </w:r>
      <w:r w:rsidRPr="009A1A2E">
        <w:rPr>
          <w:rFonts w:cs="Times New Roman"/>
          <w:sz w:val="32"/>
          <w:szCs w:val="32"/>
          <w:rtl/>
        </w:rPr>
        <w:t xml:space="preserve">الانتعاش المتوقع </w:t>
      </w:r>
      <w:r w:rsidR="00FE64A2" w:rsidRPr="009A1A2E">
        <w:rPr>
          <w:rFonts w:cs="Times New Roman"/>
          <w:sz w:val="32"/>
          <w:szCs w:val="32"/>
          <w:rtl/>
        </w:rPr>
        <w:t>لل</w:t>
      </w:r>
      <w:r w:rsidRPr="009A1A2E">
        <w:rPr>
          <w:rFonts w:cs="Times New Roman"/>
          <w:sz w:val="32"/>
          <w:szCs w:val="32"/>
          <w:rtl/>
        </w:rPr>
        <w:t>طلب العالمي</w:t>
      </w:r>
      <w:r w:rsidRPr="009A1A2E">
        <w:rPr>
          <w:rFonts w:cstheme="minorHAnsi"/>
          <w:sz w:val="32"/>
          <w:szCs w:val="32"/>
          <w:rtl/>
        </w:rPr>
        <w:t>.</w:t>
      </w:r>
    </w:p>
    <w:p w:rsidR="0099304C" w:rsidRPr="009A1A2E" w:rsidRDefault="0099304C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141F71" w:rsidRDefault="00B30C62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9304C">
        <w:rPr>
          <w:rFonts w:cstheme="minorHAnsi"/>
          <w:sz w:val="32"/>
          <w:szCs w:val="32"/>
        </w:rPr>
        <w:t xml:space="preserve"> </w:t>
      </w:r>
      <w:r w:rsidR="004927AA">
        <w:rPr>
          <w:rFonts w:cs="Times New Roman" w:hint="cs"/>
          <w:sz w:val="32"/>
          <w:szCs w:val="32"/>
          <w:rtl/>
        </w:rPr>
        <w:t>و</w:t>
      </w:r>
      <w:r w:rsidR="00126850" w:rsidRPr="009A1A2E">
        <w:rPr>
          <w:rFonts w:cs="Times New Roman"/>
          <w:sz w:val="32"/>
          <w:szCs w:val="32"/>
          <w:rtl/>
        </w:rPr>
        <w:t xml:space="preserve">ستعرف </w:t>
      </w:r>
      <w:r>
        <w:rPr>
          <w:rFonts w:cs="Times New Roman" w:hint="cs"/>
          <w:sz w:val="32"/>
          <w:szCs w:val="32"/>
          <w:rtl/>
        </w:rPr>
        <w:t xml:space="preserve">بعض </w:t>
      </w:r>
      <w:r w:rsidRPr="005735A0">
        <w:rPr>
          <w:rFonts w:cs="Times New Roman" w:hint="cs"/>
          <w:b/>
          <w:bCs/>
          <w:sz w:val="32"/>
          <w:szCs w:val="32"/>
          <w:rtl/>
        </w:rPr>
        <w:t>الاقتصاديا</w:t>
      </w:r>
      <w:r w:rsidRPr="005735A0">
        <w:rPr>
          <w:rFonts w:cs="Times New Roman" w:hint="eastAsia"/>
          <w:b/>
          <w:bCs/>
          <w:sz w:val="32"/>
          <w:szCs w:val="32"/>
          <w:rtl/>
        </w:rPr>
        <w:t>ت</w:t>
      </w:r>
      <w:r w:rsidRPr="005735A0">
        <w:rPr>
          <w:rFonts w:cs="Times New Roman" w:hint="cs"/>
          <w:b/>
          <w:bCs/>
          <w:sz w:val="32"/>
          <w:szCs w:val="32"/>
          <w:rtl/>
        </w:rPr>
        <w:t xml:space="preserve"> الأخرى</w:t>
      </w:r>
      <w:r>
        <w:rPr>
          <w:rFonts w:cstheme="minorHAnsi" w:hint="cs"/>
          <w:sz w:val="32"/>
          <w:szCs w:val="32"/>
          <w:rtl/>
        </w:rPr>
        <w:t xml:space="preserve"> </w:t>
      </w:r>
      <w:r w:rsidR="00126850" w:rsidRPr="009A1A2E">
        <w:rPr>
          <w:rFonts w:cs="Times New Roman"/>
          <w:sz w:val="32"/>
          <w:szCs w:val="32"/>
          <w:rtl/>
        </w:rPr>
        <w:t xml:space="preserve">تراجعات كبيرة في أنشطتها </w:t>
      </w:r>
      <w:r w:rsidR="00141F71" w:rsidRPr="009A1A2E">
        <w:rPr>
          <w:rFonts w:cs="Times New Roman"/>
          <w:sz w:val="32"/>
          <w:szCs w:val="32"/>
          <w:rtl/>
        </w:rPr>
        <w:t xml:space="preserve">خاصة </w:t>
      </w:r>
      <w:r w:rsidR="00141F71" w:rsidRPr="0099304C">
        <w:rPr>
          <w:rFonts w:cs="Times New Roman"/>
          <w:sz w:val="32"/>
          <w:szCs w:val="32"/>
          <w:rtl/>
        </w:rPr>
        <w:t xml:space="preserve">الاقتصاد الروسي </w:t>
      </w:r>
      <w:r w:rsidR="00141F71" w:rsidRPr="009A1A2E">
        <w:rPr>
          <w:rFonts w:cs="Times New Roman"/>
          <w:sz w:val="32"/>
          <w:szCs w:val="32"/>
          <w:rtl/>
        </w:rPr>
        <w:t xml:space="preserve">الذي سيتأثر كثيرا بانهيار أسعار النفط، ليسجل بذلك انكماشا ب </w:t>
      </w:r>
      <w:r w:rsidR="00141F71" w:rsidRPr="009A1A2E">
        <w:rPr>
          <w:rFonts w:cstheme="minorHAnsi"/>
          <w:sz w:val="32"/>
          <w:szCs w:val="32"/>
        </w:rPr>
        <w:t>%6,6</w:t>
      </w:r>
      <w:r w:rsidR="00141F71" w:rsidRPr="009A1A2E">
        <w:rPr>
          <w:rFonts w:cs="Times New Roman"/>
          <w:sz w:val="32"/>
          <w:szCs w:val="32"/>
          <w:rtl/>
        </w:rPr>
        <w:t xml:space="preserve"> سنة </w:t>
      </w:r>
      <w:r w:rsidR="00141F71" w:rsidRPr="009A1A2E">
        <w:rPr>
          <w:rFonts w:cstheme="minorHAnsi"/>
          <w:sz w:val="32"/>
          <w:szCs w:val="32"/>
          <w:rtl/>
        </w:rPr>
        <w:t>2020</w:t>
      </w:r>
      <w:r w:rsidR="00141F71" w:rsidRPr="009A1A2E">
        <w:rPr>
          <w:rFonts w:cs="Times New Roman"/>
          <w:sz w:val="32"/>
          <w:szCs w:val="32"/>
          <w:rtl/>
        </w:rPr>
        <w:t xml:space="preserve">، قبل أن يعرف انتعاشا </w:t>
      </w:r>
      <w:r w:rsidR="00126850" w:rsidRPr="009A1A2E">
        <w:rPr>
          <w:rFonts w:cs="Times New Roman"/>
          <w:sz w:val="32"/>
          <w:szCs w:val="32"/>
          <w:rtl/>
        </w:rPr>
        <w:t xml:space="preserve">سنة </w:t>
      </w:r>
      <w:r w:rsidR="00126850" w:rsidRPr="009A1A2E">
        <w:rPr>
          <w:rFonts w:cstheme="minorHAnsi"/>
          <w:sz w:val="32"/>
          <w:szCs w:val="32"/>
          <w:rtl/>
        </w:rPr>
        <w:t xml:space="preserve">2021 </w:t>
      </w:r>
      <w:r w:rsidR="00141F71" w:rsidRPr="009A1A2E">
        <w:rPr>
          <w:rFonts w:cs="Times New Roman"/>
          <w:sz w:val="32"/>
          <w:szCs w:val="32"/>
          <w:rtl/>
        </w:rPr>
        <w:t xml:space="preserve">ب </w:t>
      </w:r>
      <w:r w:rsidR="00141F71" w:rsidRPr="009A1A2E">
        <w:rPr>
          <w:rFonts w:cstheme="minorHAnsi"/>
          <w:sz w:val="32"/>
          <w:szCs w:val="32"/>
        </w:rPr>
        <w:t>%4,1</w:t>
      </w:r>
      <w:r w:rsidR="00141F71" w:rsidRPr="009A1A2E">
        <w:rPr>
          <w:rFonts w:cstheme="minorHAnsi"/>
          <w:sz w:val="32"/>
          <w:szCs w:val="32"/>
          <w:rtl/>
        </w:rPr>
        <w:t xml:space="preserve">. </w:t>
      </w:r>
      <w:r w:rsidR="00141F71" w:rsidRPr="009A1A2E">
        <w:rPr>
          <w:rFonts w:cs="Times New Roman"/>
          <w:sz w:val="32"/>
          <w:szCs w:val="32"/>
          <w:rtl/>
        </w:rPr>
        <w:t xml:space="preserve">بخصوص </w:t>
      </w:r>
      <w:r w:rsidR="00141F71" w:rsidRPr="0099304C">
        <w:rPr>
          <w:rFonts w:cs="Times New Roman"/>
          <w:sz w:val="32"/>
          <w:szCs w:val="32"/>
          <w:rtl/>
        </w:rPr>
        <w:t>الاقتصاد البرازيلي</w:t>
      </w:r>
      <w:r w:rsidR="00141F71" w:rsidRPr="009A1A2E">
        <w:rPr>
          <w:rFonts w:cs="Times New Roman"/>
          <w:sz w:val="32"/>
          <w:szCs w:val="32"/>
          <w:rtl/>
        </w:rPr>
        <w:t xml:space="preserve">، </w:t>
      </w:r>
      <w:r w:rsidR="007112DF" w:rsidRPr="009A1A2E">
        <w:rPr>
          <w:rFonts w:cs="Times New Roman"/>
          <w:sz w:val="32"/>
          <w:szCs w:val="32"/>
          <w:rtl/>
        </w:rPr>
        <w:t xml:space="preserve">يتوقع أن يسجل </w:t>
      </w:r>
      <w:r w:rsidR="00126850" w:rsidRPr="009A1A2E">
        <w:rPr>
          <w:rFonts w:cs="Times New Roman"/>
          <w:sz w:val="32"/>
          <w:szCs w:val="32"/>
          <w:rtl/>
        </w:rPr>
        <w:t>ركودا</w:t>
      </w:r>
      <w:r w:rsidR="007112DF" w:rsidRPr="009A1A2E">
        <w:rPr>
          <w:rFonts w:cs="Times New Roman"/>
          <w:sz w:val="32"/>
          <w:szCs w:val="32"/>
          <w:rtl/>
        </w:rPr>
        <w:t xml:space="preserve"> ب</w:t>
      </w:r>
      <w:r w:rsidR="007112DF" w:rsidRPr="009A1A2E">
        <w:rPr>
          <w:rFonts w:cstheme="minorHAnsi"/>
          <w:sz w:val="32"/>
          <w:szCs w:val="32"/>
        </w:rPr>
        <w:t xml:space="preserve">%9,4 </w:t>
      </w:r>
      <w:r w:rsidR="002D4EC2">
        <w:rPr>
          <w:rFonts w:cstheme="minorHAnsi" w:hint="cs"/>
          <w:sz w:val="32"/>
          <w:szCs w:val="32"/>
          <w:rtl/>
        </w:rPr>
        <w:t xml:space="preserve"> </w:t>
      </w:r>
      <w:r w:rsidR="0099304C">
        <w:rPr>
          <w:rFonts w:cstheme="minorHAnsi"/>
          <w:sz w:val="32"/>
          <w:szCs w:val="32"/>
        </w:rPr>
        <w:t xml:space="preserve"> </w:t>
      </w:r>
      <w:r w:rsidR="007112DF" w:rsidRPr="009A1A2E">
        <w:rPr>
          <w:rFonts w:cs="Times New Roman"/>
          <w:sz w:val="32"/>
          <w:szCs w:val="32"/>
          <w:rtl/>
        </w:rPr>
        <w:t>خلال هذه السنة، نتيجة تراجع الاستثمارات وضعف الأسعار العالمية للمواد الأساسية</w:t>
      </w:r>
      <w:r w:rsidR="007112DF" w:rsidRPr="009A1A2E">
        <w:rPr>
          <w:rFonts w:cstheme="minorHAnsi"/>
          <w:sz w:val="32"/>
          <w:szCs w:val="32"/>
          <w:rtl/>
        </w:rPr>
        <w:t xml:space="preserve">. </w:t>
      </w:r>
      <w:r w:rsidR="00965981" w:rsidRPr="009A1A2E">
        <w:rPr>
          <w:rFonts w:cs="Times New Roman"/>
          <w:sz w:val="32"/>
          <w:szCs w:val="32"/>
          <w:rtl/>
        </w:rPr>
        <w:t>و</w:t>
      </w:r>
      <w:r w:rsidR="007112DF" w:rsidRPr="009A1A2E">
        <w:rPr>
          <w:rFonts w:cs="Times New Roman"/>
          <w:sz w:val="32"/>
          <w:szCs w:val="32"/>
          <w:rtl/>
        </w:rPr>
        <w:t xml:space="preserve">بناء على </w:t>
      </w:r>
      <w:r w:rsidR="00141F71" w:rsidRPr="009A1A2E">
        <w:rPr>
          <w:rFonts w:cs="Times New Roman"/>
          <w:sz w:val="32"/>
          <w:szCs w:val="32"/>
          <w:rtl/>
        </w:rPr>
        <w:t xml:space="preserve">فرضية </w:t>
      </w:r>
      <w:r w:rsidR="0099304C">
        <w:rPr>
          <w:rFonts w:cs="Times New Roman" w:hint="cs"/>
          <w:sz w:val="32"/>
          <w:szCs w:val="32"/>
          <w:rtl/>
        </w:rPr>
        <w:t>تراجع تدريجي ل</w:t>
      </w:r>
      <w:r w:rsidR="00141F71" w:rsidRPr="009A1A2E">
        <w:rPr>
          <w:rFonts w:cs="Times New Roman"/>
          <w:sz w:val="32"/>
          <w:szCs w:val="32"/>
          <w:rtl/>
        </w:rPr>
        <w:t xml:space="preserve">لعوامل </w:t>
      </w:r>
      <w:r w:rsidR="0099304C">
        <w:rPr>
          <w:rFonts w:cs="Times New Roman" w:hint="cs"/>
          <w:sz w:val="32"/>
          <w:szCs w:val="32"/>
          <w:rtl/>
        </w:rPr>
        <w:t xml:space="preserve">المؤثرة على </w:t>
      </w:r>
      <w:r w:rsidR="00141F71" w:rsidRPr="009A1A2E">
        <w:rPr>
          <w:rFonts w:cs="Times New Roman"/>
          <w:sz w:val="32"/>
          <w:szCs w:val="32"/>
          <w:rtl/>
        </w:rPr>
        <w:t xml:space="preserve">النشاط الاقتصادي </w:t>
      </w:r>
      <w:r w:rsidR="0099304C">
        <w:rPr>
          <w:rFonts w:cs="Times New Roman" w:hint="cs"/>
          <w:sz w:val="32"/>
          <w:szCs w:val="32"/>
          <w:rtl/>
        </w:rPr>
        <w:t>خلال ال</w:t>
      </w:r>
      <w:r w:rsidR="00141F71" w:rsidRPr="009A1A2E">
        <w:rPr>
          <w:rFonts w:cs="Times New Roman"/>
          <w:sz w:val="32"/>
          <w:szCs w:val="32"/>
          <w:rtl/>
        </w:rPr>
        <w:t xml:space="preserve">سنة </w:t>
      </w:r>
      <w:r w:rsidR="0099304C">
        <w:rPr>
          <w:rFonts w:cs="Times New Roman" w:hint="cs"/>
          <w:sz w:val="32"/>
          <w:szCs w:val="32"/>
          <w:rtl/>
        </w:rPr>
        <w:t xml:space="preserve">الجارية ومواصلة </w:t>
      </w:r>
      <w:r w:rsidR="00141F71" w:rsidRPr="009A1A2E">
        <w:rPr>
          <w:rFonts w:cs="Times New Roman"/>
          <w:sz w:val="32"/>
          <w:szCs w:val="32"/>
          <w:rtl/>
        </w:rPr>
        <w:t>برنامج الإصلاح</w:t>
      </w:r>
      <w:r w:rsidR="0099304C">
        <w:rPr>
          <w:rFonts w:cstheme="minorHAnsi" w:hint="cs"/>
          <w:sz w:val="32"/>
          <w:szCs w:val="32"/>
          <w:rtl/>
        </w:rPr>
        <w:t xml:space="preserve"> </w:t>
      </w:r>
      <w:r w:rsidR="007112DF" w:rsidRPr="009A1A2E">
        <w:rPr>
          <w:rFonts w:cs="Times New Roman"/>
          <w:sz w:val="32"/>
          <w:szCs w:val="32"/>
          <w:rtl/>
        </w:rPr>
        <w:t>ال</w:t>
      </w:r>
      <w:r w:rsidR="002D4EC2">
        <w:rPr>
          <w:rFonts w:cs="Times New Roman" w:hint="cs"/>
          <w:sz w:val="32"/>
          <w:szCs w:val="32"/>
          <w:rtl/>
        </w:rPr>
        <w:t xml:space="preserve">جبائي </w:t>
      </w:r>
      <w:r w:rsidR="007112DF" w:rsidRPr="009A1A2E">
        <w:rPr>
          <w:rFonts w:cs="Times New Roman"/>
          <w:sz w:val="32"/>
          <w:szCs w:val="32"/>
          <w:rtl/>
        </w:rPr>
        <w:t>ومناخ الأعمال، يتوقع أن تسجل أنشط</w:t>
      </w:r>
      <w:r w:rsidR="0099304C">
        <w:rPr>
          <w:rFonts w:cs="Times New Roman" w:hint="cs"/>
          <w:sz w:val="32"/>
          <w:szCs w:val="32"/>
          <w:rtl/>
        </w:rPr>
        <w:t>ة الاقتصاد البرازيلي،</w:t>
      </w:r>
      <w:r w:rsidR="00965981" w:rsidRPr="009A1A2E">
        <w:rPr>
          <w:rFonts w:cstheme="minorHAnsi"/>
          <w:sz w:val="32"/>
          <w:szCs w:val="32"/>
          <w:rtl/>
        </w:rPr>
        <w:t xml:space="preserve"> </w:t>
      </w:r>
      <w:r w:rsidR="00141F71" w:rsidRPr="009A1A2E">
        <w:rPr>
          <w:rFonts w:cs="Times New Roman"/>
          <w:sz w:val="32"/>
          <w:szCs w:val="32"/>
          <w:rtl/>
        </w:rPr>
        <w:t>انتعاشا ب</w:t>
      </w:r>
      <w:r w:rsidR="007112DF" w:rsidRPr="009A1A2E">
        <w:rPr>
          <w:rFonts w:cstheme="minorHAnsi"/>
          <w:sz w:val="32"/>
          <w:szCs w:val="32"/>
        </w:rPr>
        <w:t xml:space="preserve">%3,6 </w:t>
      </w:r>
      <w:r w:rsidR="007112DF" w:rsidRPr="009A1A2E">
        <w:rPr>
          <w:rFonts w:cstheme="minorHAnsi"/>
          <w:sz w:val="32"/>
          <w:szCs w:val="32"/>
          <w:rtl/>
        </w:rPr>
        <w:t xml:space="preserve"> </w:t>
      </w:r>
      <w:r w:rsidR="00141F71" w:rsidRPr="009A1A2E">
        <w:rPr>
          <w:rFonts w:cs="Times New Roman"/>
          <w:sz w:val="32"/>
          <w:szCs w:val="32"/>
          <w:rtl/>
        </w:rPr>
        <w:t xml:space="preserve">سنة </w:t>
      </w:r>
      <w:r w:rsidR="00141F71" w:rsidRPr="009A1A2E">
        <w:rPr>
          <w:rFonts w:cstheme="minorHAnsi"/>
          <w:sz w:val="32"/>
          <w:szCs w:val="32"/>
          <w:rtl/>
        </w:rPr>
        <w:t>2021.</w:t>
      </w:r>
      <w:r w:rsidR="00141F71" w:rsidRPr="009A1A2E">
        <w:rPr>
          <w:rFonts w:cstheme="minorHAnsi"/>
          <w:sz w:val="32"/>
          <w:szCs w:val="32"/>
        </w:rPr>
        <w:t xml:space="preserve"> </w:t>
      </w:r>
    </w:p>
    <w:p w:rsidR="004D1B0F" w:rsidRPr="002D4EC2" w:rsidRDefault="004D1B0F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8320FD" w:rsidRDefault="00483E43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في ظل هذه الظروف، </w:t>
      </w:r>
      <w:r w:rsidRPr="0065647B">
        <w:rPr>
          <w:rFonts w:cs="Times New Roman"/>
          <w:sz w:val="32"/>
          <w:szCs w:val="32"/>
          <w:rtl/>
        </w:rPr>
        <w:t>ست</w:t>
      </w:r>
      <w:r w:rsidR="001646A8" w:rsidRPr="0065647B">
        <w:rPr>
          <w:rFonts w:cs="Times New Roman"/>
          <w:sz w:val="32"/>
          <w:szCs w:val="32"/>
          <w:rtl/>
        </w:rPr>
        <w:t xml:space="preserve">تفاقم النتائج المتواضعة التي عرفتها </w:t>
      </w:r>
      <w:r w:rsidRPr="005735A0">
        <w:rPr>
          <w:rFonts w:cs="Times New Roman"/>
          <w:b/>
          <w:bCs/>
          <w:sz w:val="32"/>
          <w:szCs w:val="32"/>
          <w:rtl/>
        </w:rPr>
        <w:t>التجارة العالمية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>2019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Pr="0065647B">
        <w:rPr>
          <w:rFonts w:cs="Times New Roman"/>
          <w:sz w:val="32"/>
          <w:szCs w:val="32"/>
          <w:rtl/>
        </w:rPr>
        <w:t>لت</w:t>
      </w:r>
      <w:r w:rsidR="001646A8" w:rsidRPr="0065647B">
        <w:rPr>
          <w:rFonts w:cs="Times New Roman"/>
          <w:sz w:val="32"/>
          <w:szCs w:val="32"/>
          <w:rtl/>
        </w:rPr>
        <w:t xml:space="preserve">سجل </w:t>
      </w:r>
      <w:r w:rsidRPr="0065647B">
        <w:rPr>
          <w:rFonts w:cs="Times New Roman"/>
          <w:sz w:val="32"/>
          <w:szCs w:val="32"/>
          <w:rtl/>
        </w:rPr>
        <w:t xml:space="preserve">سنة </w:t>
      </w:r>
      <w:r w:rsidRPr="0065647B">
        <w:rPr>
          <w:rFonts w:cstheme="minorHAnsi"/>
          <w:sz w:val="32"/>
          <w:szCs w:val="32"/>
          <w:rtl/>
        </w:rPr>
        <w:t xml:space="preserve">2020 </w:t>
      </w:r>
      <w:r w:rsidR="007112DF" w:rsidRPr="0065647B">
        <w:rPr>
          <w:rFonts w:cs="Times New Roman"/>
          <w:sz w:val="32"/>
          <w:szCs w:val="32"/>
          <w:rtl/>
        </w:rPr>
        <w:t xml:space="preserve">انكماشا ب </w:t>
      </w:r>
      <w:r w:rsidR="007112DF" w:rsidRPr="0065647B">
        <w:rPr>
          <w:rFonts w:cstheme="minorHAnsi"/>
          <w:sz w:val="32"/>
          <w:szCs w:val="32"/>
        </w:rPr>
        <w:t>%</w:t>
      </w:r>
      <w:r w:rsidRPr="0065647B">
        <w:rPr>
          <w:rFonts w:cstheme="minorHAnsi"/>
          <w:sz w:val="32"/>
          <w:szCs w:val="32"/>
        </w:rPr>
        <w:t>11,9</w:t>
      </w:r>
      <w:r w:rsidR="007112DF" w:rsidRPr="0065647B">
        <w:rPr>
          <w:rFonts w:cstheme="minorHAnsi"/>
          <w:sz w:val="32"/>
          <w:szCs w:val="32"/>
          <w:rtl/>
        </w:rPr>
        <w:t xml:space="preserve">. </w:t>
      </w:r>
      <w:r w:rsidR="007112DF" w:rsidRPr="0065647B">
        <w:rPr>
          <w:rFonts w:cs="Times New Roman"/>
          <w:sz w:val="32"/>
          <w:szCs w:val="32"/>
          <w:rtl/>
        </w:rPr>
        <w:t xml:space="preserve">ويتوقع أن </w:t>
      </w:r>
      <w:r w:rsidR="001646A8" w:rsidRPr="0065647B">
        <w:rPr>
          <w:rFonts w:cs="Times New Roman"/>
          <w:sz w:val="32"/>
          <w:szCs w:val="32"/>
          <w:rtl/>
        </w:rPr>
        <w:t>ت</w:t>
      </w:r>
      <w:r w:rsidR="00E46B50">
        <w:rPr>
          <w:rFonts w:cs="Times New Roman" w:hint="cs"/>
          <w:sz w:val="32"/>
          <w:szCs w:val="32"/>
          <w:rtl/>
        </w:rPr>
        <w:t xml:space="preserve">عرف </w:t>
      </w:r>
      <w:r w:rsidR="007112DF" w:rsidRPr="0065647B">
        <w:rPr>
          <w:rFonts w:cs="Times New Roman"/>
          <w:sz w:val="32"/>
          <w:szCs w:val="32"/>
          <w:rtl/>
        </w:rPr>
        <w:t>الم</w:t>
      </w:r>
      <w:r w:rsidRPr="0065647B">
        <w:rPr>
          <w:rFonts w:cs="Times New Roman"/>
          <w:sz w:val="32"/>
          <w:szCs w:val="32"/>
          <w:rtl/>
        </w:rPr>
        <w:t xml:space="preserve">بادلات </w:t>
      </w:r>
      <w:r w:rsidR="00E4368C" w:rsidRPr="0065647B">
        <w:rPr>
          <w:rFonts w:cs="Times New Roman"/>
          <w:sz w:val="32"/>
          <w:szCs w:val="32"/>
          <w:rtl/>
        </w:rPr>
        <w:t xml:space="preserve">في القطاعات ذات </w:t>
      </w:r>
      <w:r w:rsidR="000C2484">
        <w:rPr>
          <w:rFonts w:cs="Times New Roman" w:hint="cs"/>
          <w:sz w:val="32"/>
          <w:szCs w:val="32"/>
          <w:rtl/>
        </w:rPr>
        <w:t xml:space="preserve">سلاسل القيم </w:t>
      </w:r>
      <w:r w:rsidR="00E4368C" w:rsidRPr="000C2484">
        <w:rPr>
          <w:rFonts w:cs="Times New Roman"/>
          <w:sz w:val="32"/>
          <w:szCs w:val="32"/>
          <w:rtl/>
        </w:rPr>
        <w:t>المعقدة</w:t>
      </w:r>
      <w:r w:rsidR="00E4368C" w:rsidRPr="0065647B">
        <w:rPr>
          <w:rFonts w:cs="Times New Roman"/>
          <w:sz w:val="32"/>
          <w:szCs w:val="32"/>
          <w:rtl/>
        </w:rPr>
        <w:t xml:space="preserve">، </w:t>
      </w:r>
      <w:r w:rsidR="00E46B50">
        <w:rPr>
          <w:rFonts w:cs="Times New Roman" w:hint="cs"/>
          <w:sz w:val="32"/>
          <w:szCs w:val="32"/>
          <w:rtl/>
        </w:rPr>
        <w:t xml:space="preserve">تراجعا كبيرا </w:t>
      </w:r>
      <w:r w:rsidR="00BF5BED" w:rsidRPr="0065647B">
        <w:rPr>
          <w:rFonts w:cs="Times New Roman"/>
          <w:sz w:val="32"/>
          <w:szCs w:val="32"/>
          <w:rtl/>
        </w:rPr>
        <w:t>خاصة أنشطة الصناعات الإليكترونية وصناعة السيارات</w:t>
      </w:r>
      <w:r w:rsidR="00BF5BED" w:rsidRPr="0065647B">
        <w:rPr>
          <w:rFonts w:cstheme="minorHAnsi"/>
          <w:sz w:val="32"/>
          <w:szCs w:val="32"/>
          <w:rtl/>
        </w:rPr>
        <w:t xml:space="preserve">. </w:t>
      </w:r>
      <w:r w:rsidR="001646A8" w:rsidRPr="0065647B">
        <w:rPr>
          <w:rFonts w:cs="Times New Roman"/>
          <w:sz w:val="32"/>
          <w:szCs w:val="32"/>
          <w:rtl/>
        </w:rPr>
        <w:t>و</w:t>
      </w:r>
      <w:r w:rsidR="00E46B50">
        <w:rPr>
          <w:rFonts w:cs="Times New Roman" w:hint="cs"/>
          <w:sz w:val="32"/>
          <w:szCs w:val="32"/>
          <w:rtl/>
        </w:rPr>
        <w:t xml:space="preserve">من جهتها، </w:t>
      </w:r>
      <w:r w:rsidR="001646A8" w:rsidRPr="0065647B">
        <w:rPr>
          <w:rFonts w:cs="Times New Roman"/>
          <w:sz w:val="32"/>
          <w:szCs w:val="32"/>
          <w:rtl/>
        </w:rPr>
        <w:t xml:space="preserve">ستضرر المبادلات التجارية من الخدمات </w:t>
      </w:r>
      <w:r w:rsidR="00E46B50">
        <w:rPr>
          <w:rFonts w:cs="Times New Roman" w:hint="cs"/>
          <w:sz w:val="32"/>
          <w:szCs w:val="32"/>
          <w:rtl/>
        </w:rPr>
        <w:t xml:space="preserve">بشدة، نتيجة </w:t>
      </w:r>
      <w:r w:rsidR="00BF5BED" w:rsidRPr="0065647B">
        <w:rPr>
          <w:rFonts w:cs="Times New Roman"/>
          <w:sz w:val="32"/>
          <w:szCs w:val="32"/>
          <w:rtl/>
        </w:rPr>
        <w:t>القيود المفروضة على النقل والأسفار و</w:t>
      </w:r>
      <w:r w:rsidR="001646A8" w:rsidRPr="0065647B">
        <w:rPr>
          <w:rFonts w:cs="Times New Roman"/>
          <w:sz w:val="32"/>
          <w:szCs w:val="32"/>
          <w:rtl/>
        </w:rPr>
        <w:t xml:space="preserve">تجميد أنشطة </w:t>
      </w:r>
      <w:r w:rsidR="00BF5BED" w:rsidRPr="0065647B">
        <w:rPr>
          <w:rFonts w:cs="Times New Roman"/>
          <w:sz w:val="32"/>
          <w:szCs w:val="32"/>
          <w:rtl/>
        </w:rPr>
        <w:t xml:space="preserve">العديد </w:t>
      </w:r>
      <w:r w:rsidR="00E4368C" w:rsidRPr="0065647B">
        <w:rPr>
          <w:rFonts w:cs="Times New Roman"/>
          <w:sz w:val="32"/>
          <w:szCs w:val="32"/>
          <w:rtl/>
        </w:rPr>
        <w:t>من محلات البيع بالت</w:t>
      </w:r>
      <w:r w:rsidR="00E46B50">
        <w:rPr>
          <w:rFonts w:cs="Times New Roman"/>
          <w:sz w:val="32"/>
          <w:szCs w:val="32"/>
          <w:rtl/>
        </w:rPr>
        <w:t>قسيط ومؤسسات الإيواء والفندقة</w:t>
      </w:r>
      <w:r w:rsidR="00E46B50">
        <w:rPr>
          <w:rFonts w:cstheme="minorHAnsi"/>
          <w:sz w:val="32"/>
          <w:szCs w:val="32"/>
          <w:rtl/>
        </w:rPr>
        <w:t xml:space="preserve">. </w:t>
      </w:r>
      <w:r w:rsidR="00E46B50">
        <w:rPr>
          <w:rFonts w:cs="Times New Roman" w:hint="cs"/>
          <w:sz w:val="32"/>
          <w:szCs w:val="32"/>
          <w:rtl/>
        </w:rPr>
        <w:t xml:space="preserve">وستسجل المبادلات </w:t>
      </w:r>
      <w:r w:rsidR="00E46B50" w:rsidRPr="0065647B">
        <w:rPr>
          <w:rFonts w:cs="Times New Roman"/>
          <w:sz w:val="32"/>
          <w:szCs w:val="32"/>
          <w:rtl/>
        </w:rPr>
        <w:t xml:space="preserve">التجارية </w:t>
      </w:r>
      <w:r w:rsidR="00E46B50">
        <w:rPr>
          <w:rFonts w:cs="Times New Roman" w:hint="cs"/>
          <w:sz w:val="32"/>
          <w:szCs w:val="32"/>
          <w:rtl/>
        </w:rPr>
        <w:t xml:space="preserve">العالمية سنة </w:t>
      </w:r>
      <w:r w:rsidR="00E46B50">
        <w:rPr>
          <w:rFonts w:cstheme="minorHAnsi" w:hint="cs"/>
          <w:sz w:val="32"/>
          <w:szCs w:val="32"/>
          <w:rtl/>
        </w:rPr>
        <w:t>2021</w:t>
      </w:r>
      <w:r w:rsidR="00E46B50">
        <w:rPr>
          <w:rFonts w:cs="Times New Roman" w:hint="cs"/>
          <w:sz w:val="32"/>
          <w:szCs w:val="32"/>
          <w:rtl/>
        </w:rPr>
        <w:t xml:space="preserve">، </w:t>
      </w:r>
      <w:r w:rsidR="00E46B50" w:rsidRPr="0065647B">
        <w:rPr>
          <w:rFonts w:cs="Times New Roman"/>
          <w:sz w:val="32"/>
          <w:szCs w:val="32"/>
          <w:rtl/>
        </w:rPr>
        <w:t xml:space="preserve">ارتفاعا ب </w:t>
      </w:r>
      <w:r w:rsidR="00E46B50" w:rsidRPr="0065647B">
        <w:rPr>
          <w:rFonts w:cstheme="minorHAnsi"/>
          <w:sz w:val="32"/>
          <w:szCs w:val="32"/>
        </w:rPr>
        <w:t>%8</w:t>
      </w:r>
      <w:r w:rsidR="00E46B50">
        <w:rPr>
          <w:rFonts w:cs="Times New Roman" w:hint="cs"/>
          <w:sz w:val="32"/>
          <w:szCs w:val="32"/>
          <w:rtl/>
        </w:rPr>
        <w:t xml:space="preserve"> وذلك بالموازاة مع </w:t>
      </w:r>
      <w:r w:rsidR="00E4368C" w:rsidRPr="0065647B">
        <w:rPr>
          <w:rFonts w:cs="Times New Roman"/>
          <w:sz w:val="32"/>
          <w:szCs w:val="32"/>
          <w:rtl/>
        </w:rPr>
        <w:t>الإقلاع التدريجي للطلب الداخلي</w:t>
      </w:r>
      <w:r w:rsidR="008320FD">
        <w:rPr>
          <w:rFonts w:cstheme="minorHAnsi" w:hint="cs"/>
          <w:sz w:val="32"/>
          <w:szCs w:val="32"/>
          <w:rtl/>
        </w:rPr>
        <w:t>.</w:t>
      </w:r>
    </w:p>
    <w:p w:rsidR="008320FD" w:rsidRDefault="008320FD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8320FD" w:rsidRDefault="00A31A35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على </w:t>
      </w:r>
      <w:r w:rsidRPr="005735A0">
        <w:rPr>
          <w:rFonts w:cs="Times New Roman"/>
          <w:sz w:val="32"/>
          <w:szCs w:val="32"/>
          <w:rtl/>
        </w:rPr>
        <w:t xml:space="preserve">مستوى </w:t>
      </w:r>
      <w:r w:rsidRPr="005735A0">
        <w:rPr>
          <w:rFonts w:cs="Times New Roman"/>
          <w:b/>
          <w:bCs/>
          <w:sz w:val="32"/>
          <w:szCs w:val="32"/>
          <w:rtl/>
        </w:rPr>
        <w:t>أسواق المواد الأولية</w:t>
      </w:r>
      <w:r w:rsidRPr="009A1A2E">
        <w:rPr>
          <w:rFonts w:cs="Times New Roman"/>
          <w:sz w:val="32"/>
          <w:szCs w:val="32"/>
          <w:rtl/>
        </w:rPr>
        <w:t>، سيؤثر الانخفاض ال</w:t>
      </w:r>
      <w:r w:rsidR="00613419" w:rsidRPr="009A1A2E">
        <w:rPr>
          <w:rFonts w:cs="Times New Roman"/>
          <w:sz w:val="32"/>
          <w:szCs w:val="32"/>
          <w:rtl/>
        </w:rPr>
        <w:t>قوي</w:t>
      </w:r>
      <w:r w:rsidRPr="009A1A2E">
        <w:rPr>
          <w:rFonts w:cs="Times New Roman"/>
          <w:sz w:val="32"/>
          <w:szCs w:val="32"/>
          <w:rtl/>
        </w:rPr>
        <w:t xml:space="preserve"> للنمو الاقتصادي العالمي،</w:t>
      </w:r>
      <w:r w:rsidR="009233C6" w:rsidRPr="009A1A2E">
        <w:rPr>
          <w:rFonts w:cstheme="minorHAnsi"/>
          <w:sz w:val="32"/>
          <w:szCs w:val="32"/>
          <w:rtl/>
        </w:rPr>
        <w:t xml:space="preserve"> </w:t>
      </w:r>
      <w:r w:rsidR="00D55E10">
        <w:rPr>
          <w:rFonts w:cs="Times New Roman" w:hint="cs"/>
          <w:sz w:val="32"/>
          <w:szCs w:val="32"/>
          <w:rtl/>
        </w:rPr>
        <w:t xml:space="preserve">الناتج عن </w:t>
      </w:r>
      <w:r w:rsidR="009233C6" w:rsidRPr="009A1A2E">
        <w:rPr>
          <w:rFonts w:cs="Times New Roman"/>
          <w:sz w:val="32"/>
          <w:szCs w:val="32"/>
          <w:rtl/>
        </w:rPr>
        <w:t>انتشار وباء كورونا،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D55E10">
        <w:rPr>
          <w:rFonts w:cs="Times New Roman" w:hint="cs"/>
          <w:sz w:val="32"/>
          <w:szCs w:val="32"/>
          <w:rtl/>
        </w:rPr>
        <w:t xml:space="preserve">سلبا </w:t>
      </w:r>
      <w:r w:rsidRPr="009A1A2E">
        <w:rPr>
          <w:rFonts w:cs="Times New Roman"/>
          <w:sz w:val="32"/>
          <w:szCs w:val="32"/>
          <w:rtl/>
        </w:rPr>
        <w:t>على الطلب على المنتجات الأساسية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="00613419" w:rsidRPr="009A1A2E">
        <w:rPr>
          <w:rFonts w:cs="Times New Roman"/>
          <w:sz w:val="32"/>
          <w:szCs w:val="32"/>
          <w:rtl/>
        </w:rPr>
        <w:t>و</w:t>
      </w:r>
      <w:r w:rsidRPr="009A1A2E">
        <w:rPr>
          <w:rFonts w:cs="Times New Roman"/>
          <w:sz w:val="32"/>
          <w:szCs w:val="32"/>
          <w:rtl/>
        </w:rPr>
        <w:t xml:space="preserve">بخصوص </w:t>
      </w:r>
      <w:r w:rsidR="00613419" w:rsidRPr="009A1A2E">
        <w:rPr>
          <w:rFonts w:cs="Times New Roman"/>
          <w:sz w:val="32"/>
          <w:szCs w:val="32"/>
          <w:rtl/>
        </w:rPr>
        <w:t>البترول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BC48A4">
        <w:rPr>
          <w:rFonts w:cs="Times New Roman" w:hint="cs"/>
          <w:sz w:val="32"/>
          <w:szCs w:val="32"/>
          <w:rtl/>
        </w:rPr>
        <w:t xml:space="preserve">تبقى </w:t>
      </w:r>
      <w:r w:rsidR="00BC48A4" w:rsidRPr="009A1A2E">
        <w:rPr>
          <w:rFonts w:cs="Times New Roman"/>
          <w:sz w:val="32"/>
          <w:szCs w:val="32"/>
          <w:rtl/>
        </w:rPr>
        <w:t>تدابير تقليص الإنتاج</w:t>
      </w:r>
      <w:r w:rsidR="00BC48A4">
        <w:rPr>
          <w:rFonts w:cs="Times New Roman" w:hint="cs"/>
          <w:sz w:val="32"/>
          <w:szCs w:val="32"/>
          <w:rtl/>
        </w:rPr>
        <w:t xml:space="preserve"> المتفق عليها بين </w:t>
      </w:r>
      <w:r w:rsidR="00BC48A4" w:rsidRPr="009A1A2E">
        <w:rPr>
          <w:rFonts w:cs="Times New Roman"/>
          <w:sz w:val="32"/>
          <w:szCs w:val="32"/>
          <w:rtl/>
        </w:rPr>
        <w:t xml:space="preserve">أعضاء منظمة الدول المصدرة للنفط، </w:t>
      </w:r>
      <w:r w:rsidR="00BC48A4">
        <w:rPr>
          <w:rFonts w:cs="Times New Roman" w:hint="cs"/>
          <w:sz w:val="32"/>
          <w:szCs w:val="32"/>
          <w:rtl/>
        </w:rPr>
        <w:t>ل</w:t>
      </w:r>
      <w:r w:rsidR="00BC48A4" w:rsidRPr="009A1A2E">
        <w:rPr>
          <w:rFonts w:cs="Times New Roman"/>
          <w:sz w:val="32"/>
          <w:szCs w:val="32"/>
          <w:rtl/>
        </w:rPr>
        <w:t xml:space="preserve">مواجهة تراجع </w:t>
      </w:r>
      <w:r w:rsidR="00BC48A4">
        <w:rPr>
          <w:rFonts w:cs="Times New Roman" w:hint="cs"/>
          <w:sz w:val="32"/>
          <w:szCs w:val="32"/>
          <w:rtl/>
        </w:rPr>
        <w:t xml:space="preserve">الطلب، غير كافية للرفع من أسعار النفط التي ستواصل انخفاضها سنة </w:t>
      </w:r>
      <w:r w:rsidR="00BC48A4">
        <w:rPr>
          <w:rFonts w:cstheme="minorHAnsi" w:hint="cs"/>
          <w:sz w:val="32"/>
          <w:szCs w:val="32"/>
          <w:rtl/>
        </w:rPr>
        <w:t xml:space="preserve">2020 </w:t>
      </w:r>
      <w:r w:rsidR="00842836" w:rsidRPr="009A1A2E">
        <w:rPr>
          <w:rFonts w:cs="Times New Roman"/>
          <w:sz w:val="32"/>
          <w:szCs w:val="32"/>
          <w:rtl/>
        </w:rPr>
        <w:t>ب</w:t>
      </w:r>
      <w:r w:rsidR="00842836" w:rsidRPr="009A1A2E">
        <w:rPr>
          <w:rFonts w:cstheme="minorHAnsi"/>
          <w:sz w:val="32"/>
          <w:szCs w:val="32"/>
        </w:rPr>
        <w:t xml:space="preserve">%41,1 </w:t>
      </w:r>
      <w:r w:rsidR="00842836" w:rsidRPr="009A1A2E">
        <w:rPr>
          <w:rFonts w:cstheme="minorHAnsi"/>
          <w:sz w:val="32"/>
          <w:szCs w:val="32"/>
          <w:rtl/>
        </w:rPr>
        <w:t xml:space="preserve"> </w:t>
      </w:r>
      <w:r w:rsidR="008C31D4" w:rsidRPr="009A1A2E">
        <w:rPr>
          <w:rFonts w:cs="Times New Roman"/>
          <w:sz w:val="32"/>
          <w:szCs w:val="32"/>
          <w:rtl/>
        </w:rPr>
        <w:t xml:space="preserve">سنة </w:t>
      </w:r>
      <w:r w:rsidR="00842836" w:rsidRPr="009A1A2E">
        <w:rPr>
          <w:rFonts w:cstheme="minorHAnsi"/>
          <w:sz w:val="32"/>
          <w:szCs w:val="32"/>
          <w:rtl/>
        </w:rPr>
        <w:t xml:space="preserve">2020 </w:t>
      </w:r>
      <w:r w:rsidR="00842836" w:rsidRPr="009A1A2E">
        <w:rPr>
          <w:rFonts w:cs="Times New Roman"/>
          <w:sz w:val="32"/>
          <w:szCs w:val="32"/>
          <w:rtl/>
        </w:rPr>
        <w:t>لتصل إلى</w:t>
      </w:r>
      <w:r w:rsidR="00842836" w:rsidRPr="009A1A2E">
        <w:rPr>
          <w:rFonts w:cstheme="minorHAnsi"/>
          <w:sz w:val="32"/>
          <w:szCs w:val="32"/>
        </w:rPr>
        <w:t xml:space="preserve">36,18 </w:t>
      </w:r>
      <w:r w:rsidR="00842836" w:rsidRPr="009A1A2E">
        <w:rPr>
          <w:rFonts w:cstheme="minorHAnsi"/>
          <w:sz w:val="32"/>
          <w:szCs w:val="32"/>
          <w:rtl/>
        </w:rPr>
        <w:t xml:space="preserve"> </w:t>
      </w:r>
      <w:r w:rsidR="008C31D4" w:rsidRPr="009A1A2E">
        <w:rPr>
          <w:rFonts w:cs="Times New Roman"/>
          <w:sz w:val="32"/>
          <w:szCs w:val="32"/>
          <w:rtl/>
        </w:rPr>
        <w:t xml:space="preserve">دولارا للبرميل </w:t>
      </w:r>
      <w:r w:rsidR="00842836" w:rsidRPr="009A1A2E">
        <w:rPr>
          <w:rFonts w:cs="Times New Roman"/>
          <w:sz w:val="32"/>
          <w:szCs w:val="32"/>
          <w:rtl/>
        </w:rPr>
        <w:t>ثم إلى</w:t>
      </w:r>
      <w:r w:rsidR="00842836" w:rsidRPr="009A1A2E">
        <w:rPr>
          <w:rFonts w:cstheme="minorHAnsi"/>
          <w:sz w:val="32"/>
          <w:szCs w:val="32"/>
        </w:rPr>
        <w:t xml:space="preserve">37,45 </w:t>
      </w:r>
      <w:r w:rsidR="00842836" w:rsidRPr="009A1A2E">
        <w:rPr>
          <w:rFonts w:cstheme="minorHAnsi"/>
          <w:sz w:val="32"/>
          <w:szCs w:val="32"/>
          <w:rtl/>
        </w:rPr>
        <w:t xml:space="preserve"> </w:t>
      </w:r>
      <w:r w:rsidR="008C31D4" w:rsidRPr="009A1A2E">
        <w:rPr>
          <w:rFonts w:cs="Times New Roman"/>
          <w:sz w:val="32"/>
          <w:szCs w:val="32"/>
          <w:rtl/>
        </w:rPr>
        <w:t xml:space="preserve">دولارا للبرميل سنة </w:t>
      </w:r>
      <w:r w:rsidR="008C31D4" w:rsidRPr="009A1A2E">
        <w:rPr>
          <w:rFonts w:cstheme="minorHAnsi"/>
          <w:sz w:val="32"/>
          <w:szCs w:val="32"/>
          <w:rtl/>
        </w:rPr>
        <w:t xml:space="preserve">2021 </w:t>
      </w:r>
      <w:r w:rsidR="008C31D4" w:rsidRPr="009A1A2E">
        <w:rPr>
          <w:rFonts w:cs="Times New Roman"/>
          <w:sz w:val="32"/>
          <w:szCs w:val="32"/>
          <w:rtl/>
        </w:rPr>
        <w:t>عوض</w:t>
      </w:r>
      <w:r w:rsidR="00842836" w:rsidRPr="009A1A2E">
        <w:rPr>
          <w:rFonts w:cstheme="minorHAnsi"/>
          <w:sz w:val="32"/>
          <w:szCs w:val="32"/>
        </w:rPr>
        <w:t xml:space="preserve">61,4 </w:t>
      </w:r>
      <w:r w:rsidR="008C31D4" w:rsidRPr="009A1A2E">
        <w:rPr>
          <w:rFonts w:cs="Times New Roman"/>
          <w:sz w:val="32"/>
          <w:szCs w:val="32"/>
          <w:rtl/>
        </w:rPr>
        <w:t xml:space="preserve"> دولارا سنة </w:t>
      </w:r>
      <w:r w:rsidR="008C31D4" w:rsidRPr="009A1A2E">
        <w:rPr>
          <w:rFonts w:cstheme="minorHAnsi"/>
          <w:sz w:val="32"/>
          <w:szCs w:val="32"/>
          <w:rtl/>
        </w:rPr>
        <w:t>2019.</w:t>
      </w:r>
      <w:r w:rsidR="00842836" w:rsidRPr="009A1A2E">
        <w:rPr>
          <w:rFonts w:cs="Times New Roman"/>
          <w:sz w:val="32"/>
          <w:szCs w:val="32"/>
          <w:rtl/>
        </w:rPr>
        <w:t xml:space="preserve"> وبخصوص </w:t>
      </w:r>
      <w:r w:rsidRPr="009A1A2E">
        <w:rPr>
          <w:rFonts w:cs="Times New Roman"/>
          <w:sz w:val="32"/>
          <w:szCs w:val="32"/>
          <w:rtl/>
        </w:rPr>
        <w:t xml:space="preserve">أسعار المواد الأولية الأخرى </w:t>
      </w:r>
      <w:r w:rsidR="00842836" w:rsidRPr="009A1A2E">
        <w:rPr>
          <w:rFonts w:cs="Times New Roman"/>
          <w:sz w:val="32"/>
          <w:szCs w:val="32"/>
          <w:rtl/>
        </w:rPr>
        <w:t>ستواصل منحاها التنازلي لتنتقل من</w:t>
      </w:r>
      <w:r w:rsidR="00842836" w:rsidRPr="009A1A2E">
        <w:rPr>
          <w:rFonts w:cstheme="minorHAnsi"/>
          <w:sz w:val="32"/>
          <w:szCs w:val="32"/>
        </w:rPr>
        <w:t xml:space="preserve">%0,8 </w:t>
      </w:r>
      <w:r w:rsidR="00842836" w:rsidRPr="009A1A2E">
        <w:rPr>
          <w:rFonts w:cs="Times New Roman"/>
          <w:sz w:val="32"/>
          <w:szCs w:val="32"/>
          <w:rtl/>
        </w:rPr>
        <w:t xml:space="preserve"> سنة</w:t>
      </w:r>
      <w:r w:rsidR="00D55E10">
        <w:rPr>
          <w:rFonts w:cstheme="minorHAnsi" w:hint="cs"/>
          <w:sz w:val="32"/>
          <w:szCs w:val="32"/>
          <w:rtl/>
        </w:rPr>
        <w:t xml:space="preserve"> </w:t>
      </w:r>
      <w:r w:rsidR="00842836" w:rsidRPr="009A1A2E">
        <w:rPr>
          <w:rFonts w:cstheme="minorHAnsi"/>
          <w:sz w:val="32"/>
          <w:szCs w:val="32"/>
          <w:rtl/>
        </w:rPr>
        <w:t xml:space="preserve">2019 </w:t>
      </w:r>
      <w:r w:rsidR="00842836" w:rsidRPr="009A1A2E">
        <w:rPr>
          <w:rFonts w:cs="Times New Roman"/>
          <w:sz w:val="32"/>
          <w:szCs w:val="32"/>
          <w:rtl/>
        </w:rPr>
        <w:t xml:space="preserve">إلى </w:t>
      </w:r>
      <w:r w:rsidR="00842836" w:rsidRPr="009A1A2E">
        <w:rPr>
          <w:rFonts w:cstheme="minorHAnsi"/>
          <w:sz w:val="32"/>
          <w:szCs w:val="32"/>
        </w:rPr>
        <w:t>%0,2</w:t>
      </w:r>
      <w:r w:rsidR="00842836" w:rsidRPr="009A1A2E">
        <w:rPr>
          <w:rFonts w:cs="Times New Roman"/>
          <w:sz w:val="32"/>
          <w:szCs w:val="32"/>
          <w:rtl/>
        </w:rPr>
        <w:t xml:space="preserve"> سنة </w:t>
      </w:r>
      <w:r w:rsidR="00842836" w:rsidRPr="009A1A2E">
        <w:rPr>
          <w:rFonts w:cstheme="minorHAnsi"/>
          <w:sz w:val="32"/>
          <w:szCs w:val="32"/>
          <w:rtl/>
        </w:rPr>
        <w:t xml:space="preserve">2020 </w:t>
      </w:r>
      <w:r w:rsidR="00842836" w:rsidRPr="009A1A2E">
        <w:rPr>
          <w:rFonts w:cs="Times New Roman"/>
          <w:sz w:val="32"/>
          <w:szCs w:val="32"/>
          <w:rtl/>
        </w:rPr>
        <w:t xml:space="preserve">ثم إلى </w:t>
      </w:r>
      <w:r w:rsidR="00842836" w:rsidRPr="009A1A2E">
        <w:rPr>
          <w:rFonts w:cstheme="minorHAnsi"/>
          <w:sz w:val="32"/>
          <w:szCs w:val="32"/>
        </w:rPr>
        <w:t>%0,8</w:t>
      </w:r>
      <w:r w:rsidR="00842836" w:rsidRPr="009A1A2E">
        <w:rPr>
          <w:rFonts w:cs="Times New Roman"/>
          <w:sz w:val="32"/>
          <w:szCs w:val="32"/>
          <w:rtl/>
        </w:rPr>
        <w:t xml:space="preserve"> سنة </w:t>
      </w:r>
      <w:r w:rsidR="00842836" w:rsidRPr="009A1A2E">
        <w:rPr>
          <w:rFonts w:cstheme="minorHAnsi"/>
          <w:sz w:val="32"/>
          <w:szCs w:val="32"/>
          <w:rtl/>
        </w:rPr>
        <w:t>2021.</w:t>
      </w:r>
      <w:r w:rsidR="00BC48A4" w:rsidRPr="00BC48A4">
        <w:rPr>
          <w:rFonts w:cstheme="minorHAnsi" w:hint="cs"/>
          <w:sz w:val="32"/>
          <w:szCs w:val="32"/>
          <w:rtl/>
        </w:rPr>
        <w:t xml:space="preserve"> </w:t>
      </w:r>
    </w:p>
    <w:p w:rsidR="00847AC3" w:rsidRDefault="00847AC3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3A75B3" w:rsidRPr="009A1A2E" w:rsidRDefault="00E10B09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وبالتالي، </w:t>
      </w:r>
      <w:r w:rsidR="00C82CA2" w:rsidRPr="009A1A2E">
        <w:rPr>
          <w:rFonts w:cs="Times New Roman"/>
          <w:sz w:val="32"/>
          <w:szCs w:val="32"/>
          <w:rtl/>
        </w:rPr>
        <w:t xml:space="preserve">ستتفاقم </w:t>
      </w:r>
      <w:r w:rsidR="00C82CA2" w:rsidRPr="0065647B">
        <w:rPr>
          <w:rFonts w:cs="Times New Roman"/>
          <w:sz w:val="32"/>
          <w:szCs w:val="32"/>
          <w:rtl/>
        </w:rPr>
        <w:t>الضغوطات الانكماشية</w:t>
      </w:r>
      <w:r w:rsidR="00C82CA2" w:rsidRPr="009A1A2E">
        <w:rPr>
          <w:rFonts w:cs="Times New Roman"/>
          <w:sz w:val="32"/>
          <w:szCs w:val="32"/>
          <w:rtl/>
        </w:rPr>
        <w:t xml:space="preserve">، نتيجة </w:t>
      </w:r>
      <w:r w:rsidRPr="009A1A2E">
        <w:rPr>
          <w:rFonts w:cs="Times New Roman"/>
          <w:sz w:val="32"/>
          <w:szCs w:val="32"/>
          <w:rtl/>
        </w:rPr>
        <w:t>ال</w:t>
      </w:r>
      <w:r w:rsidR="00C82CA2" w:rsidRPr="009A1A2E">
        <w:rPr>
          <w:rFonts w:cs="Times New Roman"/>
          <w:sz w:val="32"/>
          <w:szCs w:val="32"/>
          <w:rtl/>
        </w:rPr>
        <w:t>ضعف</w:t>
      </w:r>
      <w:r w:rsidRPr="009A1A2E">
        <w:rPr>
          <w:rFonts w:cs="Times New Roman"/>
          <w:sz w:val="32"/>
          <w:szCs w:val="32"/>
          <w:rtl/>
        </w:rPr>
        <w:t xml:space="preserve"> الكبير ل</w:t>
      </w:r>
      <w:r w:rsidR="00C82CA2" w:rsidRPr="009A1A2E">
        <w:rPr>
          <w:rFonts w:cs="Times New Roman"/>
          <w:sz w:val="32"/>
          <w:szCs w:val="32"/>
          <w:rtl/>
        </w:rPr>
        <w:t>لطلب وانخفاض أسعار النفط، حيث سينتقل مؤشر أسعار الاستهلاك في الدول المتقدمة</w:t>
      </w:r>
      <w:r w:rsidR="004D64A2" w:rsidRPr="009A1A2E">
        <w:rPr>
          <w:rFonts w:cs="Times New Roman"/>
          <w:sz w:val="32"/>
          <w:szCs w:val="32"/>
          <w:rtl/>
        </w:rPr>
        <w:t xml:space="preserve"> من</w:t>
      </w:r>
      <w:r w:rsidR="004D64A2" w:rsidRPr="009A1A2E">
        <w:rPr>
          <w:rFonts w:cstheme="minorHAnsi"/>
          <w:sz w:val="32"/>
          <w:szCs w:val="32"/>
        </w:rPr>
        <w:t xml:space="preserve">%1,4 </w:t>
      </w:r>
      <w:r w:rsidR="004D64A2" w:rsidRPr="009A1A2E">
        <w:rPr>
          <w:rFonts w:cs="Times New Roman"/>
          <w:sz w:val="32"/>
          <w:szCs w:val="32"/>
          <w:rtl/>
        </w:rPr>
        <w:t xml:space="preserve"> سنة </w:t>
      </w:r>
      <w:r w:rsidR="004D64A2" w:rsidRPr="009A1A2E">
        <w:rPr>
          <w:rFonts w:cstheme="minorHAnsi"/>
          <w:sz w:val="32"/>
          <w:szCs w:val="32"/>
          <w:rtl/>
        </w:rPr>
        <w:t xml:space="preserve">2019 </w:t>
      </w:r>
      <w:r w:rsidR="004D64A2" w:rsidRPr="009A1A2E">
        <w:rPr>
          <w:rFonts w:cs="Times New Roman"/>
          <w:sz w:val="32"/>
          <w:szCs w:val="32"/>
          <w:rtl/>
        </w:rPr>
        <w:t>إلى</w:t>
      </w:r>
      <w:r w:rsidR="004D64A2" w:rsidRPr="009A1A2E">
        <w:rPr>
          <w:rFonts w:cstheme="minorHAnsi"/>
          <w:sz w:val="32"/>
          <w:szCs w:val="32"/>
        </w:rPr>
        <w:t xml:space="preserve">%0,3 </w:t>
      </w:r>
      <w:r w:rsidR="004D64A2" w:rsidRPr="009A1A2E">
        <w:rPr>
          <w:rFonts w:cs="Times New Roman"/>
          <w:sz w:val="32"/>
          <w:szCs w:val="32"/>
          <w:rtl/>
        </w:rPr>
        <w:t xml:space="preserve"> سنة </w:t>
      </w:r>
      <w:r w:rsidR="004D64A2" w:rsidRPr="009A1A2E">
        <w:rPr>
          <w:rFonts w:cstheme="minorHAnsi"/>
          <w:sz w:val="32"/>
          <w:szCs w:val="32"/>
          <w:rtl/>
        </w:rPr>
        <w:t xml:space="preserve">2020 </w:t>
      </w:r>
      <w:r w:rsidR="004D64A2" w:rsidRPr="009A1A2E">
        <w:rPr>
          <w:rFonts w:cs="Times New Roman"/>
          <w:sz w:val="32"/>
          <w:szCs w:val="32"/>
          <w:rtl/>
        </w:rPr>
        <w:t>ثم إلى</w:t>
      </w:r>
      <w:r w:rsidR="004D64A2" w:rsidRPr="009A1A2E">
        <w:rPr>
          <w:rFonts w:cstheme="minorHAnsi"/>
          <w:sz w:val="32"/>
          <w:szCs w:val="32"/>
        </w:rPr>
        <w:t xml:space="preserve">%1,1 </w:t>
      </w:r>
      <w:r w:rsidR="004D64A2" w:rsidRPr="009A1A2E">
        <w:rPr>
          <w:rFonts w:cs="Times New Roman"/>
          <w:sz w:val="32"/>
          <w:szCs w:val="32"/>
          <w:rtl/>
        </w:rPr>
        <w:t xml:space="preserve"> سنة </w:t>
      </w:r>
      <w:r w:rsidR="004D64A2" w:rsidRPr="009A1A2E">
        <w:rPr>
          <w:rFonts w:cstheme="minorHAnsi"/>
          <w:sz w:val="32"/>
          <w:szCs w:val="32"/>
          <w:rtl/>
        </w:rPr>
        <w:t>2021.</w:t>
      </w:r>
      <w:r w:rsidR="00C82CA2" w:rsidRPr="009A1A2E">
        <w:rPr>
          <w:rFonts w:cs="Times New Roman"/>
          <w:sz w:val="32"/>
          <w:szCs w:val="32"/>
          <w:rtl/>
        </w:rPr>
        <w:t xml:space="preserve"> في حين سي</w:t>
      </w:r>
      <w:r w:rsidR="004D64A2" w:rsidRPr="009A1A2E">
        <w:rPr>
          <w:rFonts w:cs="Times New Roman"/>
          <w:sz w:val="32"/>
          <w:szCs w:val="32"/>
          <w:rtl/>
        </w:rPr>
        <w:t>ستقر هذا المؤشر في اقتصاد</w:t>
      </w:r>
      <w:r w:rsidR="00C82CA2" w:rsidRPr="009A1A2E">
        <w:rPr>
          <w:rFonts w:cs="Times New Roman"/>
          <w:sz w:val="32"/>
          <w:szCs w:val="32"/>
          <w:rtl/>
        </w:rPr>
        <w:t xml:space="preserve">يات </w:t>
      </w:r>
      <w:r w:rsidR="004D64A2" w:rsidRPr="009A1A2E">
        <w:rPr>
          <w:rFonts w:cs="Times New Roman"/>
          <w:sz w:val="32"/>
          <w:szCs w:val="32"/>
          <w:rtl/>
        </w:rPr>
        <w:t xml:space="preserve">الدول </w:t>
      </w:r>
      <w:r w:rsidR="00C82CA2" w:rsidRPr="009A1A2E">
        <w:rPr>
          <w:rFonts w:cs="Times New Roman"/>
          <w:sz w:val="32"/>
          <w:szCs w:val="32"/>
          <w:rtl/>
        </w:rPr>
        <w:t>الصاعدة</w:t>
      </w:r>
      <w:r w:rsidR="004D64A2" w:rsidRPr="009A1A2E">
        <w:rPr>
          <w:rFonts w:cs="Times New Roman"/>
          <w:sz w:val="32"/>
          <w:szCs w:val="32"/>
          <w:rtl/>
        </w:rPr>
        <w:t xml:space="preserve"> في حدود</w:t>
      </w:r>
      <w:r w:rsidR="00C82CA2" w:rsidRPr="009A1A2E">
        <w:rPr>
          <w:rFonts w:cstheme="minorHAnsi"/>
          <w:sz w:val="32"/>
          <w:szCs w:val="32"/>
          <w:rtl/>
        </w:rPr>
        <w:t xml:space="preserve"> </w:t>
      </w:r>
      <w:r w:rsidR="004D64A2" w:rsidRPr="009A1A2E">
        <w:rPr>
          <w:rFonts w:cstheme="minorHAnsi"/>
          <w:sz w:val="32"/>
          <w:szCs w:val="32"/>
        </w:rPr>
        <w:t>%</w:t>
      </w:r>
      <w:r w:rsidR="00C82CA2" w:rsidRPr="009A1A2E">
        <w:rPr>
          <w:rFonts w:cstheme="minorHAnsi"/>
          <w:sz w:val="32"/>
          <w:szCs w:val="32"/>
        </w:rPr>
        <w:t>4,5</w:t>
      </w:r>
      <w:r w:rsidR="004D64A2" w:rsidRPr="009A1A2E">
        <w:rPr>
          <w:rFonts w:cs="Times New Roman"/>
          <w:sz w:val="32"/>
          <w:szCs w:val="32"/>
          <w:rtl/>
        </w:rPr>
        <w:t xml:space="preserve"> سنتي </w:t>
      </w:r>
      <w:r w:rsidR="004D64A2" w:rsidRPr="009A1A2E">
        <w:rPr>
          <w:rFonts w:cstheme="minorHAnsi"/>
          <w:sz w:val="32"/>
          <w:szCs w:val="32"/>
          <w:rtl/>
        </w:rPr>
        <w:t xml:space="preserve">2020 </w:t>
      </w:r>
      <w:r w:rsidR="004D64A2" w:rsidRPr="009A1A2E">
        <w:rPr>
          <w:rFonts w:cs="Times New Roman"/>
          <w:sz w:val="32"/>
          <w:szCs w:val="32"/>
          <w:rtl/>
        </w:rPr>
        <w:t>و</w:t>
      </w:r>
      <w:r w:rsidR="004D64A2" w:rsidRPr="009A1A2E">
        <w:rPr>
          <w:rFonts w:cstheme="minorHAnsi"/>
          <w:sz w:val="32"/>
          <w:szCs w:val="32"/>
          <w:rtl/>
        </w:rPr>
        <w:t xml:space="preserve">2021 </w:t>
      </w:r>
      <w:r w:rsidR="004D64A2" w:rsidRPr="009A1A2E">
        <w:rPr>
          <w:rFonts w:cs="Times New Roman"/>
          <w:sz w:val="32"/>
          <w:szCs w:val="32"/>
          <w:rtl/>
        </w:rPr>
        <w:t xml:space="preserve">عوض </w:t>
      </w:r>
      <w:r w:rsidR="004D64A2" w:rsidRPr="009A1A2E">
        <w:rPr>
          <w:rFonts w:cstheme="minorHAnsi"/>
          <w:sz w:val="32"/>
          <w:szCs w:val="32"/>
        </w:rPr>
        <w:t>%5,1</w:t>
      </w:r>
      <w:r w:rsidR="004D64A2" w:rsidRPr="009A1A2E">
        <w:rPr>
          <w:rFonts w:cs="Times New Roman"/>
          <w:sz w:val="32"/>
          <w:szCs w:val="32"/>
          <w:rtl/>
        </w:rPr>
        <w:t xml:space="preserve"> سنة </w:t>
      </w:r>
      <w:r w:rsidR="004D64A2" w:rsidRPr="009A1A2E">
        <w:rPr>
          <w:rFonts w:cstheme="minorHAnsi"/>
          <w:sz w:val="32"/>
          <w:szCs w:val="32"/>
          <w:rtl/>
        </w:rPr>
        <w:t xml:space="preserve">2019. </w:t>
      </w:r>
      <w:r w:rsidR="003A75B3" w:rsidRPr="009A1A2E">
        <w:rPr>
          <w:rFonts w:cs="Times New Roman"/>
          <w:sz w:val="32"/>
          <w:szCs w:val="32"/>
          <w:rtl/>
        </w:rPr>
        <w:t xml:space="preserve">وبخصوص </w:t>
      </w:r>
      <w:r w:rsidR="003A75B3" w:rsidRPr="0065647B">
        <w:rPr>
          <w:rFonts w:cs="Times New Roman"/>
          <w:sz w:val="32"/>
          <w:szCs w:val="32"/>
          <w:rtl/>
        </w:rPr>
        <w:t>سوق الصرف</w:t>
      </w:r>
      <w:r w:rsidR="003A75B3" w:rsidRPr="009A1A2E">
        <w:rPr>
          <w:rFonts w:cs="Times New Roman"/>
          <w:sz w:val="32"/>
          <w:szCs w:val="32"/>
          <w:rtl/>
        </w:rPr>
        <w:t>،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3A75B3" w:rsidRPr="009A1A2E">
        <w:rPr>
          <w:rFonts w:cs="Times New Roman"/>
          <w:sz w:val="32"/>
          <w:szCs w:val="32"/>
          <w:rtl/>
        </w:rPr>
        <w:t xml:space="preserve">ستستقر قيمة اليورو مقابل الدولار في حدود </w:t>
      </w:r>
      <w:r w:rsidR="004D64A2" w:rsidRPr="009A1A2E">
        <w:rPr>
          <w:rFonts w:cstheme="minorHAnsi"/>
          <w:sz w:val="32"/>
          <w:szCs w:val="32"/>
        </w:rPr>
        <w:t xml:space="preserve">1,09 </w:t>
      </w:r>
      <w:r w:rsidR="003A75B3" w:rsidRPr="009A1A2E">
        <w:rPr>
          <w:rFonts w:cs="Times New Roman"/>
          <w:sz w:val="32"/>
          <w:szCs w:val="32"/>
          <w:rtl/>
        </w:rPr>
        <w:t xml:space="preserve"> سنتي </w:t>
      </w:r>
      <w:r w:rsidR="003A75B3" w:rsidRPr="009A1A2E">
        <w:rPr>
          <w:rFonts w:cstheme="minorHAnsi"/>
          <w:sz w:val="32"/>
          <w:szCs w:val="32"/>
          <w:rtl/>
        </w:rPr>
        <w:t xml:space="preserve">2020 </w:t>
      </w:r>
      <w:r w:rsidR="003A75B3" w:rsidRPr="009A1A2E">
        <w:rPr>
          <w:rFonts w:cs="Times New Roman"/>
          <w:sz w:val="32"/>
          <w:szCs w:val="32"/>
          <w:rtl/>
        </w:rPr>
        <w:t>و</w:t>
      </w:r>
      <w:r w:rsidR="003A75B3" w:rsidRPr="009A1A2E">
        <w:rPr>
          <w:rFonts w:cstheme="minorHAnsi"/>
          <w:sz w:val="32"/>
          <w:szCs w:val="32"/>
          <w:rtl/>
        </w:rPr>
        <w:t xml:space="preserve">2021 </w:t>
      </w:r>
      <w:r w:rsidR="003A75B3" w:rsidRPr="009A1A2E">
        <w:rPr>
          <w:rFonts w:cs="Times New Roman"/>
          <w:sz w:val="32"/>
          <w:szCs w:val="32"/>
          <w:rtl/>
        </w:rPr>
        <w:t>عوض</w:t>
      </w:r>
      <w:r w:rsidR="00D55E10">
        <w:rPr>
          <w:rFonts w:cstheme="minorHAnsi" w:hint="cs"/>
          <w:sz w:val="32"/>
          <w:szCs w:val="32"/>
          <w:rtl/>
        </w:rPr>
        <w:t xml:space="preserve"> </w:t>
      </w:r>
      <w:r w:rsidR="003A75B3" w:rsidRPr="009A1A2E">
        <w:rPr>
          <w:rFonts w:cstheme="minorHAnsi"/>
          <w:sz w:val="32"/>
          <w:szCs w:val="32"/>
        </w:rPr>
        <w:t xml:space="preserve"> 1,11</w:t>
      </w:r>
      <w:r w:rsidR="00AC721C" w:rsidRPr="009A1A2E">
        <w:rPr>
          <w:rFonts w:cs="Times New Roman"/>
          <w:sz w:val="32"/>
          <w:szCs w:val="32"/>
          <w:rtl/>
        </w:rPr>
        <w:t xml:space="preserve">سنة </w:t>
      </w:r>
      <w:r w:rsidR="00AC721C" w:rsidRPr="009A1A2E">
        <w:rPr>
          <w:rFonts w:cstheme="minorHAnsi"/>
          <w:sz w:val="32"/>
          <w:szCs w:val="32"/>
          <w:rtl/>
        </w:rPr>
        <w:t>2019.</w:t>
      </w:r>
    </w:p>
    <w:p w:rsidR="007148C2" w:rsidRDefault="007148C2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6D732E" w:rsidRDefault="000E2F56" w:rsidP="00964213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وس</w:t>
      </w:r>
      <w:r w:rsidR="00103CB7" w:rsidRPr="009A1A2E">
        <w:rPr>
          <w:rFonts w:cs="Times New Roman"/>
          <w:sz w:val="32"/>
          <w:szCs w:val="32"/>
          <w:rtl/>
        </w:rPr>
        <w:t>ت</w:t>
      </w:r>
      <w:r w:rsidRPr="009A1A2E">
        <w:rPr>
          <w:rFonts w:cs="Times New Roman"/>
          <w:sz w:val="32"/>
          <w:szCs w:val="32"/>
          <w:rtl/>
        </w:rPr>
        <w:t xml:space="preserve">ؤثر </w:t>
      </w:r>
      <w:r w:rsidR="00A31A35" w:rsidRPr="009A1A2E">
        <w:rPr>
          <w:rFonts w:cs="Times New Roman"/>
          <w:sz w:val="32"/>
          <w:szCs w:val="32"/>
          <w:rtl/>
        </w:rPr>
        <w:t>هذ</w:t>
      </w:r>
      <w:r w:rsidR="004D64A2" w:rsidRPr="009A1A2E">
        <w:rPr>
          <w:rFonts w:cs="Times New Roman"/>
          <w:sz w:val="32"/>
          <w:szCs w:val="32"/>
          <w:rtl/>
        </w:rPr>
        <w:t xml:space="preserve">ه الآفاق </w:t>
      </w:r>
      <w:r w:rsidR="00A31A35" w:rsidRPr="009A1A2E">
        <w:rPr>
          <w:rFonts w:cs="Times New Roman"/>
          <w:sz w:val="32"/>
          <w:szCs w:val="32"/>
          <w:rtl/>
        </w:rPr>
        <w:t>الاقتصاد</w:t>
      </w:r>
      <w:r w:rsidR="004D64A2" w:rsidRPr="009A1A2E">
        <w:rPr>
          <w:rFonts w:cs="Times New Roman"/>
          <w:sz w:val="32"/>
          <w:szCs w:val="32"/>
          <w:rtl/>
        </w:rPr>
        <w:t xml:space="preserve">ية </w:t>
      </w:r>
      <w:r w:rsidR="00A31A35" w:rsidRPr="009A1A2E">
        <w:rPr>
          <w:rFonts w:cs="Times New Roman"/>
          <w:sz w:val="32"/>
          <w:szCs w:val="32"/>
          <w:rtl/>
        </w:rPr>
        <w:t>العالمي</w:t>
      </w:r>
      <w:r w:rsidR="004D64A2" w:rsidRPr="009A1A2E">
        <w:rPr>
          <w:rFonts w:cs="Times New Roman"/>
          <w:sz w:val="32"/>
          <w:szCs w:val="32"/>
          <w:rtl/>
        </w:rPr>
        <w:t xml:space="preserve">ة </w:t>
      </w:r>
      <w:r w:rsidR="00A31A35" w:rsidRPr="009A1A2E">
        <w:rPr>
          <w:rFonts w:cs="Times New Roman"/>
          <w:sz w:val="32"/>
          <w:szCs w:val="32"/>
          <w:rtl/>
        </w:rPr>
        <w:t xml:space="preserve">غير الملائمة </w:t>
      </w:r>
      <w:r w:rsidR="007148C2">
        <w:rPr>
          <w:rFonts w:cs="Times New Roman" w:hint="cs"/>
          <w:sz w:val="32"/>
          <w:szCs w:val="32"/>
          <w:rtl/>
        </w:rPr>
        <w:t xml:space="preserve">بشكل </w:t>
      </w:r>
      <w:r w:rsidRPr="009A1A2E">
        <w:rPr>
          <w:rFonts w:cs="Times New Roman"/>
          <w:sz w:val="32"/>
          <w:szCs w:val="32"/>
          <w:rtl/>
        </w:rPr>
        <w:t>سلب</w:t>
      </w:r>
      <w:r w:rsidR="007148C2">
        <w:rPr>
          <w:rFonts w:cs="Times New Roman" w:hint="cs"/>
          <w:sz w:val="32"/>
          <w:szCs w:val="32"/>
          <w:rtl/>
        </w:rPr>
        <w:t xml:space="preserve">ي </w:t>
      </w:r>
      <w:r w:rsidRPr="009A1A2E">
        <w:rPr>
          <w:rFonts w:cs="Times New Roman"/>
          <w:sz w:val="32"/>
          <w:szCs w:val="32"/>
          <w:rtl/>
        </w:rPr>
        <w:t>على الاقتصاد الوطني، خاصة نتيجة انخفاض تحويلات المغاربة المقيمين بالخارج و</w:t>
      </w:r>
      <w:r w:rsidR="00EF79DB" w:rsidRPr="009A1A2E">
        <w:rPr>
          <w:rFonts w:cs="Times New Roman"/>
          <w:sz w:val="32"/>
          <w:szCs w:val="32"/>
          <w:rtl/>
        </w:rPr>
        <w:t>مداخيل السياحة و</w:t>
      </w:r>
      <w:r w:rsidRPr="009A1A2E">
        <w:rPr>
          <w:rFonts w:cs="Times New Roman"/>
          <w:sz w:val="32"/>
          <w:szCs w:val="32"/>
          <w:rtl/>
        </w:rPr>
        <w:t>تدفقات الاستثمارات الأجنبية المباشرة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>وبالمثل، ستنخفض الصادرات المغربية</w:t>
      </w:r>
      <w:r w:rsidR="006D732E" w:rsidRPr="009A1A2E">
        <w:rPr>
          <w:rFonts w:cs="Times New Roman"/>
          <w:sz w:val="32"/>
          <w:szCs w:val="32"/>
          <w:rtl/>
        </w:rPr>
        <w:t xml:space="preserve">، نتيجة </w:t>
      </w:r>
      <w:r w:rsidRPr="009A1A2E">
        <w:rPr>
          <w:rFonts w:cs="Times New Roman"/>
          <w:sz w:val="32"/>
          <w:szCs w:val="32"/>
          <w:rtl/>
        </w:rPr>
        <w:lastRenderedPageBreak/>
        <w:t xml:space="preserve">تراجع </w:t>
      </w:r>
      <w:r w:rsidRPr="00964213">
        <w:rPr>
          <w:rFonts w:cs="Times New Roman"/>
          <w:b/>
          <w:bCs/>
          <w:sz w:val="32"/>
          <w:szCs w:val="32"/>
          <w:rtl/>
        </w:rPr>
        <w:t xml:space="preserve">الطلب العالمي الموجه نحو </w:t>
      </w:r>
      <w:r w:rsidR="00EF79DB" w:rsidRPr="00964213">
        <w:rPr>
          <w:rFonts w:cs="Times New Roman"/>
          <w:b/>
          <w:bCs/>
          <w:sz w:val="32"/>
          <w:szCs w:val="32"/>
          <w:rtl/>
        </w:rPr>
        <w:t>بلادنا</w:t>
      </w:r>
      <w:r w:rsidR="006D732E" w:rsidRPr="009A1A2E">
        <w:rPr>
          <w:rFonts w:cs="Times New Roman"/>
          <w:sz w:val="32"/>
          <w:szCs w:val="32"/>
          <w:rtl/>
        </w:rPr>
        <w:t>، الذي سيتأثر ب</w:t>
      </w:r>
      <w:r w:rsidRPr="009A1A2E">
        <w:rPr>
          <w:rFonts w:cs="Times New Roman"/>
          <w:sz w:val="32"/>
          <w:szCs w:val="32"/>
          <w:rtl/>
        </w:rPr>
        <w:t>ال</w:t>
      </w:r>
      <w:r w:rsidR="006D732E" w:rsidRPr="009A1A2E">
        <w:rPr>
          <w:rFonts w:cs="Times New Roman"/>
          <w:sz w:val="32"/>
          <w:szCs w:val="32"/>
          <w:rtl/>
        </w:rPr>
        <w:t xml:space="preserve">ركود </w:t>
      </w:r>
      <w:r w:rsidRPr="009A1A2E">
        <w:rPr>
          <w:rFonts w:cs="Times New Roman"/>
          <w:sz w:val="32"/>
          <w:szCs w:val="32"/>
          <w:rtl/>
        </w:rPr>
        <w:t>ال</w:t>
      </w:r>
      <w:r w:rsidR="006D732E" w:rsidRPr="009A1A2E">
        <w:rPr>
          <w:rFonts w:cs="Times New Roman"/>
          <w:sz w:val="32"/>
          <w:szCs w:val="32"/>
          <w:rtl/>
        </w:rPr>
        <w:t xml:space="preserve">حاد </w:t>
      </w:r>
      <w:r w:rsidR="00EF79DB" w:rsidRPr="009A1A2E">
        <w:rPr>
          <w:rFonts w:cs="Times New Roman"/>
          <w:sz w:val="32"/>
          <w:szCs w:val="32"/>
          <w:rtl/>
        </w:rPr>
        <w:t xml:space="preserve">الذي </w:t>
      </w:r>
      <w:r w:rsidR="00D55E10">
        <w:rPr>
          <w:rFonts w:cs="Times New Roman" w:hint="cs"/>
          <w:sz w:val="32"/>
          <w:szCs w:val="32"/>
          <w:rtl/>
        </w:rPr>
        <w:t>س</w:t>
      </w:r>
      <w:r w:rsidR="00EF79DB" w:rsidRPr="009A1A2E">
        <w:rPr>
          <w:rFonts w:cs="Times New Roman"/>
          <w:sz w:val="32"/>
          <w:szCs w:val="32"/>
          <w:rtl/>
        </w:rPr>
        <w:t xml:space="preserve">تعرفه </w:t>
      </w:r>
      <w:r w:rsidR="006D732E" w:rsidRPr="009A1A2E">
        <w:rPr>
          <w:rFonts w:cs="Times New Roman"/>
          <w:sz w:val="32"/>
          <w:szCs w:val="32"/>
          <w:rtl/>
        </w:rPr>
        <w:t xml:space="preserve">اقتصاديات </w:t>
      </w:r>
      <w:r w:rsidR="00D55E10">
        <w:rPr>
          <w:rFonts w:cs="Times New Roman" w:hint="cs"/>
          <w:sz w:val="32"/>
          <w:szCs w:val="32"/>
          <w:rtl/>
        </w:rPr>
        <w:t>ال</w:t>
      </w:r>
      <w:r w:rsidR="006D732E" w:rsidRPr="009A1A2E">
        <w:rPr>
          <w:rFonts w:cs="Times New Roman"/>
          <w:sz w:val="32"/>
          <w:szCs w:val="32"/>
          <w:rtl/>
        </w:rPr>
        <w:t>شركا</w:t>
      </w:r>
      <w:r w:rsidR="00D55E10">
        <w:rPr>
          <w:rFonts w:cs="Times New Roman" w:hint="cs"/>
          <w:sz w:val="32"/>
          <w:szCs w:val="32"/>
          <w:rtl/>
        </w:rPr>
        <w:t xml:space="preserve">ء </w:t>
      </w:r>
      <w:r w:rsidR="006D732E" w:rsidRPr="009A1A2E">
        <w:rPr>
          <w:rFonts w:cs="Times New Roman"/>
          <w:sz w:val="32"/>
          <w:szCs w:val="32"/>
          <w:rtl/>
        </w:rPr>
        <w:t xml:space="preserve">الأوروبيين الرئيسيين، خاصة فرنسا وإسبانيا </w:t>
      </w:r>
      <w:r w:rsidRPr="009A1A2E">
        <w:rPr>
          <w:rFonts w:cs="Times New Roman"/>
          <w:sz w:val="32"/>
          <w:szCs w:val="32"/>
          <w:rtl/>
        </w:rPr>
        <w:t>وإيطاليا وألمانيا، التي ت</w:t>
      </w:r>
      <w:r w:rsidR="00103CB7" w:rsidRPr="009A1A2E">
        <w:rPr>
          <w:rFonts w:cs="Times New Roman"/>
          <w:sz w:val="32"/>
          <w:szCs w:val="32"/>
          <w:rtl/>
        </w:rPr>
        <w:t>ستحوذ عل</w:t>
      </w:r>
      <w:r w:rsidR="00EF79DB" w:rsidRPr="009A1A2E">
        <w:rPr>
          <w:rFonts w:cs="Times New Roman"/>
          <w:sz w:val="32"/>
          <w:szCs w:val="32"/>
          <w:rtl/>
        </w:rPr>
        <w:t xml:space="preserve">ى </w:t>
      </w:r>
      <w:r w:rsidR="00D55E10">
        <w:rPr>
          <w:rFonts w:cs="Times New Roman" w:hint="cs"/>
          <w:sz w:val="32"/>
          <w:szCs w:val="32"/>
          <w:rtl/>
        </w:rPr>
        <w:t xml:space="preserve">أكثر من نصف </w:t>
      </w:r>
      <w:r w:rsidR="00D55E10" w:rsidRPr="009A1A2E">
        <w:rPr>
          <w:rFonts w:cs="Times New Roman"/>
          <w:sz w:val="32"/>
          <w:szCs w:val="32"/>
          <w:rtl/>
        </w:rPr>
        <w:t>الصادرات المغربية</w:t>
      </w:r>
      <w:r w:rsidR="00D55E10">
        <w:rPr>
          <w:rFonts w:cs="Times New Roman" w:hint="cs"/>
          <w:sz w:val="32"/>
          <w:szCs w:val="32"/>
          <w:rtl/>
        </w:rPr>
        <w:t xml:space="preserve"> أي ب </w:t>
      </w:r>
      <w:r w:rsidR="00103CB7" w:rsidRPr="009A1A2E">
        <w:rPr>
          <w:rFonts w:cstheme="minorHAnsi"/>
          <w:sz w:val="32"/>
          <w:szCs w:val="32"/>
        </w:rPr>
        <w:t>%53,5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وبالتالي، فإن </w:t>
      </w:r>
      <w:r w:rsidRPr="005735A0">
        <w:rPr>
          <w:rFonts w:cs="Times New Roman"/>
          <w:sz w:val="32"/>
          <w:szCs w:val="32"/>
          <w:rtl/>
        </w:rPr>
        <w:t xml:space="preserve">الطلب </w:t>
      </w:r>
      <w:r w:rsidR="006D732E" w:rsidRPr="005735A0">
        <w:rPr>
          <w:rFonts w:cs="Times New Roman"/>
          <w:sz w:val="32"/>
          <w:szCs w:val="32"/>
          <w:rtl/>
        </w:rPr>
        <w:t xml:space="preserve">العالمي </w:t>
      </w:r>
      <w:r w:rsidRPr="005735A0">
        <w:rPr>
          <w:rFonts w:cs="Times New Roman"/>
          <w:sz w:val="32"/>
          <w:szCs w:val="32"/>
          <w:rtl/>
        </w:rPr>
        <w:t xml:space="preserve">الموجه </w:t>
      </w:r>
      <w:r w:rsidR="006D732E" w:rsidRPr="005735A0">
        <w:rPr>
          <w:rFonts w:cs="Times New Roman"/>
          <w:sz w:val="32"/>
          <w:szCs w:val="32"/>
          <w:rtl/>
        </w:rPr>
        <w:t>نحو المغرب</w:t>
      </w:r>
      <w:r w:rsidR="00D55E10">
        <w:rPr>
          <w:rFonts w:cs="Times New Roman"/>
          <w:sz w:val="32"/>
          <w:szCs w:val="32"/>
          <w:rtl/>
        </w:rPr>
        <w:t>، الذي سجل زيادة</w:t>
      </w:r>
      <w:r w:rsidR="006D732E" w:rsidRPr="009A1A2E">
        <w:rPr>
          <w:rFonts w:cs="Times New Roman"/>
          <w:sz w:val="32"/>
          <w:szCs w:val="32"/>
          <w:rtl/>
        </w:rPr>
        <w:t xml:space="preserve"> ب</w:t>
      </w:r>
      <w:r w:rsidR="006D732E" w:rsidRPr="009A1A2E">
        <w:rPr>
          <w:rFonts w:cstheme="minorHAnsi"/>
          <w:sz w:val="32"/>
          <w:szCs w:val="32"/>
        </w:rPr>
        <w:t xml:space="preserve">%3,3 </w:t>
      </w:r>
      <w:r w:rsidR="006D732E" w:rsidRPr="009A1A2E">
        <w:rPr>
          <w:rFonts w:cstheme="minorHAnsi"/>
          <w:sz w:val="32"/>
          <w:szCs w:val="32"/>
          <w:rtl/>
        </w:rPr>
        <w:t xml:space="preserve"> </w:t>
      </w:r>
      <w:r w:rsidR="00D55E10">
        <w:rPr>
          <w:rFonts w:cs="Times New Roman" w:hint="cs"/>
          <w:sz w:val="32"/>
          <w:szCs w:val="32"/>
          <w:rtl/>
        </w:rPr>
        <w:t>كمتوسط سنوي ل</w:t>
      </w:r>
      <w:r w:rsidR="006D732E" w:rsidRPr="009A1A2E">
        <w:rPr>
          <w:rFonts w:cs="Times New Roman"/>
          <w:sz w:val="32"/>
          <w:szCs w:val="32"/>
          <w:rtl/>
        </w:rPr>
        <w:t xml:space="preserve">لفترة </w:t>
      </w:r>
      <w:r w:rsidR="006D732E" w:rsidRPr="009A1A2E">
        <w:rPr>
          <w:rFonts w:cstheme="minorHAnsi"/>
          <w:sz w:val="32"/>
          <w:szCs w:val="32"/>
          <w:rtl/>
        </w:rPr>
        <w:t>2011-2018</w:t>
      </w:r>
      <w:r w:rsidR="006D732E" w:rsidRPr="009A1A2E">
        <w:rPr>
          <w:rFonts w:cs="Times New Roman"/>
          <w:sz w:val="32"/>
          <w:szCs w:val="32"/>
          <w:rtl/>
        </w:rPr>
        <w:t xml:space="preserve">، سيعرف انخفاضا </w:t>
      </w:r>
      <w:r w:rsidR="00EF79DB" w:rsidRPr="009A1A2E">
        <w:rPr>
          <w:rFonts w:cs="Times New Roman"/>
          <w:sz w:val="32"/>
          <w:szCs w:val="32"/>
          <w:rtl/>
        </w:rPr>
        <w:t>كبيرا</w:t>
      </w:r>
      <w:r w:rsidR="00103CB7" w:rsidRPr="009A1A2E">
        <w:rPr>
          <w:rFonts w:cstheme="minorHAnsi"/>
          <w:sz w:val="32"/>
          <w:szCs w:val="32"/>
          <w:rtl/>
        </w:rPr>
        <w:t xml:space="preserve"> </w:t>
      </w:r>
      <w:r w:rsidR="006D732E" w:rsidRPr="009A1A2E">
        <w:rPr>
          <w:rFonts w:cs="Times New Roman"/>
          <w:sz w:val="32"/>
          <w:szCs w:val="32"/>
          <w:rtl/>
        </w:rPr>
        <w:t xml:space="preserve">قدر </w:t>
      </w:r>
      <w:r w:rsidR="00103CB7" w:rsidRPr="009A1A2E">
        <w:rPr>
          <w:rFonts w:cs="Times New Roman"/>
          <w:sz w:val="32"/>
          <w:szCs w:val="32"/>
          <w:rtl/>
        </w:rPr>
        <w:t xml:space="preserve">ب </w:t>
      </w:r>
      <w:r w:rsidR="00EF79DB" w:rsidRPr="009A1A2E">
        <w:rPr>
          <w:rFonts w:cstheme="minorHAnsi"/>
          <w:sz w:val="32"/>
          <w:szCs w:val="32"/>
        </w:rPr>
        <w:t>%16,2</w:t>
      </w:r>
      <w:r w:rsidR="00EF79DB" w:rsidRPr="0065647B">
        <w:rPr>
          <w:rFonts w:cstheme="minorHAnsi"/>
          <w:sz w:val="32"/>
          <w:szCs w:val="32"/>
          <w:rtl/>
        </w:rPr>
        <w:t xml:space="preserve"> </w:t>
      </w:r>
      <w:r w:rsidR="006D732E" w:rsidRPr="009A1A2E">
        <w:rPr>
          <w:rFonts w:cs="Times New Roman"/>
          <w:sz w:val="32"/>
          <w:szCs w:val="32"/>
          <w:rtl/>
        </w:rPr>
        <w:t xml:space="preserve">سنة </w:t>
      </w:r>
      <w:r w:rsidR="006D732E" w:rsidRPr="009A1A2E">
        <w:rPr>
          <w:rFonts w:cstheme="minorHAnsi"/>
          <w:sz w:val="32"/>
          <w:szCs w:val="32"/>
          <w:rtl/>
        </w:rPr>
        <w:t>2020</w:t>
      </w:r>
      <w:r w:rsidR="00537F94" w:rsidRPr="009A1A2E">
        <w:rPr>
          <w:rFonts w:cs="Times New Roman"/>
          <w:sz w:val="32"/>
          <w:szCs w:val="32"/>
          <w:rtl/>
        </w:rPr>
        <w:t xml:space="preserve">، </w:t>
      </w:r>
      <w:r w:rsidR="006D732E" w:rsidRPr="009A1A2E">
        <w:rPr>
          <w:rFonts w:cs="Times New Roman"/>
          <w:sz w:val="32"/>
          <w:szCs w:val="32"/>
          <w:rtl/>
        </w:rPr>
        <w:t>قبل أن ي</w:t>
      </w:r>
      <w:r w:rsidR="00D55E10">
        <w:rPr>
          <w:rFonts w:cs="Times New Roman" w:hint="cs"/>
          <w:sz w:val="32"/>
          <w:szCs w:val="32"/>
          <w:rtl/>
        </w:rPr>
        <w:t>نتع</w:t>
      </w:r>
      <w:r w:rsidR="00537F94" w:rsidRPr="009A1A2E">
        <w:rPr>
          <w:rFonts w:cs="Times New Roman"/>
          <w:sz w:val="32"/>
          <w:szCs w:val="32"/>
          <w:rtl/>
        </w:rPr>
        <w:t xml:space="preserve">ش </w:t>
      </w:r>
      <w:r w:rsidR="006D732E" w:rsidRPr="009A1A2E">
        <w:rPr>
          <w:rFonts w:cs="Times New Roman"/>
          <w:sz w:val="32"/>
          <w:szCs w:val="32"/>
          <w:rtl/>
        </w:rPr>
        <w:t xml:space="preserve">سنة </w:t>
      </w:r>
      <w:r w:rsidR="006D732E" w:rsidRPr="009A1A2E">
        <w:rPr>
          <w:rFonts w:cstheme="minorHAnsi"/>
          <w:sz w:val="32"/>
          <w:szCs w:val="32"/>
          <w:rtl/>
        </w:rPr>
        <w:t xml:space="preserve">2021 </w:t>
      </w:r>
      <w:r w:rsidR="006D732E" w:rsidRPr="009A1A2E">
        <w:rPr>
          <w:rFonts w:cs="Times New Roman"/>
          <w:sz w:val="32"/>
          <w:szCs w:val="32"/>
          <w:rtl/>
        </w:rPr>
        <w:t>بوتيرة</w:t>
      </w:r>
      <w:r w:rsidR="00D55E10">
        <w:rPr>
          <w:rFonts w:cstheme="minorHAnsi"/>
          <w:sz w:val="32"/>
          <w:szCs w:val="32"/>
        </w:rPr>
        <w:t>%12,2</w:t>
      </w:r>
      <w:r w:rsidR="00D55E10">
        <w:rPr>
          <w:rFonts w:cstheme="minorHAnsi" w:hint="cs"/>
          <w:sz w:val="32"/>
          <w:szCs w:val="32"/>
          <w:rtl/>
        </w:rPr>
        <w:t>.</w:t>
      </w:r>
    </w:p>
    <w:p w:rsidR="00D55E10" w:rsidRPr="005735A0" w:rsidRDefault="00D55E10" w:rsidP="005735A0">
      <w:pPr>
        <w:bidi/>
        <w:spacing w:before="100" w:beforeAutospacing="1" w:after="100" w:afterAutospacing="1" w:line="240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4348A1" w:rsidRDefault="004348A1" w:rsidP="004348A1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F54141" w:rsidRDefault="00F54141" w:rsidP="00F54141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</w:p>
    <w:p w:rsidR="00964213" w:rsidRDefault="00964213" w:rsidP="00964213">
      <w:pPr>
        <w:pStyle w:val="Paragraphedeliste"/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rtl/>
          <w:lang w:eastAsia="fr-FR"/>
        </w:rPr>
      </w:pPr>
    </w:p>
    <w:p w:rsidR="00C036C0" w:rsidRPr="009A1A2E" w:rsidRDefault="0056373E" w:rsidP="009A1A2E">
      <w:pPr>
        <w:pStyle w:val="Paragraphedeliste"/>
        <w:numPr>
          <w:ilvl w:val="0"/>
          <w:numId w:val="42"/>
        </w:numPr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rtl/>
          <w:lang w:eastAsia="fr-FR"/>
        </w:rPr>
      </w:pPr>
      <w:r w:rsidRPr="009A1A2E">
        <w:rPr>
          <w:rFonts w:eastAsiaTheme="majorEastAsia" w:cs="Times New Roman"/>
          <w:b/>
          <w:bCs/>
          <w:caps/>
          <w:color w:val="002060"/>
          <w:spacing w:val="-10"/>
          <w:kern w:val="16"/>
          <w:sz w:val="40"/>
          <w:szCs w:val="40"/>
          <w:u w:val="single"/>
          <w:rtl/>
          <w:lang w:eastAsia="fr-FR"/>
        </w:rPr>
        <w:lastRenderedPageBreak/>
        <w:t xml:space="preserve">تطور الاقتصاد الوطني سنة </w:t>
      </w:r>
      <w:r w:rsidR="00537F94" w:rsidRPr="009A1A2E"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rtl/>
          <w:lang w:eastAsia="fr-FR"/>
        </w:rPr>
        <w:t>2020</w:t>
      </w:r>
    </w:p>
    <w:p w:rsidR="00B148F0" w:rsidRPr="009A1A2E" w:rsidRDefault="00B148F0" w:rsidP="0047016B">
      <w:pPr>
        <w:pStyle w:val="Titre"/>
        <w:tabs>
          <w:tab w:val="left" w:pos="993"/>
        </w:tabs>
        <w:spacing w:before="100" w:beforeAutospacing="1" w:after="100" w:afterAutospacing="1"/>
        <w:ind w:left="-142"/>
        <w:jc w:val="right"/>
        <w:rPr>
          <w:rFonts w:asciiTheme="minorHAnsi" w:hAnsiTheme="minorHAnsi" w:cstheme="minorHAnsi"/>
          <w:b/>
          <w:bCs/>
          <w:caps/>
          <w:color w:val="9F2936" w:themeColor="accent2"/>
          <w:kern w:val="16"/>
          <w:sz w:val="36"/>
          <w:szCs w:val="36"/>
        </w:rPr>
      </w:pPr>
      <w:r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ركود الاقتصاد الوطني </w:t>
      </w:r>
      <w:r w:rsidR="009A3624"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سنة </w:t>
      </w:r>
      <w:r w:rsidRPr="009A1A2E">
        <w:rPr>
          <w:rFonts w:asciiTheme="minorHAnsi" w:hAnsiTheme="minorHAnsi" w:cstheme="minorHAnsi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2020 </w:t>
      </w:r>
      <w:r w:rsidR="0047016B"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  <w:lang w:bidi="ar-MA"/>
        </w:rPr>
        <w:t>نتيجة ال</w:t>
      </w:r>
      <w:r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تأثير </w:t>
      </w:r>
      <w:r w:rsidR="0047016B"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>المزدوج لل</w:t>
      </w:r>
      <w:r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>جفاف و</w:t>
      </w:r>
      <w:r w:rsidR="0047016B"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>الو</w:t>
      </w:r>
      <w:r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باء </w:t>
      </w:r>
    </w:p>
    <w:p w:rsidR="00537F94" w:rsidRPr="009A1A2E" w:rsidRDefault="00B148F0" w:rsidP="003C37B1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سيعرف </w:t>
      </w:r>
      <w:r w:rsidRPr="00964213">
        <w:rPr>
          <w:rFonts w:cs="Times New Roman"/>
          <w:b/>
          <w:bCs/>
          <w:sz w:val="32"/>
          <w:szCs w:val="32"/>
          <w:rtl/>
        </w:rPr>
        <w:t xml:space="preserve">الاقتصاد الوطني سنة </w:t>
      </w:r>
      <w:r w:rsidRPr="00964213">
        <w:rPr>
          <w:rFonts w:cstheme="minorHAnsi"/>
          <w:b/>
          <w:bCs/>
          <w:sz w:val="32"/>
          <w:szCs w:val="32"/>
          <w:rtl/>
        </w:rPr>
        <w:t>2020</w:t>
      </w:r>
      <w:r w:rsidRPr="009A1A2E">
        <w:rPr>
          <w:rFonts w:cs="Times New Roman"/>
          <w:sz w:val="32"/>
          <w:szCs w:val="32"/>
          <w:rtl/>
        </w:rPr>
        <w:t xml:space="preserve"> ركودا هو الأول من نوعه منذ أكثر من عقدين من الزمن، نتيجة التأثير المزدوج للجفاف الذي تعرفه بلادنا</w:t>
      </w:r>
      <w:r w:rsidR="0047016B" w:rsidRPr="009A1A2E">
        <w:rPr>
          <w:rFonts w:cs="Times New Roman"/>
          <w:sz w:val="32"/>
          <w:szCs w:val="32"/>
          <w:rtl/>
        </w:rPr>
        <w:t xml:space="preserve"> وتفشي </w:t>
      </w:r>
      <w:r w:rsidRPr="009A1A2E">
        <w:rPr>
          <w:rFonts w:cs="Times New Roman"/>
          <w:sz w:val="32"/>
          <w:szCs w:val="32"/>
          <w:rtl/>
        </w:rPr>
        <w:t xml:space="preserve">وباء </w:t>
      </w:r>
      <w:r w:rsidR="0047016B" w:rsidRPr="009A1A2E">
        <w:rPr>
          <w:rFonts w:cs="Times New Roman"/>
          <w:sz w:val="32"/>
          <w:szCs w:val="32"/>
          <w:rtl/>
        </w:rPr>
        <w:t xml:space="preserve">فيروس </w:t>
      </w:r>
      <w:r w:rsidRPr="009A1A2E">
        <w:rPr>
          <w:rFonts w:cs="Times New Roman"/>
          <w:sz w:val="32"/>
          <w:szCs w:val="32"/>
          <w:rtl/>
        </w:rPr>
        <w:t>كو</w:t>
      </w:r>
      <w:r w:rsidR="0047016B" w:rsidRPr="009A1A2E">
        <w:rPr>
          <w:rFonts w:cs="Times New Roman"/>
          <w:sz w:val="32"/>
          <w:szCs w:val="32"/>
          <w:rtl/>
        </w:rPr>
        <w:t>رونا</w:t>
      </w:r>
      <w:r w:rsidRPr="009A1A2E">
        <w:rPr>
          <w:rFonts w:cs="Times New Roman"/>
          <w:sz w:val="32"/>
          <w:szCs w:val="32"/>
          <w:rtl/>
        </w:rPr>
        <w:t xml:space="preserve"> في العالم</w:t>
      </w:r>
      <w:r w:rsidR="008A2533" w:rsidRPr="009A1A2E">
        <w:rPr>
          <w:rFonts w:cs="Times New Roman"/>
          <w:sz w:val="32"/>
          <w:szCs w:val="32"/>
          <w:rtl/>
        </w:rPr>
        <w:t xml:space="preserve"> بأسره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="008A2533" w:rsidRPr="009A1A2E">
        <w:rPr>
          <w:rFonts w:cs="Times New Roman"/>
          <w:sz w:val="32"/>
          <w:szCs w:val="32"/>
          <w:rtl/>
        </w:rPr>
        <w:t>وي</w:t>
      </w:r>
      <w:r w:rsidRPr="009A1A2E">
        <w:rPr>
          <w:rFonts w:cs="Times New Roman"/>
          <w:sz w:val="32"/>
          <w:szCs w:val="32"/>
          <w:rtl/>
        </w:rPr>
        <w:t xml:space="preserve">توقع أن </w:t>
      </w:r>
      <w:r w:rsidR="00EC6AC4">
        <w:rPr>
          <w:rFonts w:cs="Times New Roman" w:hint="cs"/>
          <w:sz w:val="32"/>
          <w:szCs w:val="32"/>
          <w:rtl/>
        </w:rPr>
        <w:t xml:space="preserve">تخلف هذه الأزمة </w:t>
      </w:r>
      <w:r w:rsidR="00EC6AC4" w:rsidRPr="00964213">
        <w:rPr>
          <w:rFonts w:cs="Times New Roman" w:hint="cs"/>
          <w:sz w:val="32"/>
          <w:szCs w:val="32"/>
          <w:rtl/>
        </w:rPr>
        <w:t xml:space="preserve">عواقب وخيمة على </w:t>
      </w:r>
      <w:r w:rsidR="0047016B" w:rsidRPr="009A1A2E">
        <w:rPr>
          <w:rFonts w:cs="Times New Roman"/>
          <w:sz w:val="32"/>
          <w:szCs w:val="32"/>
          <w:rtl/>
        </w:rPr>
        <w:t>النشاط الاقتصادي الوطني</w:t>
      </w:r>
      <w:r w:rsidR="00B34EC7">
        <w:rPr>
          <w:rFonts w:cs="Times New Roman" w:hint="cs"/>
          <w:sz w:val="32"/>
          <w:szCs w:val="32"/>
          <w:rtl/>
        </w:rPr>
        <w:t xml:space="preserve">، </w:t>
      </w:r>
      <w:r w:rsidR="0047016B" w:rsidRPr="009A1A2E">
        <w:rPr>
          <w:rFonts w:cs="Times New Roman"/>
          <w:sz w:val="32"/>
          <w:szCs w:val="32"/>
          <w:rtl/>
        </w:rPr>
        <w:t>تجاوزت تداعياتها تلك ال</w:t>
      </w:r>
      <w:r w:rsidR="00B34EC7">
        <w:rPr>
          <w:rFonts w:cs="Times New Roman" w:hint="cs"/>
          <w:sz w:val="32"/>
          <w:szCs w:val="32"/>
          <w:rtl/>
        </w:rPr>
        <w:t>ناتجة عن ا</w:t>
      </w:r>
      <w:r w:rsidR="008A2533" w:rsidRPr="009A1A2E">
        <w:rPr>
          <w:rFonts w:cs="Times New Roman"/>
          <w:sz w:val="32"/>
          <w:szCs w:val="32"/>
          <w:rtl/>
        </w:rPr>
        <w:t xml:space="preserve">لأزمة المالية لسنة </w:t>
      </w:r>
      <w:r w:rsidR="008A2533" w:rsidRPr="009A1A2E">
        <w:rPr>
          <w:rFonts w:cstheme="minorHAnsi"/>
          <w:sz w:val="32"/>
          <w:szCs w:val="32"/>
          <w:rtl/>
        </w:rPr>
        <w:t>2008</w:t>
      </w:r>
      <w:r w:rsidR="00B34EC7">
        <w:rPr>
          <w:rFonts w:cstheme="minorHAnsi" w:hint="cs"/>
          <w:sz w:val="32"/>
          <w:szCs w:val="32"/>
          <w:rtl/>
        </w:rPr>
        <w:t>.</w:t>
      </w:r>
      <w:r w:rsidR="0047016B" w:rsidRPr="009A1A2E">
        <w:rPr>
          <w:rFonts w:cstheme="minorHAnsi"/>
          <w:sz w:val="32"/>
          <w:szCs w:val="32"/>
          <w:rtl/>
        </w:rPr>
        <w:t xml:space="preserve"> </w:t>
      </w:r>
      <w:r w:rsidR="008E44C1" w:rsidRPr="009A1A2E">
        <w:rPr>
          <w:rFonts w:cs="Times New Roman"/>
          <w:sz w:val="32"/>
          <w:szCs w:val="32"/>
          <w:rtl/>
        </w:rPr>
        <w:t xml:space="preserve">وهكذا، ستتأثر </w:t>
      </w:r>
      <w:r w:rsidRPr="009A1A2E">
        <w:rPr>
          <w:rFonts w:cs="Times New Roman"/>
          <w:sz w:val="32"/>
          <w:szCs w:val="32"/>
          <w:rtl/>
        </w:rPr>
        <w:t>عدة قطاعات رئيسية</w:t>
      </w:r>
      <w:r w:rsidR="008E44C1" w:rsidRPr="009A1A2E">
        <w:rPr>
          <w:rFonts w:cs="Times New Roman"/>
          <w:sz w:val="32"/>
          <w:szCs w:val="32"/>
          <w:rtl/>
        </w:rPr>
        <w:t xml:space="preserve"> ب</w:t>
      </w:r>
      <w:r w:rsidR="0047016B" w:rsidRPr="009A1A2E">
        <w:rPr>
          <w:rFonts w:cs="Times New Roman"/>
          <w:sz w:val="32"/>
          <w:szCs w:val="32"/>
          <w:rtl/>
        </w:rPr>
        <w:t>النتائج ال</w:t>
      </w:r>
      <w:r w:rsidR="00B34EC7">
        <w:rPr>
          <w:rFonts w:cs="Times New Roman" w:hint="cs"/>
          <w:sz w:val="32"/>
          <w:szCs w:val="32"/>
          <w:rtl/>
        </w:rPr>
        <w:t xml:space="preserve">سلبية </w:t>
      </w:r>
      <w:r w:rsidR="0047016B" w:rsidRPr="009A1A2E">
        <w:rPr>
          <w:rFonts w:cs="Times New Roman"/>
          <w:sz w:val="32"/>
          <w:szCs w:val="32"/>
          <w:rtl/>
        </w:rPr>
        <w:t xml:space="preserve">للأزمة الصحية والاقتصادية، خاصة </w:t>
      </w:r>
      <w:r w:rsidR="008E44C1" w:rsidRPr="009A1A2E">
        <w:rPr>
          <w:rFonts w:cs="Times New Roman"/>
          <w:sz w:val="32"/>
          <w:szCs w:val="32"/>
          <w:rtl/>
        </w:rPr>
        <w:t>أنشطة ا</w:t>
      </w:r>
      <w:r w:rsidRPr="009A1A2E">
        <w:rPr>
          <w:rFonts w:cs="Times New Roman"/>
          <w:sz w:val="32"/>
          <w:szCs w:val="32"/>
          <w:rtl/>
        </w:rPr>
        <w:t>لسياحة والنقل والبناء</w:t>
      </w:r>
      <w:r w:rsidR="00B34EC7" w:rsidRPr="00B34EC7">
        <w:rPr>
          <w:rFonts w:cstheme="minorHAnsi" w:hint="cs"/>
          <w:sz w:val="32"/>
          <w:szCs w:val="32"/>
          <w:rtl/>
        </w:rPr>
        <w:t xml:space="preserve"> </w:t>
      </w:r>
      <w:r w:rsidR="00B34EC7">
        <w:rPr>
          <w:rFonts w:cs="Times New Roman" w:hint="cs"/>
          <w:sz w:val="32"/>
          <w:szCs w:val="32"/>
          <w:rtl/>
        </w:rPr>
        <w:t>وكذا</w:t>
      </w:r>
      <w:r w:rsidRPr="009A1A2E">
        <w:rPr>
          <w:rFonts w:cs="Times New Roman"/>
          <w:sz w:val="32"/>
          <w:szCs w:val="32"/>
          <w:rtl/>
        </w:rPr>
        <w:t xml:space="preserve"> الصناعات التحويلية</w:t>
      </w:r>
      <w:r w:rsidR="00B34EC7">
        <w:rPr>
          <w:rFonts w:cstheme="minorHAnsi" w:hint="cs"/>
          <w:sz w:val="32"/>
          <w:szCs w:val="32"/>
          <w:rtl/>
        </w:rPr>
        <w:t xml:space="preserve"> </w:t>
      </w:r>
      <w:r w:rsidR="0047016B" w:rsidRPr="009A1A2E">
        <w:rPr>
          <w:rFonts w:cs="Times New Roman"/>
          <w:sz w:val="32"/>
          <w:szCs w:val="32"/>
          <w:rtl/>
        </w:rPr>
        <w:t xml:space="preserve">التي ستعاني من </w:t>
      </w:r>
      <w:r w:rsidRPr="009A1A2E">
        <w:rPr>
          <w:rFonts w:cs="Times New Roman"/>
          <w:sz w:val="32"/>
          <w:szCs w:val="32"/>
          <w:rtl/>
        </w:rPr>
        <w:t xml:space="preserve">انخفاض الطلب </w:t>
      </w:r>
      <w:r w:rsidR="008E44C1" w:rsidRPr="009A1A2E">
        <w:rPr>
          <w:rFonts w:cs="Times New Roman"/>
          <w:sz w:val="32"/>
          <w:szCs w:val="32"/>
          <w:rtl/>
        </w:rPr>
        <w:t xml:space="preserve">الخارجي الوارد أساسا من </w:t>
      </w:r>
      <w:r w:rsidR="00B34EC7">
        <w:rPr>
          <w:rFonts w:cs="Times New Roman" w:hint="cs"/>
          <w:sz w:val="32"/>
          <w:szCs w:val="32"/>
          <w:rtl/>
        </w:rPr>
        <w:t>القارة الأوروبية</w:t>
      </w:r>
      <w:r w:rsidRPr="009A1A2E">
        <w:rPr>
          <w:rFonts w:cstheme="minorHAnsi"/>
          <w:sz w:val="32"/>
          <w:szCs w:val="32"/>
        </w:rPr>
        <w:t>.</w:t>
      </w:r>
    </w:p>
    <w:p w:rsidR="004348A1" w:rsidRPr="004348A1" w:rsidRDefault="004348A1" w:rsidP="00621E83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6625BA" w:rsidRPr="009A1A2E" w:rsidRDefault="00D54FFC" w:rsidP="003C37B1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عرف </w:t>
      </w:r>
      <w:r w:rsidR="0089714B" w:rsidRPr="00964213">
        <w:rPr>
          <w:rFonts w:cs="Times New Roman"/>
          <w:b/>
          <w:bCs/>
          <w:sz w:val="32"/>
          <w:szCs w:val="32"/>
          <w:rtl/>
        </w:rPr>
        <w:t xml:space="preserve">الموسم الفلاحي </w:t>
      </w:r>
      <w:r w:rsidR="0089714B" w:rsidRPr="00964213">
        <w:rPr>
          <w:rFonts w:cstheme="minorHAnsi"/>
          <w:b/>
          <w:bCs/>
          <w:sz w:val="32"/>
          <w:szCs w:val="32"/>
          <w:rtl/>
        </w:rPr>
        <w:t>2019-2020</w:t>
      </w:r>
      <w:r w:rsidR="0089714B" w:rsidRPr="009A1A2E">
        <w:rPr>
          <w:rFonts w:cs="Times New Roman"/>
          <w:sz w:val="32"/>
          <w:szCs w:val="32"/>
          <w:rtl/>
        </w:rPr>
        <w:t xml:space="preserve">، </w:t>
      </w:r>
      <w:r w:rsidR="002D50C8" w:rsidRPr="009A1A2E">
        <w:rPr>
          <w:rFonts w:cs="Times New Roman"/>
          <w:sz w:val="32"/>
          <w:szCs w:val="32"/>
          <w:rtl/>
        </w:rPr>
        <w:t>عجز</w:t>
      </w:r>
      <w:r w:rsidRPr="009A1A2E">
        <w:rPr>
          <w:rFonts w:cs="Times New Roman"/>
          <w:sz w:val="32"/>
          <w:szCs w:val="32"/>
          <w:rtl/>
        </w:rPr>
        <w:t>ا</w:t>
      </w:r>
      <w:r w:rsidR="002D50C8" w:rsidRPr="009A1A2E">
        <w:rPr>
          <w:rFonts w:cs="Times New Roman"/>
          <w:sz w:val="32"/>
          <w:szCs w:val="32"/>
          <w:rtl/>
        </w:rPr>
        <w:t xml:space="preserve"> في التساقطات المطرية</w:t>
      </w:r>
      <w:r w:rsidR="0089714B" w:rsidRPr="009A1A2E">
        <w:rPr>
          <w:rFonts w:cs="Times New Roman"/>
          <w:sz w:val="32"/>
          <w:szCs w:val="32"/>
          <w:rtl/>
        </w:rPr>
        <w:t>،</w:t>
      </w:r>
      <w:r w:rsidR="002D50C8" w:rsidRPr="009A1A2E">
        <w:rPr>
          <w:rFonts w:cstheme="minorHAnsi"/>
          <w:sz w:val="32"/>
          <w:szCs w:val="32"/>
          <w:rtl/>
        </w:rPr>
        <w:t xml:space="preserve"> </w:t>
      </w:r>
      <w:r w:rsidR="0089714B" w:rsidRPr="009A1A2E">
        <w:rPr>
          <w:rFonts w:cs="Times New Roman"/>
          <w:sz w:val="32"/>
          <w:szCs w:val="32"/>
          <w:rtl/>
        </w:rPr>
        <w:t>للسنة الثانية على التوالي</w:t>
      </w:r>
      <w:r w:rsidR="00970451" w:rsidRPr="009A1A2E">
        <w:rPr>
          <w:rFonts w:cs="Times New Roman"/>
          <w:sz w:val="32"/>
          <w:szCs w:val="32"/>
          <w:rtl/>
        </w:rPr>
        <w:t>،</w:t>
      </w:r>
      <w:r w:rsidR="00F5058A">
        <w:rPr>
          <w:rFonts w:cs="Times New Roman" w:hint="cs"/>
          <w:sz w:val="32"/>
          <w:szCs w:val="32"/>
          <w:rtl/>
        </w:rPr>
        <w:t xml:space="preserve"> حيث</w:t>
      </w:r>
      <w:r w:rsidR="00970451" w:rsidRPr="009A1A2E">
        <w:rPr>
          <w:rFonts w:cstheme="minorHAnsi"/>
          <w:sz w:val="32"/>
          <w:szCs w:val="32"/>
          <w:rtl/>
        </w:rPr>
        <w:t xml:space="preserve"> </w:t>
      </w:r>
      <w:r w:rsidR="0089714B" w:rsidRPr="009A1A2E">
        <w:rPr>
          <w:rFonts w:cs="Times New Roman"/>
          <w:sz w:val="32"/>
          <w:szCs w:val="32"/>
          <w:rtl/>
        </w:rPr>
        <w:t>لم تتجاوز</w:t>
      </w:r>
      <w:r w:rsidRPr="009A1A2E">
        <w:rPr>
          <w:rFonts w:cs="Times New Roman"/>
          <w:sz w:val="32"/>
          <w:szCs w:val="32"/>
          <w:rtl/>
        </w:rPr>
        <w:t xml:space="preserve"> سعتها</w:t>
      </w:r>
      <w:r w:rsidR="0089714B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theme="minorHAnsi"/>
          <w:sz w:val="32"/>
          <w:szCs w:val="32"/>
          <w:rtl/>
        </w:rPr>
        <w:t xml:space="preserve">253 </w:t>
      </w:r>
      <w:r w:rsidRPr="009A1A2E">
        <w:rPr>
          <w:rFonts w:cs="Times New Roman"/>
          <w:sz w:val="32"/>
          <w:szCs w:val="32"/>
          <w:rtl/>
        </w:rPr>
        <w:t>ملم</w:t>
      </w:r>
      <w:r w:rsidR="0089714B" w:rsidRPr="009A1A2E">
        <w:rPr>
          <w:rFonts w:cs="Times New Roman"/>
          <w:sz w:val="32"/>
          <w:szCs w:val="32"/>
          <w:rtl/>
        </w:rPr>
        <w:t xml:space="preserve">، </w:t>
      </w:r>
      <w:r w:rsidR="00621E83">
        <w:rPr>
          <w:rFonts w:cs="Times New Roman"/>
          <w:sz w:val="32"/>
          <w:szCs w:val="32"/>
          <w:rtl/>
        </w:rPr>
        <w:t>ل</w:t>
      </w:r>
      <w:r w:rsidR="00621E83">
        <w:rPr>
          <w:rFonts w:cs="Times New Roman" w:hint="cs"/>
          <w:sz w:val="32"/>
          <w:szCs w:val="32"/>
          <w:rtl/>
        </w:rPr>
        <w:t xml:space="preserve">يبلغ مستوى </w:t>
      </w:r>
      <w:r w:rsidRPr="009A1A2E">
        <w:rPr>
          <w:rFonts w:cs="Times New Roman"/>
          <w:sz w:val="32"/>
          <w:szCs w:val="32"/>
          <w:rtl/>
        </w:rPr>
        <w:t xml:space="preserve">حقينة السدود </w:t>
      </w:r>
      <w:r w:rsidR="00621E83">
        <w:rPr>
          <w:rFonts w:cs="Times New Roman" w:hint="cs"/>
          <w:sz w:val="32"/>
          <w:szCs w:val="32"/>
          <w:rtl/>
        </w:rPr>
        <w:t>حوالي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theme="minorHAnsi"/>
          <w:sz w:val="32"/>
          <w:szCs w:val="32"/>
        </w:rPr>
        <w:t>%48</w:t>
      </w:r>
      <w:r w:rsidRPr="009A1A2E">
        <w:rPr>
          <w:rFonts w:cs="Times New Roman"/>
          <w:sz w:val="32"/>
          <w:szCs w:val="32"/>
          <w:rtl/>
        </w:rPr>
        <w:t xml:space="preserve"> مقابل </w:t>
      </w:r>
      <w:r w:rsidRPr="009A1A2E">
        <w:rPr>
          <w:rFonts w:cstheme="minorHAnsi"/>
          <w:sz w:val="32"/>
          <w:szCs w:val="32"/>
        </w:rPr>
        <w:t>%65</w:t>
      </w:r>
      <w:r w:rsidR="00621E83">
        <w:rPr>
          <w:rFonts w:cs="Times New Roman" w:hint="cs"/>
          <w:sz w:val="32"/>
          <w:szCs w:val="32"/>
          <w:rtl/>
        </w:rPr>
        <w:t xml:space="preserve"> خلال السنة الماضية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وهكذا </w:t>
      </w:r>
      <w:r w:rsidR="00621E83">
        <w:rPr>
          <w:rFonts w:cs="Times New Roman" w:hint="cs"/>
          <w:sz w:val="32"/>
          <w:szCs w:val="32"/>
          <w:rtl/>
        </w:rPr>
        <w:t>سيسجل ا</w:t>
      </w:r>
      <w:r w:rsidRPr="00964213">
        <w:rPr>
          <w:rFonts w:cs="Times New Roman"/>
          <w:sz w:val="32"/>
          <w:szCs w:val="32"/>
          <w:rtl/>
        </w:rPr>
        <w:t>لقطاع الفلاحي</w:t>
      </w:r>
      <w:r w:rsidRPr="009A1A2E">
        <w:rPr>
          <w:rFonts w:cs="Times New Roman"/>
          <w:sz w:val="32"/>
          <w:szCs w:val="32"/>
          <w:rtl/>
        </w:rPr>
        <w:t xml:space="preserve"> إنتاج</w:t>
      </w:r>
      <w:r w:rsidR="00621E83">
        <w:rPr>
          <w:rFonts w:cs="Times New Roman" w:hint="cs"/>
          <w:sz w:val="32"/>
          <w:szCs w:val="32"/>
          <w:rtl/>
        </w:rPr>
        <w:t>ا</w:t>
      </w:r>
      <w:r w:rsidRPr="009A1A2E">
        <w:rPr>
          <w:rFonts w:cs="Times New Roman"/>
          <w:sz w:val="32"/>
          <w:szCs w:val="32"/>
          <w:rtl/>
        </w:rPr>
        <w:t xml:space="preserve"> للحبوب</w:t>
      </w:r>
      <w:r w:rsidR="00621E83">
        <w:rPr>
          <w:rFonts w:cs="Times New Roman" w:hint="cs"/>
          <w:sz w:val="32"/>
          <w:szCs w:val="32"/>
          <w:rtl/>
        </w:rPr>
        <w:t xml:space="preserve"> لا يتجاوز </w:t>
      </w:r>
      <w:r w:rsidRPr="009A1A2E">
        <w:rPr>
          <w:rFonts w:cstheme="minorHAnsi"/>
          <w:sz w:val="32"/>
          <w:szCs w:val="32"/>
          <w:rtl/>
        </w:rPr>
        <w:t xml:space="preserve">30 </w:t>
      </w:r>
      <w:r w:rsidRPr="009A1A2E">
        <w:rPr>
          <w:rFonts w:cs="Times New Roman"/>
          <w:sz w:val="32"/>
          <w:szCs w:val="32"/>
          <w:rtl/>
        </w:rPr>
        <w:t xml:space="preserve">مليون قنطار </w:t>
      </w:r>
      <w:r w:rsidRPr="009A1A2E">
        <w:rPr>
          <w:rFonts w:cstheme="minorHAnsi"/>
          <w:sz w:val="32"/>
          <w:szCs w:val="32"/>
          <w:rtl/>
        </w:rPr>
        <w:t>(</w:t>
      </w:r>
      <w:r w:rsidRPr="009A1A2E">
        <w:rPr>
          <w:rFonts w:cstheme="minorHAnsi"/>
          <w:sz w:val="32"/>
          <w:szCs w:val="32"/>
        </w:rPr>
        <w:t>16,5</w:t>
      </w:r>
      <w:r w:rsidRPr="009A1A2E">
        <w:rPr>
          <w:rFonts w:cs="Times New Roman"/>
          <w:sz w:val="32"/>
          <w:szCs w:val="32"/>
          <w:rtl/>
        </w:rPr>
        <w:t xml:space="preserve"> مليون قنطار من القمح الطري و</w:t>
      </w:r>
      <w:r w:rsidRPr="009A1A2E">
        <w:rPr>
          <w:rFonts w:cstheme="minorHAnsi"/>
          <w:sz w:val="32"/>
          <w:szCs w:val="32"/>
        </w:rPr>
        <w:t>7,5</w:t>
      </w:r>
      <w:r w:rsidRPr="009A1A2E">
        <w:rPr>
          <w:rFonts w:cs="Times New Roman"/>
          <w:sz w:val="32"/>
          <w:szCs w:val="32"/>
          <w:rtl/>
        </w:rPr>
        <w:t xml:space="preserve"> مليون قنطار من القمح الصلب و</w:t>
      </w:r>
      <w:r w:rsidRPr="009A1A2E">
        <w:rPr>
          <w:rFonts w:cstheme="minorHAnsi"/>
          <w:sz w:val="32"/>
          <w:szCs w:val="32"/>
        </w:rPr>
        <w:t xml:space="preserve">5,8 </w:t>
      </w:r>
      <w:r w:rsidRPr="009A1A2E">
        <w:rPr>
          <w:rFonts w:cs="Times New Roman"/>
          <w:sz w:val="32"/>
          <w:szCs w:val="32"/>
          <w:rtl/>
        </w:rPr>
        <w:t xml:space="preserve"> مليون قنطار</w:t>
      </w:r>
      <w:r w:rsidRPr="009A1A2E">
        <w:rPr>
          <w:rFonts w:cstheme="minorHAnsi"/>
          <w:sz w:val="32"/>
          <w:szCs w:val="32"/>
        </w:rPr>
        <w:t xml:space="preserve"> </w:t>
      </w:r>
      <w:r w:rsidRPr="009A1A2E">
        <w:rPr>
          <w:rFonts w:cs="Times New Roman"/>
          <w:sz w:val="32"/>
          <w:szCs w:val="32"/>
          <w:rtl/>
        </w:rPr>
        <w:t>من الشعير</w:t>
      </w:r>
      <w:r w:rsidRPr="009A1A2E">
        <w:rPr>
          <w:rFonts w:cstheme="minorHAnsi"/>
          <w:sz w:val="32"/>
          <w:szCs w:val="32"/>
          <w:rtl/>
        </w:rPr>
        <w:t>)</w:t>
      </w:r>
      <w:r w:rsidRPr="009A1A2E">
        <w:rPr>
          <w:rFonts w:cs="Times New Roman"/>
          <w:sz w:val="32"/>
          <w:szCs w:val="32"/>
          <w:rtl/>
        </w:rPr>
        <w:t xml:space="preserve">، أي بانخفاض ب </w:t>
      </w:r>
      <w:r w:rsidRPr="009A1A2E">
        <w:rPr>
          <w:rFonts w:cstheme="minorHAnsi"/>
          <w:sz w:val="32"/>
          <w:szCs w:val="32"/>
          <w:rtl/>
        </w:rPr>
        <w:t>42</w:t>
      </w:r>
      <w:r w:rsidRPr="009A1A2E">
        <w:rPr>
          <w:rFonts w:cstheme="minorHAnsi"/>
          <w:sz w:val="32"/>
          <w:szCs w:val="32"/>
        </w:rPr>
        <w:t>%</w:t>
      </w:r>
      <w:r w:rsidRPr="009A1A2E">
        <w:rPr>
          <w:rFonts w:cs="Times New Roman"/>
          <w:sz w:val="32"/>
          <w:szCs w:val="32"/>
          <w:rtl/>
        </w:rPr>
        <w:t xml:space="preserve"> مقارنة بال</w:t>
      </w:r>
      <w:r w:rsidR="004E3A69" w:rsidRPr="009A1A2E">
        <w:rPr>
          <w:rFonts w:cs="Times New Roman"/>
          <w:sz w:val="32"/>
          <w:szCs w:val="32"/>
          <w:rtl/>
        </w:rPr>
        <w:t>موسم الفلاحي</w:t>
      </w:r>
      <w:r w:rsidRPr="009A1A2E">
        <w:rPr>
          <w:rFonts w:cs="Times New Roman"/>
          <w:sz w:val="32"/>
          <w:szCs w:val="32"/>
          <w:rtl/>
        </w:rPr>
        <w:t xml:space="preserve"> الماضي</w:t>
      </w:r>
      <w:r w:rsidRPr="009A1A2E">
        <w:rPr>
          <w:rFonts w:cstheme="minorHAnsi"/>
          <w:sz w:val="32"/>
          <w:szCs w:val="32"/>
          <w:rtl/>
        </w:rPr>
        <w:t>.</w:t>
      </w:r>
      <w:r w:rsidR="004E3A69" w:rsidRPr="009A1A2E">
        <w:rPr>
          <w:rFonts w:cs="Times New Roman"/>
          <w:sz w:val="32"/>
          <w:szCs w:val="32"/>
          <w:rtl/>
        </w:rPr>
        <w:t xml:space="preserve"> كما </w:t>
      </w:r>
      <w:r w:rsidR="001E6240" w:rsidRPr="009A1A2E">
        <w:rPr>
          <w:rFonts w:cs="Times New Roman"/>
          <w:sz w:val="32"/>
          <w:szCs w:val="32"/>
          <w:rtl/>
        </w:rPr>
        <w:t>ست</w:t>
      </w:r>
      <w:r w:rsidR="00621E83">
        <w:rPr>
          <w:rFonts w:cs="Times New Roman" w:hint="cs"/>
          <w:sz w:val="32"/>
          <w:szCs w:val="32"/>
          <w:rtl/>
        </w:rPr>
        <w:t xml:space="preserve">ؤثر </w:t>
      </w:r>
      <w:r w:rsidR="00621E83" w:rsidRPr="009A1A2E">
        <w:rPr>
          <w:rFonts w:cs="Times New Roman"/>
          <w:sz w:val="32"/>
          <w:szCs w:val="32"/>
          <w:rtl/>
        </w:rPr>
        <w:t>هذه التقلبات المناخية</w:t>
      </w:r>
      <w:r w:rsidR="00621E83">
        <w:rPr>
          <w:rFonts w:cs="Times New Roman" w:hint="cs"/>
          <w:sz w:val="32"/>
          <w:szCs w:val="32"/>
          <w:rtl/>
        </w:rPr>
        <w:t>،</w:t>
      </w:r>
      <w:r w:rsidR="00621E83" w:rsidRPr="009A1A2E">
        <w:rPr>
          <w:rFonts w:cs="Times New Roman"/>
          <w:sz w:val="32"/>
          <w:szCs w:val="32"/>
          <w:rtl/>
        </w:rPr>
        <w:t xml:space="preserve"> ولكن بدرجة أقل</w:t>
      </w:r>
      <w:r w:rsidR="00621E83">
        <w:rPr>
          <w:rFonts w:cs="Times New Roman" w:hint="cs"/>
          <w:sz w:val="32"/>
          <w:szCs w:val="32"/>
          <w:rtl/>
        </w:rPr>
        <w:t xml:space="preserve">، على </w:t>
      </w:r>
      <w:r w:rsidR="004E3A69" w:rsidRPr="009A1A2E">
        <w:rPr>
          <w:rFonts w:cs="Times New Roman"/>
          <w:sz w:val="32"/>
          <w:szCs w:val="32"/>
          <w:rtl/>
        </w:rPr>
        <w:t>أنشطة الزراعات الأخرى</w:t>
      </w:r>
      <w:r w:rsidR="00103503" w:rsidRPr="009A1A2E">
        <w:rPr>
          <w:rFonts w:cstheme="minorHAnsi"/>
          <w:sz w:val="32"/>
          <w:szCs w:val="32"/>
          <w:rtl/>
        </w:rPr>
        <w:t xml:space="preserve">. </w:t>
      </w:r>
      <w:r w:rsidR="004E3A69" w:rsidRPr="009A1A2E">
        <w:rPr>
          <w:rFonts w:cs="Times New Roman"/>
          <w:sz w:val="32"/>
          <w:szCs w:val="32"/>
          <w:rtl/>
        </w:rPr>
        <w:t xml:space="preserve">وبخصوص </w:t>
      </w:r>
      <w:r w:rsidR="00621E83">
        <w:rPr>
          <w:rFonts w:cs="Times New Roman" w:hint="cs"/>
          <w:sz w:val="32"/>
          <w:szCs w:val="32"/>
          <w:rtl/>
        </w:rPr>
        <w:t xml:space="preserve">أنشطة </w:t>
      </w:r>
      <w:r w:rsidR="004E3A69" w:rsidRPr="009A1A2E">
        <w:rPr>
          <w:rFonts w:cs="Times New Roman"/>
          <w:sz w:val="32"/>
          <w:szCs w:val="32"/>
          <w:rtl/>
        </w:rPr>
        <w:t>تربية الماشية، ست</w:t>
      </w:r>
      <w:r w:rsidR="003C37B1">
        <w:rPr>
          <w:rFonts w:cs="Times New Roman" w:hint="cs"/>
          <w:sz w:val="32"/>
          <w:szCs w:val="32"/>
          <w:rtl/>
        </w:rPr>
        <w:t xml:space="preserve">مكن </w:t>
      </w:r>
      <w:r w:rsidR="004E3A69" w:rsidRPr="009A1A2E">
        <w:rPr>
          <w:rFonts w:cs="Times New Roman"/>
          <w:sz w:val="32"/>
          <w:szCs w:val="32"/>
          <w:rtl/>
        </w:rPr>
        <w:t>التساقطات المطرية</w:t>
      </w:r>
      <w:r w:rsidR="00621E83">
        <w:rPr>
          <w:rFonts w:cstheme="minorHAnsi" w:hint="cs"/>
          <w:sz w:val="32"/>
          <w:szCs w:val="32"/>
          <w:rtl/>
        </w:rPr>
        <w:t xml:space="preserve"> </w:t>
      </w:r>
      <w:r w:rsidR="003C37B1">
        <w:rPr>
          <w:rFonts w:cs="Times New Roman" w:hint="cs"/>
          <w:sz w:val="32"/>
          <w:szCs w:val="32"/>
          <w:rtl/>
        </w:rPr>
        <w:t xml:space="preserve">المسجلة من </w:t>
      </w:r>
      <w:r w:rsidR="00621E83">
        <w:rPr>
          <w:rFonts w:cs="Times New Roman" w:hint="cs"/>
          <w:sz w:val="32"/>
          <w:szCs w:val="32"/>
          <w:rtl/>
        </w:rPr>
        <w:t>ال</w:t>
      </w:r>
      <w:r w:rsidR="004E3A69" w:rsidRPr="009A1A2E">
        <w:rPr>
          <w:rFonts w:cs="Times New Roman"/>
          <w:sz w:val="32"/>
          <w:szCs w:val="32"/>
          <w:rtl/>
        </w:rPr>
        <w:t xml:space="preserve">تخفيف </w:t>
      </w:r>
      <w:r w:rsidR="00621E83">
        <w:rPr>
          <w:rFonts w:cs="Times New Roman" w:hint="cs"/>
          <w:sz w:val="32"/>
          <w:szCs w:val="32"/>
          <w:rtl/>
        </w:rPr>
        <w:t xml:space="preserve">من </w:t>
      </w:r>
      <w:r w:rsidR="004E3A69" w:rsidRPr="009A1A2E">
        <w:rPr>
          <w:rFonts w:cs="Times New Roman"/>
          <w:sz w:val="32"/>
          <w:szCs w:val="32"/>
          <w:rtl/>
        </w:rPr>
        <w:t>حدة التأثيرات السلبية للجفاف وتحسن موارد الأعلاف بالمراعي</w:t>
      </w:r>
      <w:r w:rsidR="004E3A69" w:rsidRPr="009A1A2E">
        <w:rPr>
          <w:rFonts w:cstheme="minorHAnsi"/>
          <w:sz w:val="32"/>
          <w:szCs w:val="32"/>
          <w:rtl/>
        </w:rPr>
        <w:t>.</w:t>
      </w:r>
      <w:r w:rsidR="006625BA" w:rsidRPr="009A1A2E">
        <w:rPr>
          <w:rFonts w:cstheme="minorHAnsi"/>
          <w:sz w:val="32"/>
          <w:szCs w:val="32"/>
          <w:rtl/>
        </w:rPr>
        <w:t xml:space="preserve"> </w:t>
      </w:r>
    </w:p>
    <w:p w:rsidR="008F7489" w:rsidRPr="00964213" w:rsidRDefault="008F7489" w:rsidP="008F7489">
      <w:pPr>
        <w:spacing w:after="0" w:line="360" w:lineRule="auto"/>
        <w:ind w:right="-142" w:firstLine="708"/>
        <w:jc w:val="both"/>
        <w:rPr>
          <w:rFonts w:cstheme="minorHAnsi"/>
          <w:sz w:val="32"/>
          <w:szCs w:val="32"/>
        </w:rPr>
      </w:pPr>
    </w:p>
    <w:p w:rsidR="00EB0539" w:rsidRPr="009A1A2E" w:rsidRDefault="00EB0539" w:rsidP="00621E83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و</w:t>
      </w:r>
      <w:r w:rsidR="00621E83">
        <w:rPr>
          <w:rFonts w:cs="Times New Roman" w:hint="cs"/>
          <w:sz w:val="32"/>
          <w:szCs w:val="32"/>
          <w:rtl/>
        </w:rPr>
        <w:t>بخصوص</w:t>
      </w:r>
      <w:r w:rsidR="000553E1" w:rsidRPr="009A1A2E">
        <w:rPr>
          <w:rFonts w:cstheme="minorHAnsi"/>
          <w:sz w:val="32"/>
          <w:szCs w:val="32"/>
          <w:rtl/>
        </w:rPr>
        <w:t xml:space="preserve"> </w:t>
      </w:r>
      <w:r w:rsidRPr="00964213">
        <w:rPr>
          <w:rFonts w:cs="Times New Roman"/>
          <w:b/>
          <w:bCs/>
          <w:sz w:val="32"/>
          <w:szCs w:val="32"/>
          <w:rtl/>
        </w:rPr>
        <w:t>قطاع الصيد البحري</w:t>
      </w:r>
      <w:r w:rsidR="00621E83" w:rsidRPr="00964213">
        <w:rPr>
          <w:rFonts w:cs="Times New Roman" w:hint="cs"/>
          <w:sz w:val="32"/>
          <w:szCs w:val="32"/>
          <w:rtl/>
        </w:rPr>
        <w:t xml:space="preserve">، </w:t>
      </w:r>
      <w:r w:rsidR="00621E83" w:rsidRPr="00621E83">
        <w:rPr>
          <w:rFonts w:cs="Times New Roman" w:hint="cs"/>
          <w:sz w:val="32"/>
          <w:szCs w:val="32"/>
          <w:rtl/>
        </w:rPr>
        <w:t>ست</w:t>
      </w:r>
      <w:r w:rsidR="00621E83">
        <w:rPr>
          <w:rFonts w:cs="Times New Roman" w:hint="cs"/>
          <w:sz w:val="32"/>
          <w:szCs w:val="32"/>
          <w:rtl/>
        </w:rPr>
        <w:t>تراجع أ</w:t>
      </w:r>
      <w:r w:rsidR="00621E83" w:rsidRPr="009A1A2E">
        <w:rPr>
          <w:rFonts w:cs="Times New Roman"/>
          <w:sz w:val="32"/>
          <w:szCs w:val="32"/>
          <w:rtl/>
        </w:rPr>
        <w:t>نشط</w:t>
      </w:r>
      <w:r w:rsidR="00621E83">
        <w:rPr>
          <w:rFonts w:cs="Times New Roman" w:hint="cs"/>
          <w:sz w:val="32"/>
          <w:szCs w:val="32"/>
          <w:rtl/>
        </w:rPr>
        <w:t xml:space="preserve">ته خلال </w:t>
      </w:r>
      <w:r w:rsidR="00621E83">
        <w:rPr>
          <w:rFonts w:cs="Times New Roman"/>
          <w:sz w:val="32"/>
          <w:szCs w:val="32"/>
          <w:rtl/>
        </w:rPr>
        <w:t xml:space="preserve">سنة </w:t>
      </w:r>
      <w:r w:rsidR="00621E83">
        <w:rPr>
          <w:rFonts w:cstheme="minorHAnsi"/>
          <w:sz w:val="32"/>
          <w:szCs w:val="32"/>
          <w:rtl/>
        </w:rPr>
        <w:t>2020</w:t>
      </w:r>
      <w:r w:rsidR="00621E83">
        <w:rPr>
          <w:rFonts w:cs="Times New Roman" w:hint="cs"/>
          <w:sz w:val="32"/>
          <w:szCs w:val="32"/>
          <w:rtl/>
        </w:rPr>
        <w:t xml:space="preserve">، </w:t>
      </w:r>
      <w:r w:rsidR="000553E1" w:rsidRPr="0065647B">
        <w:rPr>
          <w:rFonts w:cs="Times New Roman"/>
          <w:sz w:val="32"/>
          <w:szCs w:val="32"/>
          <w:rtl/>
        </w:rPr>
        <w:t>متأثرة</w:t>
      </w:r>
      <w:r w:rsidRPr="0065647B">
        <w:rPr>
          <w:rFonts w:cstheme="minorHAnsi"/>
          <w:sz w:val="32"/>
          <w:szCs w:val="32"/>
          <w:rtl/>
        </w:rPr>
        <w:t xml:space="preserve"> </w:t>
      </w:r>
      <w:r w:rsidR="000553E1" w:rsidRPr="009A1A2E">
        <w:rPr>
          <w:rFonts w:cs="Times New Roman"/>
          <w:sz w:val="32"/>
          <w:szCs w:val="32"/>
          <w:rtl/>
        </w:rPr>
        <w:t>بالنتائج غير الجيدة لتسويق منتجات الصيد الساحلي والتقليدي</w:t>
      </w:r>
      <w:r w:rsidRPr="009A1A2E">
        <w:rPr>
          <w:rFonts w:cs="Times New Roman"/>
          <w:sz w:val="32"/>
          <w:szCs w:val="32"/>
          <w:rtl/>
        </w:rPr>
        <w:t>، نتيجة تأثيرات الحجر الصحي</w:t>
      </w:r>
      <w:r w:rsidRPr="009A1A2E">
        <w:rPr>
          <w:rFonts w:cstheme="minorHAnsi"/>
          <w:sz w:val="32"/>
          <w:szCs w:val="32"/>
          <w:rtl/>
        </w:rPr>
        <w:t>.</w:t>
      </w:r>
    </w:p>
    <w:p w:rsidR="008E5753" w:rsidRDefault="008E5753" w:rsidP="0065647B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EB0539" w:rsidRPr="009A1A2E" w:rsidRDefault="00EB0539" w:rsidP="003C37B1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بناء على هذه التطورات، سي</w:t>
      </w:r>
      <w:r w:rsidR="003C37B1">
        <w:rPr>
          <w:rFonts w:cs="Times New Roman" w:hint="cs"/>
          <w:sz w:val="32"/>
          <w:szCs w:val="32"/>
          <w:rtl/>
        </w:rPr>
        <w:t xml:space="preserve">فرز </w:t>
      </w:r>
      <w:r w:rsidRPr="00964213">
        <w:rPr>
          <w:rFonts w:cs="Times New Roman"/>
          <w:b/>
          <w:bCs/>
          <w:sz w:val="32"/>
          <w:szCs w:val="32"/>
          <w:rtl/>
        </w:rPr>
        <w:t>القطاع الأولي</w:t>
      </w:r>
      <w:r w:rsidRPr="009A1A2E">
        <w:rPr>
          <w:rFonts w:cs="Times New Roman"/>
          <w:sz w:val="32"/>
          <w:szCs w:val="32"/>
          <w:rtl/>
        </w:rPr>
        <w:t xml:space="preserve"> انخفاضا في قيمته المضافة ب</w:t>
      </w:r>
      <w:r w:rsidRPr="009A1A2E">
        <w:rPr>
          <w:rFonts w:cstheme="minorHAnsi"/>
          <w:sz w:val="32"/>
          <w:szCs w:val="32"/>
        </w:rPr>
        <w:t xml:space="preserve">%5,7 </w:t>
      </w:r>
      <w:r w:rsidR="000553E1" w:rsidRPr="009A1A2E">
        <w:rPr>
          <w:rFonts w:cs="Times New Roman"/>
          <w:sz w:val="32"/>
          <w:szCs w:val="32"/>
          <w:rtl/>
        </w:rPr>
        <w:t xml:space="preserve">سنة </w:t>
      </w:r>
      <w:r w:rsidR="000553E1" w:rsidRPr="009A1A2E">
        <w:rPr>
          <w:rFonts w:cstheme="minorHAnsi"/>
          <w:sz w:val="32"/>
          <w:szCs w:val="32"/>
          <w:rtl/>
        </w:rPr>
        <w:t>2020</w:t>
      </w:r>
      <w:r w:rsidR="000553E1" w:rsidRPr="009A1A2E">
        <w:rPr>
          <w:rFonts w:cs="Times New Roman"/>
          <w:sz w:val="32"/>
          <w:szCs w:val="32"/>
          <w:rtl/>
        </w:rPr>
        <w:t xml:space="preserve">، </w:t>
      </w:r>
      <w:r w:rsidRPr="009A1A2E">
        <w:rPr>
          <w:rFonts w:cs="Times New Roman"/>
          <w:sz w:val="32"/>
          <w:szCs w:val="32"/>
          <w:rtl/>
        </w:rPr>
        <w:t>بعد</w:t>
      </w:r>
      <w:r w:rsidR="000553E1" w:rsidRPr="009A1A2E">
        <w:rPr>
          <w:rFonts w:cs="Times New Roman"/>
          <w:sz w:val="32"/>
          <w:szCs w:val="32"/>
          <w:rtl/>
        </w:rPr>
        <w:t xml:space="preserve">ما تراجع </w:t>
      </w:r>
      <w:r w:rsidRPr="009A1A2E">
        <w:rPr>
          <w:rFonts w:cs="Times New Roman"/>
          <w:sz w:val="32"/>
          <w:szCs w:val="32"/>
          <w:rtl/>
        </w:rPr>
        <w:t>ب</w:t>
      </w:r>
      <w:r w:rsidRPr="009A1A2E">
        <w:rPr>
          <w:rFonts w:cstheme="minorHAnsi"/>
          <w:sz w:val="32"/>
          <w:szCs w:val="32"/>
        </w:rPr>
        <w:t xml:space="preserve">%4,6 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0553E1" w:rsidRPr="009A1A2E">
        <w:rPr>
          <w:rFonts w:cs="Times New Roman"/>
          <w:sz w:val="32"/>
          <w:szCs w:val="32"/>
          <w:rtl/>
        </w:rPr>
        <w:t>س</w:t>
      </w:r>
      <w:r w:rsidRPr="009A1A2E">
        <w:rPr>
          <w:rFonts w:cs="Times New Roman"/>
          <w:sz w:val="32"/>
          <w:szCs w:val="32"/>
          <w:rtl/>
        </w:rPr>
        <w:t xml:space="preserve">نة </w:t>
      </w:r>
      <w:r w:rsidR="000553E1" w:rsidRPr="009A1A2E">
        <w:rPr>
          <w:rFonts w:cstheme="minorHAnsi"/>
          <w:sz w:val="32"/>
          <w:szCs w:val="32"/>
          <w:rtl/>
        </w:rPr>
        <w:t>2019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وبالتالي سيفرز من جديد مساهمة سالبة في نمو الناتج الداخلي الإجمالي ب </w:t>
      </w:r>
      <w:r w:rsidRPr="0065647B">
        <w:rPr>
          <w:rFonts w:cstheme="minorHAnsi"/>
          <w:sz w:val="32"/>
          <w:szCs w:val="32"/>
        </w:rPr>
        <w:t>-0,4</w:t>
      </w:r>
      <w:r w:rsidRPr="009A1A2E">
        <w:rPr>
          <w:rFonts w:cs="Times New Roman"/>
          <w:sz w:val="32"/>
          <w:szCs w:val="32"/>
          <w:rtl/>
        </w:rPr>
        <w:t xml:space="preserve"> نقطة</w:t>
      </w:r>
      <w:r w:rsidRPr="009A1A2E">
        <w:rPr>
          <w:rFonts w:cstheme="minorHAnsi"/>
          <w:sz w:val="32"/>
          <w:szCs w:val="32"/>
          <w:rtl/>
        </w:rPr>
        <w:t xml:space="preserve">. </w:t>
      </w:r>
    </w:p>
    <w:p w:rsidR="000F0326" w:rsidRDefault="000F0326" w:rsidP="000F0326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266FE8" w:rsidRPr="009A1A2E" w:rsidRDefault="00A42B84" w:rsidP="00D60280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بخصوص </w:t>
      </w:r>
      <w:r w:rsidR="00865B38" w:rsidRPr="00964213">
        <w:rPr>
          <w:rFonts w:cs="Times New Roman"/>
          <w:b/>
          <w:bCs/>
          <w:sz w:val="32"/>
          <w:szCs w:val="32"/>
          <w:rtl/>
        </w:rPr>
        <w:t>الأنشطة غير الفلاحية</w:t>
      </w:r>
      <w:r w:rsidR="00865B38" w:rsidRPr="00964213">
        <w:rPr>
          <w:rFonts w:cs="Times New Roman"/>
          <w:sz w:val="32"/>
          <w:szCs w:val="32"/>
          <w:rtl/>
        </w:rPr>
        <w:t>،</w:t>
      </w:r>
      <w:r w:rsidR="00865B38" w:rsidRPr="009A1A2E">
        <w:rPr>
          <w:rFonts w:cs="Times New Roman"/>
          <w:sz w:val="32"/>
          <w:szCs w:val="32"/>
          <w:rtl/>
        </w:rPr>
        <w:t xml:space="preserve"> فإنها ستعرف تباطؤا ملحوظا، </w:t>
      </w:r>
      <w:r w:rsidR="003C37B1">
        <w:rPr>
          <w:rFonts w:cs="Times New Roman" w:hint="cs"/>
          <w:sz w:val="32"/>
          <w:szCs w:val="32"/>
          <w:rtl/>
        </w:rPr>
        <w:t>خاص</w:t>
      </w:r>
      <w:r w:rsidR="00865B38" w:rsidRPr="009A1A2E">
        <w:rPr>
          <w:rFonts w:cs="Times New Roman"/>
          <w:sz w:val="32"/>
          <w:szCs w:val="32"/>
          <w:rtl/>
        </w:rPr>
        <w:t xml:space="preserve">ة نتيجة </w:t>
      </w:r>
      <w:r w:rsidR="00421675" w:rsidRPr="009A1A2E">
        <w:rPr>
          <w:rFonts w:cs="Times New Roman"/>
          <w:sz w:val="32"/>
          <w:szCs w:val="32"/>
          <w:rtl/>
        </w:rPr>
        <w:t>التأثيرات السلبية للأزمة الصحية</w:t>
      </w:r>
      <w:r w:rsidR="00421675" w:rsidRPr="009A1A2E">
        <w:rPr>
          <w:rFonts w:cstheme="minorHAnsi"/>
          <w:sz w:val="32"/>
          <w:szCs w:val="32"/>
          <w:rtl/>
        </w:rPr>
        <w:t xml:space="preserve">. </w:t>
      </w:r>
      <w:r w:rsidR="00421675" w:rsidRPr="009A1A2E">
        <w:rPr>
          <w:rFonts w:cs="Times New Roman"/>
          <w:sz w:val="32"/>
          <w:szCs w:val="32"/>
          <w:rtl/>
        </w:rPr>
        <w:t xml:space="preserve">على مستوى </w:t>
      </w:r>
      <w:r w:rsidR="00421675" w:rsidRPr="00964213">
        <w:rPr>
          <w:rFonts w:cs="Times New Roman"/>
          <w:b/>
          <w:bCs/>
          <w:sz w:val="32"/>
          <w:szCs w:val="32"/>
          <w:rtl/>
        </w:rPr>
        <w:t>القطاع الثانوي</w:t>
      </w:r>
      <w:r w:rsidR="00421675" w:rsidRPr="009A1A2E">
        <w:rPr>
          <w:rFonts w:cs="Times New Roman"/>
          <w:sz w:val="32"/>
          <w:szCs w:val="32"/>
          <w:rtl/>
        </w:rPr>
        <w:t xml:space="preserve">، ستسجل أنشطة الصناعات </w:t>
      </w:r>
      <w:r w:rsidR="00421675" w:rsidRPr="00367F6B">
        <w:rPr>
          <w:rFonts w:cs="Times New Roman"/>
          <w:sz w:val="32"/>
          <w:szCs w:val="32"/>
          <w:rtl/>
        </w:rPr>
        <w:t>التحويلية انخفاضا بحوالي</w:t>
      </w:r>
      <w:r w:rsidRPr="00367F6B">
        <w:rPr>
          <w:rFonts w:cstheme="minorHAnsi"/>
          <w:sz w:val="32"/>
          <w:szCs w:val="32"/>
        </w:rPr>
        <w:t>%</w:t>
      </w:r>
      <w:r w:rsidR="00D60280" w:rsidRPr="00367F6B">
        <w:rPr>
          <w:rFonts w:cstheme="minorHAnsi"/>
          <w:sz w:val="32"/>
          <w:szCs w:val="32"/>
        </w:rPr>
        <w:t>5</w:t>
      </w:r>
      <w:r w:rsidRPr="00367F6B">
        <w:rPr>
          <w:rFonts w:cstheme="minorHAnsi"/>
          <w:sz w:val="32"/>
          <w:szCs w:val="32"/>
        </w:rPr>
        <w:t>,</w:t>
      </w:r>
      <w:r w:rsidR="00D60280" w:rsidRPr="00367F6B">
        <w:rPr>
          <w:rFonts w:cstheme="minorHAnsi"/>
          <w:sz w:val="32"/>
          <w:szCs w:val="32"/>
        </w:rPr>
        <w:t>6</w:t>
      </w:r>
      <w:r w:rsidRPr="00367F6B">
        <w:rPr>
          <w:rFonts w:cstheme="minorHAnsi"/>
          <w:sz w:val="32"/>
          <w:szCs w:val="32"/>
        </w:rPr>
        <w:t xml:space="preserve"> </w:t>
      </w:r>
      <w:r w:rsidRPr="00367F6B">
        <w:rPr>
          <w:rFonts w:cstheme="minorHAnsi"/>
          <w:sz w:val="32"/>
          <w:szCs w:val="32"/>
          <w:rtl/>
        </w:rPr>
        <w:t xml:space="preserve"> </w:t>
      </w:r>
      <w:r w:rsidR="00421675" w:rsidRPr="00367F6B">
        <w:rPr>
          <w:rFonts w:cs="Times New Roman"/>
          <w:sz w:val="32"/>
          <w:szCs w:val="32"/>
          <w:rtl/>
        </w:rPr>
        <w:t xml:space="preserve">سنة </w:t>
      </w:r>
      <w:r w:rsidR="00421675" w:rsidRPr="00367F6B">
        <w:rPr>
          <w:rFonts w:cstheme="minorHAnsi"/>
          <w:sz w:val="32"/>
          <w:szCs w:val="32"/>
          <w:rtl/>
        </w:rPr>
        <w:t xml:space="preserve">2020 </w:t>
      </w:r>
      <w:r w:rsidR="00421675" w:rsidRPr="00367F6B">
        <w:rPr>
          <w:rFonts w:cs="Times New Roman"/>
          <w:sz w:val="32"/>
          <w:szCs w:val="32"/>
          <w:rtl/>
        </w:rPr>
        <w:t>عوض ارتفاع ب</w:t>
      </w:r>
      <w:r w:rsidRPr="00367F6B">
        <w:rPr>
          <w:rFonts w:cstheme="minorHAnsi"/>
          <w:sz w:val="32"/>
          <w:szCs w:val="32"/>
        </w:rPr>
        <w:t>%</w:t>
      </w:r>
      <w:r w:rsidR="00D60280" w:rsidRPr="00367F6B">
        <w:rPr>
          <w:rFonts w:cstheme="minorHAnsi"/>
          <w:sz w:val="32"/>
          <w:szCs w:val="32"/>
        </w:rPr>
        <w:t>2</w:t>
      </w:r>
      <w:r w:rsidRPr="00367F6B">
        <w:rPr>
          <w:rFonts w:cstheme="minorHAnsi"/>
          <w:sz w:val="32"/>
          <w:szCs w:val="32"/>
        </w:rPr>
        <w:t>,</w:t>
      </w:r>
      <w:r w:rsidR="00D60280" w:rsidRPr="00367F6B">
        <w:rPr>
          <w:rFonts w:cstheme="minorHAnsi"/>
          <w:sz w:val="32"/>
          <w:szCs w:val="32"/>
        </w:rPr>
        <w:t>8</w:t>
      </w:r>
      <w:r w:rsidRPr="00367F6B">
        <w:rPr>
          <w:rFonts w:cstheme="minorHAnsi"/>
          <w:sz w:val="32"/>
          <w:szCs w:val="32"/>
        </w:rPr>
        <w:t xml:space="preserve"> </w:t>
      </w:r>
      <w:r w:rsidRPr="00367F6B">
        <w:rPr>
          <w:rFonts w:cstheme="minorHAnsi"/>
          <w:sz w:val="32"/>
          <w:szCs w:val="32"/>
          <w:rtl/>
        </w:rPr>
        <w:t xml:space="preserve"> </w:t>
      </w:r>
      <w:r w:rsidR="00421675" w:rsidRPr="00367F6B">
        <w:rPr>
          <w:rFonts w:cs="Times New Roman"/>
          <w:sz w:val="32"/>
          <w:szCs w:val="32"/>
          <w:rtl/>
        </w:rPr>
        <w:t xml:space="preserve">سنة </w:t>
      </w:r>
      <w:r w:rsidR="00421675" w:rsidRPr="00367F6B">
        <w:rPr>
          <w:rFonts w:cstheme="minorHAnsi"/>
          <w:sz w:val="32"/>
          <w:szCs w:val="32"/>
          <w:rtl/>
        </w:rPr>
        <w:t>2019</w:t>
      </w:r>
      <w:r w:rsidR="00421675" w:rsidRPr="009A1A2E">
        <w:rPr>
          <w:rFonts w:cstheme="minorHAnsi"/>
          <w:sz w:val="32"/>
          <w:szCs w:val="32"/>
          <w:rtl/>
        </w:rPr>
        <w:t xml:space="preserve">. </w:t>
      </w:r>
      <w:r w:rsidR="00421675" w:rsidRPr="009A1A2E">
        <w:rPr>
          <w:rFonts w:cs="Times New Roman"/>
          <w:sz w:val="32"/>
          <w:szCs w:val="32"/>
          <w:rtl/>
        </w:rPr>
        <w:t>ويعزى تراجع هذه الأنشطة من جهة إلى تباطؤ الطلب الخارجي الموجه نحو المغرب، خاصة الوارد من الاتحاد الأوروبي ومن جهة أخرى إلى اختلالات</w:t>
      </w:r>
      <w:r w:rsidR="003C37B1">
        <w:rPr>
          <w:rFonts w:cs="Times New Roman" w:hint="cs"/>
          <w:sz w:val="32"/>
          <w:szCs w:val="32"/>
          <w:rtl/>
        </w:rPr>
        <w:t xml:space="preserve"> على المستوى ال</w:t>
      </w:r>
      <w:r w:rsidR="00F904DC" w:rsidRPr="009A1A2E">
        <w:rPr>
          <w:rFonts w:cs="Times New Roman" w:hint="cs"/>
          <w:sz w:val="32"/>
          <w:szCs w:val="32"/>
          <w:rtl/>
        </w:rPr>
        <w:t>لوجستي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F904DC" w:rsidRPr="009A1A2E">
        <w:rPr>
          <w:rFonts w:cs="Times New Roman" w:hint="cs"/>
          <w:sz w:val="32"/>
          <w:szCs w:val="32"/>
          <w:rtl/>
        </w:rPr>
        <w:t>و</w:t>
      </w:r>
      <w:r w:rsidR="003C37B1">
        <w:rPr>
          <w:rFonts w:cs="Times New Roman" w:hint="cs"/>
          <w:sz w:val="32"/>
          <w:szCs w:val="32"/>
          <w:rtl/>
        </w:rPr>
        <w:t xml:space="preserve">إلى تراجع </w:t>
      </w:r>
      <w:r w:rsidR="00F904DC" w:rsidRPr="009A1A2E">
        <w:rPr>
          <w:rFonts w:cs="Times New Roman" w:hint="cs"/>
          <w:sz w:val="32"/>
          <w:szCs w:val="32"/>
          <w:rtl/>
        </w:rPr>
        <w:t>ال</w:t>
      </w:r>
      <w:r w:rsidR="00F904DC">
        <w:rPr>
          <w:rFonts w:cs="Times New Roman" w:hint="cs"/>
          <w:sz w:val="32"/>
          <w:szCs w:val="32"/>
          <w:rtl/>
        </w:rPr>
        <w:t>تموين من</w:t>
      </w:r>
      <w:r w:rsidR="00266FE8" w:rsidRPr="009A1A2E">
        <w:rPr>
          <w:rFonts w:cs="Times New Roman"/>
          <w:sz w:val="32"/>
          <w:szCs w:val="32"/>
          <w:rtl/>
        </w:rPr>
        <w:t xml:space="preserve"> المدخلات</w:t>
      </w:r>
      <w:r w:rsidR="003C37B1">
        <w:rPr>
          <w:rFonts w:cstheme="minorHAnsi" w:hint="cs"/>
          <w:sz w:val="32"/>
          <w:szCs w:val="32"/>
          <w:rtl/>
        </w:rPr>
        <w:t xml:space="preserve"> </w:t>
      </w:r>
      <w:r w:rsidR="00266FE8" w:rsidRPr="009A1A2E">
        <w:rPr>
          <w:rFonts w:cs="Times New Roman"/>
          <w:sz w:val="32"/>
          <w:szCs w:val="32"/>
          <w:rtl/>
        </w:rPr>
        <w:t xml:space="preserve">نتيجة أزمة </w:t>
      </w:r>
      <w:r w:rsidR="002666B2" w:rsidRPr="009A1A2E">
        <w:rPr>
          <w:rFonts w:cstheme="minorHAnsi"/>
          <w:sz w:val="32"/>
          <w:szCs w:val="32"/>
          <w:rtl/>
        </w:rPr>
        <w:t>"</w:t>
      </w:r>
      <w:r w:rsidR="002666B2" w:rsidRPr="009A1A2E">
        <w:rPr>
          <w:rFonts w:cs="Times New Roman"/>
          <w:sz w:val="32"/>
          <w:szCs w:val="32"/>
          <w:rtl/>
        </w:rPr>
        <w:t>كوفيد</w:t>
      </w:r>
      <w:r w:rsidR="002666B2" w:rsidRPr="009A1A2E">
        <w:rPr>
          <w:rFonts w:cstheme="minorHAnsi"/>
          <w:sz w:val="32"/>
          <w:szCs w:val="32"/>
          <w:rtl/>
        </w:rPr>
        <w:t>-19".</w:t>
      </w:r>
    </w:p>
    <w:p w:rsidR="003C37B1" w:rsidRDefault="003C37B1" w:rsidP="003C37B1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2420CC" w:rsidRDefault="00A42B84" w:rsidP="002420C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في ظل هذه الظروف، ستعرف</w:t>
      </w:r>
      <w:r w:rsidR="00263A62" w:rsidRPr="009A1A2E">
        <w:rPr>
          <w:rFonts w:cstheme="minorHAnsi"/>
          <w:sz w:val="32"/>
          <w:szCs w:val="32"/>
          <w:rtl/>
        </w:rPr>
        <w:t xml:space="preserve"> </w:t>
      </w:r>
      <w:r w:rsidR="00263A62" w:rsidRPr="00964213">
        <w:rPr>
          <w:rFonts w:cs="Times New Roman"/>
          <w:sz w:val="32"/>
          <w:szCs w:val="32"/>
          <w:rtl/>
        </w:rPr>
        <w:t>أنشطة</w:t>
      </w:r>
      <w:r w:rsidRPr="00964213">
        <w:rPr>
          <w:rFonts w:cstheme="minorHAnsi"/>
          <w:sz w:val="32"/>
          <w:szCs w:val="32"/>
          <w:rtl/>
        </w:rPr>
        <w:t xml:space="preserve"> </w:t>
      </w:r>
      <w:r w:rsidRPr="008F4CBF">
        <w:rPr>
          <w:rFonts w:cs="Times New Roman"/>
          <w:b/>
          <w:bCs/>
          <w:sz w:val="32"/>
          <w:szCs w:val="32"/>
          <w:rtl/>
        </w:rPr>
        <w:t>الصناعات الميكانيكية والكهربائية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E4470E">
        <w:rPr>
          <w:rFonts w:cs="Times New Roman" w:hint="cs"/>
          <w:sz w:val="32"/>
          <w:szCs w:val="32"/>
          <w:rtl/>
        </w:rPr>
        <w:t>انخفاضا</w:t>
      </w:r>
      <w:r w:rsidR="00263A62" w:rsidRPr="009A1A2E">
        <w:rPr>
          <w:rFonts w:cs="Times New Roman"/>
          <w:sz w:val="32"/>
          <w:szCs w:val="32"/>
          <w:rtl/>
        </w:rPr>
        <w:t xml:space="preserve"> ب </w:t>
      </w:r>
      <w:r w:rsidRPr="009A1A2E">
        <w:rPr>
          <w:rFonts w:cstheme="minorHAnsi"/>
          <w:sz w:val="32"/>
          <w:szCs w:val="32"/>
        </w:rPr>
        <w:t>%7,9</w:t>
      </w:r>
      <w:r w:rsidRPr="009A1A2E">
        <w:rPr>
          <w:rFonts w:cs="Times New Roman"/>
          <w:sz w:val="32"/>
          <w:szCs w:val="32"/>
          <w:rtl/>
        </w:rPr>
        <w:t xml:space="preserve"> عوض ارتفاع ب</w:t>
      </w:r>
      <w:r w:rsidR="00263A62" w:rsidRPr="009A1A2E">
        <w:rPr>
          <w:rFonts w:cstheme="minorHAnsi"/>
          <w:sz w:val="32"/>
          <w:szCs w:val="32"/>
        </w:rPr>
        <w:t xml:space="preserve">%4,7 </w:t>
      </w:r>
      <w:r w:rsidR="00263A62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خلال سنة </w:t>
      </w:r>
      <w:r w:rsidR="00263A62"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وهكذا، سيتأثر قطاع صناعة السيارات، الذي يمثل </w:t>
      </w:r>
      <w:r w:rsidRPr="009A1A2E">
        <w:rPr>
          <w:rFonts w:cstheme="minorHAnsi"/>
          <w:sz w:val="32"/>
          <w:szCs w:val="32"/>
        </w:rPr>
        <w:t>%27</w:t>
      </w:r>
      <w:r w:rsidRPr="009A1A2E">
        <w:rPr>
          <w:rFonts w:cs="Times New Roman"/>
          <w:sz w:val="32"/>
          <w:szCs w:val="32"/>
          <w:rtl/>
        </w:rPr>
        <w:t xml:space="preserve"> من الصادرات</w:t>
      </w:r>
      <w:r w:rsidR="00263A62" w:rsidRPr="009A1A2E">
        <w:rPr>
          <w:rFonts w:cs="Times New Roman"/>
          <w:sz w:val="32"/>
          <w:szCs w:val="32"/>
          <w:rtl/>
        </w:rPr>
        <w:t xml:space="preserve"> الإجمالية</w:t>
      </w:r>
      <w:r w:rsidRPr="009A1A2E">
        <w:rPr>
          <w:rFonts w:cs="Times New Roman"/>
          <w:sz w:val="32"/>
          <w:szCs w:val="32"/>
          <w:rtl/>
        </w:rPr>
        <w:t>، ب</w:t>
      </w:r>
      <w:r w:rsidR="00263A62" w:rsidRPr="009A1A2E">
        <w:rPr>
          <w:rFonts w:cs="Times New Roman"/>
          <w:sz w:val="32"/>
          <w:szCs w:val="32"/>
          <w:rtl/>
        </w:rPr>
        <w:t xml:space="preserve">شكل كبير </w:t>
      </w:r>
      <w:r w:rsidRPr="009A1A2E">
        <w:rPr>
          <w:rFonts w:cs="Times New Roman"/>
          <w:sz w:val="32"/>
          <w:szCs w:val="32"/>
          <w:rtl/>
        </w:rPr>
        <w:t>بأزمة فيروس كورونا، حيث ي</w:t>
      </w:r>
      <w:r w:rsidR="00E4470E">
        <w:rPr>
          <w:rFonts w:cs="Times New Roman" w:hint="cs"/>
          <w:sz w:val="32"/>
          <w:szCs w:val="32"/>
          <w:rtl/>
        </w:rPr>
        <w:t>ع</w:t>
      </w:r>
      <w:r w:rsidR="00263A62" w:rsidRPr="009A1A2E">
        <w:rPr>
          <w:rFonts w:cs="Times New Roman"/>
          <w:sz w:val="32"/>
          <w:szCs w:val="32"/>
          <w:rtl/>
        </w:rPr>
        <w:t>ت</w:t>
      </w:r>
      <w:r w:rsidR="00E4470E">
        <w:rPr>
          <w:rFonts w:cs="Times New Roman" w:hint="cs"/>
          <w:sz w:val="32"/>
          <w:szCs w:val="32"/>
          <w:rtl/>
        </w:rPr>
        <w:t xml:space="preserve">مد </w:t>
      </w:r>
      <w:r w:rsidRPr="009A1A2E">
        <w:rPr>
          <w:rFonts w:cs="Times New Roman"/>
          <w:sz w:val="32"/>
          <w:szCs w:val="32"/>
          <w:rtl/>
        </w:rPr>
        <w:t xml:space="preserve">إنتاج </w:t>
      </w:r>
      <w:r w:rsidR="00263A62" w:rsidRPr="009A1A2E">
        <w:rPr>
          <w:rFonts w:cs="Times New Roman"/>
          <w:sz w:val="32"/>
          <w:szCs w:val="32"/>
          <w:rtl/>
        </w:rPr>
        <w:t>تركيب</w:t>
      </w:r>
      <w:r w:rsidR="00E4470E">
        <w:rPr>
          <w:rFonts w:cs="Times New Roman" w:hint="cs"/>
          <w:sz w:val="32"/>
          <w:szCs w:val="32"/>
          <w:rtl/>
        </w:rPr>
        <w:t xml:space="preserve"> وتجميع </w:t>
      </w:r>
      <w:r w:rsidR="002420CC">
        <w:rPr>
          <w:rFonts w:cs="Times New Roman" w:hint="cs"/>
          <w:sz w:val="32"/>
          <w:szCs w:val="32"/>
          <w:rtl/>
        </w:rPr>
        <w:t xml:space="preserve">قطع </w:t>
      </w:r>
      <w:r w:rsidR="00263A62" w:rsidRPr="009A1A2E">
        <w:rPr>
          <w:rFonts w:cs="Times New Roman"/>
          <w:sz w:val="32"/>
          <w:szCs w:val="32"/>
          <w:rtl/>
        </w:rPr>
        <w:t xml:space="preserve">السيارات </w:t>
      </w:r>
      <w:r w:rsidR="002420CC" w:rsidRPr="00964213">
        <w:rPr>
          <w:rFonts w:cs="Times New Roman"/>
          <w:sz w:val="32"/>
          <w:szCs w:val="32"/>
          <w:rtl/>
        </w:rPr>
        <w:t>ك</w:t>
      </w:r>
      <w:r w:rsidR="002420CC" w:rsidRPr="00964213">
        <w:rPr>
          <w:rFonts w:cs="Times New Roman" w:hint="cs"/>
          <w:sz w:val="32"/>
          <w:szCs w:val="32"/>
          <w:rtl/>
        </w:rPr>
        <w:t xml:space="preserve">ثيرا </w:t>
      </w:r>
      <w:r w:rsidR="00E4470E" w:rsidRPr="00964213">
        <w:rPr>
          <w:rFonts w:cs="Times New Roman"/>
          <w:sz w:val="32"/>
          <w:szCs w:val="32"/>
          <w:rtl/>
        </w:rPr>
        <w:t>على المدخلات المستوردة من البلدان الاخرى التي أغلقت فيها</w:t>
      </w:r>
      <w:r w:rsidR="00E4470E" w:rsidRPr="00964213">
        <w:rPr>
          <w:rFonts w:cs="Times New Roman" w:hint="cs"/>
          <w:sz w:val="32"/>
          <w:szCs w:val="32"/>
          <w:rtl/>
        </w:rPr>
        <w:t xml:space="preserve"> ا</w:t>
      </w:r>
      <w:r w:rsidRPr="009A1A2E">
        <w:rPr>
          <w:rFonts w:cs="Times New Roman"/>
          <w:sz w:val="32"/>
          <w:szCs w:val="32"/>
          <w:rtl/>
        </w:rPr>
        <w:t>لعديد من المصانع</w:t>
      </w:r>
      <w:r w:rsidRPr="009A1A2E">
        <w:rPr>
          <w:rFonts w:cstheme="minorHAnsi"/>
          <w:sz w:val="32"/>
          <w:szCs w:val="32"/>
          <w:rtl/>
        </w:rPr>
        <w:t xml:space="preserve">. </w:t>
      </w:r>
    </w:p>
    <w:p w:rsidR="00964213" w:rsidRDefault="00964213" w:rsidP="005664A7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A42B84" w:rsidRPr="009A1A2E" w:rsidRDefault="00A42B84" w:rsidP="00964213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 xml:space="preserve">وبالمثل، سيتأثر </w:t>
      </w:r>
      <w:r w:rsidRPr="00964213">
        <w:rPr>
          <w:rFonts w:cs="Times New Roman"/>
          <w:sz w:val="32"/>
          <w:szCs w:val="32"/>
          <w:rtl/>
        </w:rPr>
        <w:t xml:space="preserve">قطاع </w:t>
      </w:r>
      <w:r w:rsidRPr="008F4CBF">
        <w:rPr>
          <w:rFonts w:cs="Times New Roman"/>
          <w:b/>
          <w:bCs/>
          <w:sz w:val="32"/>
          <w:szCs w:val="32"/>
          <w:rtl/>
        </w:rPr>
        <w:t>صناعة الطائرات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Pr="005664A7">
        <w:rPr>
          <w:rFonts w:cs="Times New Roman"/>
          <w:sz w:val="32"/>
          <w:szCs w:val="32"/>
          <w:rtl/>
        </w:rPr>
        <w:t>الذي ي</w:t>
      </w:r>
      <w:r w:rsidR="005664A7">
        <w:rPr>
          <w:rFonts w:cs="Times New Roman" w:hint="cs"/>
          <w:sz w:val="32"/>
          <w:szCs w:val="32"/>
          <w:rtl/>
        </w:rPr>
        <w:t xml:space="preserve">نشط </w:t>
      </w:r>
      <w:r w:rsidRPr="005664A7">
        <w:rPr>
          <w:rFonts w:cs="Times New Roman"/>
          <w:sz w:val="32"/>
          <w:szCs w:val="32"/>
          <w:rtl/>
        </w:rPr>
        <w:t>في</w:t>
      </w:r>
      <w:r w:rsidR="005664A7" w:rsidRPr="005664A7">
        <w:rPr>
          <w:rFonts w:cs="Times New Roman"/>
          <w:sz w:val="32"/>
          <w:szCs w:val="32"/>
          <w:rtl/>
        </w:rPr>
        <w:t xml:space="preserve"> منظومة</w:t>
      </w:r>
      <w:r w:rsidR="005664A7" w:rsidRPr="005664A7">
        <w:rPr>
          <w:rFonts w:cs="Times New Roman" w:hint="cs"/>
          <w:sz w:val="32"/>
          <w:szCs w:val="32"/>
          <w:rtl/>
        </w:rPr>
        <w:t xml:space="preserve"> سلسلة عالمية للقيم</w:t>
      </w:r>
      <w:r w:rsidR="005664A7">
        <w:rPr>
          <w:rFonts w:cs="Times New Roman" w:hint="cs"/>
          <w:sz w:val="32"/>
          <w:szCs w:val="32"/>
          <w:rtl/>
        </w:rPr>
        <w:t>،</w:t>
      </w:r>
      <w:r w:rsidR="00736D13" w:rsidRPr="005664A7">
        <w:rPr>
          <w:rFonts w:cstheme="minorHAnsi" w:hint="cs"/>
          <w:sz w:val="32"/>
          <w:szCs w:val="32"/>
          <w:rtl/>
        </w:rPr>
        <w:t xml:space="preserve"> </w:t>
      </w:r>
      <w:r w:rsidR="005664A7">
        <w:rPr>
          <w:rFonts w:cs="Times New Roman" w:hint="cs"/>
          <w:sz w:val="32"/>
          <w:szCs w:val="32"/>
          <w:rtl/>
        </w:rPr>
        <w:t>كثيرا</w:t>
      </w:r>
      <w:r w:rsidR="00736D13">
        <w:rPr>
          <w:rFonts w:cs="Times New Roman"/>
          <w:sz w:val="32"/>
          <w:szCs w:val="32"/>
          <w:rtl/>
        </w:rPr>
        <w:t xml:space="preserve"> بقرارات </w:t>
      </w:r>
      <w:r w:rsidR="00736D13">
        <w:rPr>
          <w:rFonts w:cs="Times New Roman" w:hint="cs"/>
          <w:sz w:val="32"/>
          <w:szCs w:val="32"/>
          <w:rtl/>
        </w:rPr>
        <w:t>فرض إ</w:t>
      </w:r>
      <w:r w:rsidRPr="009A1A2E">
        <w:rPr>
          <w:rFonts w:cs="Times New Roman"/>
          <w:sz w:val="32"/>
          <w:szCs w:val="32"/>
          <w:rtl/>
        </w:rPr>
        <w:t>غلاق مصانع الطائرات و</w:t>
      </w:r>
      <w:r w:rsidR="008836D4" w:rsidRPr="009A1A2E">
        <w:rPr>
          <w:rFonts w:cs="Times New Roman"/>
          <w:sz w:val="32"/>
          <w:szCs w:val="32"/>
          <w:rtl/>
        </w:rPr>
        <w:t>تجهيزات و</w:t>
      </w:r>
      <w:r w:rsidRPr="009A1A2E">
        <w:rPr>
          <w:rFonts w:cs="Times New Roman"/>
          <w:sz w:val="32"/>
          <w:szCs w:val="32"/>
          <w:rtl/>
        </w:rPr>
        <w:t>معدات الطيران بالخارج وبأزمة شركات الطيران الجوي</w:t>
      </w:r>
      <w:r w:rsidRPr="009A1A2E">
        <w:rPr>
          <w:rFonts w:cstheme="minorHAnsi"/>
          <w:sz w:val="32"/>
          <w:szCs w:val="32"/>
          <w:rtl/>
        </w:rPr>
        <w:t>.</w:t>
      </w:r>
    </w:p>
    <w:p w:rsidR="000F0326" w:rsidRPr="000F0326" w:rsidRDefault="000F0326" w:rsidP="000F0326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441B21" w:rsidRPr="009A1A2E" w:rsidRDefault="00441B21" w:rsidP="004F30A7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ومن جهتها، ستسجل </w:t>
      </w:r>
      <w:r w:rsidRPr="008F4CBF">
        <w:rPr>
          <w:rFonts w:cs="Times New Roman"/>
          <w:b/>
          <w:bCs/>
          <w:sz w:val="32"/>
          <w:szCs w:val="32"/>
          <w:rtl/>
        </w:rPr>
        <w:t>الصناعات الغذائية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8836D4" w:rsidRPr="009A1A2E">
        <w:rPr>
          <w:rFonts w:cs="Times New Roman"/>
          <w:sz w:val="32"/>
          <w:szCs w:val="32"/>
          <w:rtl/>
        </w:rPr>
        <w:t>انخفاضا ب</w:t>
      </w:r>
      <w:r w:rsidR="00736D13">
        <w:rPr>
          <w:rFonts w:cstheme="minorHAnsi" w:hint="cs"/>
          <w:sz w:val="32"/>
          <w:szCs w:val="32"/>
          <w:rtl/>
        </w:rPr>
        <w:t xml:space="preserve"> </w:t>
      </w:r>
      <w:r w:rsidRPr="009A1A2E">
        <w:rPr>
          <w:rFonts w:cstheme="minorHAnsi"/>
          <w:sz w:val="32"/>
          <w:szCs w:val="32"/>
        </w:rPr>
        <w:t>%2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 xml:space="preserve">2020 </w:t>
      </w:r>
      <w:r w:rsidRPr="009A1A2E">
        <w:rPr>
          <w:rFonts w:cs="Times New Roman"/>
          <w:sz w:val="32"/>
          <w:szCs w:val="32"/>
          <w:rtl/>
        </w:rPr>
        <w:t xml:space="preserve">عوض ارتفاع ب </w:t>
      </w:r>
      <w:r w:rsidRPr="009A1A2E">
        <w:rPr>
          <w:rFonts w:cstheme="minorHAnsi"/>
          <w:sz w:val="32"/>
          <w:szCs w:val="32"/>
        </w:rPr>
        <w:t>%</w:t>
      </w:r>
      <w:r w:rsidR="008836D4" w:rsidRPr="009A1A2E">
        <w:rPr>
          <w:rFonts w:cstheme="minorHAnsi"/>
          <w:sz w:val="32"/>
          <w:szCs w:val="32"/>
        </w:rPr>
        <w:t>1</w:t>
      </w:r>
      <w:r w:rsidRPr="009A1A2E">
        <w:rPr>
          <w:rFonts w:cstheme="minorHAnsi"/>
          <w:sz w:val="32"/>
          <w:szCs w:val="32"/>
        </w:rPr>
        <w:t>,1</w:t>
      </w:r>
      <w:r w:rsidRPr="009A1A2E">
        <w:rPr>
          <w:rFonts w:cs="Times New Roman"/>
          <w:sz w:val="32"/>
          <w:szCs w:val="32"/>
          <w:rtl/>
        </w:rPr>
        <w:t xml:space="preserve"> خلال السنة الماضية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>و</w:t>
      </w:r>
      <w:r w:rsidR="004F30A7">
        <w:rPr>
          <w:rFonts w:cs="Times New Roman" w:hint="cs"/>
          <w:sz w:val="32"/>
          <w:szCs w:val="32"/>
          <w:rtl/>
        </w:rPr>
        <w:t xml:space="preserve">بالنظر إلى </w:t>
      </w:r>
      <w:r w:rsidRPr="009A1A2E">
        <w:rPr>
          <w:rFonts w:cs="Times New Roman"/>
          <w:sz w:val="32"/>
          <w:szCs w:val="32"/>
          <w:rtl/>
        </w:rPr>
        <w:t>الظرفية الصعبة الناتجة عن وباء كوفيد</w:t>
      </w:r>
      <w:r w:rsidRPr="009A1A2E">
        <w:rPr>
          <w:rFonts w:cstheme="minorHAnsi"/>
          <w:sz w:val="32"/>
          <w:szCs w:val="32"/>
          <w:rtl/>
        </w:rPr>
        <w:t xml:space="preserve">-19 </w:t>
      </w:r>
      <w:r w:rsidRPr="009A1A2E">
        <w:rPr>
          <w:rFonts w:cs="Times New Roman"/>
          <w:sz w:val="32"/>
          <w:szCs w:val="32"/>
          <w:rtl/>
        </w:rPr>
        <w:t>وفرض حالة الطوارئ الصحية، ستس</w:t>
      </w:r>
      <w:r w:rsidR="00736D13">
        <w:rPr>
          <w:rFonts w:cs="Times New Roman"/>
          <w:sz w:val="32"/>
          <w:szCs w:val="32"/>
          <w:rtl/>
        </w:rPr>
        <w:t xml:space="preserve">تمر أنشطة الصناعات الغذائية في </w:t>
      </w:r>
      <w:r w:rsidR="00736D13">
        <w:rPr>
          <w:rFonts w:cs="Times New Roman" w:hint="cs"/>
          <w:sz w:val="32"/>
          <w:szCs w:val="32"/>
          <w:rtl/>
        </w:rPr>
        <w:t xml:space="preserve">ضمان التموين </w:t>
      </w:r>
      <w:r w:rsidRPr="009A1A2E">
        <w:rPr>
          <w:rFonts w:cs="Times New Roman"/>
          <w:sz w:val="32"/>
          <w:szCs w:val="32"/>
          <w:rtl/>
        </w:rPr>
        <w:t xml:space="preserve">العادي والكافي للسوق الوطنية </w:t>
      </w:r>
      <w:r w:rsidR="00E33DE6" w:rsidRPr="009A1A2E">
        <w:rPr>
          <w:rFonts w:cs="Times New Roman"/>
          <w:sz w:val="32"/>
          <w:szCs w:val="32"/>
          <w:rtl/>
        </w:rPr>
        <w:t xml:space="preserve">من </w:t>
      </w:r>
      <w:r w:rsidRPr="009A1A2E">
        <w:rPr>
          <w:rFonts w:cs="Times New Roman"/>
          <w:sz w:val="32"/>
          <w:szCs w:val="32"/>
          <w:rtl/>
        </w:rPr>
        <w:t>المنتجات الغذائية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="00E33DE6" w:rsidRPr="009A1A2E">
        <w:rPr>
          <w:rFonts w:cs="Times New Roman"/>
          <w:sz w:val="32"/>
          <w:szCs w:val="32"/>
          <w:rtl/>
        </w:rPr>
        <w:t xml:space="preserve">غير أن بعض </w:t>
      </w:r>
      <w:r w:rsidRPr="009A1A2E">
        <w:rPr>
          <w:rFonts w:cs="Times New Roman"/>
          <w:sz w:val="32"/>
          <w:szCs w:val="32"/>
          <w:rtl/>
        </w:rPr>
        <w:t xml:space="preserve">أنشطة </w:t>
      </w:r>
      <w:r w:rsidR="00E33DE6" w:rsidRPr="009A1A2E">
        <w:rPr>
          <w:rFonts w:cs="Times New Roman"/>
          <w:sz w:val="32"/>
          <w:szCs w:val="32"/>
          <w:rtl/>
        </w:rPr>
        <w:t xml:space="preserve">هذا </w:t>
      </w:r>
      <w:r w:rsidRPr="009A1A2E">
        <w:rPr>
          <w:rFonts w:cs="Times New Roman"/>
          <w:sz w:val="32"/>
          <w:szCs w:val="32"/>
          <w:rtl/>
        </w:rPr>
        <w:t xml:space="preserve">القطاع </w:t>
      </w:r>
      <w:r w:rsidR="00E33DE6" w:rsidRPr="009A1A2E">
        <w:rPr>
          <w:rFonts w:cs="Times New Roman"/>
          <w:sz w:val="32"/>
          <w:szCs w:val="32"/>
          <w:rtl/>
        </w:rPr>
        <w:t>ستتأثر ب</w:t>
      </w:r>
      <w:r w:rsidRPr="009A1A2E">
        <w:rPr>
          <w:rFonts w:cs="Times New Roman"/>
          <w:sz w:val="32"/>
          <w:szCs w:val="32"/>
          <w:rtl/>
        </w:rPr>
        <w:t xml:space="preserve">توقف إنتاجها </w:t>
      </w:r>
      <w:r w:rsidR="00E33DE6" w:rsidRPr="009A1A2E">
        <w:rPr>
          <w:rFonts w:cs="Times New Roman"/>
          <w:sz w:val="32"/>
          <w:szCs w:val="32"/>
          <w:rtl/>
        </w:rPr>
        <w:t>نتيجة ال</w:t>
      </w:r>
      <w:r w:rsidR="00736D13">
        <w:rPr>
          <w:rFonts w:cs="Times New Roman" w:hint="cs"/>
          <w:sz w:val="32"/>
          <w:szCs w:val="32"/>
          <w:rtl/>
        </w:rPr>
        <w:t xml:space="preserve">خصاص </w:t>
      </w:r>
      <w:r w:rsidR="00E33DE6" w:rsidRPr="009A1A2E">
        <w:rPr>
          <w:rFonts w:cs="Times New Roman"/>
          <w:sz w:val="32"/>
          <w:szCs w:val="32"/>
          <w:rtl/>
        </w:rPr>
        <w:t>في ال</w:t>
      </w:r>
      <w:r w:rsidR="00736D13">
        <w:rPr>
          <w:rFonts w:cs="Times New Roman" w:hint="cs"/>
          <w:sz w:val="32"/>
          <w:szCs w:val="32"/>
          <w:rtl/>
        </w:rPr>
        <w:t xml:space="preserve">تموين </w:t>
      </w:r>
      <w:r w:rsidR="00E33DE6" w:rsidRPr="009A1A2E">
        <w:rPr>
          <w:rFonts w:cs="Times New Roman"/>
          <w:sz w:val="32"/>
          <w:szCs w:val="32"/>
          <w:rtl/>
        </w:rPr>
        <w:t>من الم</w:t>
      </w:r>
      <w:r w:rsidRPr="009A1A2E">
        <w:rPr>
          <w:rFonts w:cs="Times New Roman"/>
          <w:sz w:val="32"/>
          <w:szCs w:val="32"/>
          <w:rtl/>
        </w:rPr>
        <w:t>واد ال</w:t>
      </w:r>
      <w:r w:rsidR="00E33DE6" w:rsidRPr="009A1A2E">
        <w:rPr>
          <w:rFonts w:cs="Times New Roman"/>
          <w:sz w:val="32"/>
          <w:szCs w:val="32"/>
          <w:rtl/>
        </w:rPr>
        <w:t xml:space="preserve">أولية ومن </w:t>
      </w:r>
      <w:r w:rsidRPr="009A1A2E">
        <w:rPr>
          <w:rFonts w:cs="Times New Roman"/>
          <w:sz w:val="32"/>
          <w:szCs w:val="32"/>
          <w:rtl/>
        </w:rPr>
        <w:t>منتجات ال</w:t>
      </w:r>
      <w:r w:rsidR="00736D13">
        <w:rPr>
          <w:rFonts w:cs="Times New Roman" w:hint="cs"/>
          <w:sz w:val="32"/>
          <w:szCs w:val="32"/>
          <w:rtl/>
        </w:rPr>
        <w:t>استهلاك ال</w:t>
      </w:r>
      <w:r w:rsidR="00736D13">
        <w:rPr>
          <w:rFonts w:cs="Times New Roman"/>
          <w:sz w:val="32"/>
          <w:szCs w:val="32"/>
          <w:rtl/>
        </w:rPr>
        <w:t>وسيط</w:t>
      </w:r>
      <w:r w:rsidRPr="009A1A2E">
        <w:rPr>
          <w:rFonts w:cstheme="minorHAnsi"/>
          <w:sz w:val="32"/>
          <w:szCs w:val="32"/>
          <w:rtl/>
        </w:rPr>
        <w:t>.</w:t>
      </w:r>
    </w:p>
    <w:p w:rsidR="003C37B1" w:rsidRDefault="003C37B1" w:rsidP="003C37B1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4D045A" w:rsidRPr="009A1A2E" w:rsidRDefault="00C35A6A" w:rsidP="003A1C1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و</w:t>
      </w:r>
      <w:r w:rsidR="00E33DE6" w:rsidRPr="009A1A2E">
        <w:rPr>
          <w:rFonts w:cs="Times New Roman"/>
          <w:sz w:val="32"/>
          <w:szCs w:val="32"/>
          <w:rtl/>
        </w:rPr>
        <w:t xml:space="preserve">بخصوص </w:t>
      </w:r>
      <w:r w:rsidR="00E33DE6" w:rsidRPr="008F4CBF">
        <w:rPr>
          <w:rFonts w:cs="Times New Roman"/>
          <w:b/>
          <w:bCs/>
          <w:sz w:val="32"/>
          <w:szCs w:val="32"/>
          <w:rtl/>
        </w:rPr>
        <w:t>صناعة النسيج والجلد</w:t>
      </w:r>
      <w:r w:rsidR="00E33DE6" w:rsidRPr="009A1A2E">
        <w:rPr>
          <w:rFonts w:cs="Times New Roman"/>
          <w:sz w:val="32"/>
          <w:szCs w:val="32"/>
          <w:rtl/>
        </w:rPr>
        <w:t xml:space="preserve">، ستسجل </w:t>
      </w:r>
      <w:r w:rsidR="00266FE8" w:rsidRPr="009A1A2E">
        <w:rPr>
          <w:rFonts w:cs="Times New Roman"/>
          <w:sz w:val="32"/>
          <w:szCs w:val="32"/>
          <w:rtl/>
        </w:rPr>
        <w:t>أنشط</w:t>
      </w:r>
      <w:r w:rsidR="00E33DE6" w:rsidRPr="009A1A2E">
        <w:rPr>
          <w:rFonts w:cs="Times New Roman"/>
          <w:sz w:val="32"/>
          <w:szCs w:val="32"/>
          <w:rtl/>
        </w:rPr>
        <w:t>ته</w:t>
      </w:r>
      <w:r w:rsidR="00824A2E">
        <w:rPr>
          <w:rFonts w:cs="Times New Roman" w:hint="cs"/>
          <w:sz w:val="32"/>
          <w:szCs w:val="32"/>
          <w:rtl/>
        </w:rPr>
        <w:t>ا</w:t>
      </w:r>
      <w:r w:rsidR="00266FE8" w:rsidRPr="009A1A2E">
        <w:rPr>
          <w:rFonts w:cstheme="minorHAnsi"/>
          <w:sz w:val="32"/>
          <w:szCs w:val="32"/>
          <w:rtl/>
        </w:rPr>
        <w:t xml:space="preserve"> </w:t>
      </w:r>
      <w:r w:rsidR="00E33DE6" w:rsidRPr="009A1A2E">
        <w:rPr>
          <w:rFonts w:cs="Times New Roman"/>
          <w:sz w:val="32"/>
          <w:szCs w:val="32"/>
          <w:rtl/>
        </w:rPr>
        <w:t>انخفاضا ب</w:t>
      </w:r>
      <w:r w:rsidR="00E33DE6" w:rsidRPr="009A1A2E">
        <w:rPr>
          <w:rFonts w:cstheme="minorHAnsi"/>
          <w:sz w:val="32"/>
          <w:szCs w:val="32"/>
        </w:rPr>
        <w:t xml:space="preserve">%14,6 </w:t>
      </w:r>
      <w:r w:rsidR="00E33DE6" w:rsidRPr="009A1A2E">
        <w:rPr>
          <w:rFonts w:cs="Times New Roman"/>
          <w:sz w:val="32"/>
          <w:szCs w:val="32"/>
          <w:rtl/>
        </w:rPr>
        <w:t xml:space="preserve"> سنة</w:t>
      </w:r>
      <w:r w:rsidR="00824A2E">
        <w:rPr>
          <w:rFonts w:cstheme="minorHAnsi" w:hint="cs"/>
          <w:sz w:val="32"/>
          <w:szCs w:val="32"/>
          <w:rtl/>
        </w:rPr>
        <w:t xml:space="preserve"> </w:t>
      </w:r>
      <w:r w:rsidR="00E33DE6" w:rsidRPr="009A1A2E">
        <w:rPr>
          <w:rFonts w:cstheme="minorHAnsi"/>
          <w:sz w:val="32"/>
          <w:szCs w:val="32"/>
          <w:rtl/>
        </w:rPr>
        <w:t xml:space="preserve">2020 </w:t>
      </w:r>
      <w:r w:rsidR="00E33DE6" w:rsidRPr="009A1A2E">
        <w:rPr>
          <w:rFonts w:cs="Times New Roman"/>
          <w:sz w:val="32"/>
          <w:szCs w:val="32"/>
          <w:rtl/>
        </w:rPr>
        <w:t>عوض ارتفاع ب</w:t>
      </w:r>
      <w:r w:rsidR="00E33DE6" w:rsidRPr="009A1A2E">
        <w:rPr>
          <w:rFonts w:cstheme="minorHAnsi"/>
          <w:sz w:val="32"/>
          <w:szCs w:val="32"/>
        </w:rPr>
        <w:t xml:space="preserve">%3,1 </w:t>
      </w:r>
      <w:r w:rsidR="00E33DE6" w:rsidRPr="009A1A2E">
        <w:rPr>
          <w:rFonts w:cs="Times New Roman"/>
          <w:sz w:val="32"/>
          <w:szCs w:val="32"/>
          <w:rtl/>
        </w:rPr>
        <w:t xml:space="preserve"> سنة </w:t>
      </w:r>
      <w:r w:rsidR="00E33DE6" w:rsidRPr="009A1A2E">
        <w:rPr>
          <w:rFonts w:cstheme="minorHAnsi"/>
          <w:sz w:val="32"/>
          <w:szCs w:val="32"/>
          <w:rtl/>
        </w:rPr>
        <w:t>2019</w:t>
      </w:r>
      <w:r w:rsidR="00E33DE6" w:rsidRPr="009A1A2E">
        <w:rPr>
          <w:rFonts w:cs="Times New Roman"/>
          <w:sz w:val="32"/>
          <w:szCs w:val="32"/>
          <w:rtl/>
        </w:rPr>
        <w:t xml:space="preserve">، </w:t>
      </w:r>
      <w:r w:rsidR="003A1C1F">
        <w:rPr>
          <w:rFonts w:cs="Times New Roman" w:hint="cs"/>
          <w:sz w:val="32"/>
          <w:szCs w:val="32"/>
          <w:rtl/>
        </w:rPr>
        <w:t xml:space="preserve">نتيجة تراجع الطلب ارتباطا بمشاكل لوجستية، خاصة في إسبانيا وفرنسا </w:t>
      </w:r>
      <w:r w:rsidR="004D045A" w:rsidRPr="009A1A2E">
        <w:rPr>
          <w:rFonts w:cs="Times New Roman"/>
          <w:sz w:val="32"/>
          <w:szCs w:val="32"/>
          <w:rtl/>
        </w:rPr>
        <w:t>ال</w:t>
      </w:r>
      <w:r w:rsidR="003A1C1F">
        <w:rPr>
          <w:rFonts w:cs="Times New Roman" w:hint="cs"/>
          <w:sz w:val="32"/>
          <w:szCs w:val="32"/>
          <w:rtl/>
        </w:rPr>
        <w:t xml:space="preserve">لتين </w:t>
      </w:r>
      <w:r w:rsidR="004D045A" w:rsidRPr="009A1A2E">
        <w:rPr>
          <w:rFonts w:cs="Times New Roman"/>
          <w:sz w:val="32"/>
          <w:szCs w:val="32"/>
          <w:rtl/>
        </w:rPr>
        <w:t>تستحوذ</w:t>
      </w:r>
      <w:r w:rsidR="003A1C1F">
        <w:rPr>
          <w:rFonts w:cs="Times New Roman" w:hint="cs"/>
          <w:sz w:val="32"/>
          <w:szCs w:val="32"/>
          <w:rtl/>
        </w:rPr>
        <w:t>ان معا</w:t>
      </w:r>
      <w:r w:rsidR="004D045A" w:rsidRPr="009A1A2E">
        <w:rPr>
          <w:rFonts w:cs="Times New Roman"/>
          <w:sz w:val="32"/>
          <w:szCs w:val="32"/>
          <w:rtl/>
        </w:rPr>
        <w:t xml:space="preserve"> على حوالي </w:t>
      </w:r>
      <w:r w:rsidR="0038278B" w:rsidRPr="009A1A2E">
        <w:rPr>
          <w:rFonts w:cstheme="minorHAnsi"/>
          <w:sz w:val="32"/>
          <w:szCs w:val="32"/>
        </w:rPr>
        <w:t>%</w:t>
      </w:r>
      <w:r w:rsidR="004D045A" w:rsidRPr="009A1A2E">
        <w:rPr>
          <w:rFonts w:cstheme="minorHAnsi"/>
          <w:sz w:val="32"/>
          <w:szCs w:val="32"/>
        </w:rPr>
        <w:t>60</w:t>
      </w:r>
      <w:r w:rsidR="004D045A" w:rsidRPr="009A1A2E">
        <w:rPr>
          <w:rFonts w:cs="Times New Roman"/>
          <w:sz w:val="32"/>
          <w:szCs w:val="32"/>
          <w:rtl/>
        </w:rPr>
        <w:t xml:space="preserve"> من صادرات </w:t>
      </w:r>
      <w:r w:rsidR="005E52F1" w:rsidRPr="009A1A2E">
        <w:rPr>
          <w:rFonts w:cs="Times New Roman"/>
          <w:sz w:val="32"/>
          <w:szCs w:val="32"/>
          <w:rtl/>
        </w:rPr>
        <w:t xml:space="preserve">هذا </w:t>
      </w:r>
      <w:r w:rsidR="004D045A" w:rsidRPr="009A1A2E">
        <w:rPr>
          <w:rFonts w:cs="Times New Roman"/>
          <w:sz w:val="32"/>
          <w:szCs w:val="32"/>
          <w:rtl/>
        </w:rPr>
        <w:t>القطاع</w:t>
      </w:r>
      <w:r w:rsidR="004D045A" w:rsidRPr="009A1A2E">
        <w:rPr>
          <w:rFonts w:cstheme="minorHAnsi"/>
          <w:sz w:val="32"/>
          <w:szCs w:val="32"/>
          <w:rtl/>
        </w:rPr>
        <w:t xml:space="preserve">. </w:t>
      </w:r>
      <w:r w:rsidR="0038278B">
        <w:rPr>
          <w:rFonts w:cs="Times New Roman" w:hint="cs"/>
          <w:sz w:val="32"/>
          <w:szCs w:val="32"/>
          <w:rtl/>
        </w:rPr>
        <w:t xml:space="preserve">كما </w:t>
      </w:r>
      <w:r w:rsidR="004D045A" w:rsidRPr="009A1A2E">
        <w:rPr>
          <w:rFonts w:cs="Times New Roman"/>
          <w:sz w:val="32"/>
          <w:szCs w:val="32"/>
          <w:rtl/>
        </w:rPr>
        <w:t xml:space="preserve">ستؤثر </w:t>
      </w:r>
      <w:r w:rsidR="003A1C1F">
        <w:rPr>
          <w:rFonts w:cs="Times New Roman" w:hint="cs"/>
          <w:sz w:val="32"/>
          <w:szCs w:val="32"/>
          <w:rtl/>
        </w:rPr>
        <w:t>ال</w:t>
      </w:r>
      <w:r w:rsidR="004D045A" w:rsidRPr="009A1A2E">
        <w:rPr>
          <w:rFonts w:cs="Times New Roman"/>
          <w:sz w:val="32"/>
          <w:szCs w:val="32"/>
          <w:rtl/>
        </w:rPr>
        <w:t xml:space="preserve">اختلالات </w:t>
      </w:r>
      <w:r w:rsidR="003A1C1F">
        <w:rPr>
          <w:rFonts w:cs="Times New Roman" w:hint="cs"/>
          <w:sz w:val="32"/>
          <w:szCs w:val="32"/>
          <w:rtl/>
        </w:rPr>
        <w:t xml:space="preserve">التي تواجهها المجموعات الكبرى لهذا </w:t>
      </w:r>
      <w:r w:rsidR="005E52F1" w:rsidRPr="009A1A2E">
        <w:rPr>
          <w:rFonts w:cs="Times New Roman"/>
          <w:sz w:val="32"/>
          <w:szCs w:val="32"/>
          <w:rtl/>
        </w:rPr>
        <w:t>القطاع</w:t>
      </w:r>
      <w:r w:rsidR="0038278B">
        <w:rPr>
          <w:rFonts w:cs="Times New Roman" w:hint="cs"/>
          <w:sz w:val="32"/>
          <w:szCs w:val="32"/>
          <w:rtl/>
        </w:rPr>
        <w:t xml:space="preserve"> على الصعيد الدولي</w:t>
      </w:r>
      <w:r w:rsidR="005E52F1" w:rsidRPr="009A1A2E">
        <w:rPr>
          <w:rFonts w:cs="Times New Roman"/>
          <w:sz w:val="32"/>
          <w:szCs w:val="32"/>
          <w:rtl/>
        </w:rPr>
        <w:t xml:space="preserve">، </w:t>
      </w:r>
      <w:r w:rsidR="004D045A" w:rsidRPr="009A1A2E">
        <w:rPr>
          <w:rFonts w:cs="Times New Roman"/>
          <w:sz w:val="32"/>
          <w:szCs w:val="32"/>
          <w:rtl/>
        </w:rPr>
        <w:t>على</w:t>
      </w:r>
      <w:r w:rsidR="003A1C1F">
        <w:rPr>
          <w:rFonts w:cs="Times New Roman" w:hint="cs"/>
          <w:sz w:val="32"/>
          <w:szCs w:val="32"/>
          <w:rtl/>
        </w:rPr>
        <w:t xml:space="preserve"> إنتاج ا</w:t>
      </w:r>
      <w:r w:rsidR="003A1C1F">
        <w:rPr>
          <w:rFonts w:cs="Times New Roman"/>
          <w:sz w:val="32"/>
          <w:szCs w:val="32"/>
          <w:rtl/>
        </w:rPr>
        <w:t>لمقاولات المغربية</w:t>
      </w:r>
      <w:r w:rsidR="003A1C1F">
        <w:rPr>
          <w:rFonts w:cstheme="minorHAnsi" w:hint="cs"/>
          <w:sz w:val="32"/>
          <w:szCs w:val="32"/>
          <w:rtl/>
        </w:rPr>
        <w:t>.</w:t>
      </w:r>
    </w:p>
    <w:p w:rsidR="007A201F" w:rsidRDefault="007A201F" w:rsidP="00684BDE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F7190F" w:rsidRPr="009A1A2E" w:rsidRDefault="004D045A" w:rsidP="00E2751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وبالمقابل، </w:t>
      </w:r>
      <w:r w:rsidR="007B1FC2" w:rsidRPr="009A1A2E">
        <w:rPr>
          <w:rFonts w:cs="Times New Roman"/>
          <w:sz w:val="32"/>
          <w:szCs w:val="32"/>
          <w:rtl/>
        </w:rPr>
        <w:t xml:space="preserve">ستتمكن </w:t>
      </w:r>
      <w:r w:rsidRPr="00964213">
        <w:rPr>
          <w:rFonts w:cs="Times New Roman"/>
          <w:sz w:val="32"/>
          <w:szCs w:val="32"/>
          <w:rtl/>
        </w:rPr>
        <w:t xml:space="preserve">أنشطة </w:t>
      </w:r>
      <w:r w:rsidRPr="008F4CBF">
        <w:rPr>
          <w:rFonts w:cs="Times New Roman"/>
          <w:b/>
          <w:bCs/>
          <w:sz w:val="32"/>
          <w:szCs w:val="32"/>
          <w:rtl/>
        </w:rPr>
        <w:t>الصناعات الكيميائية وشبه الكيميائية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E53635">
        <w:rPr>
          <w:rFonts w:cs="Times New Roman" w:hint="cs"/>
          <w:sz w:val="32"/>
          <w:szCs w:val="32"/>
          <w:rtl/>
        </w:rPr>
        <w:t xml:space="preserve">نسبيا </w:t>
      </w:r>
      <w:r w:rsidR="007B1FC2" w:rsidRPr="009A1A2E">
        <w:rPr>
          <w:rFonts w:cs="Times New Roman"/>
          <w:sz w:val="32"/>
          <w:szCs w:val="32"/>
          <w:rtl/>
        </w:rPr>
        <w:t>من تجاوز تأثيرات الأزمة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7B1FC2" w:rsidRPr="009A1A2E">
        <w:rPr>
          <w:rFonts w:cs="Times New Roman"/>
          <w:sz w:val="32"/>
          <w:szCs w:val="32"/>
          <w:rtl/>
        </w:rPr>
        <w:t xml:space="preserve">لتسجل </w:t>
      </w:r>
      <w:r w:rsidR="00E53635">
        <w:rPr>
          <w:rFonts w:cs="Times New Roman" w:hint="cs"/>
          <w:sz w:val="32"/>
          <w:szCs w:val="32"/>
          <w:rtl/>
        </w:rPr>
        <w:t xml:space="preserve">بذلك </w:t>
      </w:r>
      <w:r w:rsidRPr="009A1A2E">
        <w:rPr>
          <w:rFonts w:cs="Times New Roman"/>
          <w:sz w:val="32"/>
          <w:szCs w:val="32"/>
          <w:rtl/>
        </w:rPr>
        <w:t>تحسنًا في قيمتها المضافة ب</w:t>
      </w:r>
      <w:r w:rsidR="007B1FC2" w:rsidRPr="009A1A2E">
        <w:rPr>
          <w:rFonts w:cstheme="minorHAnsi"/>
          <w:sz w:val="32"/>
          <w:szCs w:val="32"/>
        </w:rPr>
        <w:t xml:space="preserve">%2 </w:t>
      </w:r>
      <w:r w:rsidR="007B1FC2" w:rsidRPr="009A1A2E">
        <w:rPr>
          <w:rFonts w:cs="Times New Roman"/>
          <w:sz w:val="32"/>
          <w:szCs w:val="32"/>
          <w:rtl/>
        </w:rPr>
        <w:t xml:space="preserve"> سنة </w:t>
      </w:r>
      <w:r w:rsidR="007B1FC2" w:rsidRPr="009A1A2E">
        <w:rPr>
          <w:rFonts w:cstheme="minorHAnsi"/>
          <w:sz w:val="32"/>
          <w:szCs w:val="32"/>
          <w:rtl/>
        </w:rPr>
        <w:t xml:space="preserve">2020 </w:t>
      </w:r>
      <w:r w:rsidR="007B1FC2" w:rsidRPr="009A1A2E">
        <w:rPr>
          <w:rFonts w:cs="Times New Roman"/>
          <w:sz w:val="32"/>
          <w:szCs w:val="32"/>
          <w:rtl/>
        </w:rPr>
        <w:t>عوض</w:t>
      </w:r>
      <w:r w:rsidR="007B1FC2" w:rsidRPr="009A1A2E">
        <w:rPr>
          <w:rFonts w:cstheme="minorHAnsi"/>
          <w:sz w:val="32"/>
          <w:szCs w:val="32"/>
        </w:rPr>
        <w:t xml:space="preserve">%5,6 </w:t>
      </w:r>
      <w:r w:rsidR="007B1FC2" w:rsidRPr="009A1A2E">
        <w:rPr>
          <w:rFonts w:cstheme="minorHAnsi"/>
          <w:sz w:val="32"/>
          <w:szCs w:val="32"/>
          <w:rtl/>
        </w:rPr>
        <w:t xml:space="preserve"> </w:t>
      </w:r>
      <w:r w:rsidR="00E53635" w:rsidRPr="00964213">
        <w:rPr>
          <w:rFonts w:cs="Times New Roman" w:hint="cs"/>
          <w:sz w:val="32"/>
          <w:szCs w:val="32"/>
          <w:rtl/>
        </w:rPr>
        <w:t xml:space="preserve">المسجلة </w:t>
      </w:r>
      <w:r w:rsidR="007B1FC2" w:rsidRPr="009A1A2E">
        <w:rPr>
          <w:rFonts w:cs="Times New Roman"/>
          <w:sz w:val="32"/>
          <w:szCs w:val="32"/>
          <w:rtl/>
        </w:rPr>
        <w:t>سنة</w:t>
      </w:r>
      <w:r w:rsidRPr="009A1A2E">
        <w:rPr>
          <w:rFonts w:cstheme="minorHAnsi"/>
          <w:sz w:val="32"/>
          <w:szCs w:val="32"/>
          <w:rtl/>
        </w:rPr>
        <w:t xml:space="preserve"> 2019. </w:t>
      </w:r>
      <w:r w:rsidR="00F7190F" w:rsidRPr="009A1A2E">
        <w:rPr>
          <w:rFonts w:cs="Times New Roman"/>
          <w:sz w:val="32"/>
          <w:szCs w:val="32"/>
          <w:rtl/>
        </w:rPr>
        <w:t>وستستفيد</w:t>
      </w:r>
      <w:r w:rsidR="005E52F1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صناعة الأسمدة الكيم</w:t>
      </w:r>
      <w:r w:rsidR="00E2751F">
        <w:rPr>
          <w:rFonts w:cs="Times New Roman" w:hint="cs"/>
          <w:sz w:val="32"/>
          <w:szCs w:val="32"/>
          <w:rtl/>
        </w:rPr>
        <w:t>ي</w:t>
      </w:r>
      <w:r w:rsidRPr="009A1A2E">
        <w:rPr>
          <w:rFonts w:cs="Times New Roman"/>
          <w:sz w:val="32"/>
          <w:szCs w:val="32"/>
          <w:rtl/>
        </w:rPr>
        <w:t>ا</w:t>
      </w:r>
      <w:r w:rsidR="00E2751F">
        <w:rPr>
          <w:rFonts w:cs="Times New Roman" w:hint="cs"/>
          <w:sz w:val="32"/>
          <w:szCs w:val="32"/>
          <w:rtl/>
        </w:rPr>
        <w:t>ئية</w:t>
      </w:r>
      <w:r w:rsidRPr="009A1A2E">
        <w:rPr>
          <w:rFonts w:cs="Times New Roman"/>
          <w:sz w:val="32"/>
          <w:szCs w:val="32"/>
          <w:rtl/>
        </w:rPr>
        <w:t xml:space="preserve"> الموجهة</w:t>
      </w:r>
      <w:r w:rsidR="007B1FC2" w:rsidRPr="009A1A2E">
        <w:rPr>
          <w:rFonts w:cs="Times New Roman"/>
          <w:sz w:val="32"/>
          <w:szCs w:val="32"/>
          <w:rtl/>
        </w:rPr>
        <w:t xml:space="preserve"> نحو ا</w:t>
      </w:r>
      <w:r w:rsidRPr="009A1A2E">
        <w:rPr>
          <w:rFonts w:cs="Times New Roman"/>
          <w:sz w:val="32"/>
          <w:szCs w:val="32"/>
          <w:rtl/>
        </w:rPr>
        <w:t>لتصدير من</w:t>
      </w:r>
      <w:r w:rsidR="007B1FC2" w:rsidRPr="009A1A2E">
        <w:rPr>
          <w:rFonts w:cs="Times New Roman"/>
          <w:sz w:val="32"/>
          <w:szCs w:val="32"/>
          <w:rtl/>
        </w:rPr>
        <w:t xml:space="preserve"> زيادة </w:t>
      </w:r>
      <w:r w:rsidRPr="009A1A2E">
        <w:rPr>
          <w:rFonts w:cs="Times New Roman"/>
          <w:sz w:val="32"/>
          <w:szCs w:val="32"/>
          <w:rtl/>
        </w:rPr>
        <w:t xml:space="preserve">الطلب </w:t>
      </w:r>
      <w:r w:rsidR="007B1FC2" w:rsidRPr="009A1A2E">
        <w:rPr>
          <w:rFonts w:cs="Times New Roman"/>
          <w:sz w:val="32"/>
          <w:szCs w:val="32"/>
          <w:rtl/>
        </w:rPr>
        <w:t>الوارد م</w:t>
      </w:r>
      <w:r w:rsidRPr="009A1A2E">
        <w:rPr>
          <w:rFonts w:cs="Times New Roman"/>
          <w:sz w:val="32"/>
          <w:szCs w:val="32"/>
          <w:rtl/>
        </w:rPr>
        <w:t>ن البرازيل وأفريقيا، خ</w:t>
      </w:r>
      <w:r w:rsidR="007B1FC2" w:rsidRPr="009A1A2E">
        <w:rPr>
          <w:rFonts w:cs="Times New Roman"/>
          <w:sz w:val="32"/>
          <w:szCs w:val="32"/>
          <w:rtl/>
        </w:rPr>
        <w:t>ا</w:t>
      </w:r>
      <w:r w:rsidRPr="009A1A2E">
        <w:rPr>
          <w:rFonts w:cs="Times New Roman"/>
          <w:sz w:val="32"/>
          <w:szCs w:val="32"/>
          <w:rtl/>
        </w:rPr>
        <w:t>ص</w:t>
      </w:r>
      <w:r w:rsidR="007B1FC2" w:rsidRPr="009A1A2E">
        <w:rPr>
          <w:rFonts w:cs="Times New Roman"/>
          <w:sz w:val="32"/>
          <w:szCs w:val="32"/>
          <w:rtl/>
        </w:rPr>
        <w:t xml:space="preserve">ة </w:t>
      </w:r>
      <w:r w:rsidRPr="009A1A2E">
        <w:rPr>
          <w:rFonts w:cs="Times New Roman"/>
          <w:sz w:val="32"/>
          <w:szCs w:val="32"/>
          <w:rtl/>
        </w:rPr>
        <w:t>من نيجيريا وإثيوبيا</w:t>
      </w:r>
      <w:r w:rsidRPr="009A1A2E">
        <w:rPr>
          <w:rFonts w:cstheme="minorHAnsi"/>
          <w:sz w:val="32"/>
          <w:szCs w:val="32"/>
          <w:rtl/>
        </w:rPr>
        <w:t xml:space="preserve">. </w:t>
      </w:r>
    </w:p>
    <w:p w:rsidR="00684BDE" w:rsidRDefault="00684BDE" w:rsidP="00684BDE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E2751F" w:rsidRDefault="00F7190F" w:rsidP="00964213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684BDE">
        <w:rPr>
          <w:rFonts w:cs="Times New Roman"/>
          <w:sz w:val="32"/>
          <w:szCs w:val="32"/>
          <w:rtl/>
        </w:rPr>
        <w:t xml:space="preserve">بالموازاة مع ذلك، </w:t>
      </w:r>
      <w:r w:rsidR="00D72ACE" w:rsidRPr="009A1A2E">
        <w:rPr>
          <w:rFonts w:cs="Times New Roman"/>
          <w:sz w:val="32"/>
          <w:szCs w:val="32"/>
          <w:rtl/>
        </w:rPr>
        <w:t xml:space="preserve">ستؤدي الأزمة الصحية إلى تفاقم </w:t>
      </w:r>
      <w:r w:rsidRPr="009A1A2E">
        <w:rPr>
          <w:rFonts w:cs="Times New Roman"/>
          <w:sz w:val="32"/>
          <w:szCs w:val="32"/>
          <w:rtl/>
        </w:rPr>
        <w:t>ال</w:t>
      </w:r>
      <w:r w:rsidR="00D72ACE" w:rsidRPr="00684BDE">
        <w:rPr>
          <w:rFonts w:cs="Times New Roman"/>
          <w:sz w:val="32"/>
          <w:szCs w:val="32"/>
          <w:rtl/>
        </w:rPr>
        <w:t>وضعي</w:t>
      </w:r>
      <w:r w:rsidRPr="00684BDE">
        <w:rPr>
          <w:rFonts w:cs="Times New Roman"/>
          <w:sz w:val="32"/>
          <w:szCs w:val="32"/>
          <w:rtl/>
        </w:rPr>
        <w:t xml:space="preserve">ة </w:t>
      </w:r>
      <w:r w:rsidR="00D72ACE" w:rsidRPr="00684BDE">
        <w:rPr>
          <w:rFonts w:cs="Times New Roman"/>
          <w:sz w:val="32"/>
          <w:szCs w:val="32"/>
          <w:rtl/>
        </w:rPr>
        <w:t>المقلقة</w:t>
      </w:r>
      <w:r w:rsidRPr="00684BDE">
        <w:rPr>
          <w:rFonts w:cstheme="minorHAnsi"/>
          <w:sz w:val="32"/>
          <w:szCs w:val="32"/>
          <w:rtl/>
        </w:rPr>
        <w:t xml:space="preserve"> </w:t>
      </w:r>
      <w:r w:rsidRPr="00964213">
        <w:rPr>
          <w:rFonts w:cs="Times New Roman"/>
          <w:b/>
          <w:bCs/>
          <w:sz w:val="32"/>
          <w:szCs w:val="32"/>
          <w:rtl/>
        </w:rPr>
        <w:t>لقطاع البناء والأشغال العمومية</w:t>
      </w:r>
      <w:r w:rsidR="00D72ACE" w:rsidRPr="00684BDE">
        <w:rPr>
          <w:rFonts w:cs="Times New Roman"/>
          <w:sz w:val="32"/>
          <w:szCs w:val="32"/>
          <w:rtl/>
        </w:rPr>
        <w:t>،</w:t>
      </w:r>
      <w:r w:rsidRPr="00684BDE">
        <w:rPr>
          <w:rFonts w:cs="Times New Roman"/>
          <w:sz w:val="32"/>
          <w:szCs w:val="32"/>
          <w:rtl/>
        </w:rPr>
        <w:t xml:space="preserve"> حيث</w:t>
      </w:r>
      <w:r w:rsidR="00D72ACE" w:rsidRPr="00684BDE">
        <w:rPr>
          <w:rFonts w:cstheme="minorHAnsi"/>
          <w:sz w:val="32"/>
          <w:szCs w:val="32"/>
          <w:rtl/>
        </w:rPr>
        <w:t xml:space="preserve"> </w:t>
      </w:r>
      <w:r w:rsidR="00E2185C" w:rsidRPr="00684BDE">
        <w:rPr>
          <w:rFonts w:cs="Times New Roman"/>
          <w:sz w:val="32"/>
          <w:szCs w:val="32"/>
          <w:rtl/>
        </w:rPr>
        <w:t xml:space="preserve">يتوقع أن تنخفض </w:t>
      </w:r>
      <w:r w:rsidR="00D72ACE" w:rsidRPr="00684BDE">
        <w:rPr>
          <w:rFonts w:cs="Times New Roman"/>
          <w:sz w:val="32"/>
          <w:szCs w:val="32"/>
          <w:rtl/>
        </w:rPr>
        <w:t xml:space="preserve">قيمته المضافة ب </w:t>
      </w:r>
      <w:r w:rsidR="00D72ACE" w:rsidRPr="00684BDE">
        <w:rPr>
          <w:rFonts w:cstheme="minorHAnsi"/>
          <w:sz w:val="32"/>
          <w:szCs w:val="32"/>
        </w:rPr>
        <w:t>%12</w:t>
      </w:r>
      <w:r w:rsidR="00D72ACE" w:rsidRPr="00684BDE">
        <w:rPr>
          <w:rFonts w:cs="Times New Roman"/>
          <w:sz w:val="32"/>
          <w:szCs w:val="32"/>
          <w:rtl/>
        </w:rPr>
        <w:t xml:space="preserve"> سنة </w:t>
      </w:r>
      <w:r w:rsidR="00E2185C" w:rsidRPr="00684BDE">
        <w:rPr>
          <w:rFonts w:cstheme="minorHAnsi"/>
          <w:sz w:val="32"/>
          <w:szCs w:val="32"/>
          <w:rtl/>
        </w:rPr>
        <w:t>2020</w:t>
      </w:r>
      <w:r w:rsidR="00D72ACE" w:rsidRPr="00684BDE">
        <w:rPr>
          <w:rFonts w:cs="Times New Roman"/>
          <w:sz w:val="32"/>
          <w:szCs w:val="32"/>
          <w:rtl/>
        </w:rPr>
        <w:t xml:space="preserve"> عوض </w:t>
      </w:r>
      <w:r w:rsidR="00E2185C" w:rsidRPr="00684BDE">
        <w:rPr>
          <w:rFonts w:cs="Times New Roman"/>
          <w:sz w:val="32"/>
          <w:szCs w:val="32"/>
          <w:rtl/>
        </w:rPr>
        <w:t>ارتفاع طفيف ب</w:t>
      </w:r>
      <w:r w:rsidR="00E2185C" w:rsidRPr="00684BDE">
        <w:rPr>
          <w:rFonts w:cstheme="minorHAnsi"/>
          <w:sz w:val="32"/>
          <w:szCs w:val="32"/>
        </w:rPr>
        <w:t>%1,</w:t>
      </w:r>
      <w:r w:rsidRPr="00684BDE">
        <w:rPr>
          <w:rFonts w:cstheme="minorHAnsi"/>
          <w:sz w:val="32"/>
          <w:szCs w:val="32"/>
        </w:rPr>
        <w:t>7</w:t>
      </w:r>
      <w:r w:rsidR="00E2185C" w:rsidRPr="00684BDE">
        <w:rPr>
          <w:rFonts w:cstheme="minorHAnsi"/>
          <w:sz w:val="32"/>
          <w:szCs w:val="32"/>
        </w:rPr>
        <w:t xml:space="preserve"> </w:t>
      </w:r>
      <w:r w:rsidR="00E2185C" w:rsidRPr="00684BDE">
        <w:rPr>
          <w:rFonts w:cs="Times New Roman"/>
          <w:sz w:val="32"/>
          <w:szCs w:val="32"/>
          <w:rtl/>
        </w:rPr>
        <w:t xml:space="preserve"> سنة </w:t>
      </w:r>
      <w:r w:rsidR="00E2185C" w:rsidRPr="00684BDE">
        <w:rPr>
          <w:rFonts w:cstheme="minorHAnsi"/>
          <w:sz w:val="32"/>
          <w:szCs w:val="32"/>
          <w:rtl/>
        </w:rPr>
        <w:t xml:space="preserve">2019. </w:t>
      </w:r>
      <w:r w:rsidRPr="00684BDE">
        <w:rPr>
          <w:rFonts w:cs="Times New Roman"/>
          <w:sz w:val="32"/>
          <w:szCs w:val="32"/>
          <w:rtl/>
        </w:rPr>
        <w:t>و</w:t>
      </w:r>
      <w:r w:rsidR="00993BEB" w:rsidRPr="00684BDE">
        <w:rPr>
          <w:rFonts w:cs="Times New Roman"/>
          <w:sz w:val="32"/>
          <w:szCs w:val="32"/>
          <w:rtl/>
        </w:rPr>
        <w:t xml:space="preserve">هكذا، توقفت العديد من الأوراش، منذ بداية الحجر الصحي، تمثل منها </w:t>
      </w:r>
      <w:r w:rsidR="00CB0576" w:rsidRPr="009A1A2E">
        <w:rPr>
          <w:rFonts w:cs="Times New Roman"/>
          <w:sz w:val="32"/>
          <w:szCs w:val="32"/>
          <w:rtl/>
        </w:rPr>
        <w:t>الأوراش العقارية</w:t>
      </w:r>
      <w:r w:rsidR="00CB0576" w:rsidRPr="00684BDE">
        <w:rPr>
          <w:rFonts w:cs="Times New Roman"/>
          <w:sz w:val="32"/>
          <w:szCs w:val="32"/>
          <w:rtl/>
        </w:rPr>
        <w:t xml:space="preserve"> نسبة </w:t>
      </w:r>
      <w:r w:rsidR="00CB0576" w:rsidRPr="00684BDE">
        <w:rPr>
          <w:rFonts w:cstheme="minorHAnsi"/>
          <w:sz w:val="32"/>
          <w:szCs w:val="32"/>
        </w:rPr>
        <w:t>%</w:t>
      </w:r>
      <w:r w:rsidR="00E2185C" w:rsidRPr="00684BDE">
        <w:rPr>
          <w:rFonts w:cstheme="minorHAnsi"/>
          <w:sz w:val="32"/>
          <w:szCs w:val="32"/>
        </w:rPr>
        <w:t>90</w:t>
      </w:r>
      <w:r w:rsidR="00D72ACE" w:rsidRPr="009A1A2E">
        <w:rPr>
          <w:rFonts w:cs="Times New Roman"/>
          <w:sz w:val="32"/>
          <w:szCs w:val="32"/>
          <w:rtl/>
        </w:rPr>
        <w:t xml:space="preserve">، </w:t>
      </w:r>
      <w:r w:rsidR="00E2185C" w:rsidRPr="009A1A2E">
        <w:rPr>
          <w:rFonts w:cs="Times New Roman"/>
          <w:sz w:val="32"/>
          <w:szCs w:val="32"/>
          <w:rtl/>
        </w:rPr>
        <w:t xml:space="preserve">نتيجة </w:t>
      </w:r>
      <w:r w:rsidR="00D72ACE" w:rsidRPr="009A1A2E">
        <w:rPr>
          <w:rFonts w:cs="Times New Roman"/>
          <w:sz w:val="32"/>
          <w:szCs w:val="32"/>
          <w:rtl/>
        </w:rPr>
        <w:t>الغياب الطوعي لل</w:t>
      </w:r>
      <w:r w:rsidR="00E2185C" w:rsidRPr="009A1A2E">
        <w:rPr>
          <w:rFonts w:cs="Times New Roman"/>
          <w:sz w:val="32"/>
          <w:szCs w:val="32"/>
          <w:rtl/>
        </w:rPr>
        <w:t>يد ال</w:t>
      </w:r>
      <w:r w:rsidR="00D72ACE" w:rsidRPr="009A1A2E">
        <w:rPr>
          <w:rFonts w:cs="Times New Roman"/>
          <w:sz w:val="32"/>
          <w:szCs w:val="32"/>
          <w:rtl/>
        </w:rPr>
        <w:t>ع</w:t>
      </w:r>
      <w:r w:rsidR="00E2185C" w:rsidRPr="009A1A2E">
        <w:rPr>
          <w:rFonts w:cs="Times New Roman"/>
          <w:sz w:val="32"/>
          <w:szCs w:val="32"/>
          <w:rtl/>
        </w:rPr>
        <w:t>ا</w:t>
      </w:r>
      <w:r w:rsidR="00D72ACE" w:rsidRPr="009A1A2E">
        <w:rPr>
          <w:rFonts w:cs="Times New Roman"/>
          <w:sz w:val="32"/>
          <w:szCs w:val="32"/>
          <w:rtl/>
        </w:rPr>
        <w:t>م</w:t>
      </w:r>
      <w:r w:rsidR="00E2185C" w:rsidRPr="009A1A2E">
        <w:rPr>
          <w:rFonts w:cs="Times New Roman"/>
          <w:sz w:val="32"/>
          <w:szCs w:val="32"/>
          <w:rtl/>
        </w:rPr>
        <w:t>ل</w:t>
      </w:r>
      <w:r w:rsidR="00D72ACE" w:rsidRPr="009A1A2E">
        <w:rPr>
          <w:rFonts w:cs="Times New Roman"/>
          <w:sz w:val="32"/>
          <w:szCs w:val="32"/>
          <w:rtl/>
        </w:rPr>
        <w:t>ة وال</w:t>
      </w:r>
      <w:r w:rsidR="00E2185C" w:rsidRPr="009A1A2E">
        <w:rPr>
          <w:rFonts w:cs="Times New Roman"/>
          <w:sz w:val="32"/>
          <w:szCs w:val="32"/>
          <w:rtl/>
        </w:rPr>
        <w:t xml:space="preserve">صعوبات التي تواجهها </w:t>
      </w:r>
      <w:r w:rsidR="00E2751F">
        <w:rPr>
          <w:rFonts w:cs="Times New Roman" w:hint="cs"/>
          <w:sz w:val="32"/>
          <w:szCs w:val="32"/>
          <w:rtl/>
        </w:rPr>
        <w:t xml:space="preserve">على مستوى </w:t>
      </w:r>
      <w:r w:rsidR="00D72ACE" w:rsidRPr="009A1A2E">
        <w:rPr>
          <w:rFonts w:cs="Times New Roman"/>
          <w:sz w:val="32"/>
          <w:szCs w:val="32"/>
          <w:rtl/>
        </w:rPr>
        <w:t>توزيع مدخلات القطاع</w:t>
      </w:r>
      <w:r w:rsidR="00D72ACE" w:rsidRPr="009A1A2E">
        <w:rPr>
          <w:rFonts w:cstheme="minorHAnsi"/>
          <w:sz w:val="32"/>
          <w:szCs w:val="32"/>
          <w:rtl/>
        </w:rPr>
        <w:t xml:space="preserve">. </w:t>
      </w:r>
    </w:p>
    <w:p w:rsidR="00964213" w:rsidRPr="00964213" w:rsidRDefault="00964213" w:rsidP="00964213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684BDE" w:rsidRDefault="00E2751F" w:rsidP="00964213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 xml:space="preserve">وفيما يتعلق </w:t>
      </w:r>
      <w:r w:rsidRPr="00964213">
        <w:rPr>
          <w:rFonts w:cs="Times New Roman" w:hint="cs"/>
          <w:b/>
          <w:bCs/>
          <w:sz w:val="32"/>
          <w:szCs w:val="32"/>
          <w:rtl/>
        </w:rPr>
        <w:t>بقطاع المعادن</w:t>
      </w:r>
      <w:r>
        <w:rPr>
          <w:rFonts w:cs="Times New Roman" w:hint="cs"/>
          <w:sz w:val="32"/>
          <w:szCs w:val="32"/>
          <w:rtl/>
        </w:rPr>
        <w:t xml:space="preserve">، ستتراجع وتيرة نمو قيمته المضافة، لتصل إلى  </w:t>
      </w:r>
      <w:r w:rsidRPr="00E2751F">
        <w:rPr>
          <w:rFonts w:cstheme="minorHAnsi"/>
          <w:sz w:val="32"/>
          <w:szCs w:val="32"/>
        </w:rPr>
        <w:t>%1,1</w:t>
      </w:r>
      <w:r w:rsidRPr="00E2751F">
        <w:rPr>
          <w:rFonts w:cs="Times New Roman" w:hint="cs"/>
          <w:sz w:val="32"/>
          <w:szCs w:val="32"/>
          <w:rtl/>
        </w:rPr>
        <w:t xml:space="preserve"> سنة </w:t>
      </w:r>
      <w:r w:rsidRPr="00E2751F">
        <w:rPr>
          <w:rFonts w:cstheme="minorHAnsi" w:hint="cs"/>
          <w:sz w:val="32"/>
          <w:szCs w:val="32"/>
          <w:rtl/>
        </w:rPr>
        <w:t xml:space="preserve">2020 </w:t>
      </w:r>
      <w:r w:rsidRPr="00E2751F">
        <w:rPr>
          <w:rFonts w:cs="Times New Roman" w:hint="cs"/>
          <w:sz w:val="32"/>
          <w:szCs w:val="32"/>
          <w:rtl/>
        </w:rPr>
        <w:t xml:space="preserve">عوض </w:t>
      </w:r>
      <w:r w:rsidRPr="00E2751F">
        <w:rPr>
          <w:rFonts w:cstheme="minorHAnsi"/>
          <w:sz w:val="32"/>
          <w:szCs w:val="32"/>
        </w:rPr>
        <w:t xml:space="preserve"> %2,4</w:t>
      </w:r>
      <w:r w:rsidRPr="00E2751F">
        <w:rPr>
          <w:rFonts w:cs="Times New Roman" w:hint="cs"/>
          <w:sz w:val="32"/>
          <w:szCs w:val="32"/>
          <w:rtl/>
        </w:rPr>
        <w:t xml:space="preserve"> المسجلة سنة </w:t>
      </w:r>
      <w:r w:rsidRPr="00E2751F">
        <w:rPr>
          <w:rFonts w:cstheme="minorHAnsi" w:hint="cs"/>
          <w:sz w:val="32"/>
          <w:szCs w:val="32"/>
          <w:rtl/>
        </w:rPr>
        <w:t xml:space="preserve">2019. </w:t>
      </w:r>
      <w:r>
        <w:rPr>
          <w:rFonts w:cs="Times New Roman" w:hint="cs"/>
          <w:sz w:val="32"/>
          <w:szCs w:val="32"/>
          <w:rtl/>
        </w:rPr>
        <w:t>وهكذا، يعزى ت</w:t>
      </w:r>
      <w:r w:rsidRPr="009A1A2E">
        <w:rPr>
          <w:rFonts w:cs="Times New Roman"/>
          <w:sz w:val="32"/>
          <w:szCs w:val="32"/>
          <w:rtl/>
        </w:rPr>
        <w:t xml:space="preserve">راجع </w:t>
      </w:r>
      <w:r>
        <w:rPr>
          <w:rFonts w:cs="Times New Roman" w:hint="cs"/>
          <w:sz w:val="32"/>
          <w:szCs w:val="32"/>
          <w:rtl/>
        </w:rPr>
        <w:t>ا</w:t>
      </w:r>
      <w:r w:rsidRPr="009A1A2E">
        <w:rPr>
          <w:rFonts w:cs="Times New Roman"/>
          <w:sz w:val="32"/>
          <w:szCs w:val="32"/>
          <w:rtl/>
        </w:rPr>
        <w:t>لإنتاج التسويقي للفوسفاط الخام إلى تأثيرات الأزمة الصحية على الطلب الخارجي الموجه نحو الفوسفاط ومشتقاته، في سياق</w:t>
      </w:r>
      <w:r>
        <w:rPr>
          <w:rFonts w:cs="Times New Roman" w:hint="cs"/>
          <w:sz w:val="32"/>
          <w:szCs w:val="32"/>
          <w:rtl/>
        </w:rPr>
        <w:t xml:space="preserve"> يتميز ب</w:t>
      </w:r>
      <w:r w:rsidRPr="009A1A2E">
        <w:rPr>
          <w:rFonts w:cs="Times New Roman"/>
          <w:sz w:val="32"/>
          <w:szCs w:val="32"/>
          <w:rtl/>
        </w:rPr>
        <w:t>انخفاض أسعار</w:t>
      </w:r>
      <w:r>
        <w:rPr>
          <w:rFonts w:cs="Times New Roman" w:hint="cs"/>
          <w:sz w:val="32"/>
          <w:szCs w:val="32"/>
          <w:rtl/>
        </w:rPr>
        <w:t xml:space="preserve">ها </w:t>
      </w:r>
      <w:r w:rsidRPr="009A1A2E">
        <w:rPr>
          <w:rFonts w:cs="Times New Roman"/>
          <w:sz w:val="32"/>
          <w:szCs w:val="32"/>
          <w:rtl/>
        </w:rPr>
        <w:t>على المستوى العالمي</w:t>
      </w:r>
      <w:r w:rsidRPr="009A1A2E">
        <w:rPr>
          <w:rFonts w:cstheme="minorHAnsi"/>
          <w:sz w:val="32"/>
          <w:szCs w:val="32"/>
          <w:rtl/>
        </w:rPr>
        <w:t>.</w:t>
      </w:r>
      <w:r w:rsidRPr="00E2751F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وبخصوص إنتاج المعادن الأخرى، فإن أنشطتها ستتباطأ خلال سنة </w:t>
      </w:r>
      <w:r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="Times New Roman"/>
          <w:sz w:val="32"/>
          <w:szCs w:val="32"/>
          <w:rtl/>
        </w:rPr>
        <w:t>، متأثرا بتراجع أسعار هذه المعادن وبتوقف أنشطة أغلبية المواقع المعدنية خلال فترة الحجر الصحي</w:t>
      </w:r>
      <w:r w:rsidRPr="009A1A2E">
        <w:rPr>
          <w:rFonts w:cstheme="minorHAnsi"/>
          <w:sz w:val="32"/>
          <w:szCs w:val="32"/>
          <w:rtl/>
        </w:rPr>
        <w:t>.</w:t>
      </w:r>
      <w:r w:rsidR="00964213">
        <w:rPr>
          <w:rFonts w:cstheme="minorHAnsi"/>
          <w:sz w:val="32"/>
          <w:szCs w:val="32"/>
        </w:rPr>
        <w:t xml:space="preserve"> </w:t>
      </w:r>
      <w:r w:rsidR="00FE6E15">
        <w:rPr>
          <w:rFonts w:cs="Times New Roman" w:hint="cs"/>
          <w:sz w:val="32"/>
          <w:szCs w:val="32"/>
          <w:rtl/>
        </w:rPr>
        <w:t>و</w:t>
      </w:r>
      <w:r w:rsidR="001C1571" w:rsidRPr="009A1A2E">
        <w:rPr>
          <w:rFonts w:cs="Times New Roman"/>
          <w:sz w:val="32"/>
          <w:szCs w:val="32"/>
          <w:rtl/>
        </w:rPr>
        <w:t xml:space="preserve">رغم هذه الظروف العالمية غير الملائمة، ستواصل مجموعة المكتب الشريف للفوسفاط دعم النتائج الجيدة لأنشطة قطاع المعادن والصادرات من الأسمدة، عبر </w:t>
      </w:r>
      <w:r w:rsidR="007F09DF" w:rsidRPr="009A1A2E">
        <w:rPr>
          <w:rFonts w:cs="Times New Roman"/>
          <w:sz w:val="32"/>
          <w:szCs w:val="32"/>
          <w:rtl/>
        </w:rPr>
        <w:t>مخطط</w:t>
      </w:r>
      <w:r w:rsidR="007F09DF" w:rsidRPr="009A1A2E">
        <w:rPr>
          <w:rFonts w:cstheme="minorHAnsi"/>
          <w:sz w:val="32"/>
          <w:szCs w:val="32"/>
          <w:rtl/>
        </w:rPr>
        <w:t> </w:t>
      </w:r>
      <w:r w:rsidR="007F09DF" w:rsidRPr="009A1A2E">
        <w:rPr>
          <w:rFonts w:cs="Times New Roman"/>
          <w:sz w:val="32"/>
          <w:szCs w:val="32"/>
          <w:rtl/>
        </w:rPr>
        <w:t>استمرارية الأنشطة الذي سيمكنه من مواصلة عمليات الإنتاج والتحويل في مختلف المواقع الصناعية</w:t>
      </w:r>
      <w:r w:rsidR="007F09DF" w:rsidRPr="009A1A2E">
        <w:rPr>
          <w:rFonts w:cstheme="minorHAnsi"/>
          <w:sz w:val="32"/>
          <w:szCs w:val="32"/>
          <w:rtl/>
        </w:rPr>
        <w:t>. </w:t>
      </w:r>
    </w:p>
    <w:p w:rsidR="00964213" w:rsidRDefault="00964213" w:rsidP="005C0705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BA4886" w:rsidRPr="009A1A2E" w:rsidRDefault="00584880" w:rsidP="00964213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و</w:t>
      </w:r>
      <w:r w:rsidR="00C10159" w:rsidRPr="009A1A2E">
        <w:rPr>
          <w:rFonts w:cs="Times New Roman"/>
          <w:sz w:val="32"/>
          <w:szCs w:val="32"/>
          <w:rtl/>
        </w:rPr>
        <w:t xml:space="preserve">بخصوص </w:t>
      </w:r>
      <w:r w:rsidR="005E3F03" w:rsidRPr="00964213">
        <w:rPr>
          <w:rFonts w:cs="Times New Roman"/>
          <w:b/>
          <w:bCs/>
          <w:sz w:val="32"/>
          <w:szCs w:val="32"/>
          <w:rtl/>
        </w:rPr>
        <w:t>قطاع الطاقة</w:t>
      </w:r>
      <w:r w:rsidR="005E3F03" w:rsidRPr="009A1A2E">
        <w:rPr>
          <w:rFonts w:cstheme="minorHAnsi"/>
          <w:sz w:val="32"/>
          <w:szCs w:val="32"/>
          <w:rtl/>
        </w:rPr>
        <w:t xml:space="preserve"> </w:t>
      </w:r>
      <w:r w:rsidR="00C10159" w:rsidRPr="009A1A2E">
        <w:rPr>
          <w:rFonts w:cs="Times New Roman"/>
          <w:sz w:val="32"/>
          <w:szCs w:val="32"/>
          <w:rtl/>
        </w:rPr>
        <w:t>ست</w:t>
      </w:r>
      <w:r w:rsidRPr="009A1A2E">
        <w:rPr>
          <w:rFonts w:cs="Times New Roman"/>
          <w:sz w:val="32"/>
          <w:szCs w:val="32"/>
          <w:rtl/>
        </w:rPr>
        <w:t xml:space="preserve">تراجع وتيرة نمو قيمته المضافة </w:t>
      </w:r>
      <w:r w:rsidR="00C10159" w:rsidRPr="009A1A2E">
        <w:rPr>
          <w:rFonts w:cs="Times New Roman"/>
          <w:sz w:val="32"/>
          <w:szCs w:val="32"/>
          <w:rtl/>
        </w:rPr>
        <w:t>إلى حوال</w:t>
      </w:r>
      <w:r w:rsidR="009662C7" w:rsidRPr="009A1A2E">
        <w:rPr>
          <w:rFonts w:cs="Times New Roman"/>
          <w:sz w:val="32"/>
          <w:szCs w:val="32"/>
          <w:rtl/>
        </w:rPr>
        <w:t xml:space="preserve">ي </w:t>
      </w:r>
      <w:r w:rsidR="009662C7" w:rsidRPr="009A1A2E">
        <w:rPr>
          <w:rFonts w:cstheme="minorHAnsi"/>
          <w:sz w:val="32"/>
          <w:szCs w:val="32"/>
          <w:rtl/>
        </w:rPr>
        <w:t>11</w:t>
      </w:r>
      <w:r w:rsidRPr="009A1A2E">
        <w:rPr>
          <w:rFonts w:cstheme="minorHAnsi"/>
          <w:sz w:val="32"/>
          <w:szCs w:val="32"/>
        </w:rPr>
        <w:t xml:space="preserve"> </w:t>
      </w:r>
      <w:r w:rsidR="009662C7" w:rsidRPr="009A1A2E">
        <w:rPr>
          <w:rFonts w:cstheme="minorHAnsi"/>
          <w:sz w:val="32"/>
          <w:szCs w:val="32"/>
        </w:rPr>
        <w:t>%</w:t>
      </w:r>
      <w:r w:rsidRPr="009A1A2E">
        <w:rPr>
          <w:rFonts w:cs="Times New Roman"/>
          <w:sz w:val="32"/>
          <w:szCs w:val="32"/>
          <w:rtl/>
        </w:rPr>
        <w:t>سنة</w:t>
      </w:r>
      <w:r w:rsidR="00C10159" w:rsidRPr="009A1A2E">
        <w:rPr>
          <w:rFonts w:cstheme="minorHAnsi"/>
          <w:sz w:val="32"/>
          <w:szCs w:val="32"/>
        </w:rPr>
        <w:t xml:space="preserve"> </w:t>
      </w:r>
      <w:r w:rsidRPr="009A1A2E">
        <w:rPr>
          <w:rFonts w:cstheme="minorHAnsi"/>
          <w:sz w:val="32"/>
          <w:szCs w:val="32"/>
          <w:rtl/>
        </w:rPr>
        <w:t xml:space="preserve">2020 </w:t>
      </w:r>
      <w:r w:rsidR="00C10159" w:rsidRPr="009A1A2E">
        <w:rPr>
          <w:rFonts w:cs="Times New Roman"/>
          <w:sz w:val="32"/>
          <w:szCs w:val="32"/>
          <w:rtl/>
        </w:rPr>
        <w:t xml:space="preserve">بعد </w:t>
      </w:r>
      <w:r w:rsidRPr="009A1A2E">
        <w:rPr>
          <w:rFonts w:cs="Times New Roman"/>
          <w:sz w:val="32"/>
          <w:szCs w:val="32"/>
          <w:rtl/>
        </w:rPr>
        <w:t xml:space="preserve">ارتفاع </w:t>
      </w:r>
      <w:r w:rsidR="009662C7" w:rsidRPr="009A1A2E">
        <w:rPr>
          <w:rFonts w:cs="Times New Roman"/>
          <w:sz w:val="32"/>
          <w:szCs w:val="32"/>
          <w:rtl/>
        </w:rPr>
        <w:t>ملحوظ</w:t>
      </w:r>
      <w:r w:rsidRPr="009A1A2E">
        <w:rPr>
          <w:rFonts w:cs="Times New Roman"/>
          <w:sz w:val="32"/>
          <w:szCs w:val="32"/>
          <w:rtl/>
        </w:rPr>
        <w:t xml:space="preserve"> ب</w:t>
      </w:r>
      <w:r w:rsidR="009662C7" w:rsidRPr="009A1A2E">
        <w:rPr>
          <w:rFonts w:cstheme="minorHAnsi"/>
          <w:sz w:val="32"/>
          <w:szCs w:val="32"/>
        </w:rPr>
        <w:t xml:space="preserve">%13,2 </w:t>
      </w:r>
      <w:r w:rsidR="009662C7" w:rsidRPr="009A1A2E">
        <w:rPr>
          <w:rFonts w:cstheme="minorHAnsi"/>
          <w:sz w:val="32"/>
          <w:szCs w:val="32"/>
          <w:rtl/>
        </w:rPr>
        <w:t xml:space="preserve"> </w:t>
      </w:r>
      <w:r w:rsidR="005C0705">
        <w:rPr>
          <w:rFonts w:cs="Times New Roman" w:hint="cs"/>
          <w:sz w:val="32"/>
          <w:szCs w:val="32"/>
          <w:rtl/>
        </w:rPr>
        <w:t>المسجل خلال السنة الماضية</w:t>
      </w:r>
      <w:r w:rsidR="005E3F03" w:rsidRPr="009A1A2E">
        <w:rPr>
          <w:rFonts w:cstheme="minorHAnsi"/>
          <w:sz w:val="32"/>
          <w:szCs w:val="32"/>
          <w:rtl/>
        </w:rPr>
        <w:t xml:space="preserve">. </w:t>
      </w:r>
      <w:r w:rsidR="00C10159" w:rsidRPr="009A1A2E">
        <w:rPr>
          <w:rFonts w:cs="Times New Roman"/>
          <w:sz w:val="32"/>
          <w:szCs w:val="32"/>
          <w:rtl/>
        </w:rPr>
        <w:t xml:space="preserve">ويعزى ضعف إنتاج </w:t>
      </w:r>
      <w:r w:rsidR="009662C7" w:rsidRPr="009A1A2E">
        <w:rPr>
          <w:rFonts w:cs="Times New Roman"/>
          <w:sz w:val="32"/>
          <w:szCs w:val="32"/>
          <w:rtl/>
        </w:rPr>
        <w:t>الطاقة الكهربائية إلى ا</w:t>
      </w:r>
      <w:r w:rsidR="00BA4886" w:rsidRPr="009A1A2E">
        <w:rPr>
          <w:rFonts w:cs="Times New Roman"/>
          <w:sz w:val="32"/>
          <w:szCs w:val="32"/>
          <w:rtl/>
        </w:rPr>
        <w:t xml:space="preserve">نخفاض استهلاك الكهرباء </w:t>
      </w:r>
      <w:r w:rsidR="009662C7" w:rsidRPr="009A1A2E">
        <w:rPr>
          <w:rFonts w:cs="Times New Roman"/>
          <w:sz w:val="32"/>
          <w:szCs w:val="32"/>
          <w:rtl/>
        </w:rPr>
        <w:t xml:space="preserve">الملاحظ </w:t>
      </w:r>
      <w:r w:rsidR="005C0705">
        <w:rPr>
          <w:rFonts w:cs="Times New Roman" w:hint="cs"/>
          <w:sz w:val="32"/>
          <w:szCs w:val="32"/>
          <w:rtl/>
        </w:rPr>
        <w:t xml:space="preserve">نتيجة </w:t>
      </w:r>
      <w:r w:rsidR="00BA4886" w:rsidRPr="009A1A2E">
        <w:rPr>
          <w:rFonts w:cs="Times New Roman"/>
          <w:sz w:val="32"/>
          <w:szCs w:val="32"/>
          <w:rtl/>
        </w:rPr>
        <w:t xml:space="preserve">تباطؤ </w:t>
      </w:r>
      <w:r w:rsidR="009662C7" w:rsidRPr="009A1A2E">
        <w:rPr>
          <w:rFonts w:cs="Times New Roman"/>
          <w:sz w:val="32"/>
          <w:szCs w:val="32"/>
          <w:rtl/>
        </w:rPr>
        <w:t>ال</w:t>
      </w:r>
      <w:r w:rsidR="00BA4886" w:rsidRPr="009A1A2E">
        <w:rPr>
          <w:rFonts w:cs="Times New Roman"/>
          <w:sz w:val="32"/>
          <w:szCs w:val="32"/>
          <w:rtl/>
        </w:rPr>
        <w:t>أنشطة الصناعية</w:t>
      </w:r>
      <w:r w:rsidR="00BA4886" w:rsidRPr="009A1A2E">
        <w:rPr>
          <w:rFonts w:cstheme="minorHAnsi"/>
          <w:sz w:val="32"/>
          <w:szCs w:val="32"/>
          <w:rtl/>
        </w:rPr>
        <w:t xml:space="preserve">. </w:t>
      </w:r>
      <w:r w:rsidR="005C0705">
        <w:rPr>
          <w:rFonts w:cs="Times New Roman" w:hint="cs"/>
          <w:sz w:val="32"/>
          <w:szCs w:val="32"/>
          <w:rtl/>
        </w:rPr>
        <w:t>و</w:t>
      </w:r>
      <w:r w:rsidR="00BA4886" w:rsidRPr="009A1A2E">
        <w:rPr>
          <w:rFonts w:cs="Times New Roman"/>
          <w:sz w:val="32"/>
          <w:szCs w:val="32"/>
          <w:rtl/>
        </w:rPr>
        <w:t>​​الطلب الخارجي على الكهرباء</w:t>
      </w:r>
      <w:r w:rsidR="00C90629" w:rsidRPr="009A1A2E">
        <w:rPr>
          <w:rFonts w:cs="Times New Roman"/>
          <w:sz w:val="32"/>
          <w:szCs w:val="32"/>
          <w:rtl/>
        </w:rPr>
        <w:t xml:space="preserve">، </w:t>
      </w:r>
      <w:r w:rsidR="00E06EB2" w:rsidRPr="009A1A2E">
        <w:rPr>
          <w:rFonts w:cs="Times New Roman"/>
          <w:sz w:val="32"/>
          <w:szCs w:val="32"/>
          <w:rtl/>
        </w:rPr>
        <w:t xml:space="preserve">خاصة </w:t>
      </w:r>
      <w:r w:rsidR="005C0705">
        <w:rPr>
          <w:rFonts w:cs="Times New Roman" w:hint="cs"/>
          <w:sz w:val="32"/>
          <w:szCs w:val="32"/>
          <w:rtl/>
        </w:rPr>
        <w:t xml:space="preserve">الوارد من </w:t>
      </w:r>
      <w:r w:rsidR="00E06EB2" w:rsidRPr="009A1A2E">
        <w:rPr>
          <w:rFonts w:cs="Times New Roman"/>
          <w:sz w:val="32"/>
          <w:szCs w:val="32"/>
          <w:rtl/>
        </w:rPr>
        <w:t>إسبانيا</w:t>
      </w:r>
      <w:r w:rsidR="00E06EB2" w:rsidRPr="009A1A2E">
        <w:rPr>
          <w:rFonts w:cstheme="minorHAnsi"/>
          <w:sz w:val="32"/>
          <w:szCs w:val="32"/>
          <w:rtl/>
        </w:rPr>
        <w:t>.</w:t>
      </w:r>
    </w:p>
    <w:p w:rsidR="00E2751F" w:rsidRPr="00DB3C0C" w:rsidRDefault="00E2751F" w:rsidP="00E2751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8F4CBF" w:rsidRDefault="00524CA7" w:rsidP="008F4CB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>ي</w:t>
      </w:r>
      <w:r w:rsidR="00E06EB2" w:rsidRPr="009A1A2E">
        <w:rPr>
          <w:rFonts w:cs="Times New Roman"/>
          <w:sz w:val="32"/>
          <w:szCs w:val="32"/>
          <w:rtl/>
        </w:rPr>
        <w:t xml:space="preserve">عد </w:t>
      </w:r>
      <w:r w:rsidRPr="00964213">
        <w:rPr>
          <w:rFonts w:cs="Times New Roman" w:hint="cs"/>
          <w:b/>
          <w:bCs/>
          <w:sz w:val="32"/>
          <w:szCs w:val="32"/>
          <w:rtl/>
        </w:rPr>
        <w:t xml:space="preserve">القطاع </w:t>
      </w:r>
      <w:r w:rsidR="00607BDF" w:rsidRPr="00964213">
        <w:rPr>
          <w:rFonts w:cs="Times New Roman"/>
          <w:b/>
          <w:bCs/>
          <w:sz w:val="32"/>
          <w:szCs w:val="32"/>
          <w:rtl/>
        </w:rPr>
        <w:t>ا</w:t>
      </w:r>
      <w:r w:rsidR="00E06EB2" w:rsidRPr="00964213">
        <w:rPr>
          <w:rFonts w:cs="Times New Roman"/>
          <w:b/>
          <w:bCs/>
          <w:sz w:val="32"/>
          <w:szCs w:val="32"/>
          <w:rtl/>
        </w:rPr>
        <w:t>لسياح</w:t>
      </w:r>
      <w:r w:rsidR="00EE799D" w:rsidRPr="00964213">
        <w:rPr>
          <w:rFonts w:cs="Times New Roman"/>
          <w:b/>
          <w:bCs/>
          <w:sz w:val="32"/>
          <w:szCs w:val="32"/>
          <w:rtl/>
        </w:rPr>
        <w:t>ي</w:t>
      </w:r>
      <w:r w:rsidRPr="00964213">
        <w:rPr>
          <w:rFonts w:cs="Times New Roman" w:hint="cs"/>
          <w:sz w:val="32"/>
          <w:szCs w:val="32"/>
          <w:rtl/>
        </w:rPr>
        <w:t xml:space="preserve"> الأ</w:t>
      </w:r>
      <w:r w:rsidR="00EE799D" w:rsidRPr="009A1A2E">
        <w:rPr>
          <w:rFonts w:cs="Times New Roman"/>
          <w:sz w:val="32"/>
          <w:szCs w:val="32"/>
          <w:rtl/>
        </w:rPr>
        <w:t>كثر تضرراً بوباء كو</w:t>
      </w:r>
      <w:r>
        <w:rPr>
          <w:rFonts w:cs="Times New Roman" w:hint="cs"/>
          <w:sz w:val="32"/>
          <w:szCs w:val="32"/>
          <w:rtl/>
        </w:rPr>
        <w:t>فيد</w:t>
      </w:r>
      <w:r>
        <w:rPr>
          <w:rFonts w:cstheme="minorHAnsi" w:hint="cs"/>
          <w:sz w:val="32"/>
          <w:szCs w:val="32"/>
          <w:rtl/>
        </w:rPr>
        <w:t>-19</w:t>
      </w:r>
      <w:r w:rsidR="00EE799D" w:rsidRPr="009A1A2E">
        <w:rPr>
          <w:rFonts w:cs="Times New Roman"/>
          <w:sz w:val="32"/>
          <w:szCs w:val="32"/>
          <w:rtl/>
        </w:rPr>
        <w:t xml:space="preserve">، نتيجة </w:t>
      </w:r>
      <w:r w:rsidR="00E06EB2" w:rsidRPr="009A1A2E">
        <w:rPr>
          <w:rFonts w:cs="Times New Roman"/>
          <w:sz w:val="32"/>
          <w:szCs w:val="32"/>
          <w:rtl/>
        </w:rPr>
        <w:t>إجراءات التباعد الاجتماعي وإغلاق الحدود الجوية والبحرية لل</w:t>
      </w:r>
      <w:r w:rsidR="00EE799D" w:rsidRPr="009A1A2E">
        <w:rPr>
          <w:rFonts w:cs="Times New Roman"/>
          <w:sz w:val="32"/>
          <w:szCs w:val="32"/>
          <w:rtl/>
        </w:rPr>
        <w:t>مسافرين</w:t>
      </w:r>
      <w:r w:rsidR="00EE799D" w:rsidRPr="009A1A2E">
        <w:rPr>
          <w:rFonts w:cstheme="minorHAnsi"/>
          <w:sz w:val="32"/>
          <w:szCs w:val="32"/>
          <w:rtl/>
        </w:rPr>
        <w:t xml:space="preserve">. </w:t>
      </w:r>
      <w:r w:rsidR="00EE799D" w:rsidRPr="009A1A2E">
        <w:rPr>
          <w:rFonts w:cs="Times New Roman"/>
          <w:sz w:val="32"/>
          <w:szCs w:val="32"/>
          <w:rtl/>
        </w:rPr>
        <w:t xml:space="preserve">وأمام التوقف الشبه كامل لأنشطته منذ منتصف مارس </w:t>
      </w:r>
      <w:r w:rsidR="00EE799D" w:rsidRPr="009A1A2E">
        <w:rPr>
          <w:rFonts w:cstheme="minorHAnsi"/>
          <w:sz w:val="32"/>
          <w:szCs w:val="32"/>
          <w:rtl/>
        </w:rPr>
        <w:t>2020</w:t>
      </w:r>
      <w:r w:rsidR="00EE799D" w:rsidRPr="009A1A2E">
        <w:rPr>
          <w:rFonts w:cs="Times New Roman"/>
          <w:sz w:val="32"/>
          <w:szCs w:val="32"/>
          <w:rtl/>
        </w:rPr>
        <w:t xml:space="preserve">، يتوقع أن </w:t>
      </w:r>
      <w:r>
        <w:rPr>
          <w:rFonts w:cs="Times New Roman" w:hint="cs"/>
          <w:sz w:val="32"/>
          <w:szCs w:val="32"/>
          <w:rtl/>
        </w:rPr>
        <w:t>ت</w:t>
      </w:r>
      <w:r w:rsidR="00EE799D" w:rsidRPr="009A1A2E">
        <w:rPr>
          <w:rFonts w:cs="Times New Roman"/>
          <w:sz w:val="32"/>
          <w:szCs w:val="32"/>
          <w:rtl/>
        </w:rPr>
        <w:t xml:space="preserve">واجه </w:t>
      </w:r>
      <w:r>
        <w:rPr>
          <w:rFonts w:cs="Times New Roman" w:hint="cs"/>
          <w:sz w:val="32"/>
          <w:szCs w:val="32"/>
          <w:rtl/>
        </w:rPr>
        <w:t xml:space="preserve">أنشطة </w:t>
      </w:r>
      <w:r w:rsidR="00EE799D" w:rsidRPr="009A1A2E">
        <w:rPr>
          <w:rFonts w:cs="Times New Roman"/>
          <w:sz w:val="32"/>
          <w:szCs w:val="32"/>
          <w:rtl/>
        </w:rPr>
        <w:t>هذا القطاع صعوبات كبيرة خلال هذه السنة، ل</w:t>
      </w:r>
      <w:r>
        <w:rPr>
          <w:rFonts w:cs="Times New Roman" w:hint="cs"/>
          <w:sz w:val="32"/>
          <w:szCs w:val="32"/>
          <w:rtl/>
        </w:rPr>
        <w:t>ت</w:t>
      </w:r>
      <w:r w:rsidR="00EE799D" w:rsidRPr="009A1A2E">
        <w:rPr>
          <w:rFonts w:cs="Times New Roman"/>
          <w:sz w:val="32"/>
          <w:szCs w:val="32"/>
          <w:rtl/>
        </w:rPr>
        <w:t xml:space="preserve">سجل </w:t>
      </w:r>
      <w:r>
        <w:rPr>
          <w:rFonts w:cs="Times New Roman" w:hint="cs"/>
          <w:sz w:val="32"/>
          <w:szCs w:val="32"/>
          <w:rtl/>
        </w:rPr>
        <w:t xml:space="preserve">قيمتها المضافة </w:t>
      </w:r>
      <w:r w:rsidR="00EE799D" w:rsidRPr="009A1A2E">
        <w:rPr>
          <w:rFonts w:cs="Times New Roman"/>
          <w:sz w:val="32"/>
          <w:szCs w:val="32"/>
          <w:rtl/>
        </w:rPr>
        <w:t>معدل نمو سالب قدر ب</w:t>
      </w:r>
      <w:r w:rsidR="00E06EB2" w:rsidRPr="009A1A2E">
        <w:rPr>
          <w:rFonts w:cstheme="minorHAnsi"/>
          <w:sz w:val="32"/>
          <w:szCs w:val="32"/>
          <w:rtl/>
        </w:rPr>
        <w:t xml:space="preserve"> </w:t>
      </w:r>
      <w:r w:rsidR="00EE799D" w:rsidRPr="009A1A2E">
        <w:rPr>
          <w:rFonts w:cstheme="minorHAnsi"/>
          <w:sz w:val="32"/>
          <w:szCs w:val="32"/>
        </w:rPr>
        <w:t>%57</w:t>
      </w:r>
      <w:r w:rsidR="00E06EB2" w:rsidRPr="009A1A2E">
        <w:rPr>
          <w:rFonts w:cstheme="minorHAnsi"/>
          <w:sz w:val="32"/>
          <w:szCs w:val="32"/>
          <w:rtl/>
        </w:rPr>
        <w:t xml:space="preserve"> </w:t>
      </w:r>
      <w:r w:rsidR="00EE799D" w:rsidRPr="009A1A2E">
        <w:rPr>
          <w:rFonts w:cs="Times New Roman"/>
          <w:sz w:val="32"/>
          <w:szCs w:val="32"/>
          <w:rtl/>
        </w:rPr>
        <w:t>عوض ارتفاع ب</w:t>
      </w:r>
      <w:r w:rsidR="00EE799D" w:rsidRPr="009A1A2E">
        <w:rPr>
          <w:rFonts w:cstheme="minorHAnsi"/>
          <w:sz w:val="32"/>
          <w:szCs w:val="32"/>
        </w:rPr>
        <w:t xml:space="preserve"> </w:t>
      </w:r>
      <w:r w:rsidR="00607BDF" w:rsidRPr="009A1A2E">
        <w:rPr>
          <w:rFonts w:cstheme="minorHAnsi"/>
          <w:sz w:val="32"/>
          <w:szCs w:val="32"/>
        </w:rPr>
        <w:t xml:space="preserve">%3,7 </w:t>
      </w:r>
      <w:r w:rsidR="00607BDF" w:rsidRPr="009A1A2E">
        <w:rPr>
          <w:rFonts w:cs="Times New Roman"/>
          <w:sz w:val="32"/>
          <w:szCs w:val="32"/>
          <w:rtl/>
        </w:rPr>
        <w:t>خلال ال</w:t>
      </w:r>
      <w:r w:rsidR="00EE799D" w:rsidRPr="009A1A2E">
        <w:rPr>
          <w:rFonts w:cs="Times New Roman"/>
          <w:sz w:val="32"/>
          <w:szCs w:val="32"/>
          <w:rtl/>
        </w:rPr>
        <w:t xml:space="preserve">سنة </w:t>
      </w:r>
      <w:r>
        <w:rPr>
          <w:rFonts w:cs="Times New Roman" w:hint="cs"/>
          <w:sz w:val="32"/>
          <w:szCs w:val="32"/>
          <w:rtl/>
        </w:rPr>
        <w:t>الماضية</w:t>
      </w:r>
      <w:r w:rsidR="00EE799D" w:rsidRPr="009A1A2E">
        <w:rPr>
          <w:rFonts w:cstheme="minorHAnsi"/>
          <w:sz w:val="32"/>
          <w:szCs w:val="32"/>
          <w:rtl/>
        </w:rPr>
        <w:t>.</w:t>
      </w:r>
      <w:r w:rsidR="00607BDF" w:rsidRPr="009A1A2E">
        <w:rPr>
          <w:rFonts w:cstheme="minorHAnsi"/>
          <w:sz w:val="32"/>
          <w:szCs w:val="32"/>
          <w:rtl/>
        </w:rPr>
        <w:t xml:space="preserve"> </w:t>
      </w:r>
      <w:r w:rsidR="00EE799D" w:rsidRPr="009A1A2E">
        <w:rPr>
          <w:rFonts w:cstheme="minorHAnsi"/>
          <w:sz w:val="32"/>
          <w:szCs w:val="32"/>
        </w:rPr>
        <w:t xml:space="preserve"> </w:t>
      </w:r>
      <w:r w:rsidR="00114015" w:rsidRPr="009A1A2E">
        <w:rPr>
          <w:rFonts w:cs="Times New Roman"/>
          <w:sz w:val="32"/>
          <w:szCs w:val="32"/>
          <w:rtl/>
        </w:rPr>
        <w:t xml:space="preserve">وستؤدي </w:t>
      </w:r>
      <w:r w:rsidR="00EE799D" w:rsidRPr="009A1A2E">
        <w:rPr>
          <w:rFonts w:cs="Times New Roman"/>
          <w:sz w:val="32"/>
          <w:szCs w:val="32"/>
          <w:rtl/>
        </w:rPr>
        <w:t>هذ</w:t>
      </w:r>
      <w:r w:rsidR="00114015" w:rsidRPr="009A1A2E">
        <w:rPr>
          <w:rFonts w:cs="Times New Roman"/>
          <w:sz w:val="32"/>
          <w:szCs w:val="32"/>
          <w:rtl/>
        </w:rPr>
        <w:t xml:space="preserve">ه </w:t>
      </w:r>
      <w:r w:rsidR="00EE799D" w:rsidRPr="009A1A2E">
        <w:rPr>
          <w:rFonts w:cs="Times New Roman"/>
          <w:sz w:val="32"/>
          <w:szCs w:val="32"/>
          <w:rtl/>
        </w:rPr>
        <w:t>الوضع</w:t>
      </w:r>
      <w:r w:rsidR="00114015" w:rsidRPr="009A1A2E">
        <w:rPr>
          <w:rFonts w:cs="Times New Roman"/>
          <w:sz w:val="32"/>
          <w:szCs w:val="32"/>
          <w:rtl/>
        </w:rPr>
        <w:t>ية</w:t>
      </w:r>
      <w:r w:rsidR="00EE799D" w:rsidRPr="009A1A2E">
        <w:rPr>
          <w:rFonts w:cs="Times New Roman"/>
          <w:sz w:val="32"/>
          <w:szCs w:val="32"/>
          <w:rtl/>
        </w:rPr>
        <w:t xml:space="preserve"> إلى انهيار </w:t>
      </w:r>
      <w:r w:rsidR="00607BDF" w:rsidRPr="009A1A2E">
        <w:rPr>
          <w:rFonts w:cs="Times New Roman"/>
          <w:sz w:val="32"/>
          <w:szCs w:val="32"/>
          <w:rtl/>
        </w:rPr>
        <w:t>قوي ل</w:t>
      </w:r>
      <w:r w:rsidR="00114015" w:rsidRPr="009A1A2E">
        <w:rPr>
          <w:rFonts w:cs="Times New Roman"/>
          <w:sz w:val="32"/>
          <w:szCs w:val="32"/>
          <w:rtl/>
        </w:rPr>
        <w:t xml:space="preserve">مداخيل </w:t>
      </w:r>
      <w:r w:rsidR="00EE799D" w:rsidRPr="009A1A2E">
        <w:rPr>
          <w:rFonts w:cs="Times New Roman"/>
          <w:sz w:val="32"/>
          <w:szCs w:val="32"/>
          <w:rtl/>
        </w:rPr>
        <w:t>السياحة و</w:t>
      </w:r>
      <w:r w:rsidR="00607BDF" w:rsidRPr="009A1A2E">
        <w:rPr>
          <w:rFonts w:cs="Times New Roman"/>
          <w:sz w:val="32"/>
          <w:szCs w:val="32"/>
          <w:rtl/>
        </w:rPr>
        <w:t>فقدان كبير ل</w:t>
      </w:r>
      <w:r w:rsidR="00EE799D" w:rsidRPr="009A1A2E">
        <w:rPr>
          <w:rFonts w:cs="Times New Roman"/>
          <w:sz w:val="32"/>
          <w:szCs w:val="32"/>
          <w:rtl/>
        </w:rPr>
        <w:t>لوظائف</w:t>
      </w:r>
      <w:r w:rsidR="00114015" w:rsidRPr="009A1A2E">
        <w:rPr>
          <w:rFonts w:cs="Times New Roman"/>
          <w:sz w:val="32"/>
          <w:szCs w:val="32"/>
          <w:rtl/>
        </w:rPr>
        <w:t>، مصحوبا بالإفلاس</w:t>
      </w:r>
      <w:r w:rsidR="00EE799D" w:rsidRPr="009A1A2E">
        <w:rPr>
          <w:rFonts w:cs="Times New Roman"/>
          <w:sz w:val="32"/>
          <w:szCs w:val="32"/>
          <w:rtl/>
        </w:rPr>
        <w:t xml:space="preserve"> الذي ي</w:t>
      </w:r>
      <w:r w:rsidR="00114015" w:rsidRPr="009A1A2E">
        <w:rPr>
          <w:rFonts w:cs="Times New Roman"/>
          <w:sz w:val="32"/>
          <w:szCs w:val="32"/>
          <w:rtl/>
        </w:rPr>
        <w:t>ت</w:t>
      </w:r>
      <w:r w:rsidR="00EE799D" w:rsidRPr="009A1A2E">
        <w:rPr>
          <w:rFonts w:cs="Times New Roman"/>
          <w:sz w:val="32"/>
          <w:szCs w:val="32"/>
          <w:rtl/>
        </w:rPr>
        <w:t xml:space="preserve">هدد العديد من </w:t>
      </w:r>
      <w:r w:rsidR="00114015" w:rsidRPr="009A1A2E">
        <w:rPr>
          <w:rFonts w:cs="Times New Roman"/>
          <w:sz w:val="32"/>
          <w:szCs w:val="32"/>
          <w:rtl/>
        </w:rPr>
        <w:t xml:space="preserve">مقاولات </w:t>
      </w:r>
      <w:r w:rsidR="00607BDF" w:rsidRPr="009A1A2E">
        <w:rPr>
          <w:rFonts w:cs="Times New Roman"/>
          <w:sz w:val="32"/>
          <w:szCs w:val="32"/>
          <w:rtl/>
        </w:rPr>
        <w:t xml:space="preserve">التي تعمل في أنشطة </w:t>
      </w:r>
      <w:r w:rsidR="00114015" w:rsidRPr="009A1A2E">
        <w:rPr>
          <w:rFonts w:cs="Times New Roman"/>
          <w:sz w:val="32"/>
          <w:szCs w:val="32"/>
          <w:rtl/>
        </w:rPr>
        <w:t>الفندقة والمطاعم ووكالات الأسفار وكراء السيارات</w:t>
      </w:r>
      <w:r w:rsidR="00114015" w:rsidRPr="009A1A2E">
        <w:rPr>
          <w:rFonts w:cstheme="minorHAnsi"/>
          <w:sz w:val="32"/>
          <w:szCs w:val="32"/>
          <w:rtl/>
        </w:rPr>
        <w:t xml:space="preserve">. </w:t>
      </w:r>
      <w:r w:rsidR="00114015" w:rsidRPr="009A1A2E">
        <w:rPr>
          <w:rFonts w:cs="Times New Roman"/>
          <w:sz w:val="32"/>
          <w:szCs w:val="32"/>
          <w:rtl/>
        </w:rPr>
        <w:t xml:space="preserve">وبالتالي، فإن النهوض بأنشطة القطاع ستكون جد صعبة وبطيئة، </w:t>
      </w:r>
      <w:r w:rsidR="008D7C28" w:rsidRPr="009A1A2E">
        <w:rPr>
          <w:rFonts w:cs="Times New Roman"/>
          <w:sz w:val="32"/>
          <w:szCs w:val="32"/>
          <w:rtl/>
        </w:rPr>
        <w:t xml:space="preserve">نتيجة </w:t>
      </w:r>
      <w:r>
        <w:rPr>
          <w:rFonts w:cs="Times New Roman" w:hint="cs"/>
          <w:sz w:val="32"/>
          <w:szCs w:val="32"/>
          <w:rtl/>
        </w:rPr>
        <w:t>ال</w:t>
      </w:r>
      <w:r>
        <w:rPr>
          <w:rFonts w:cs="Times New Roman"/>
          <w:sz w:val="32"/>
          <w:szCs w:val="32"/>
          <w:rtl/>
        </w:rPr>
        <w:t xml:space="preserve">قيود </w:t>
      </w:r>
      <w:r>
        <w:rPr>
          <w:rFonts w:cs="Times New Roman" w:hint="cs"/>
          <w:sz w:val="32"/>
          <w:szCs w:val="32"/>
          <w:rtl/>
        </w:rPr>
        <w:t>المفروضة ع</w:t>
      </w:r>
      <w:r w:rsidR="00114015" w:rsidRPr="009A1A2E">
        <w:rPr>
          <w:rFonts w:cs="Times New Roman"/>
          <w:sz w:val="32"/>
          <w:szCs w:val="32"/>
          <w:rtl/>
        </w:rPr>
        <w:t>لى ال</w:t>
      </w:r>
      <w:r w:rsidR="008D7C28" w:rsidRPr="009A1A2E">
        <w:rPr>
          <w:rFonts w:cs="Times New Roman"/>
          <w:sz w:val="32"/>
          <w:szCs w:val="32"/>
          <w:rtl/>
        </w:rPr>
        <w:t xml:space="preserve">تنقل حتى بعد </w:t>
      </w:r>
      <w:r w:rsidR="00607BDF" w:rsidRPr="009A1A2E">
        <w:rPr>
          <w:rFonts w:cs="Times New Roman"/>
          <w:sz w:val="32"/>
          <w:szCs w:val="32"/>
          <w:rtl/>
        </w:rPr>
        <w:t xml:space="preserve">رفع </w:t>
      </w:r>
      <w:r w:rsidR="008D7C28" w:rsidRPr="009A1A2E">
        <w:rPr>
          <w:rFonts w:cs="Times New Roman"/>
          <w:sz w:val="32"/>
          <w:szCs w:val="32"/>
          <w:rtl/>
        </w:rPr>
        <w:t>الحجر الصحي</w:t>
      </w:r>
      <w:r w:rsidR="008D7C28" w:rsidRPr="009A1A2E">
        <w:rPr>
          <w:rFonts w:cstheme="minorHAnsi"/>
          <w:sz w:val="32"/>
          <w:szCs w:val="32"/>
          <w:rtl/>
        </w:rPr>
        <w:t>.</w:t>
      </w:r>
    </w:p>
    <w:p w:rsidR="008F4CBF" w:rsidRDefault="008F4CBF" w:rsidP="008F4CB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8F4CBF" w:rsidRDefault="00677DAE" w:rsidP="008F4CB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 xml:space="preserve">كما </w:t>
      </w:r>
      <w:r w:rsidRPr="009A1A2E">
        <w:rPr>
          <w:rFonts w:cs="Times New Roman"/>
          <w:sz w:val="32"/>
          <w:szCs w:val="32"/>
          <w:rtl/>
        </w:rPr>
        <w:t xml:space="preserve">سيتأثر </w:t>
      </w:r>
      <w:r w:rsidRPr="008F4CBF">
        <w:rPr>
          <w:rFonts w:cs="Times New Roman"/>
          <w:b/>
          <w:bCs/>
          <w:sz w:val="32"/>
          <w:szCs w:val="32"/>
          <w:rtl/>
        </w:rPr>
        <w:t>قطاع النقل</w:t>
      </w:r>
      <w:r w:rsidRPr="009A1A2E">
        <w:rPr>
          <w:rFonts w:cs="Times New Roman"/>
          <w:sz w:val="32"/>
          <w:szCs w:val="32"/>
          <w:rtl/>
        </w:rPr>
        <w:t xml:space="preserve"> سلبا بهذا الوباء</w:t>
      </w:r>
      <w:r>
        <w:rPr>
          <w:rFonts w:cs="Times New Roman" w:hint="cs"/>
          <w:sz w:val="32"/>
          <w:szCs w:val="32"/>
          <w:rtl/>
        </w:rPr>
        <w:t xml:space="preserve">، نتيجة </w:t>
      </w:r>
      <w:r w:rsidR="00986FEC" w:rsidRPr="009A1A2E">
        <w:rPr>
          <w:rFonts w:cs="Times New Roman"/>
          <w:sz w:val="32"/>
          <w:szCs w:val="32"/>
          <w:rtl/>
        </w:rPr>
        <w:t>ارتباطه الوثيق ب</w:t>
      </w:r>
      <w:r>
        <w:rPr>
          <w:rFonts w:cs="Times New Roman" w:hint="cs"/>
          <w:sz w:val="32"/>
          <w:szCs w:val="32"/>
          <w:rtl/>
        </w:rPr>
        <w:t xml:space="preserve">خدمات </w:t>
      </w:r>
      <w:r w:rsidR="00986FEC" w:rsidRPr="009A1A2E">
        <w:rPr>
          <w:rFonts w:cs="Times New Roman"/>
          <w:sz w:val="32"/>
          <w:szCs w:val="32"/>
          <w:rtl/>
        </w:rPr>
        <w:t>القطاع السياحي</w:t>
      </w:r>
      <w:r w:rsidR="00270AB0" w:rsidRPr="009A1A2E">
        <w:rPr>
          <w:rFonts w:cs="Times New Roman"/>
          <w:sz w:val="32"/>
          <w:szCs w:val="32"/>
          <w:rtl/>
        </w:rPr>
        <w:t>، لي</w:t>
      </w:r>
      <w:r w:rsidR="008D7C28" w:rsidRPr="009A1A2E">
        <w:rPr>
          <w:rFonts w:cs="Times New Roman"/>
          <w:sz w:val="32"/>
          <w:szCs w:val="32"/>
          <w:rtl/>
        </w:rPr>
        <w:t>سجل انخفاضًا في قيمته المضافة ب</w:t>
      </w:r>
      <w:r w:rsidR="008D7C28" w:rsidRPr="009A1A2E">
        <w:rPr>
          <w:rFonts w:cstheme="minorHAnsi"/>
          <w:sz w:val="32"/>
          <w:szCs w:val="32"/>
        </w:rPr>
        <w:t xml:space="preserve">%8,9 </w:t>
      </w:r>
      <w:r w:rsidR="008D7C28" w:rsidRPr="009A1A2E">
        <w:rPr>
          <w:rFonts w:cs="Times New Roman"/>
          <w:sz w:val="32"/>
          <w:szCs w:val="32"/>
          <w:rtl/>
        </w:rPr>
        <w:t xml:space="preserve"> سنة </w:t>
      </w:r>
      <w:r w:rsidR="008D7C28" w:rsidRPr="009A1A2E">
        <w:rPr>
          <w:rFonts w:cstheme="minorHAnsi"/>
          <w:sz w:val="32"/>
          <w:szCs w:val="32"/>
          <w:rtl/>
        </w:rPr>
        <w:t xml:space="preserve">2020 </w:t>
      </w:r>
      <w:r w:rsidR="008D7C28" w:rsidRPr="009A1A2E">
        <w:rPr>
          <w:rFonts w:cs="Times New Roman"/>
          <w:sz w:val="32"/>
          <w:szCs w:val="32"/>
          <w:rtl/>
        </w:rPr>
        <w:t xml:space="preserve">عوض نمو </w:t>
      </w:r>
      <w:r w:rsidR="00C85F3C" w:rsidRPr="009A1A2E">
        <w:rPr>
          <w:rFonts w:cs="Times New Roman"/>
          <w:sz w:val="32"/>
          <w:szCs w:val="32"/>
          <w:rtl/>
        </w:rPr>
        <w:t>بوتيرة</w:t>
      </w:r>
      <w:r w:rsidR="00270AB0" w:rsidRPr="009A1A2E">
        <w:rPr>
          <w:rFonts w:cstheme="minorHAnsi"/>
          <w:sz w:val="32"/>
          <w:szCs w:val="32"/>
        </w:rPr>
        <w:t xml:space="preserve">%6,6 </w:t>
      </w:r>
      <w:r w:rsidR="00270AB0" w:rsidRPr="009A1A2E">
        <w:rPr>
          <w:rFonts w:cstheme="minorHAnsi"/>
          <w:sz w:val="32"/>
          <w:szCs w:val="32"/>
          <w:rtl/>
        </w:rPr>
        <w:t xml:space="preserve"> </w:t>
      </w:r>
      <w:r w:rsidR="00C85F3C" w:rsidRPr="009A1A2E">
        <w:rPr>
          <w:rFonts w:cs="Times New Roman"/>
          <w:sz w:val="32"/>
          <w:szCs w:val="32"/>
          <w:rtl/>
        </w:rPr>
        <w:t xml:space="preserve">سنة </w:t>
      </w:r>
      <w:r w:rsidR="00C85F3C" w:rsidRPr="009A1A2E">
        <w:rPr>
          <w:rFonts w:cstheme="minorHAnsi"/>
          <w:sz w:val="32"/>
          <w:szCs w:val="32"/>
          <w:rtl/>
        </w:rPr>
        <w:t xml:space="preserve">2019. </w:t>
      </w:r>
      <w:r w:rsidR="00C85F3C" w:rsidRPr="009A1A2E">
        <w:rPr>
          <w:rFonts w:cs="Times New Roman"/>
          <w:sz w:val="32"/>
          <w:szCs w:val="32"/>
          <w:rtl/>
        </w:rPr>
        <w:t>و</w:t>
      </w:r>
      <w:r>
        <w:rPr>
          <w:rFonts w:cs="Times New Roman" w:hint="cs"/>
          <w:sz w:val="32"/>
          <w:szCs w:val="32"/>
          <w:rtl/>
        </w:rPr>
        <w:t xml:space="preserve">تعزى هذه النتائج غير الملائمة، أساسا، إلى </w:t>
      </w:r>
      <w:r w:rsidR="004C58F1">
        <w:rPr>
          <w:rFonts w:cs="Times New Roman" w:hint="cs"/>
          <w:sz w:val="32"/>
          <w:szCs w:val="32"/>
          <w:rtl/>
        </w:rPr>
        <w:t xml:space="preserve">التدابير المتخذة </w:t>
      </w:r>
      <w:r w:rsidR="004C58F1" w:rsidRPr="009A1A2E">
        <w:rPr>
          <w:rFonts w:cs="Times New Roman"/>
          <w:sz w:val="32"/>
          <w:szCs w:val="32"/>
          <w:rtl/>
        </w:rPr>
        <w:t xml:space="preserve">لوقف انتشار الوباء </w:t>
      </w:r>
      <w:r w:rsidR="004C58F1">
        <w:rPr>
          <w:rFonts w:cs="Times New Roman" w:hint="cs"/>
          <w:sz w:val="32"/>
          <w:szCs w:val="32"/>
          <w:rtl/>
        </w:rPr>
        <w:t>خاصة تلك المتعلقة بالقيود المفروضة على التنقل بين الدول وداخلها</w:t>
      </w:r>
      <w:r w:rsidR="004C58F1">
        <w:rPr>
          <w:rFonts w:cstheme="minorHAnsi" w:hint="cs"/>
          <w:sz w:val="32"/>
          <w:szCs w:val="32"/>
          <w:rtl/>
        </w:rPr>
        <w:t>.</w:t>
      </w:r>
    </w:p>
    <w:p w:rsidR="008F4CBF" w:rsidRDefault="008F4CBF" w:rsidP="008F4CB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FD6F27" w:rsidRPr="009A1A2E" w:rsidRDefault="00E528E0" w:rsidP="008F4CB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و</w:t>
      </w:r>
      <w:r w:rsidR="00FD6F27" w:rsidRPr="009A1A2E">
        <w:rPr>
          <w:rFonts w:cs="Times New Roman"/>
          <w:sz w:val="32"/>
          <w:szCs w:val="32"/>
          <w:rtl/>
        </w:rPr>
        <w:t xml:space="preserve">فيما يتعلق </w:t>
      </w:r>
      <w:r w:rsidR="00FD6F27" w:rsidRPr="008F4CBF">
        <w:rPr>
          <w:rFonts w:cs="Times New Roman"/>
          <w:b/>
          <w:bCs/>
          <w:sz w:val="32"/>
          <w:szCs w:val="32"/>
          <w:rtl/>
        </w:rPr>
        <w:t>ب</w:t>
      </w:r>
      <w:r w:rsidR="004C58F1" w:rsidRPr="008F4CBF">
        <w:rPr>
          <w:rFonts w:cs="Times New Roman" w:hint="cs"/>
          <w:b/>
          <w:bCs/>
          <w:sz w:val="32"/>
          <w:szCs w:val="32"/>
          <w:rtl/>
        </w:rPr>
        <w:t>الأنشطة التجارية</w:t>
      </w:r>
      <w:r w:rsidR="00FD6F27" w:rsidRPr="009A1A2E">
        <w:rPr>
          <w:rFonts w:cs="Times New Roman"/>
          <w:sz w:val="32"/>
          <w:szCs w:val="32"/>
          <w:rtl/>
        </w:rPr>
        <w:t xml:space="preserve">، </w:t>
      </w:r>
      <w:r w:rsidRPr="009A1A2E">
        <w:rPr>
          <w:rFonts w:cs="Times New Roman"/>
          <w:sz w:val="32"/>
          <w:szCs w:val="32"/>
          <w:rtl/>
        </w:rPr>
        <w:t>فإن</w:t>
      </w:r>
      <w:r w:rsidR="004C58F1">
        <w:rPr>
          <w:rFonts w:cs="Times New Roman" w:hint="cs"/>
          <w:sz w:val="32"/>
          <w:szCs w:val="32"/>
          <w:rtl/>
        </w:rPr>
        <w:t xml:space="preserve">ها </w:t>
      </w:r>
      <w:r w:rsidR="00FD6F27" w:rsidRPr="009A1A2E">
        <w:rPr>
          <w:rFonts w:cs="Times New Roman"/>
          <w:sz w:val="32"/>
          <w:szCs w:val="32"/>
          <w:rtl/>
        </w:rPr>
        <w:t>ستسجل إجمالا معدل نمو سالب ب</w:t>
      </w:r>
      <w:r w:rsidR="00FD6F27" w:rsidRPr="009A1A2E">
        <w:rPr>
          <w:rFonts w:cstheme="minorHAnsi"/>
          <w:sz w:val="32"/>
          <w:szCs w:val="32"/>
        </w:rPr>
        <w:t xml:space="preserve">%4,7 </w:t>
      </w:r>
      <w:r w:rsidRPr="009A1A2E">
        <w:rPr>
          <w:rFonts w:cs="Times New Roman"/>
          <w:sz w:val="32"/>
          <w:szCs w:val="32"/>
          <w:rtl/>
        </w:rPr>
        <w:t xml:space="preserve">سنة </w:t>
      </w:r>
      <w:r w:rsidRPr="009A1A2E">
        <w:rPr>
          <w:rFonts w:cstheme="minorHAnsi"/>
          <w:sz w:val="32"/>
          <w:szCs w:val="32"/>
          <w:rtl/>
        </w:rPr>
        <w:t xml:space="preserve">2020 </w:t>
      </w:r>
      <w:r w:rsidRPr="009A1A2E">
        <w:rPr>
          <w:rFonts w:cs="Times New Roman"/>
          <w:sz w:val="32"/>
          <w:szCs w:val="32"/>
          <w:rtl/>
        </w:rPr>
        <w:t>عوض ارتفاع ب</w:t>
      </w:r>
      <w:r w:rsidR="00FD6F27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theme="minorHAnsi"/>
          <w:sz w:val="32"/>
          <w:szCs w:val="32"/>
        </w:rPr>
        <w:t>%2,4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FD6F27" w:rsidRPr="009A1A2E">
        <w:rPr>
          <w:rFonts w:cs="Times New Roman"/>
          <w:sz w:val="32"/>
          <w:szCs w:val="32"/>
          <w:rtl/>
        </w:rPr>
        <w:t xml:space="preserve">سنة </w:t>
      </w:r>
      <w:r w:rsidR="00FD6F27" w:rsidRPr="009A1A2E">
        <w:rPr>
          <w:rFonts w:cstheme="minorHAnsi"/>
          <w:sz w:val="32"/>
          <w:szCs w:val="32"/>
          <w:rtl/>
        </w:rPr>
        <w:t xml:space="preserve">2019. </w:t>
      </w:r>
      <w:r w:rsidR="00FD6F27" w:rsidRPr="009A1A2E">
        <w:rPr>
          <w:rFonts w:cs="Times New Roman"/>
          <w:sz w:val="32"/>
          <w:szCs w:val="32"/>
          <w:rtl/>
        </w:rPr>
        <w:t>غير أن بعض الأنشطة</w:t>
      </w:r>
      <w:r w:rsidR="004C58F1">
        <w:rPr>
          <w:rFonts w:cstheme="minorHAnsi"/>
          <w:sz w:val="32"/>
          <w:szCs w:val="32"/>
          <w:rtl/>
        </w:rPr>
        <w:t xml:space="preserve"> </w:t>
      </w:r>
      <w:r w:rsidR="00FD6F27" w:rsidRPr="009A1A2E">
        <w:rPr>
          <w:rFonts w:cs="Times New Roman"/>
          <w:sz w:val="32"/>
          <w:szCs w:val="32"/>
          <w:rtl/>
        </w:rPr>
        <w:t xml:space="preserve">ستستفيد من هذه الأزمة خاصة </w:t>
      </w:r>
      <w:r w:rsidR="007241E7" w:rsidRPr="009A1A2E">
        <w:rPr>
          <w:rFonts w:cs="Times New Roman"/>
          <w:sz w:val="32"/>
          <w:szCs w:val="32"/>
          <w:rtl/>
        </w:rPr>
        <w:t xml:space="preserve">تلك </w:t>
      </w:r>
      <w:r w:rsidR="00FD6F27" w:rsidRPr="009A1A2E">
        <w:rPr>
          <w:rFonts w:cs="Times New Roman"/>
          <w:sz w:val="32"/>
          <w:szCs w:val="32"/>
          <w:rtl/>
        </w:rPr>
        <w:t>المرتبطة بالمنتجات الغذائية ومنتجات النظاف</w:t>
      </w:r>
      <w:r w:rsidRPr="009A1A2E">
        <w:rPr>
          <w:rFonts w:cs="Times New Roman"/>
          <w:sz w:val="32"/>
          <w:szCs w:val="32"/>
          <w:rtl/>
        </w:rPr>
        <w:t>ة</w:t>
      </w:r>
      <w:r w:rsidR="00FD6F27" w:rsidRPr="009A1A2E">
        <w:rPr>
          <w:rFonts w:cstheme="minorHAnsi"/>
          <w:sz w:val="32"/>
          <w:szCs w:val="32"/>
          <w:rtl/>
        </w:rPr>
        <w:t xml:space="preserve">. </w:t>
      </w:r>
      <w:r w:rsidR="00FD6F27" w:rsidRPr="009A1A2E">
        <w:rPr>
          <w:rFonts w:cs="Times New Roman"/>
          <w:sz w:val="32"/>
          <w:szCs w:val="32"/>
          <w:rtl/>
        </w:rPr>
        <w:t xml:space="preserve">بالإضافة إلى ذلك، </w:t>
      </w:r>
      <w:r w:rsidR="007241E7" w:rsidRPr="009A1A2E">
        <w:rPr>
          <w:rFonts w:cs="Times New Roman"/>
          <w:sz w:val="32"/>
          <w:szCs w:val="32"/>
          <w:rtl/>
        </w:rPr>
        <w:t xml:space="preserve">ستستفيد </w:t>
      </w:r>
      <w:r w:rsidR="00FD6F27" w:rsidRPr="009A1A2E">
        <w:rPr>
          <w:rFonts w:cs="Times New Roman"/>
          <w:sz w:val="32"/>
          <w:szCs w:val="32"/>
          <w:rtl/>
        </w:rPr>
        <w:t>التجارة الإلكترونية، التي أصبحت ذات أهمية قصوى، بشكل ك</w:t>
      </w:r>
      <w:r w:rsidR="007241E7" w:rsidRPr="009A1A2E">
        <w:rPr>
          <w:rFonts w:cs="Times New Roman"/>
          <w:sz w:val="32"/>
          <w:szCs w:val="32"/>
          <w:rtl/>
        </w:rPr>
        <w:t xml:space="preserve">بير </w:t>
      </w:r>
      <w:r w:rsidR="00FD6F27" w:rsidRPr="009A1A2E">
        <w:rPr>
          <w:rFonts w:cs="Times New Roman"/>
          <w:sz w:val="32"/>
          <w:szCs w:val="32"/>
          <w:rtl/>
        </w:rPr>
        <w:t xml:space="preserve">من هذا الوباء، </w:t>
      </w:r>
      <w:r w:rsidR="007241E7" w:rsidRPr="009A1A2E">
        <w:rPr>
          <w:rFonts w:cs="Times New Roman"/>
          <w:sz w:val="32"/>
          <w:szCs w:val="32"/>
          <w:rtl/>
        </w:rPr>
        <w:t>عبر ال</w:t>
      </w:r>
      <w:r w:rsidR="00FD6F27" w:rsidRPr="009A1A2E">
        <w:rPr>
          <w:rFonts w:cs="Times New Roman"/>
          <w:sz w:val="32"/>
          <w:szCs w:val="32"/>
          <w:rtl/>
        </w:rPr>
        <w:t xml:space="preserve">زيادة </w:t>
      </w:r>
      <w:r w:rsidR="007241E7" w:rsidRPr="009A1A2E">
        <w:rPr>
          <w:rFonts w:cs="Times New Roman"/>
          <w:sz w:val="32"/>
          <w:szCs w:val="32"/>
          <w:rtl/>
        </w:rPr>
        <w:t xml:space="preserve">القوية </w:t>
      </w:r>
      <w:r w:rsidR="00FD6F27" w:rsidRPr="009A1A2E">
        <w:rPr>
          <w:rFonts w:cs="Times New Roman"/>
          <w:sz w:val="32"/>
          <w:szCs w:val="32"/>
          <w:rtl/>
        </w:rPr>
        <w:t>في طلب</w:t>
      </w:r>
      <w:r w:rsidR="007241E7" w:rsidRPr="009A1A2E">
        <w:rPr>
          <w:rFonts w:cs="Times New Roman"/>
          <w:sz w:val="32"/>
          <w:szCs w:val="32"/>
          <w:rtl/>
        </w:rPr>
        <w:t xml:space="preserve"> الأسر </w:t>
      </w:r>
      <w:r w:rsidR="00FD6F27" w:rsidRPr="009A1A2E">
        <w:rPr>
          <w:rFonts w:cs="Times New Roman"/>
          <w:sz w:val="32"/>
          <w:szCs w:val="32"/>
          <w:rtl/>
        </w:rPr>
        <w:t>خلال فتر</w:t>
      </w:r>
      <w:r w:rsidR="007241E7" w:rsidRPr="009A1A2E">
        <w:rPr>
          <w:rFonts w:cs="Times New Roman"/>
          <w:sz w:val="32"/>
          <w:szCs w:val="32"/>
          <w:rtl/>
        </w:rPr>
        <w:t>ة</w:t>
      </w:r>
      <w:r w:rsidR="00FD6F27" w:rsidRPr="009A1A2E">
        <w:rPr>
          <w:rFonts w:cstheme="minorHAnsi"/>
          <w:sz w:val="32"/>
          <w:szCs w:val="32"/>
          <w:rtl/>
        </w:rPr>
        <w:t xml:space="preserve"> </w:t>
      </w:r>
      <w:r w:rsidR="007241E7" w:rsidRPr="009A1A2E">
        <w:rPr>
          <w:rFonts w:cs="Times New Roman"/>
          <w:sz w:val="32"/>
          <w:szCs w:val="32"/>
          <w:rtl/>
        </w:rPr>
        <w:t>الحجر</w:t>
      </w:r>
      <w:r w:rsidR="00FD6F27" w:rsidRPr="009A1A2E">
        <w:rPr>
          <w:rFonts w:cstheme="minorHAnsi"/>
          <w:sz w:val="32"/>
          <w:szCs w:val="32"/>
          <w:rtl/>
        </w:rPr>
        <w:t>.</w:t>
      </w:r>
    </w:p>
    <w:p w:rsidR="007148C2" w:rsidRDefault="007148C2" w:rsidP="007A201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E528E0" w:rsidRPr="009A1A2E" w:rsidRDefault="00B77622" w:rsidP="002E0EA1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و</w:t>
      </w:r>
      <w:r w:rsidR="00E528E0" w:rsidRPr="009A1A2E">
        <w:rPr>
          <w:rFonts w:cs="Times New Roman"/>
          <w:sz w:val="32"/>
          <w:szCs w:val="32"/>
          <w:rtl/>
        </w:rPr>
        <w:t>من جهته، يعتبر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247220" w:rsidRPr="008F4CBF">
        <w:rPr>
          <w:rFonts w:cs="Times New Roman"/>
          <w:b/>
          <w:bCs/>
          <w:sz w:val="32"/>
          <w:szCs w:val="32"/>
          <w:rtl/>
        </w:rPr>
        <w:t>قطاع البريد والاتصالات</w:t>
      </w:r>
      <w:r w:rsidR="00247220" w:rsidRPr="009A1A2E">
        <w:rPr>
          <w:rFonts w:cs="Times New Roman"/>
          <w:sz w:val="32"/>
          <w:szCs w:val="32"/>
          <w:rtl/>
        </w:rPr>
        <w:t xml:space="preserve"> المستفيد الأكبر من هذه الأزمة الصحية</w:t>
      </w:r>
      <w:r w:rsidRPr="009A1A2E">
        <w:rPr>
          <w:rFonts w:cs="Times New Roman"/>
          <w:sz w:val="32"/>
          <w:szCs w:val="32"/>
          <w:rtl/>
        </w:rPr>
        <w:t>، حيث س</w:t>
      </w:r>
      <w:r w:rsidR="00E22E44" w:rsidRPr="009A1A2E">
        <w:rPr>
          <w:rFonts w:cs="Times New Roman"/>
          <w:sz w:val="32"/>
          <w:szCs w:val="32"/>
          <w:rtl/>
        </w:rPr>
        <w:t>ت</w:t>
      </w:r>
      <w:r w:rsidRPr="009A1A2E">
        <w:rPr>
          <w:rFonts w:cs="Times New Roman"/>
          <w:sz w:val="32"/>
          <w:szCs w:val="32"/>
          <w:rtl/>
        </w:rPr>
        <w:t>عرف أنشطته</w:t>
      </w:r>
      <w:r w:rsidR="00E22E44" w:rsidRPr="009A1A2E">
        <w:rPr>
          <w:rFonts w:cs="Times New Roman"/>
          <w:sz w:val="32"/>
          <w:szCs w:val="32"/>
          <w:rtl/>
        </w:rPr>
        <w:t xml:space="preserve"> قفزة نوعية،</w:t>
      </w:r>
      <w:r w:rsidR="00247220" w:rsidRPr="009A1A2E">
        <w:rPr>
          <w:rFonts w:cs="Times New Roman"/>
          <w:sz w:val="32"/>
          <w:szCs w:val="32"/>
          <w:rtl/>
        </w:rPr>
        <w:t xml:space="preserve"> خاصة</w:t>
      </w:r>
      <w:r w:rsidR="00E528E0" w:rsidRPr="009A1A2E">
        <w:rPr>
          <w:rFonts w:cs="Times New Roman"/>
          <w:sz w:val="32"/>
          <w:szCs w:val="32"/>
          <w:rtl/>
        </w:rPr>
        <w:t xml:space="preserve"> نتيجة</w:t>
      </w:r>
      <w:r w:rsidR="00247220" w:rsidRPr="009A1A2E">
        <w:rPr>
          <w:rFonts w:cs="Times New Roman"/>
          <w:sz w:val="32"/>
          <w:szCs w:val="32"/>
          <w:rtl/>
        </w:rPr>
        <w:t xml:space="preserve"> انتعاش عدد الوحدات المستهلكة بواسطة الهاتف المحمول والإنترنت، </w:t>
      </w:r>
      <w:r w:rsidRPr="009A1A2E">
        <w:rPr>
          <w:rFonts w:cs="Times New Roman"/>
          <w:sz w:val="32"/>
          <w:szCs w:val="32"/>
          <w:rtl/>
        </w:rPr>
        <w:t>نتيجة</w:t>
      </w:r>
      <w:r w:rsidR="00247220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مزاولة جزء كبير </w:t>
      </w:r>
      <w:r w:rsidR="00247220" w:rsidRPr="009A1A2E">
        <w:rPr>
          <w:rFonts w:cs="Times New Roman"/>
          <w:sz w:val="32"/>
          <w:szCs w:val="32"/>
          <w:rtl/>
        </w:rPr>
        <w:t xml:space="preserve">من </w:t>
      </w:r>
      <w:r w:rsidRPr="009A1A2E">
        <w:rPr>
          <w:rFonts w:cs="Times New Roman"/>
          <w:sz w:val="32"/>
          <w:szCs w:val="32"/>
          <w:rtl/>
        </w:rPr>
        <w:t>المأجورين لأعمالهم</w:t>
      </w:r>
      <w:r w:rsidR="002E0EA1">
        <w:rPr>
          <w:rFonts w:cstheme="minorHAnsi" w:hint="cs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ومواصلة التعليم ع</w:t>
      </w:r>
      <w:r w:rsidR="00247220" w:rsidRPr="009A1A2E">
        <w:rPr>
          <w:rFonts w:cs="Times New Roman"/>
          <w:sz w:val="32"/>
          <w:szCs w:val="32"/>
          <w:rtl/>
        </w:rPr>
        <w:t>ن بعد</w:t>
      </w:r>
      <w:r w:rsidR="00247220" w:rsidRPr="009A1A2E">
        <w:rPr>
          <w:rFonts w:cstheme="minorHAnsi"/>
          <w:sz w:val="32"/>
          <w:szCs w:val="32"/>
          <w:rtl/>
        </w:rPr>
        <w:t xml:space="preserve">. </w:t>
      </w:r>
      <w:r w:rsidR="00247220" w:rsidRPr="009A1A2E">
        <w:rPr>
          <w:rFonts w:cs="Times New Roman"/>
          <w:sz w:val="32"/>
          <w:szCs w:val="32"/>
          <w:rtl/>
        </w:rPr>
        <w:t xml:space="preserve">وبالتالي، </w:t>
      </w:r>
      <w:r w:rsidRPr="009A1A2E">
        <w:rPr>
          <w:rFonts w:cs="Times New Roman"/>
          <w:sz w:val="32"/>
          <w:szCs w:val="32"/>
          <w:rtl/>
        </w:rPr>
        <w:t xml:space="preserve">يتوقع أن </w:t>
      </w:r>
      <w:r w:rsidR="00247220" w:rsidRPr="009A1A2E">
        <w:rPr>
          <w:rFonts w:cs="Times New Roman"/>
          <w:sz w:val="32"/>
          <w:szCs w:val="32"/>
          <w:rtl/>
        </w:rPr>
        <w:t>ت</w:t>
      </w:r>
      <w:r w:rsidRPr="009A1A2E">
        <w:rPr>
          <w:rFonts w:cs="Times New Roman"/>
          <w:sz w:val="32"/>
          <w:szCs w:val="32"/>
          <w:rtl/>
        </w:rPr>
        <w:t xml:space="preserve">سجل </w:t>
      </w:r>
      <w:r w:rsidR="00247220" w:rsidRPr="009A1A2E">
        <w:rPr>
          <w:rFonts w:cs="Times New Roman"/>
          <w:sz w:val="32"/>
          <w:szCs w:val="32"/>
          <w:rtl/>
        </w:rPr>
        <w:t>القيمة المضافة ل</w:t>
      </w:r>
      <w:r w:rsidRPr="009A1A2E">
        <w:rPr>
          <w:rFonts w:cs="Times New Roman"/>
          <w:sz w:val="32"/>
          <w:szCs w:val="32"/>
          <w:rtl/>
        </w:rPr>
        <w:t>هذا ا</w:t>
      </w:r>
      <w:r w:rsidR="00247220" w:rsidRPr="009A1A2E">
        <w:rPr>
          <w:rFonts w:cs="Times New Roman"/>
          <w:sz w:val="32"/>
          <w:szCs w:val="32"/>
          <w:rtl/>
        </w:rPr>
        <w:t xml:space="preserve">لقطاع </w:t>
      </w:r>
      <w:r w:rsidRPr="009A1A2E">
        <w:rPr>
          <w:rFonts w:cs="Times New Roman"/>
          <w:sz w:val="32"/>
          <w:szCs w:val="32"/>
          <w:rtl/>
        </w:rPr>
        <w:t xml:space="preserve">زيادة </w:t>
      </w:r>
      <w:r w:rsidR="00E528E0" w:rsidRPr="009A1A2E">
        <w:rPr>
          <w:rFonts w:cs="Times New Roman"/>
          <w:sz w:val="32"/>
          <w:szCs w:val="32"/>
          <w:rtl/>
        </w:rPr>
        <w:t>بحوالي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E528E0" w:rsidRPr="009A1A2E">
        <w:rPr>
          <w:rFonts w:cstheme="minorHAnsi"/>
          <w:sz w:val="32"/>
          <w:szCs w:val="32"/>
        </w:rPr>
        <w:t>%6,1</w:t>
      </w:r>
      <w:r w:rsidR="00E528E0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سنة </w:t>
      </w:r>
      <w:r w:rsidR="00247220" w:rsidRPr="009A1A2E">
        <w:rPr>
          <w:rFonts w:cstheme="minorHAnsi"/>
          <w:sz w:val="32"/>
          <w:szCs w:val="32"/>
          <w:rtl/>
        </w:rPr>
        <w:t xml:space="preserve">2020 </w:t>
      </w:r>
      <w:r w:rsidRPr="009A1A2E">
        <w:rPr>
          <w:rFonts w:cs="Times New Roman"/>
          <w:sz w:val="32"/>
          <w:szCs w:val="32"/>
          <w:rtl/>
        </w:rPr>
        <w:t>عوض</w:t>
      </w:r>
      <w:r w:rsidR="00E528E0" w:rsidRPr="009A1A2E">
        <w:rPr>
          <w:rFonts w:cstheme="minorHAnsi"/>
          <w:sz w:val="32"/>
          <w:szCs w:val="32"/>
        </w:rPr>
        <w:t xml:space="preserve">%0,3 </w:t>
      </w:r>
      <w:r w:rsidR="00E528E0" w:rsidRPr="009A1A2E">
        <w:rPr>
          <w:rFonts w:cs="Times New Roman"/>
          <w:sz w:val="32"/>
          <w:szCs w:val="32"/>
          <w:rtl/>
        </w:rPr>
        <w:t xml:space="preserve"> المسجلة</w:t>
      </w:r>
      <w:r w:rsidR="00247220" w:rsidRPr="009A1A2E">
        <w:rPr>
          <w:rFonts w:cstheme="minorHAnsi"/>
          <w:sz w:val="32"/>
          <w:szCs w:val="32"/>
          <w:rtl/>
        </w:rPr>
        <w:t xml:space="preserve"> </w:t>
      </w:r>
      <w:r w:rsidR="00E22E44" w:rsidRPr="009A1A2E">
        <w:rPr>
          <w:rFonts w:cs="Times New Roman"/>
          <w:sz w:val="32"/>
          <w:szCs w:val="32"/>
          <w:rtl/>
        </w:rPr>
        <w:t xml:space="preserve">سنة </w:t>
      </w:r>
      <w:r w:rsidR="00247220" w:rsidRPr="009A1A2E">
        <w:rPr>
          <w:rFonts w:cstheme="minorHAnsi"/>
          <w:sz w:val="32"/>
          <w:szCs w:val="32"/>
          <w:rtl/>
        </w:rPr>
        <w:t>2019.</w:t>
      </w:r>
    </w:p>
    <w:p w:rsidR="00684BDE" w:rsidRDefault="00684BDE" w:rsidP="00684BDE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8F4CBF" w:rsidRDefault="00E22E44" w:rsidP="008F4CB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 xml:space="preserve">أما بالنسبة </w:t>
      </w:r>
      <w:r w:rsidRPr="008F4CBF">
        <w:rPr>
          <w:rFonts w:cs="Times New Roman"/>
          <w:b/>
          <w:bCs/>
          <w:sz w:val="32"/>
          <w:szCs w:val="32"/>
          <w:rtl/>
        </w:rPr>
        <w:t>للخدمات غير التسويقية</w:t>
      </w:r>
      <w:r w:rsidRPr="009A1A2E">
        <w:rPr>
          <w:rFonts w:cs="Times New Roman"/>
          <w:sz w:val="32"/>
          <w:szCs w:val="32"/>
          <w:rtl/>
        </w:rPr>
        <w:t>، فإنها ستعرف تباطؤا في وتيرة نموها لتنتقل من</w:t>
      </w:r>
      <w:r w:rsidR="00E528E0" w:rsidRPr="009A1A2E">
        <w:rPr>
          <w:rFonts w:cstheme="minorHAnsi"/>
          <w:sz w:val="32"/>
          <w:szCs w:val="32"/>
          <w:rtl/>
        </w:rPr>
        <w:t xml:space="preserve"> 5</w:t>
      </w:r>
      <w:r w:rsidRPr="009A1A2E">
        <w:rPr>
          <w:rFonts w:cstheme="minorHAnsi"/>
          <w:sz w:val="32"/>
          <w:szCs w:val="32"/>
        </w:rPr>
        <w:t>%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4C5F5E" w:rsidRPr="009A1A2E">
        <w:rPr>
          <w:rFonts w:cs="Times New Roman"/>
          <w:sz w:val="32"/>
          <w:szCs w:val="32"/>
          <w:rtl/>
        </w:rPr>
        <w:t xml:space="preserve">المسجلة </w:t>
      </w:r>
      <w:r w:rsidRPr="009A1A2E">
        <w:rPr>
          <w:rFonts w:cs="Times New Roman"/>
          <w:sz w:val="32"/>
          <w:szCs w:val="32"/>
          <w:rtl/>
        </w:rPr>
        <w:t xml:space="preserve">سنة </w:t>
      </w:r>
      <w:r w:rsidR="004C5F5E" w:rsidRPr="009A1A2E">
        <w:rPr>
          <w:rFonts w:cstheme="minorHAnsi"/>
          <w:sz w:val="32"/>
          <w:szCs w:val="32"/>
          <w:rtl/>
        </w:rPr>
        <w:t>2019</w:t>
      </w:r>
      <w:r w:rsidRPr="009A1A2E">
        <w:rPr>
          <w:rFonts w:cs="Times New Roman"/>
          <w:sz w:val="32"/>
          <w:szCs w:val="32"/>
          <w:rtl/>
        </w:rPr>
        <w:t xml:space="preserve"> إلى</w:t>
      </w:r>
      <w:r w:rsidRPr="009A1A2E">
        <w:rPr>
          <w:rFonts w:cstheme="minorHAnsi"/>
          <w:sz w:val="32"/>
          <w:szCs w:val="32"/>
        </w:rPr>
        <w:t xml:space="preserve">%2,3 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="004C5F5E"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theme="minorHAnsi"/>
          <w:sz w:val="32"/>
          <w:szCs w:val="32"/>
          <w:rtl/>
        </w:rPr>
        <w:t xml:space="preserve">. </w:t>
      </w:r>
    </w:p>
    <w:p w:rsidR="008F4CBF" w:rsidRDefault="008F4CBF" w:rsidP="008F4CB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2D0F01" w:rsidRDefault="00E22E44" w:rsidP="008F4CB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في ظل هذه الظروف، </w:t>
      </w:r>
      <w:r w:rsidR="004C5F5E" w:rsidRPr="008F4CBF">
        <w:rPr>
          <w:rFonts w:cs="Times New Roman"/>
          <w:sz w:val="32"/>
          <w:szCs w:val="32"/>
          <w:rtl/>
        </w:rPr>
        <w:t>سيسجل</w:t>
      </w:r>
      <w:r w:rsidR="004C5F5E" w:rsidRPr="008F4CBF">
        <w:rPr>
          <w:rFonts w:cs="Times New Roman"/>
          <w:b/>
          <w:bCs/>
          <w:sz w:val="32"/>
          <w:szCs w:val="32"/>
          <w:rtl/>
        </w:rPr>
        <w:t xml:space="preserve"> حجم الناتج الداخلي الإجمالي</w:t>
      </w:r>
      <w:r w:rsidR="004C5F5E" w:rsidRPr="00684BDE">
        <w:rPr>
          <w:rFonts w:cs="Times New Roman"/>
          <w:sz w:val="32"/>
          <w:szCs w:val="32"/>
          <w:rtl/>
        </w:rPr>
        <w:t xml:space="preserve">، </w:t>
      </w:r>
      <w:r w:rsidRPr="009A1A2E">
        <w:rPr>
          <w:rFonts w:cs="Times New Roman"/>
          <w:sz w:val="32"/>
          <w:szCs w:val="32"/>
          <w:rtl/>
        </w:rPr>
        <w:t>بناء على الانخفاض المرتقب للضرائب والرسوم على المنتجات الصافية من الإعانات ب</w:t>
      </w:r>
      <w:r w:rsidR="002D0F01" w:rsidRPr="009A1A2E">
        <w:rPr>
          <w:rFonts w:cstheme="minorHAnsi"/>
          <w:sz w:val="32"/>
          <w:szCs w:val="32"/>
        </w:rPr>
        <w:t xml:space="preserve">%9 </w:t>
      </w:r>
      <w:r w:rsidRPr="009A1A2E">
        <w:rPr>
          <w:rFonts w:cs="Times New Roman"/>
          <w:sz w:val="32"/>
          <w:szCs w:val="32"/>
          <w:rtl/>
        </w:rPr>
        <w:t>،</w:t>
      </w:r>
      <w:r w:rsidRPr="008F4CBF">
        <w:rPr>
          <w:rFonts w:cstheme="minorHAnsi"/>
          <w:b/>
          <w:bCs/>
          <w:sz w:val="32"/>
          <w:szCs w:val="32"/>
          <w:rtl/>
        </w:rPr>
        <w:t xml:space="preserve"> </w:t>
      </w:r>
      <w:r w:rsidR="002D0F01" w:rsidRPr="008F4CBF">
        <w:rPr>
          <w:rFonts w:cs="Times New Roman"/>
          <w:b/>
          <w:bCs/>
          <w:sz w:val="32"/>
          <w:szCs w:val="32"/>
          <w:rtl/>
        </w:rPr>
        <w:t>معدل نمو سالب ب</w:t>
      </w:r>
      <w:r w:rsidR="002D0F01" w:rsidRPr="008F4CBF">
        <w:rPr>
          <w:rFonts w:cstheme="minorHAnsi"/>
          <w:b/>
          <w:bCs/>
          <w:sz w:val="32"/>
          <w:szCs w:val="32"/>
        </w:rPr>
        <w:t xml:space="preserve">%5,8 </w:t>
      </w:r>
      <w:r w:rsidR="002D0F01" w:rsidRPr="008F4CBF">
        <w:rPr>
          <w:rFonts w:cstheme="minorHAnsi"/>
          <w:b/>
          <w:bCs/>
          <w:sz w:val="32"/>
          <w:szCs w:val="32"/>
          <w:rtl/>
        </w:rPr>
        <w:t xml:space="preserve"> </w:t>
      </w:r>
      <w:r w:rsidR="004C5F5E" w:rsidRPr="008F4CBF">
        <w:rPr>
          <w:rFonts w:cs="Times New Roman"/>
          <w:b/>
          <w:bCs/>
          <w:sz w:val="32"/>
          <w:szCs w:val="32"/>
          <w:rtl/>
        </w:rPr>
        <w:t xml:space="preserve">خلال سنة </w:t>
      </w:r>
      <w:r w:rsidR="004C5F5E" w:rsidRPr="008F4CBF">
        <w:rPr>
          <w:rFonts w:cstheme="minorHAnsi"/>
          <w:b/>
          <w:bCs/>
          <w:sz w:val="32"/>
          <w:szCs w:val="32"/>
          <w:rtl/>
        </w:rPr>
        <w:t>2020</w:t>
      </w:r>
      <w:r w:rsidR="004C5F5E" w:rsidRPr="00964213">
        <w:rPr>
          <w:rFonts w:cstheme="minorHAnsi"/>
          <w:sz w:val="32"/>
          <w:szCs w:val="32"/>
          <w:rtl/>
        </w:rPr>
        <w:t xml:space="preserve"> </w:t>
      </w:r>
      <w:r w:rsidR="002D0F01" w:rsidRPr="009A1A2E">
        <w:rPr>
          <w:rFonts w:cs="Times New Roman"/>
          <w:sz w:val="32"/>
          <w:szCs w:val="32"/>
          <w:rtl/>
        </w:rPr>
        <w:t>عوض زيادة ب</w:t>
      </w:r>
      <w:r w:rsidR="002D0F01" w:rsidRPr="009A1A2E">
        <w:rPr>
          <w:rFonts w:cstheme="minorHAnsi"/>
          <w:sz w:val="32"/>
          <w:szCs w:val="32"/>
        </w:rPr>
        <w:t xml:space="preserve">%2,5 </w:t>
      </w:r>
      <w:r w:rsidR="002D0F01" w:rsidRPr="009A1A2E">
        <w:rPr>
          <w:rFonts w:cs="Times New Roman"/>
          <w:sz w:val="32"/>
          <w:szCs w:val="32"/>
          <w:rtl/>
        </w:rPr>
        <w:t xml:space="preserve"> المسجلة سنة </w:t>
      </w:r>
      <w:r w:rsidR="002D0F01" w:rsidRPr="009A1A2E">
        <w:rPr>
          <w:rFonts w:cstheme="minorHAnsi"/>
          <w:sz w:val="32"/>
          <w:szCs w:val="32"/>
          <w:rtl/>
        </w:rPr>
        <w:t>2019.</w:t>
      </w:r>
      <w:r w:rsidR="004C5F5E" w:rsidRPr="009A1A2E">
        <w:rPr>
          <w:rFonts w:cstheme="minorHAnsi"/>
          <w:sz w:val="32"/>
          <w:szCs w:val="32"/>
          <w:rtl/>
        </w:rPr>
        <w:t xml:space="preserve"> </w:t>
      </w:r>
      <w:r w:rsidR="002D0F01" w:rsidRPr="009A1A2E">
        <w:rPr>
          <w:rFonts w:cs="Times New Roman"/>
          <w:sz w:val="32"/>
          <w:szCs w:val="32"/>
          <w:rtl/>
        </w:rPr>
        <w:t xml:space="preserve">وبخصوص تطور الأسعار الداخلية، سيؤدي انخفاض الأسعار العالمية </w:t>
      </w:r>
      <w:r w:rsidR="00DC3621" w:rsidRPr="009A1A2E">
        <w:rPr>
          <w:rFonts w:cs="Times New Roman"/>
          <w:sz w:val="32"/>
          <w:szCs w:val="32"/>
          <w:rtl/>
        </w:rPr>
        <w:t>للمنتجات الطاقية وللمواد الأولية الأخرى، مصحوبا ب</w:t>
      </w:r>
      <w:r w:rsidR="002D0F01" w:rsidRPr="009A1A2E">
        <w:rPr>
          <w:rFonts w:cs="Times New Roman"/>
          <w:sz w:val="32"/>
          <w:szCs w:val="32"/>
          <w:rtl/>
        </w:rPr>
        <w:t xml:space="preserve">تباطؤ </w:t>
      </w:r>
      <w:r w:rsidR="00DC3621" w:rsidRPr="009A1A2E">
        <w:rPr>
          <w:rFonts w:cs="Times New Roman"/>
          <w:sz w:val="32"/>
          <w:szCs w:val="32"/>
          <w:rtl/>
        </w:rPr>
        <w:t xml:space="preserve">الطلب، إلى انخفاض </w:t>
      </w:r>
      <w:r w:rsidR="002D0F01" w:rsidRPr="009A1A2E">
        <w:rPr>
          <w:rFonts w:cs="Times New Roman"/>
          <w:sz w:val="32"/>
          <w:szCs w:val="32"/>
          <w:rtl/>
        </w:rPr>
        <w:t>المستوى العام للأسعار</w:t>
      </w:r>
      <w:r w:rsidR="00DC3621" w:rsidRPr="009A1A2E">
        <w:rPr>
          <w:rFonts w:cstheme="minorHAnsi"/>
          <w:sz w:val="32"/>
          <w:szCs w:val="32"/>
          <w:rtl/>
        </w:rPr>
        <w:t xml:space="preserve"> </w:t>
      </w:r>
      <w:r w:rsidR="00495453" w:rsidRPr="00684BDE">
        <w:rPr>
          <w:rFonts w:cs="Times New Roman"/>
          <w:sz w:val="32"/>
          <w:szCs w:val="32"/>
          <w:rtl/>
        </w:rPr>
        <w:t>إلى حوالي</w:t>
      </w:r>
      <w:r w:rsidR="00DC3621" w:rsidRPr="009A1A2E">
        <w:rPr>
          <w:rFonts w:cstheme="minorHAnsi"/>
          <w:sz w:val="32"/>
          <w:szCs w:val="32"/>
          <w:rtl/>
        </w:rPr>
        <w:t xml:space="preserve"> </w:t>
      </w:r>
      <w:r w:rsidR="00DC3621" w:rsidRPr="00684BDE">
        <w:rPr>
          <w:rFonts w:cstheme="minorHAnsi"/>
          <w:sz w:val="32"/>
          <w:szCs w:val="32"/>
        </w:rPr>
        <w:t>%-0,4</w:t>
      </w:r>
      <w:r w:rsidR="002D0F01" w:rsidRPr="009A1A2E">
        <w:rPr>
          <w:rFonts w:cstheme="minorHAnsi"/>
          <w:sz w:val="32"/>
          <w:szCs w:val="32"/>
          <w:rtl/>
        </w:rPr>
        <w:t xml:space="preserve"> </w:t>
      </w:r>
      <w:r w:rsidR="00DC3621" w:rsidRPr="009A1A2E">
        <w:rPr>
          <w:rFonts w:cs="Times New Roman"/>
          <w:sz w:val="32"/>
          <w:szCs w:val="32"/>
          <w:rtl/>
        </w:rPr>
        <w:t>عوض</w:t>
      </w:r>
      <w:r w:rsidR="004C5F5E" w:rsidRPr="009A1A2E">
        <w:rPr>
          <w:rFonts w:cs="Times New Roman"/>
          <w:sz w:val="32"/>
          <w:szCs w:val="32"/>
          <w:rtl/>
        </w:rPr>
        <w:t xml:space="preserve"> ارتفاع ب</w:t>
      </w:r>
      <w:r w:rsidR="00DC3621" w:rsidRPr="009A1A2E">
        <w:rPr>
          <w:rFonts w:cstheme="minorHAnsi"/>
          <w:sz w:val="32"/>
          <w:szCs w:val="32"/>
          <w:rtl/>
        </w:rPr>
        <w:t xml:space="preserve"> </w:t>
      </w:r>
      <w:r w:rsidR="00DC3621" w:rsidRPr="00684BDE">
        <w:rPr>
          <w:rFonts w:cstheme="minorHAnsi"/>
          <w:sz w:val="32"/>
          <w:szCs w:val="32"/>
        </w:rPr>
        <w:t>%1,3</w:t>
      </w:r>
      <w:r w:rsidR="002D0F01" w:rsidRPr="009A1A2E">
        <w:rPr>
          <w:rFonts w:cstheme="minorHAnsi"/>
          <w:sz w:val="32"/>
          <w:szCs w:val="32"/>
          <w:rtl/>
        </w:rPr>
        <w:t xml:space="preserve"> </w:t>
      </w:r>
      <w:r w:rsidR="004C5F5E" w:rsidRPr="009A1A2E">
        <w:rPr>
          <w:rFonts w:cs="Times New Roman"/>
          <w:sz w:val="32"/>
          <w:szCs w:val="32"/>
          <w:rtl/>
        </w:rPr>
        <w:t xml:space="preserve">المسجلة </w:t>
      </w:r>
      <w:r w:rsidR="002D0F01" w:rsidRPr="009A1A2E">
        <w:rPr>
          <w:rFonts w:cs="Times New Roman"/>
          <w:sz w:val="32"/>
          <w:szCs w:val="32"/>
          <w:rtl/>
        </w:rPr>
        <w:t xml:space="preserve">سنة </w:t>
      </w:r>
      <w:r w:rsidR="00DC3621" w:rsidRPr="009A1A2E">
        <w:rPr>
          <w:rFonts w:cstheme="minorHAnsi"/>
          <w:sz w:val="32"/>
          <w:szCs w:val="32"/>
          <w:rtl/>
        </w:rPr>
        <w:t>2019</w:t>
      </w:r>
      <w:r w:rsidR="002D0F01" w:rsidRPr="009A1A2E">
        <w:rPr>
          <w:rFonts w:cstheme="minorHAnsi"/>
          <w:sz w:val="32"/>
          <w:szCs w:val="32"/>
          <w:rtl/>
        </w:rPr>
        <w:t>.</w:t>
      </w:r>
    </w:p>
    <w:p w:rsidR="006856C0" w:rsidRPr="006856C0" w:rsidRDefault="006856C0" w:rsidP="00F91374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056806">
        <w:rPr>
          <w:rFonts w:cs="Times New Roman" w:hint="cs"/>
          <w:sz w:val="32"/>
          <w:szCs w:val="32"/>
          <w:rtl/>
        </w:rPr>
        <w:t>في هذا السياق</w:t>
      </w:r>
      <w:r w:rsidRPr="006856C0">
        <w:rPr>
          <w:rFonts w:cs="Times New Roman" w:hint="cs"/>
          <w:sz w:val="32"/>
          <w:szCs w:val="32"/>
          <w:rtl/>
        </w:rPr>
        <w:t xml:space="preserve"> الذي </w:t>
      </w:r>
      <w:r w:rsidRPr="00056806">
        <w:rPr>
          <w:rFonts w:cs="Times New Roman" w:hint="cs"/>
          <w:sz w:val="32"/>
          <w:szCs w:val="32"/>
          <w:rtl/>
        </w:rPr>
        <w:t>يشهد</w:t>
      </w:r>
      <w:r w:rsidRPr="006856C0">
        <w:rPr>
          <w:rFonts w:cstheme="minorHAnsi" w:hint="cs"/>
          <w:sz w:val="32"/>
          <w:szCs w:val="32"/>
          <w:rtl/>
        </w:rPr>
        <w:t xml:space="preserve"> </w:t>
      </w:r>
      <w:r w:rsidRPr="00056806">
        <w:rPr>
          <w:rFonts w:cs="Times New Roman" w:hint="cs"/>
          <w:sz w:val="32"/>
          <w:szCs w:val="32"/>
          <w:rtl/>
        </w:rPr>
        <w:t>تدهور</w:t>
      </w:r>
      <w:r w:rsidRPr="006856C0">
        <w:rPr>
          <w:rFonts w:cs="Times New Roman" w:hint="cs"/>
          <w:sz w:val="32"/>
          <w:szCs w:val="32"/>
          <w:rtl/>
        </w:rPr>
        <w:t>ا</w:t>
      </w:r>
      <w:r w:rsidRPr="00056806">
        <w:rPr>
          <w:rFonts w:cstheme="minorHAnsi" w:hint="cs"/>
          <w:sz w:val="32"/>
          <w:szCs w:val="32"/>
          <w:rtl/>
        </w:rPr>
        <w:t xml:space="preserve"> </w:t>
      </w:r>
      <w:r w:rsidRPr="006856C0">
        <w:rPr>
          <w:rFonts w:cs="Times New Roman" w:hint="cs"/>
          <w:sz w:val="32"/>
          <w:szCs w:val="32"/>
          <w:rtl/>
        </w:rPr>
        <w:t>ل</w:t>
      </w:r>
      <w:r w:rsidRPr="00056806">
        <w:rPr>
          <w:rFonts w:cs="Times New Roman" w:hint="cs"/>
          <w:sz w:val="32"/>
          <w:szCs w:val="32"/>
          <w:rtl/>
        </w:rPr>
        <w:t>لنمو الاقتصادي</w:t>
      </w:r>
      <w:r w:rsidRPr="006856C0">
        <w:rPr>
          <w:rFonts w:cs="Times New Roman" w:hint="cs"/>
          <w:sz w:val="32"/>
          <w:szCs w:val="32"/>
          <w:rtl/>
        </w:rPr>
        <w:t xml:space="preserve"> الوطني</w:t>
      </w:r>
      <w:r w:rsidRPr="00056806">
        <w:rPr>
          <w:rFonts w:cs="Times New Roman" w:hint="cs"/>
          <w:sz w:val="32"/>
          <w:szCs w:val="32"/>
          <w:rtl/>
        </w:rPr>
        <w:t xml:space="preserve">، </w:t>
      </w:r>
      <w:r w:rsidRPr="006856C0">
        <w:rPr>
          <w:rFonts w:cs="Times New Roman" w:hint="cs"/>
          <w:sz w:val="32"/>
          <w:szCs w:val="32"/>
          <w:rtl/>
        </w:rPr>
        <w:t xml:space="preserve">سيعرف </w:t>
      </w:r>
      <w:r w:rsidRPr="00056806">
        <w:rPr>
          <w:rFonts w:cs="Times New Roman" w:hint="cs"/>
          <w:sz w:val="32"/>
          <w:szCs w:val="32"/>
          <w:rtl/>
        </w:rPr>
        <w:t>سوق ال</w:t>
      </w:r>
      <w:r w:rsidRPr="006856C0">
        <w:rPr>
          <w:rFonts w:cs="Times New Roman" w:hint="cs"/>
          <w:sz w:val="32"/>
          <w:szCs w:val="32"/>
          <w:rtl/>
        </w:rPr>
        <w:t xml:space="preserve">شغل فقدان العديد من </w:t>
      </w:r>
      <w:r w:rsidR="00F91374">
        <w:rPr>
          <w:rFonts w:cs="Times New Roman" w:hint="cs"/>
          <w:sz w:val="32"/>
          <w:szCs w:val="32"/>
          <w:rtl/>
        </w:rPr>
        <w:t xml:space="preserve">المناصب </w:t>
      </w:r>
      <w:r w:rsidRPr="006856C0">
        <w:rPr>
          <w:rFonts w:cs="Times New Roman" w:hint="cs"/>
          <w:sz w:val="32"/>
          <w:szCs w:val="32"/>
          <w:rtl/>
        </w:rPr>
        <w:t xml:space="preserve">ستصل </w:t>
      </w:r>
      <w:r w:rsidRPr="00056806">
        <w:rPr>
          <w:rFonts w:cs="Times New Roman" w:hint="cs"/>
          <w:sz w:val="32"/>
          <w:szCs w:val="32"/>
          <w:rtl/>
        </w:rPr>
        <w:t xml:space="preserve">إلى </w:t>
      </w:r>
      <w:r w:rsidRPr="00056806">
        <w:rPr>
          <w:rFonts w:cstheme="minorHAnsi" w:hint="cs"/>
          <w:sz w:val="32"/>
          <w:szCs w:val="32"/>
          <w:rtl/>
        </w:rPr>
        <w:t xml:space="preserve">712 </w:t>
      </w:r>
      <w:r w:rsidRPr="00056806">
        <w:rPr>
          <w:rFonts w:cs="Times New Roman" w:hint="cs"/>
          <w:sz w:val="32"/>
          <w:szCs w:val="32"/>
          <w:rtl/>
        </w:rPr>
        <w:t xml:space="preserve">ألف </w:t>
      </w:r>
      <w:r w:rsidRPr="006856C0">
        <w:rPr>
          <w:rFonts w:cs="Times New Roman" w:hint="cs"/>
          <w:sz w:val="32"/>
          <w:szCs w:val="32"/>
          <w:rtl/>
        </w:rPr>
        <w:t xml:space="preserve">منصب شغل سنة </w:t>
      </w:r>
      <w:r w:rsidRPr="006856C0">
        <w:rPr>
          <w:rFonts w:cstheme="minorHAnsi" w:hint="cs"/>
          <w:sz w:val="32"/>
          <w:szCs w:val="32"/>
          <w:rtl/>
        </w:rPr>
        <w:t xml:space="preserve">2020. </w:t>
      </w:r>
      <w:r w:rsidRPr="006856C0">
        <w:rPr>
          <w:rFonts w:cs="Times New Roman" w:hint="cs"/>
          <w:sz w:val="32"/>
          <w:szCs w:val="32"/>
          <w:rtl/>
        </w:rPr>
        <w:t xml:space="preserve">وبناء على فرضية استمرار المنحى التنازلي لمعدل النشاط، سيؤدي فقدان هذه الوظائف إلى ارتفاع </w:t>
      </w:r>
      <w:r w:rsidRPr="006856C0">
        <w:rPr>
          <w:rFonts w:cs="Times New Roman" w:hint="cs"/>
          <w:b/>
          <w:bCs/>
          <w:sz w:val="32"/>
          <w:szCs w:val="32"/>
          <w:rtl/>
        </w:rPr>
        <w:t>معدل البطالة</w:t>
      </w:r>
      <w:r w:rsidRPr="006856C0">
        <w:rPr>
          <w:rFonts w:cs="Times New Roman" w:hint="cs"/>
          <w:sz w:val="32"/>
          <w:szCs w:val="32"/>
          <w:rtl/>
        </w:rPr>
        <w:t xml:space="preserve"> على المستوى الوطني إلى حوالي </w:t>
      </w:r>
      <w:r w:rsidRPr="006856C0">
        <w:rPr>
          <w:rFonts w:cstheme="minorHAnsi"/>
          <w:sz w:val="32"/>
          <w:szCs w:val="32"/>
        </w:rPr>
        <w:t>%14,8</w:t>
      </w:r>
      <w:r w:rsidRPr="006856C0">
        <w:rPr>
          <w:rFonts w:cs="Times New Roman" w:hint="cs"/>
          <w:sz w:val="32"/>
          <w:szCs w:val="32"/>
          <w:rtl/>
        </w:rPr>
        <w:t>، أي بزيادة</w:t>
      </w:r>
      <w:r w:rsidRPr="00056806">
        <w:rPr>
          <w:rFonts w:cstheme="minorHAnsi"/>
          <w:sz w:val="32"/>
          <w:szCs w:val="32"/>
        </w:rPr>
        <w:t xml:space="preserve">5,6 </w:t>
      </w:r>
      <w:r w:rsidRPr="006856C0">
        <w:rPr>
          <w:rFonts w:cs="Times New Roman" w:hint="cs"/>
          <w:sz w:val="32"/>
          <w:szCs w:val="32"/>
          <w:rtl/>
        </w:rPr>
        <w:t xml:space="preserve">نقطة مقارنة بمستواه المسجل سنة </w:t>
      </w:r>
      <w:r w:rsidRPr="006856C0">
        <w:rPr>
          <w:rFonts w:cstheme="minorHAnsi" w:hint="cs"/>
          <w:sz w:val="32"/>
          <w:szCs w:val="32"/>
          <w:rtl/>
        </w:rPr>
        <w:t>2019.</w:t>
      </w:r>
    </w:p>
    <w:p w:rsidR="006856C0" w:rsidRDefault="006856C0" w:rsidP="00274BC3">
      <w:pPr>
        <w:pStyle w:val="Titre"/>
        <w:tabs>
          <w:tab w:val="left" w:pos="993"/>
        </w:tabs>
        <w:spacing w:before="100" w:beforeAutospacing="1" w:after="100" w:afterAutospacing="1"/>
        <w:ind w:left="-142"/>
        <w:jc w:val="right"/>
        <w:rPr>
          <w:rFonts w:asciiTheme="minorHAnsi" w:hAnsiTheme="minorHAnsi" w:cstheme="minorHAnsi"/>
          <w:b/>
          <w:bCs/>
          <w:caps/>
          <w:color w:val="9F2936" w:themeColor="accent2"/>
          <w:kern w:val="16"/>
          <w:sz w:val="36"/>
          <w:szCs w:val="36"/>
          <w:rtl/>
        </w:rPr>
      </w:pPr>
    </w:p>
    <w:p w:rsidR="00495453" w:rsidRPr="009A1A2E" w:rsidRDefault="00274BC3" w:rsidP="00274BC3">
      <w:pPr>
        <w:pStyle w:val="Titre"/>
        <w:tabs>
          <w:tab w:val="left" w:pos="993"/>
        </w:tabs>
        <w:spacing w:before="100" w:beforeAutospacing="1" w:after="100" w:afterAutospacing="1"/>
        <w:ind w:left="-142"/>
        <w:jc w:val="right"/>
        <w:rPr>
          <w:rFonts w:asciiTheme="minorHAnsi" w:hAnsiTheme="minorHAnsi" w:cstheme="minorHAnsi"/>
          <w:b/>
          <w:bCs/>
          <w:caps/>
          <w:color w:val="9F2936" w:themeColor="accent2"/>
          <w:kern w:val="16"/>
          <w:sz w:val="36"/>
          <w:szCs w:val="36"/>
          <w:rtl/>
        </w:rPr>
      </w:pPr>
      <w:r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>تراجع الطلب الداخلي</w:t>
      </w:r>
      <w:r w:rsidR="00495453"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>، م</w:t>
      </w:r>
      <w:r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تأثرا </w:t>
      </w:r>
      <w:r w:rsidR="00495453"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>بالصدمة المزدوجة للأزمة الصحية و</w:t>
      </w:r>
      <w:r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>ل</w:t>
      </w:r>
      <w:r w:rsidR="00495453"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>لجفاف</w:t>
      </w:r>
      <w:r w:rsidR="00495453" w:rsidRPr="009A1A2E">
        <w:rPr>
          <w:rFonts w:asciiTheme="minorHAnsi" w:hAnsiTheme="minorHAnsi" w:cstheme="minorHAnsi"/>
          <w:b/>
          <w:bCs/>
          <w:caps/>
          <w:color w:val="9F2936" w:themeColor="accent2"/>
          <w:kern w:val="16"/>
          <w:sz w:val="36"/>
          <w:szCs w:val="36"/>
          <w:rtl/>
        </w:rPr>
        <w:t>.</w:t>
      </w:r>
    </w:p>
    <w:p w:rsidR="00495453" w:rsidRPr="009A1A2E" w:rsidRDefault="00495453" w:rsidP="00684BDE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با</w:t>
      </w:r>
      <w:r w:rsidR="00274BC3" w:rsidRPr="009A1A2E">
        <w:rPr>
          <w:rFonts w:cs="Times New Roman"/>
          <w:sz w:val="32"/>
          <w:szCs w:val="32"/>
          <w:rtl/>
        </w:rPr>
        <w:t xml:space="preserve">لموازاة مع العرض، ستتأثر </w:t>
      </w:r>
      <w:r w:rsidR="00274BC3" w:rsidRPr="008F4CBF">
        <w:rPr>
          <w:rFonts w:cs="Times New Roman"/>
          <w:b/>
          <w:bCs/>
          <w:sz w:val="32"/>
          <w:szCs w:val="32"/>
          <w:rtl/>
        </w:rPr>
        <w:t xml:space="preserve">مكونات </w:t>
      </w:r>
      <w:r w:rsidRPr="008F4CBF">
        <w:rPr>
          <w:rFonts w:cs="Times New Roman"/>
          <w:b/>
          <w:bCs/>
          <w:sz w:val="32"/>
          <w:szCs w:val="32"/>
          <w:rtl/>
        </w:rPr>
        <w:t>الطلب</w:t>
      </w:r>
      <w:r w:rsidR="0074076B" w:rsidRPr="009A1A2E">
        <w:rPr>
          <w:rFonts w:cs="Times New Roman"/>
          <w:sz w:val="32"/>
          <w:szCs w:val="32"/>
          <w:rtl/>
        </w:rPr>
        <w:t xml:space="preserve"> بالتداعيات السلبية ل</w:t>
      </w:r>
      <w:r w:rsidRPr="009A1A2E">
        <w:rPr>
          <w:rFonts w:cs="Times New Roman"/>
          <w:sz w:val="32"/>
          <w:szCs w:val="32"/>
          <w:rtl/>
        </w:rPr>
        <w:t>لأزمة الصحية</w:t>
      </w:r>
      <w:r w:rsidR="00274BC3" w:rsidRPr="009A1A2E">
        <w:rPr>
          <w:rFonts w:cs="Times New Roman"/>
          <w:sz w:val="32"/>
          <w:szCs w:val="32"/>
          <w:rtl/>
        </w:rPr>
        <w:t xml:space="preserve">، حيث ستؤدي القيود الاحترازية وإجراءات الحجر إلى </w:t>
      </w:r>
      <w:r w:rsidRPr="009A1A2E">
        <w:rPr>
          <w:rFonts w:cs="Times New Roman"/>
          <w:sz w:val="32"/>
          <w:szCs w:val="32"/>
          <w:rtl/>
        </w:rPr>
        <w:t>تغيرات في سلوك ال</w:t>
      </w:r>
      <w:r w:rsidR="0005671A" w:rsidRPr="009A1A2E">
        <w:rPr>
          <w:rFonts w:cs="Times New Roman"/>
          <w:sz w:val="32"/>
          <w:szCs w:val="32"/>
          <w:rtl/>
        </w:rPr>
        <w:t>أسوق وأنماط استهلاك الأسر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وبالمثل، </w:t>
      </w:r>
      <w:r w:rsidR="0005671A" w:rsidRPr="009A1A2E">
        <w:rPr>
          <w:rFonts w:cs="Times New Roman"/>
          <w:sz w:val="32"/>
          <w:szCs w:val="32"/>
          <w:rtl/>
        </w:rPr>
        <w:t>سيس</w:t>
      </w:r>
      <w:r w:rsidRPr="009A1A2E">
        <w:rPr>
          <w:rFonts w:cs="Times New Roman"/>
          <w:sz w:val="32"/>
          <w:szCs w:val="32"/>
          <w:rtl/>
        </w:rPr>
        <w:t xml:space="preserve">جل الاستثمار </w:t>
      </w:r>
      <w:r w:rsidR="0005671A" w:rsidRPr="009A1A2E">
        <w:rPr>
          <w:rFonts w:cs="Times New Roman"/>
          <w:sz w:val="32"/>
          <w:szCs w:val="32"/>
          <w:rtl/>
        </w:rPr>
        <w:t>تراجعا ملحوظا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05671A" w:rsidRPr="009A1A2E">
        <w:rPr>
          <w:rFonts w:cs="Times New Roman"/>
          <w:sz w:val="32"/>
          <w:szCs w:val="32"/>
          <w:rtl/>
        </w:rPr>
        <w:t xml:space="preserve">خاصة نتيجة </w:t>
      </w:r>
      <w:r w:rsidR="00657194" w:rsidRPr="009A1A2E">
        <w:rPr>
          <w:rFonts w:cs="Times New Roman"/>
          <w:sz w:val="32"/>
          <w:szCs w:val="32"/>
          <w:rtl/>
        </w:rPr>
        <w:t>لجوء المقاولات إلى استنزاف مخزونها وتقليص حاجياتها التمويلية،</w:t>
      </w:r>
      <w:r w:rsidR="0005671A" w:rsidRPr="009A1A2E">
        <w:rPr>
          <w:rFonts w:cstheme="minorHAnsi"/>
          <w:sz w:val="32"/>
          <w:szCs w:val="32"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في سياق </w:t>
      </w:r>
      <w:r w:rsidR="006A3C9C" w:rsidRPr="009A1A2E">
        <w:rPr>
          <w:rFonts w:cs="Times New Roman"/>
          <w:sz w:val="32"/>
          <w:szCs w:val="32"/>
          <w:rtl/>
        </w:rPr>
        <w:t>غياب الثقة و</w:t>
      </w:r>
      <w:r w:rsidRPr="009A1A2E">
        <w:rPr>
          <w:rFonts w:cs="Times New Roman"/>
          <w:sz w:val="32"/>
          <w:szCs w:val="32"/>
          <w:rtl/>
        </w:rPr>
        <w:t>عدم وضوح الرؤية</w:t>
      </w:r>
      <w:r w:rsidRPr="009A1A2E">
        <w:rPr>
          <w:rFonts w:cstheme="minorHAnsi"/>
          <w:sz w:val="32"/>
          <w:szCs w:val="32"/>
          <w:rtl/>
        </w:rPr>
        <w:t>.</w:t>
      </w:r>
    </w:p>
    <w:p w:rsidR="0041069B" w:rsidRPr="008F4CBF" w:rsidRDefault="0041069B" w:rsidP="008F4CB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2E7944" w:rsidRPr="009A1A2E" w:rsidRDefault="006A3C9C" w:rsidP="0041069B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وهكذا، </w:t>
      </w:r>
      <w:r w:rsidR="00D364BC" w:rsidRPr="009A1A2E">
        <w:rPr>
          <w:rFonts w:cs="Times New Roman"/>
          <w:sz w:val="32"/>
          <w:szCs w:val="32"/>
          <w:rtl/>
        </w:rPr>
        <w:t xml:space="preserve">سيتراجع </w:t>
      </w:r>
      <w:r w:rsidRPr="008F4CBF">
        <w:rPr>
          <w:rFonts w:cs="Times New Roman"/>
          <w:b/>
          <w:bCs/>
          <w:sz w:val="32"/>
          <w:szCs w:val="32"/>
          <w:rtl/>
        </w:rPr>
        <w:t>استهلاك الأسر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 xml:space="preserve">2020 </w:t>
      </w:r>
      <w:r w:rsidRPr="009A1A2E">
        <w:rPr>
          <w:rFonts w:cs="Times New Roman"/>
          <w:sz w:val="32"/>
          <w:szCs w:val="32"/>
          <w:rtl/>
        </w:rPr>
        <w:t xml:space="preserve">نتيجة </w:t>
      </w:r>
      <w:r w:rsidR="0041069B">
        <w:rPr>
          <w:rFonts w:cs="Times New Roman" w:hint="cs"/>
          <w:sz w:val="32"/>
          <w:szCs w:val="32"/>
          <w:rtl/>
        </w:rPr>
        <w:t xml:space="preserve">تداعيات قيود الحجر الصحي وانكماش الدخل ارتباطا بتراجع </w:t>
      </w:r>
      <w:r w:rsidR="002B1D63" w:rsidRPr="009A1A2E">
        <w:rPr>
          <w:rFonts w:cs="Times New Roman"/>
          <w:sz w:val="32"/>
          <w:szCs w:val="32"/>
          <w:rtl/>
        </w:rPr>
        <w:t>الإنتاج</w:t>
      </w:r>
      <w:r w:rsidR="0041069B">
        <w:rPr>
          <w:rFonts w:cstheme="minorHAnsi" w:hint="cs"/>
          <w:sz w:val="32"/>
          <w:szCs w:val="32"/>
          <w:rtl/>
        </w:rPr>
        <w:t>.</w:t>
      </w:r>
      <w:r w:rsidR="002B1D63" w:rsidRPr="009A1A2E">
        <w:rPr>
          <w:rFonts w:cs="Times New Roman"/>
          <w:sz w:val="32"/>
          <w:szCs w:val="32"/>
          <w:rtl/>
        </w:rPr>
        <w:t xml:space="preserve"> وستؤدي هذه العوامل مصحوبة بتداعيات تعاقب موسمين فلاحيين غير ملائمين، إلى ت</w:t>
      </w:r>
      <w:r w:rsidR="00495453" w:rsidRPr="009A1A2E">
        <w:rPr>
          <w:rFonts w:cs="Times New Roman"/>
          <w:sz w:val="32"/>
          <w:szCs w:val="32"/>
          <w:rtl/>
        </w:rPr>
        <w:t>ق</w:t>
      </w:r>
      <w:r w:rsidR="002B1D63" w:rsidRPr="009A1A2E">
        <w:rPr>
          <w:rFonts w:cs="Times New Roman"/>
          <w:sz w:val="32"/>
          <w:szCs w:val="32"/>
          <w:rtl/>
        </w:rPr>
        <w:t>ليص</w:t>
      </w:r>
      <w:r w:rsidR="00495453" w:rsidRPr="009A1A2E">
        <w:rPr>
          <w:rFonts w:cstheme="minorHAnsi"/>
          <w:sz w:val="32"/>
          <w:szCs w:val="32"/>
          <w:rtl/>
        </w:rPr>
        <w:t xml:space="preserve"> </w:t>
      </w:r>
      <w:r w:rsidR="002B1D63" w:rsidRPr="009A1A2E">
        <w:rPr>
          <w:rFonts w:cs="Times New Roman"/>
          <w:sz w:val="32"/>
          <w:szCs w:val="32"/>
          <w:rtl/>
        </w:rPr>
        <w:t>الأسر لنفقات</w:t>
      </w:r>
      <w:r w:rsidR="00495453" w:rsidRPr="009A1A2E">
        <w:rPr>
          <w:rFonts w:cstheme="minorHAnsi"/>
          <w:sz w:val="32"/>
          <w:szCs w:val="32"/>
          <w:rtl/>
        </w:rPr>
        <w:t xml:space="preserve"> </w:t>
      </w:r>
      <w:r w:rsidR="000B563F" w:rsidRPr="009A1A2E">
        <w:rPr>
          <w:rFonts w:cs="Times New Roman"/>
          <w:sz w:val="32"/>
          <w:szCs w:val="32"/>
          <w:rtl/>
        </w:rPr>
        <w:t>ا</w:t>
      </w:r>
      <w:r w:rsidR="00495453" w:rsidRPr="009A1A2E">
        <w:rPr>
          <w:rFonts w:cs="Times New Roman"/>
          <w:sz w:val="32"/>
          <w:szCs w:val="32"/>
          <w:rtl/>
        </w:rPr>
        <w:t>ستهلاك</w:t>
      </w:r>
      <w:r w:rsidR="000B563F" w:rsidRPr="009A1A2E">
        <w:rPr>
          <w:rFonts w:cs="Times New Roman"/>
          <w:sz w:val="32"/>
          <w:szCs w:val="32"/>
          <w:rtl/>
        </w:rPr>
        <w:t>هم</w:t>
      </w:r>
      <w:r w:rsidR="002B1D63" w:rsidRPr="009A1A2E">
        <w:rPr>
          <w:rFonts w:cs="Times New Roman"/>
          <w:sz w:val="32"/>
          <w:szCs w:val="32"/>
          <w:rtl/>
        </w:rPr>
        <w:t xml:space="preserve">، </w:t>
      </w:r>
      <w:r w:rsidR="000B563F" w:rsidRPr="009A1A2E">
        <w:rPr>
          <w:rFonts w:cs="Times New Roman"/>
          <w:sz w:val="32"/>
          <w:szCs w:val="32"/>
          <w:rtl/>
        </w:rPr>
        <w:t>خاصة</w:t>
      </w:r>
      <w:r w:rsidR="0041069B">
        <w:rPr>
          <w:rFonts w:cs="Times New Roman" w:hint="cs"/>
          <w:sz w:val="32"/>
          <w:szCs w:val="32"/>
          <w:rtl/>
        </w:rPr>
        <w:t xml:space="preserve"> من</w:t>
      </w:r>
      <w:r w:rsidR="000B563F" w:rsidRPr="009A1A2E">
        <w:rPr>
          <w:rFonts w:cs="Times New Roman"/>
          <w:sz w:val="32"/>
          <w:szCs w:val="32"/>
          <w:rtl/>
        </w:rPr>
        <w:t xml:space="preserve"> نفقات استهلاك السلع المستدامة ونفقات النقل والمطاعم والترفيه</w:t>
      </w:r>
      <w:r w:rsidR="00495453" w:rsidRPr="009A1A2E">
        <w:rPr>
          <w:rFonts w:cstheme="minorHAnsi"/>
          <w:sz w:val="32"/>
          <w:szCs w:val="32"/>
          <w:rtl/>
        </w:rPr>
        <w:t xml:space="preserve">. </w:t>
      </w:r>
      <w:r w:rsidR="00495453" w:rsidRPr="009A1A2E">
        <w:rPr>
          <w:rFonts w:cs="Times New Roman"/>
          <w:sz w:val="32"/>
          <w:szCs w:val="32"/>
          <w:rtl/>
        </w:rPr>
        <w:t xml:space="preserve">وبالتالي، </w:t>
      </w:r>
      <w:r w:rsidR="000B563F" w:rsidRPr="009A1A2E">
        <w:rPr>
          <w:rFonts w:cs="Times New Roman"/>
          <w:sz w:val="32"/>
          <w:szCs w:val="32"/>
          <w:rtl/>
        </w:rPr>
        <w:t xml:space="preserve">سيعرف استهلاك الأسر للمرة الأولى منذ سنة </w:t>
      </w:r>
      <w:r w:rsidR="000B563F" w:rsidRPr="009A1A2E">
        <w:rPr>
          <w:rFonts w:cstheme="minorHAnsi"/>
          <w:sz w:val="32"/>
          <w:szCs w:val="32"/>
          <w:rtl/>
        </w:rPr>
        <w:t xml:space="preserve">1997 </w:t>
      </w:r>
      <w:r w:rsidR="0041069B">
        <w:rPr>
          <w:rFonts w:cs="Times New Roman" w:hint="cs"/>
          <w:sz w:val="32"/>
          <w:szCs w:val="32"/>
          <w:rtl/>
        </w:rPr>
        <w:t>نموا س</w:t>
      </w:r>
      <w:r w:rsidR="000B563F" w:rsidRPr="009A1A2E">
        <w:rPr>
          <w:rFonts w:cs="Times New Roman"/>
          <w:sz w:val="32"/>
          <w:szCs w:val="32"/>
          <w:rtl/>
        </w:rPr>
        <w:t>البا بحوالي</w:t>
      </w:r>
      <w:r w:rsidR="000B563F" w:rsidRPr="009A1A2E">
        <w:rPr>
          <w:rFonts w:cstheme="minorHAnsi"/>
          <w:sz w:val="32"/>
          <w:szCs w:val="32"/>
        </w:rPr>
        <w:t xml:space="preserve">%-5,1 </w:t>
      </w:r>
      <w:r w:rsidR="002E7944" w:rsidRPr="009A1A2E">
        <w:rPr>
          <w:rFonts w:cstheme="minorHAnsi"/>
          <w:sz w:val="32"/>
          <w:szCs w:val="32"/>
          <w:rtl/>
        </w:rPr>
        <w:t xml:space="preserve"> </w:t>
      </w:r>
      <w:r w:rsidR="00D364BC" w:rsidRPr="009A1A2E">
        <w:rPr>
          <w:rFonts w:cs="Times New Roman"/>
          <w:sz w:val="32"/>
          <w:szCs w:val="32"/>
          <w:rtl/>
        </w:rPr>
        <w:t xml:space="preserve">سنة </w:t>
      </w:r>
      <w:r w:rsidR="00D364BC" w:rsidRPr="009A1A2E">
        <w:rPr>
          <w:rFonts w:cstheme="minorHAnsi"/>
          <w:sz w:val="32"/>
          <w:szCs w:val="32"/>
          <w:rtl/>
        </w:rPr>
        <w:t xml:space="preserve">2020 </w:t>
      </w:r>
      <w:r w:rsidR="000B563F" w:rsidRPr="009A1A2E">
        <w:rPr>
          <w:rFonts w:cs="Times New Roman"/>
          <w:sz w:val="32"/>
          <w:szCs w:val="32"/>
          <w:rtl/>
        </w:rPr>
        <w:t xml:space="preserve">عوض زيادة ب </w:t>
      </w:r>
      <w:r w:rsidR="000B563F" w:rsidRPr="009A1A2E">
        <w:rPr>
          <w:rFonts w:cstheme="minorHAnsi"/>
          <w:sz w:val="32"/>
          <w:szCs w:val="32"/>
        </w:rPr>
        <w:t>%1,8</w:t>
      </w:r>
      <w:r w:rsidR="000B563F" w:rsidRPr="009A1A2E">
        <w:rPr>
          <w:rFonts w:cs="Times New Roman"/>
          <w:sz w:val="32"/>
          <w:szCs w:val="32"/>
          <w:rtl/>
        </w:rPr>
        <w:t xml:space="preserve"> خلال السنة الم</w:t>
      </w:r>
      <w:r w:rsidR="002E7944" w:rsidRPr="009A1A2E">
        <w:rPr>
          <w:rFonts w:cs="Times New Roman"/>
          <w:sz w:val="32"/>
          <w:szCs w:val="32"/>
          <w:rtl/>
        </w:rPr>
        <w:t>اضية</w:t>
      </w:r>
      <w:r w:rsidR="002E7944" w:rsidRPr="009A1A2E">
        <w:rPr>
          <w:rFonts w:cstheme="minorHAnsi"/>
          <w:sz w:val="32"/>
          <w:szCs w:val="32"/>
          <w:rtl/>
        </w:rPr>
        <w:t xml:space="preserve">. </w:t>
      </w:r>
      <w:r w:rsidR="002E7944" w:rsidRPr="009A1A2E">
        <w:rPr>
          <w:rFonts w:cs="Times New Roman"/>
          <w:sz w:val="32"/>
          <w:szCs w:val="32"/>
          <w:rtl/>
        </w:rPr>
        <w:t>وهكذا، سيسجل مساهمة سالبة في نمو الناتج الداخلي الإجمالي ب</w:t>
      </w:r>
      <w:r w:rsidR="002E7944" w:rsidRPr="009A1A2E">
        <w:rPr>
          <w:rFonts w:cstheme="minorHAnsi"/>
          <w:sz w:val="32"/>
          <w:szCs w:val="32"/>
        </w:rPr>
        <w:t xml:space="preserve">-2,9 </w:t>
      </w:r>
      <w:r w:rsidR="002E7944" w:rsidRPr="009A1A2E">
        <w:rPr>
          <w:rFonts w:cs="Times New Roman"/>
          <w:sz w:val="32"/>
          <w:szCs w:val="32"/>
          <w:rtl/>
        </w:rPr>
        <w:t xml:space="preserve"> نقط عوض مساهمة موجبة بنقطة واحدة سنة </w:t>
      </w:r>
      <w:r w:rsidR="002E7944" w:rsidRPr="009A1A2E">
        <w:rPr>
          <w:rFonts w:cstheme="minorHAnsi"/>
          <w:sz w:val="32"/>
          <w:szCs w:val="32"/>
          <w:rtl/>
        </w:rPr>
        <w:t xml:space="preserve">2019. </w:t>
      </w:r>
    </w:p>
    <w:p w:rsidR="00684BDE" w:rsidRDefault="00684BDE" w:rsidP="00684BDE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B22755" w:rsidRPr="009A1A2E" w:rsidRDefault="002E7944" w:rsidP="009A26E5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ومن جهته، سيسجل نمو </w:t>
      </w:r>
      <w:r w:rsidRPr="008F4CBF">
        <w:rPr>
          <w:rFonts w:cs="Times New Roman"/>
          <w:b/>
          <w:bCs/>
          <w:sz w:val="32"/>
          <w:szCs w:val="32"/>
          <w:rtl/>
        </w:rPr>
        <w:t>استهلاك الإدارات العمومية</w:t>
      </w:r>
      <w:r w:rsidRPr="009A1A2E">
        <w:rPr>
          <w:rFonts w:cs="Times New Roman"/>
          <w:sz w:val="32"/>
          <w:szCs w:val="32"/>
          <w:rtl/>
        </w:rPr>
        <w:t xml:space="preserve"> ارتفاعا ب </w:t>
      </w:r>
      <w:r w:rsidRPr="009A1A2E">
        <w:rPr>
          <w:rFonts w:cstheme="minorHAnsi"/>
          <w:sz w:val="32"/>
          <w:szCs w:val="32"/>
        </w:rPr>
        <w:t>8,9</w:t>
      </w:r>
      <w:r w:rsidRPr="009A1A2E">
        <w:rPr>
          <w:rFonts w:cstheme="minorHAnsi"/>
          <w:sz w:val="32"/>
          <w:szCs w:val="32"/>
          <w:rtl/>
        </w:rPr>
        <w:t>%</w:t>
      </w:r>
      <w:r w:rsidR="00BA1148" w:rsidRPr="009A1A2E">
        <w:rPr>
          <w:rFonts w:cs="Times New Roman"/>
          <w:sz w:val="32"/>
          <w:szCs w:val="32"/>
          <w:rtl/>
        </w:rPr>
        <w:t>،</w:t>
      </w:r>
      <w:r w:rsidRPr="009A1A2E">
        <w:rPr>
          <w:rFonts w:cs="Times New Roman"/>
          <w:sz w:val="32"/>
          <w:szCs w:val="32"/>
          <w:rtl/>
        </w:rPr>
        <w:t xml:space="preserve"> نتيجة </w:t>
      </w:r>
      <w:r w:rsidR="00BA1148" w:rsidRPr="009A1A2E">
        <w:rPr>
          <w:rFonts w:cs="Times New Roman"/>
          <w:sz w:val="32"/>
          <w:szCs w:val="32"/>
          <w:rtl/>
        </w:rPr>
        <w:t xml:space="preserve">المجهودات المالية لصالح الصندوق الخاص بتدبير جائحة </w:t>
      </w:r>
      <w:r w:rsidR="00B22755" w:rsidRPr="009A1A2E">
        <w:rPr>
          <w:rFonts w:cstheme="minorHAnsi"/>
          <w:sz w:val="32"/>
          <w:szCs w:val="32"/>
          <w:rtl/>
        </w:rPr>
        <w:t>"</w:t>
      </w:r>
      <w:r w:rsidR="00B22755" w:rsidRPr="009A1A2E">
        <w:rPr>
          <w:rFonts w:cs="Times New Roman"/>
          <w:sz w:val="32"/>
          <w:szCs w:val="32"/>
          <w:rtl/>
        </w:rPr>
        <w:t>كوفيد</w:t>
      </w:r>
      <w:r w:rsidR="00B22755" w:rsidRPr="009A1A2E">
        <w:rPr>
          <w:rFonts w:cstheme="minorHAnsi"/>
          <w:sz w:val="32"/>
          <w:szCs w:val="32"/>
          <w:rtl/>
        </w:rPr>
        <w:t>-19"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>وهكذا، س</w:t>
      </w:r>
      <w:r w:rsidR="00D7513B">
        <w:rPr>
          <w:rFonts w:cs="Times New Roman" w:hint="cs"/>
          <w:sz w:val="32"/>
          <w:szCs w:val="32"/>
          <w:rtl/>
        </w:rPr>
        <w:t xml:space="preserve">تبلغ </w:t>
      </w:r>
      <w:r w:rsidR="00D7513B">
        <w:rPr>
          <w:rFonts w:cs="Times New Roman"/>
          <w:sz w:val="32"/>
          <w:szCs w:val="32"/>
          <w:rtl/>
        </w:rPr>
        <w:t>مساهم</w:t>
      </w:r>
      <w:r w:rsidR="009A26E5">
        <w:rPr>
          <w:rFonts w:cs="Times New Roman" w:hint="cs"/>
          <w:sz w:val="32"/>
          <w:szCs w:val="32"/>
          <w:rtl/>
        </w:rPr>
        <w:t xml:space="preserve">ته </w:t>
      </w:r>
      <w:r w:rsidRPr="009A1A2E">
        <w:rPr>
          <w:rFonts w:cs="Times New Roman"/>
          <w:sz w:val="32"/>
          <w:szCs w:val="32"/>
          <w:rtl/>
        </w:rPr>
        <w:t xml:space="preserve">في النمو </w:t>
      </w:r>
      <w:r w:rsidR="009A26E5">
        <w:rPr>
          <w:rFonts w:cs="Times New Roman" w:hint="cs"/>
          <w:sz w:val="32"/>
          <w:szCs w:val="32"/>
          <w:rtl/>
        </w:rPr>
        <w:t>حوالي</w:t>
      </w:r>
      <w:r w:rsidR="00BA1148" w:rsidRPr="009A1A2E">
        <w:rPr>
          <w:rFonts w:cstheme="minorHAnsi"/>
          <w:sz w:val="32"/>
          <w:szCs w:val="32"/>
        </w:rPr>
        <w:t xml:space="preserve">1,7 </w:t>
      </w:r>
      <w:r w:rsidR="00BA1148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نقطة </w:t>
      </w:r>
      <w:r w:rsidR="00BA1148" w:rsidRPr="009A1A2E">
        <w:rPr>
          <w:rFonts w:cs="Times New Roman"/>
          <w:sz w:val="32"/>
          <w:szCs w:val="32"/>
          <w:rtl/>
        </w:rPr>
        <w:t>عوض</w:t>
      </w:r>
      <w:r w:rsidR="00BA1148" w:rsidRPr="009A1A2E">
        <w:rPr>
          <w:rFonts w:cstheme="minorHAnsi"/>
          <w:sz w:val="32"/>
          <w:szCs w:val="32"/>
        </w:rPr>
        <w:t xml:space="preserve">0,6 </w:t>
      </w:r>
      <w:r w:rsidR="00BA1148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نقطة سنة </w:t>
      </w:r>
      <w:r w:rsidRPr="009A1A2E">
        <w:rPr>
          <w:rFonts w:cstheme="minorHAnsi"/>
          <w:sz w:val="32"/>
          <w:szCs w:val="32"/>
          <w:rtl/>
        </w:rPr>
        <w:t>201</w:t>
      </w:r>
      <w:r w:rsidR="00BA1148" w:rsidRPr="009A1A2E">
        <w:rPr>
          <w:rFonts w:cstheme="minorHAnsi"/>
          <w:sz w:val="32"/>
          <w:szCs w:val="32"/>
          <w:rtl/>
        </w:rPr>
        <w:t>9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وإجمالا، </w:t>
      </w:r>
      <w:r w:rsidR="004C0FDB" w:rsidRPr="009A1A2E">
        <w:rPr>
          <w:rFonts w:cs="Times New Roman"/>
          <w:sz w:val="32"/>
          <w:szCs w:val="32"/>
          <w:rtl/>
        </w:rPr>
        <w:t>سيعرف</w:t>
      </w:r>
      <w:r w:rsidR="00BA1148" w:rsidRPr="009A1A2E">
        <w:rPr>
          <w:rFonts w:cstheme="minorHAnsi"/>
          <w:sz w:val="32"/>
          <w:szCs w:val="32"/>
          <w:rtl/>
        </w:rPr>
        <w:t xml:space="preserve"> </w:t>
      </w:r>
      <w:r w:rsidRPr="00684BDE">
        <w:rPr>
          <w:rFonts w:cs="Times New Roman"/>
          <w:sz w:val="32"/>
          <w:szCs w:val="32"/>
          <w:rtl/>
        </w:rPr>
        <w:t>الاستهلاك النهائي الوطني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BA1148" w:rsidRPr="009A1A2E">
        <w:rPr>
          <w:rFonts w:cs="Times New Roman"/>
          <w:sz w:val="32"/>
          <w:szCs w:val="32"/>
          <w:rtl/>
        </w:rPr>
        <w:t xml:space="preserve">انخفاضا ب </w:t>
      </w:r>
      <w:r w:rsidR="00BA1148" w:rsidRPr="009A1A2E">
        <w:rPr>
          <w:rFonts w:cstheme="minorHAnsi"/>
          <w:sz w:val="32"/>
          <w:szCs w:val="32"/>
        </w:rPr>
        <w:t>%1,5</w:t>
      </w:r>
      <w:r w:rsidR="00BA1148" w:rsidRPr="009A1A2E">
        <w:rPr>
          <w:rFonts w:cs="Times New Roman"/>
          <w:sz w:val="32"/>
          <w:szCs w:val="32"/>
          <w:rtl/>
        </w:rPr>
        <w:t xml:space="preserve"> عوض ارتفاع ب </w:t>
      </w:r>
      <w:r w:rsidR="00BA1148" w:rsidRPr="009A1A2E">
        <w:rPr>
          <w:rFonts w:cstheme="minorHAnsi"/>
          <w:sz w:val="32"/>
          <w:szCs w:val="32"/>
        </w:rPr>
        <w:t>%2,1</w:t>
      </w:r>
      <w:r w:rsidR="00BA1148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سن</w:t>
      </w:r>
      <w:r w:rsidR="00BA1148" w:rsidRPr="009A1A2E">
        <w:rPr>
          <w:rFonts w:cs="Times New Roman"/>
          <w:sz w:val="32"/>
          <w:szCs w:val="32"/>
          <w:rtl/>
        </w:rPr>
        <w:t xml:space="preserve">ة </w:t>
      </w:r>
      <w:r w:rsidRPr="009A1A2E">
        <w:rPr>
          <w:rFonts w:cstheme="minorHAnsi"/>
          <w:sz w:val="32"/>
          <w:szCs w:val="32"/>
          <w:rtl/>
        </w:rPr>
        <w:t>201</w:t>
      </w:r>
      <w:r w:rsidR="00BA1148" w:rsidRPr="009A1A2E">
        <w:rPr>
          <w:rFonts w:cstheme="minorHAnsi"/>
          <w:sz w:val="32"/>
          <w:szCs w:val="32"/>
          <w:rtl/>
        </w:rPr>
        <w:t>9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BA1148" w:rsidRPr="009A1A2E">
        <w:rPr>
          <w:rFonts w:cs="Times New Roman"/>
          <w:sz w:val="32"/>
          <w:szCs w:val="32"/>
          <w:rtl/>
        </w:rPr>
        <w:t xml:space="preserve">مسجلا </w:t>
      </w:r>
      <w:r w:rsidRPr="009A1A2E">
        <w:rPr>
          <w:rFonts w:cs="Times New Roman"/>
          <w:sz w:val="32"/>
          <w:szCs w:val="32"/>
          <w:rtl/>
        </w:rPr>
        <w:t xml:space="preserve">بذلك </w:t>
      </w:r>
      <w:r w:rsidR="004C0FDB" w:rsidRPr="009A1A2E">
        <w:rPr>
          <w:rFonts w:cs="Times New Roman"/>
          <w:sz w:val="32"/>
          <w:szCs w:val="32"/>
          <w:rtl/>
        </w:rPr>
        <w:t>مساهمة سالبة في نمو الناتج الداخلي الإجمالي ب</w:t>
      </w:r>
      <w:r w:rsidR="004C0FDB" w:rsidRPr="009A1A2E">
        <w:rPr>
          <w:rFonts w:cstheme="minorHAnsi"/>
          <w:sz w:val="32"/>
          <w:szCs w:val="32"/>
        </w:rPr>
        <w:t xml:space="preserve">-1,2 </w:t>
      </w:r>
      <w:r w:rsidR="004C0FDB" w:rsidRPr="009A1A2E">
        <w:rPr>
          <w:rFonts w:cs="Times New Roman"/>
          <w:sz w:val="32"/>
          <w:szCs w:val="32"/>
          <w:rtl/>
        </w:rPr>
        <w:t xml:space="preserve"> نقطة عوض مساهمة موجبة ب </w:t>
      </w:r>
      <w:r w:rsidR="004C0FDB" w:rsidRPr="009A1A2E">
        <w:rPr>
          <w:rFonts w:cstheme="minorHAnsi"/>
          <w:sz w:val="32"/>
          <w:szCs w:val="32"/>
        </w:rPr>
        <w:t>1,6</w:t>
      </w:r>
      <w:r w:rsidR="00DE7849" w:rsidRPr="009A1A2E">
        <w:rPr>
          <w:rFonts w:cstheme="minorHAnsi"/>
          <w:sz w:val="32"/>
          <w:szCs w:val="32"/>
          <w:rtl/>
        </w:rPr>
        <w:t xml:space="preserve"> </w:t>
      </w:r>
      <w:r w:rsidR="004C0FDB" w:rsidRPr="009A1A2E">
        <w:rPr>
          <w:rFonts w:cs="Times New Roman"/>
          <w:sz w:val="32"/>
          <w:szCs w:val="32"/>
          <w:rtl/>
        </w:rPr>
        <w:t xml:space="preserve">نقطة سنة </w:t>
      </w:r>
      <w:r w:rsidR="004C0FDB" w:rsidRPr="009A1A2E">
        <w:rPr>
          <w:rFonts w:cstheme="minorHAnsi"/>
          <w:sz w:val="32"/>
          <w:szCs w:val="32"/>
          <w:rtl/>
        </w:rPr>
        <w:t>2019</w:t>
      </w:r>
      <w:r w:rsidRPr="009A1A2E">
        <w:rPr>
          <w:rFonts w:cstheme="minorHAnsi"/>
          <w:sz w:val="32"/>
          <w:szCs w:val="32"/>
          <w:rtl/>
        </w:rPr>
        <w:t>.</w:t>
      </w:r>
      <w:r w:rsidR="00B22755" w:rsidRPr="009A1A2E">
        <w:rPr>
          <w:rFonts w:cstheme="minorHAnsi"/>
          <w:sz w:val="32"/>
          <w:szCs w:val="32"/>
        </w:rPr>
        <w:t xml:space="preserve"> </w:t>
      </w:r>
    </w:p>
    <w:p w:rsidR="009A26E5" w:rsidRDefault="009A26E5" w:rsidP="00684BDE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CA0090" w:rsidRPr="009A1A2E" w:rsidRDefault="002E7944" w:rsidP="000D175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بالإضافة إلى ذلك، سي</w:t>
      </w:r>
      <w:r w:rsidR="00CA0090" w:rsidRPr="009A1A2E">
        <w:rPr>
          <w:rFonts w:cs="Times New Roman"/>
          <w:sz w:val="32"/>
          <w:szCs w:val="32"/>
          <w:rtl/>
        </w:rPr>
        <w:t xml:space="preserve">سجل </w:t>
      </w:r>
      <w:r w:rsidRPr="008F4CBF">
        <w:rPr>
          <w:rFonts w:cs="Times New Roman"/>
          <w:b/>
          <w:bCs/>
          <w:sz w:val="32"/>
          <w:szCs w:val="32"/>
          <w:rtl/>
        </w:rPr>
        <w:t xml:space="preserve">الاستثمار </w:t>
      </w:r>
      <w:r w:rsidR="00CA0090" w:rsidRPr="009A1A2E">
        <w:rPr>
          <w:rFonts w:cs="Times New Roman"/>
          <w:sz w:val="32"/>
          <w:szCs w:val="32"/>
          <w:rtl/>
        </w:rPr>
        <w:t xml:space="preserve">نتائج </w:t>
      </w:r>
      <w:r w:rsidR="005B6C75" w:rsidRPr="009A1A2E">
        <w:rPr>
          <w:rFonts w:cs="Times New Roman"/>
          <w:sz w:val="32"/>
          <w:szCs w:val="32"/>
          <w:rtl/>
        </w:rPr>
        <w:t xml:space="preserve">ضعيفة، </w:t>
      </w:r>
      <w:r w:rsidR="00CA0090" w:rsidRPr="009A1A2E">
        <w:rPr>
          <w:rFonts w:cs="Times New Roman"/>
          <w:sz w:val="32"/>
          <w:szCs w:val="32"/>
          <w:rtl/>
        </w:rPr>
        <w:t>خاصة نتيجة تراجع الاستثمارات من سلع التجهيز الصناعية والاستثمارات العقارية</w:t>
      </w:r>
      <w:r w:rsidR="000D1759">
        <w:rPr>
          <w:rFonts w:cs="Times New Roman" w:hint="cs"/>
          <w:sz w:val="32"/>
          <w:szCs w:val="32"/>
          <w:rtl/>
        </w:rPr>
        <w:t xml:space="preserve"> والتي تبقى مرتبطة بمستقبل نفقات الاستثمار في </w:t>
      </w:r>
      <w:r w:rsidR="00CA0090" w:rsidRPr="009A1A2E">
        <w:rPr>
          <w:rFonts w:cs="Times New Roman"/>
          <w:sz w:val="32"/>
          <w:szCs w:val="32"/>
          <w:rtl/>
        </w:rPr>
        <w:t>سياق يتميز ب</w:t>
      </w:r>
      <w:r w:rsidR="005B6C75" w:rsidRPr="009A1A2E">
        <w:rPr>
          <w:rFonts w:cs="Times New Roman"/>
          <w:sz w:val="32"/>
          <w:szCs w:val="32"/>
          <w:rtl/>
        </w:rPr>
        <w:t xml:space="preserve">عدم وضوح الرؤية </w:t>
      </w:r>
      <w:r w:rsidR="000D1759">
        <w:rPr>
          <w:rFonts w:cs="Times New Roman" w:hint="cs"/>
          <w:sz w:val="32"/>
          <w:szCs w:val="32"/>
          <w:rtl/>
        </w:rPr>
        <w:t>حول سرعة الانتعاش الاقتصادي</w:t>
      </w:r>
      <w:r w:rsidR="000D1759">
        <w:rPr>
          <w:rFonts w:cstheme="minorHAnsi" w:hint="cs"/>
          <w:sz w:val="32"/>
          <w:szCs w:val="32"/>
          <w:rtl/>
        </w:rPr>
        <w:t xml:space="preserve">. </w:t>
      </w:r>
      <w:r w:rsidR="000D1759">
        <w:rPr>
          <w:rFonts w:cs="Times New Roman" w:hint="cs"/>
          <w:sz w:val="32"/>
          <w:szCs w:val="32"/>
          <w:rtl/>
        </w:rPr>
        <w:t xml:space="preserve">وهكذا، ستقوم المقاولات </w:t>
      </w:r>
      <w:r w:rsidR="00CA0090" w:rsidRPr="009A1A2E">
        <w:rPr>
          <w:rFonts w:cs="Times New Roman"/>
          <w:sz w:val="32"/>
          <w:szCs w:val="32"/>
          <w:rtl/>
        </w:rPr>
        <w:t xml:space="preserve">بتأجيل استثماراتها ومشترياتها </w:t>
      </w:r>
      <w:r w:rsidR="000D1759">
        <w:rPr>
          <w:rFonts w:cs="Times New Roman" w:hint="cs"/>
          <w:sz w:val="32"/>
          <w:szCs w:val="32"/>
          <w:rtl/>
        </w:rPr>
        <w:t>أ</w:t>
      </w:r>
      <w:r w:rsidR="00CA0090" w:rsidRPr="009A1A2E">
        <w:rPr>
          <w:rFonts w:cs="Times New Roman"/>
          <w:sz w:val="32"/>
          <w:szCs w:val="32"/>
          <w:rtl/>
        </w:rPr>
        <w:t xml:space="preserve">و خلق </w:t>
      </w:r>
      <w:r w:rsidR="005B6C75" w:rsidRPr="009A1A2E">
        <w:rPr>
          <w:rFonts w:cs="Times New Roman"/>
          <w:sz w:val="32"/>
          <w:szCs w:val="32"/>
          <w:rtl/>
        </w:rPr>
        <w:t xml:space="preserve">مناصب </w:t>
      </w:r>
      <w:r w:rsidR="00CA0090" w:rsidRPr="009A1A2E">
        <w:rPr>
          <w:rFonts w:cs="Times New Roman"/>
          <w:sz w:val="32"/>
          <w:szCs w:val="32"/>
          <w:rtl/>
        </w:rPr>
        <w:t>شغل</w:t>
      </w:r>
      <w:r w:rsidR="005B6C75" w:rsidRPr="009A1A2E">
        <w:rPr>
          <w:rFonts w:cs="Times New Roman"/>
          <w:sz w:val="32"/>
          <w:szCs w:val="32"/>
          <w:rtl/>
        </w:rPr>
        <w:t xml:space="preserve"> جديدة</w:t>
      </w:r>
      <w:r w:rsidR="005B6C75" w:rsidRPr="009A1A2E">
        <w:rPr>
          <w:rFonts w:cstheme="minorHAnsi"/>
          <w:sz w:val="32"/>
          <w:szCs w:val="32"/>
          <w:rtl/>
        </w:rPr>
        <w:t>.</w:t>
      </w:r>
      <w:r w:rsidR="00CA0090" w:rsidRPr="009A1A2E">
        <w:rPr>
          <w:rFonts w:cs="Times New Roman"/>
          <w:sz w:val="32"/>
          <w:szCs w:val="32"/>
          <w:rtl/>
        </w:rPr>
        <w:t xml:space="preserve"> كما ستتفاقم الصعوبات التي تعرفها أنشطة قطاع البناء نتيجة توقف الأوراش خلال فترة الحجر وانخفاض الطلب</w:t>
      </w:r>
      <w:r w:rsidR="00CA0090" w:rsidRPr="009A1A2E">
        <w:rPr>
          <w:rFonts w:cstheme="minorHAnsi"/>
          <w:sz w:val="32"/>
          <w:szCs w:val="32"/>
          <w:rtl/>
        </w:rPr>
        <w:t>.</w:t>
      </w:r>
    </w:p>
    <w:p w:rsidR="008F4CBF" w:rsidRDefault="008F4CBF" w:rsidP="00684BDE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0937BB" w:rsidRPr="009A1A2E" w:rsidRDefault="002E7944" w:rsidP="008F4CBF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>و</w:t>
      </w:r>
      <w:r w:rsidR="005B6C75" w:rsidRPr="009A1A2E">
        <w:rPr>
          <w:rFonts w:cs="Times New Roman"/>
          <w:sz w:val="32"/>
          <w:szCs w:val="32"/>
          <w:rtl/>
        </w:rPr>
        <w:t xml:space="preserve">أخذا بعين الاعتبار </w:t>
      </w:r>
      <w:r w:rsidR="005B6C75" w:rsidRPr="00684BDE">
        <w:rPr>
          <w:rFonts w:cs="Times New Roman"/>
          <w:sz w:val="32"/>
          <w:szCs w:val="32"/>
          <w:rtl/>
        </w:rPr>
        <w:t>لا</w:t>
      </w:r>
      <w:r w:rsidRPr="00684BDE">
        <w:rPr>
          <w:rFonts w:cs="Times New Roman"/>
          <w:sz w:val="32"/>
          <w:szCs w:val="32"/>
          <w:rtl/>
        </w:rPr>
        <w:t xml:space="preserve">نخفاض </w:t>
      </w:r>
      <w:r w:rsidRPr="008F4CBF">
        <w:rPr>
          <w:rFonts w:cs="Times New Roman"/>
          <w:b/>
          <w:bCs/>
          <w:sz w:val="32"/>
          <w:szCs w:val="32"/>
          <w:rtl/>
        </w:rPr>
        <w:t>مستوى التغ</w:t>
      </w:r>
      <w:r w:rsidR="001854E6" w:rsidRPr="008F4CBF">
        <w:rPr>
          <w:rFonts w:cs="Times New Roman"/>
          <w:b/>
          <w:bCs/>
          <w:sz w:val="32"/>
          <w:szCs w:val="32"/>
          <w:rtl/>
        </w:rPr>
        <w:t>ير في المخزون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1854E6" w:rsidRPr="009A1A2E">
        <w:rPr>
          <w:rFonts w:cs="Times New Roman"/>
          <w:sz w:val="32"/>
          <w:szCs w:val="32"/>
          <w:rtl/>
        </w:rPr>
        <w:t>نتيجة الاستنزاف الكبير لل</w:t>
      </w:r>
      <w:r w:rsidRPr="009A1A2E">
        <w:rPr>
          <w:rFonts w:cs="Times New Roman"/>
          <w:sz w:val="32"/>
          <w:szCs w:val="32"/>
          <w:rtl/>
        </w:rPr>
        <w:t xml:space="preserve">مخزون من </w:t>
      </w:r>
      <w:r w:rsidR="001854E6" w:rsidRPr="009A1A2E">
        <w:rPr>
          <w:rFonts w:cs="Times New Roman"/>
          <w:sz w:val="32"/>
          <w:szCs w:val="32"/>
          <w:rtl/>
        </w:rPr>
        <w:t xml:space="preserve">طرف المقاولات </w:t>
      </w:r>
      <w:r w:rsidRPr="009A1A2E">
        <w:rPr>
          <w:rFonts w:cs="Times New Roman"/>
          <w:sz w:val="32"/>
          <w:szCs w:val="32"/>
          <w:rtl/>
        </w:rPr>
        <w:t>في أعقاب الأزمة الصحية</w:t>
      </w:r>
      <w:r w:rsidR="001854E6" w:rsidRPr="009A1A2E">
        <w:rPr>
          <w:rFonts w:cs="Times New Roman"/>
          <w:sz w:val="32"/>
          <w:szCs w:val="32"/>
          <w:rtl/>
        </w:rPr>
        <w:t xml:space="preserve"> مصحوبا ب</w:t>
      </w:r>
      <w:r w:rsidR="00076420">
        <w:rPr>
          <w:rFonts w:cs="Times New Roman" w:hint="cs"/>
          <w:sz w:val="32"/>
          <w:szCs w:val="32"/>
          <w:rtl/>
        </w:rPr>
        <w:t>تأثيرات ال</w:t>
      </w:r>
      <w:r w:rsidR="001854E6" w:rsidRPr="009A1A2E">
        <w:rPr>
          <w:rFonts w:cs="Times New Roman"/>
          <w:sz w:val="32"/>
          <w:szCs w:val="32"/>
          <w:rtl/>
        </w:rPr>
        <w:t xml:space="preserve">سنة </w:t>
      </w:r>
      <w:r w:rsidR="00076420">
        <w:rPr>
          <w:rFonts w:cs="Times New Roman" w:hint="cs"/>
          <w:sz w:val="32"/>
          <w:szCs w:val="32"/>
          <w:rtl/>
        </w:rPr>
        <w:t>ال</w:t>
      </w:r>
      <w:r w:rsidR="001854E6" w:rsidRPr="009A1A2E">
        <w:rPr>
          <w:rFonts w:cs="Times New Roman"/>
          <w:sz w:val="32"/>
          <w:szCs w:val="32"/>
          <w:rtl/>
        </w:rPr>
        <w:t xml:space="preserve">فلاحية غير </w:t>
      </w:r>
      <w:r w:rsidR="00076420">
        <w:rPr>
          <w:rFonts w:cs="Times New Roman" w:hint="cs"/>
          <w:sz w:val="32"/>
          <w:szCs w:val="32"/>
          <w:rtl/>
        </w:rPr>
        <w:t>ال</w:t>
      </w:r>
      <w:r w:rsidR="005B6C75" w:rsidRPr="009A1A2E">
        <w:rPr>
          <w:rFonts w:cs="Times New Roman"/>
          <w:sz w:val="32"/>
          <w:szCs w:val="32"/>
          <w:rtl/>
        </w:rPr>
        <w:t>جيدة</w:t>
      </w:r>
      <w:r w:rsidR="001854E6" w:rsidRPr="009A1A2E">
        <w:rPr>
          <w:rFonts w:cs="Times New Roman"/>
          <w:sz w:val="32"/>
          <w:szCs w:val="32"/>
          <w:rtl/>
        </w:rPr>
        <w:t>، س</w:t>
      </w:r>
      <w:r w:rsidRPr="009A1A2E">
        <w:rPr>
          <w:rFonts w:cs="Times New Roman"/>
          <w:sz w:val="32"/>
          <w:szCs w:val="32"/>
          <w:rtl/>
        </w:rPr>
        <w:t>ي</w:t>
      </w:r>
      <w:r w:rsidR="001854E6" w:rsidRPr="009A1A2E">
        <w:rPr>
          <w:rFonts w:cs="Times New Roman"/>
          <w:sz w:val="32"/>
          <w:szCs w:val="32"/>
          <w:rtl/>
        </w:rPr>
        <w:t xml:space="preserve">عرف </w:t>
      </w:r>
      <w:r w:rsidRPr="008F4CBF">
        <w:rPr>
          <w:rFonts w:cs="Times New Roman"/>
          <w:sz w:val="32"/>
          <w:szCs w:val="32"/>
          <w:rtl/>
        </w:rPr>
        <w:t xml:space="preserve">الاستثمار </w:t>
      </w:r>
      <w:r w:rsidR="001854E6" w:rsidRPr="008F4CBF">
        <w:rPr>
          <w:rFonts w:cs="Times New Roman"/>
          <w:sz w:val="32"/>
          <w:szCs w:val="32"/>
          <w:rtl/>
        </w:rPr>
        <w:t>الإجمالي</w:t>
      </w:r>
      <w:r w:rsidR="001854E6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انخفاضا ب</w:t>
      </w:r>
      <w:r w:rsidR="001854E6" w:rsidRPr="00684BDE">
        <w:rPr>
          <w:rFonts w:cstheme="minorHAnsi"/>
          <w:sz w:val="32"/>
          <w:szCs w:val="32"/>
        </w:rPr>
        <w:t xml:space="preserve">%-10 </w:t>
      </w:r>
      <w:r w:rsidR="005B6C75" w:rsidRPr="00684BDE">
        <w:rPr>
          <w:rFonts w:cs="Times New Roman"/>
          <w:sz w:val="32"/>
          <w:szCs w:val="32"/>
          <w:rtl/>
        </w:rPr>
        <w:t xml:space="preserve"> عوض</w:t>
      </w:r>
      <w:r w:rsidR="001854E6" w:rsidRPr="00684BDE">
        <w:rPr>
          <w:rFonts w:cstheme="minorHAnsi"/>
          <w:sz w:val="32"/>
          <w:szCs w:val="32"/>
        </w:rPr>
        <w:t xml:space="preserve">%0,8 </w:t>
      </w:r>
      <w:r w:rsidR="001854E6" w:rsidRPr="00684BDE">
        <w:rPr>
          <w:rFonts w:cs="Times New Roman"/>
          <w:sz w:val="32"/>
          <w:szCs w:val="32"/>
          <w:rtl/>
        </w:rPr>
        <w:t xml:space="preserve"> سنة </w:t>
      </w:r>
      <w:r w:rsidR="001854E6" w:rsidRPr="00684BDE">
        <w:rPr>
          <w:rFonts w:cstheme="minorHAnsi"/>
          <w:sz w:val="32"/>
          <w:szCs w:val="32"/>
          <w:rtl/>
        </w:rPr>
        <w:t>2019</w:t>
      </w:r>
      <w:r w:rsidRPr="00684BDE">
        <w:rPr>
          <w:rFonts w:cs="Times New Roman"/>
          <w:sz w:val="32"/>
          <w:szCs w:val="32"/>
          <w:rtl/>
        </w:rPr>
        <w:t>،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1854E6" w:rsidRPr="009A1A2E">
        <w:rPr>
          <w:rFonts w:cs="Times New Roman"/>
          <w:sz w:val="32"/>
          <w:szCs w:val="32"/>
          <w:rtl/>
        </w:rPr>
        <w:t xml:space="preserve">ليسجل مساهمة سالبة في النمو الاقتصادي ب </w:t>
      </w:r>
      <w:r w:rsidR="001854E6" w:rsidRPr="009A1A2E">
        <w:rPr>
          <w:rFonts w:cstheme="minorHAnsi"/>
          <w:sz w:val="32"/>
          <w:szCs w:val="32"/>
        </w:rPr>
        <w:t>-3,2</w:t>
      </w:r>
      <w:r w:rsidR="001854E6" w:rsidRPr="009A1A2E">
        <w:rPr>
          <w:rFonts w:cs="Times New Roman"/>
          <w:sz w:val="32"/>
          <w:szCs w:val="32"/>
          <w:rtl/>
        </w:rPr>
        <w:t xml:space="preserve"> نقط عوض مساهمة موجبة ب </w:t>
      </w:r>
      <w:r w:rsidR="001854E6" w:rsidRPr="009A1A2E">
        <w:rPr>
          <w:rFonts w:cstheme="minorHAnsi"/>
          <w:sz w:val="32"/>
          <w:szCs w:val="32"/>
          <w:rtl/>
        </w:rPr>
        <w:t xml:space="preserve">0,3 </w:t>
      </w:r>
      <w:r w:rsidR="001854E6" w:rsidRPr="009A1A2E">
        <w:rPr>
          <w:rFonts w:cs="Times New Roman"/>
          <w:sz w:val="32"/>
          <w:szCs w:val="32"/>
          <w:rtl/>
        </w:rPr>
        <w:t xml:space="preserve">نقطة سنة </w:t>
      </w:r>
      <w:r w:rsidR="001854E6" w:rsidRPr="009A1A2E">
        <w:rPr>
          <w:rFonts w:cstheme="minorHAnsi"/>
          <w:sz w:val="32"/>
          <w:szCs w:val="32"/>
          <w:rtl/>
        </w:rPr>
        <w:t>2</w:t>
      </w:r>
      <w:r w:rsidR="000937BB" w:rsidRPr="009A1A2E">
        <w:rPr>
          <w:rFonts w:cstheme="minorHAnsi"/>
          <w:sz w:val="32"/>
          <w:szCs w:val="32"/>
          <w:rtl/>
        </w:rPr>
        <w:t xml:space="preserve">019. </w:t>
      </w:r>
    </w:p>
    <w:p w:rsidR="00684BDE" w:rsidRDefault="00684BDE" w:rsidP="00684BDE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0937BB" w:rsidRDefault="000937BB" w:rsidP="0070134A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وإجمالا، سيعرف </w:t>
      </w:r>
      <w:r w:rsidRPr="008F4CBF">
        <w:rPr>
          <w:rFonts w:cs="Times New Roman"/>
          <w:b/>
          <w:bCs/>
          <w:sz w:val="32"/>
          <w:szCs w:val="32"/>
          <w:rtl/>
        </w:rPr>
        <w:t>حجم الطلب الداخلي</w:t>
      </w:r>
      <w:r w:rsidRPr="008F4CBF">
        <w:rPr>
          <w:rFonts w:cs="Times New Roman"/>
          <w:sz w:val="32"/>
          <w:szCs w:val="32"/>
          <w:rtl/>
        </w:rPr>
        <w:t xml:space="preserve"> انخفاضا ب </w:t>
      </w:r>
      <w:r w:rsidRPr="008F4CBF">
        <w:rPr>
          <w:rFonts w:cstheme="minorHAnsi"/>
          <w:sz w:val="32"/>
          <w:szCs w:val="32"/>
        </w:rPr>
        <w:t>4%</w:t>
      </w:r>
      <w:r w:rsidRPr="009A1A2E">
        <w:rPr>
          <w:rFonts w:cs="Times New Roman"/>
          <w:sz w:val="32"/>
          <w:szCs w:val="32"/>
          <w:rtl/>
        </w:rPr>
        <w:t xml:space="preserve"> عوض ارتفاع ب</w:t>
      </w:r>
      <w:r w:rsidRPr="009A1A2E">
        <w:rPr>
          <w:rFonts w:cstheme="minorHAnsi"/>
          <w:sz w:val="32"/>
          <w:szCs w:val="32"/>
        </w:rPr>
        <w:t xml:space="preserve">%1,7 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 xml:space="preserve">2019 </w:t>
      </w:r>
      <w:r w:rsidRPr="009A1A2E">
        <w:rPr>
          <w:rFonts w:cs="Times New Roman"/>
          <w:sz w:val="32"/>
          <w:szCs w:val="32"/>
          <w:rtl/>
        </w:rPr>
        <w:t>و</w:t>
      </w:r>
      <w:r w:rsidR="0070134A" w:rsidRPr="009A1A2E">
        <w:rPr>
          <w:rFonts w:cstheme="minorHAnsi"/>
          <w:sz w:val="32"/>
          <w:szCs w:val="32"/>
        </w:rPr>
        <w:t>%</w:t>
      </w:r>
      <w:r w:rsidRPr="009A1A2E">
        <w:rPr>
          <w:rFonts w:cstheme="minorHAnsi"/>
          <w:sz w:val="32"/>
          <w:szCs w:val="32"/>
        </w:rPr>
        <w:t>3,4</w:t>
      </w:r>
      <w:r w:rsidRPr="009A1A2E">
        <w:rPr>
          <w:rFonts w:cs="Times New Roman"/>
          <w:sz w:val="32"/>
          <w:szCs w:val="32"/>
          <w:rtl/>
        </w:rPr>
        <w:t xml:space="preserve"> كمتوسط سنوي للفترة </w:t>
      </w:r>
      <w:r w:rsidRPr="009A1A2E">
        <w:rPr>
          <w:rFonts w:cstheme="minorHAnsi"/>
          <w:sz w:val="32"/>
          <w:szCs w:val="32"/>
          <w:rtl/>
        </w:rPr>
        <w:t>2010-2018</w:t>
      </w:r>
      <w:r w:rsidRPr="009A1A2E">
        <w:rPr>
          <w:rFonts w:cs="Times New Roman"/>
          <w:sz w:val="32"/>
          <w:szCs w:val="32"/>
          <w:rtl/>
        </w:rPr>
        <w:t>، حيث سيسجل مساهمة سالبة في النمو ب</w:t>
      </w:r>
      <w:r w:rsidRPr="009A1A2E">
        <w:rPr>
          <w:rFonts w:cstheme="minorHAnsi"/>
          <w:sz w:val="32"/>
          <w:szCs w:val="32"/>
        </w:rPr>
        <w:t xml:space="preserve">-4,4 </w:t>
      </w:r>
      <w:r w:rsidRPr="009A1A2E">
        <w:rPr>
          <w:rFonts w:cs="Times New Roman"/>
          <w:sz w:val="32"/>
          <w:szCs w:val="32"/>
          <w:rtl/>
        </w:rPr>
        <w:t xml:space="preserve"> نقط </w:t>
      </w:r>
      <w:r w:rsidR="0070134A">
        <w:rPr>
          <w:rFonts w:cs="Times New Roman" w:hint="cs"/>
          <w:sz w:val="32"/>
          <w:szCs w:val="32"/>
          <w:rtl/>
        </w:rPr>
        <w:t xml:space="preserve">عوض </w:t>
      </w:r>
      <w:r w:rsidRPr="009A1A2E">
        <w:rPr>
          <w:rFonts w:cs="Times New Roman"/>
          <w:sz w:val="32"/>
          <w:szCs w:val="32"/>
          <w:rtl/>
        </w:rPr>
        <w:t>مساهمة موجبة ب</w:t>
      </w:r>
      <w:r w:rsidRPr="009A1A2E">
        <w:rPr>
          <w:rFonts w:cstheme="minorHAnsi"/>
          <w:sz w:val="32"/>
          <w:szCs w:val="32"/>
        </w:rPr>
        <w:t xml:space="preserve"> 1,9 </w:t>
      </w:r>
      <w:r w:rsidRPr="009A1A2E">
        <w:rPr>
          <w:rFonts w:cs="Times New Roman"/>
          <w:sz w:val="32"/>
          <w:szCs w:val="32"/>
          <w:rtl/>
        </w:rPr>
        <w:t xml:space="preserve">نقطة سنة </w:t>
      </w:r>
      <w:r w:rsidRPr="009A1A2E">
        <w:rPr>
          <w:rFonts w:cstheme="minorHAnsi"/>
          <w:sz w:val="32"/>
          <w:szCs w:val="32"/>
          <w:rtl/>
        </w:rPr>
        <w:t>2019</w:t>
      </w:r>
      <w:r w:rsidR="00684BDE">
        <w:rPr>
          <w:rFonts w:cstheme="minorHAnsi" w:hint="cs"/>
          <w:sz w:val="32"/>
          <w:szCs w:val="32"/>
          <w:rtl/>
        </w:rPr>
        <w:t>.</w:t>
      </w:r>
    </w:p>
    <w:p w:rsidR="00C46AE0" w:rsidRPr="009A1A2E" w:rsidRDefault="007F7638" w:rsidP="007F7638">
      <w:pPr>
        <w:pStyle w:val="Titre"/>
        <w:tabs>
          <w:tab w:val="left" w:pos="993"/>
        </w:tabs>
        <w:spacing w:before="100" w:beforeAutospacing="1" w:after="100" w:afterAutospacing="1"/>
        <w:ind w:left="-142"/>
        <w:jc w:val="right"/>
        <w:rPr>
          <w:rFonts w:asciiTheme="minorHAnsi" w:hAnsiTheme="minorHAnsi" w:cstheme="minorHAnsi"/>
          <w:b/>
          <w:bCs/>
          <w:caps/>
          <w:color w:val="9F2936" w:themeColor="accent2"/>
          <w:kern w:val="16"/>
          <w:sz w:val="36"/>
          <w:szCs w:val="36"/>
          <w:rtl/>
        </w:rPr>
      </w:pPr>
      <w:r>
        <w:rPr>
          <w:rFonts w:asciiTheme="minorHAnsi" w:hAnsiTheme="minorHAnsi" w:cs="Times New Roman" w:hint="cs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كساد </w:t>
      </w:r>
      <w:r w:rsidR="00D52137"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>المبادلات التجارية</w:t>
      </w:r>
    </w:p>
    <w:p w:rsidR="00495453" w:rsidRPr="009A1A2E" w:rsidRDefault="00A76DFF" w:rsidP="00F30EC4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إن الانخفاضات المتزامنة </w:t>
      </w:r>
      <w:r w:rsidR="00D52137" w:rsidRPr="009A1A2E">
        <w:rPr>
          <w:rFonts w:cs="Times New Roman"/>
          <w:sz w:val="32"/>
          <w:szCs w:val="32"/>
          <w:rtl/>
        </w:rPr>
        <w:t>للمبادلات</w:t>
      </w:r>
      <w:r w:rsidR="00F30EC4">
        <w:rPr>
          <w:rFonts w:cs="Times New Roman" w:hint="cs"/>
          <w:sz w:val="32"/>
          <w:szCs w:val="32"/>
          <w:rtl/>
        </w:rPr>
        <w:t xml:space="preserve"> التجارية</w:t>
      </w:r>
      <w:r w:rsidR="00D52137" w:rsidRPr="009A1A2E">
        <w:rPr>
          <w:rFonts w:cs="Times New Roman"/>
          <w:sz w:val="32"/>
          <w:szCs w:val="32"/>
          <w:rtl/>
        </w:rPr>
        <w:t xml:space="preserve"> على المستوى العالمي، </w:t>
      </w:r>
      <w:r w:rsidRPr="009A1A2E">
        <w:rPr>
          <w:rFonts w:cs="Times New Roman"/>
          <w:sz w:val="32"/>
          <w:szCs w:val="32"/>
          <w:rtl/>
        </w:rPr>
        <w:t xml:space="preserve">لن تستثني الشركاء التجاريين الرئيسيين للمغرب، خاصة </w:t>
      </w:r>
      <w:r w:rsidR="00495453" w:rsidRPr="009A1A2E">
        <w:rPr>
          <w:rFonts w:cs="Times New Roman"/>
          <w:sz w:val="32"/>
          <w:szCs w:val="32"/>
          <w:rtl/>
        </w:rPr>
        <w:t>فرنسا وإسبانيا وإيطاليا</w:t>
      </w:r>
      <w:r w:rsidR="00495453" w:rsidRPr="009A1A2E">
        <w:rPr>
          <w:rFonts w:cstheme="minorHAnsi"/>
          <w:sz w:val="32"/>
          <w:szCs w:val="32"/>
          <w:rtl/>
        </w:rPr>
        <w:t xml:space="preserve">. </w:t>
      </w:r>
      <w:r w:rsidR="00124036" w:rsidRPr="009A1A2E">
        <w:rPr>
          <w:rFonts w:cs="Times New Roman"/>
          <w:sz w:val="32"/>
          <w:szCs w:val="32"/>
          <w:rtl/>
        </w:rPr>
        <w:t xml:space="preserve">كما أن تدابير التباعد الاجتماعي </w:t>
      </w:r>
      <w:r w:rsidR="00495453" w:rsidRPr="009A1A2E">
        <w:rPr>
          <w:rFonts w:cs="Times New Roman"/>
          <w:sz w:val="32"/>
          <w:szCs w:val="32"/>
          <w:rtl/>
        </w:rPr>
        <w:t xml:space="preserve">المتخذة لاحتواء الوباء </w:t>
      </w:r>
      <w:r w:rsidR="00124036" w:rsidRPr="009A1A2E">
        <w:rPr>
          <w:rFonts w:cs="Times New Roman"/>
          <w:sz w:val="32"/>
          <w:szCs w:val="32"/>
          <w:rtl/>
        </w:rPr>
        <w:t xml:space="preserve">ستؤدي إلى </w:t>
      </w:r>
      <w:r w:rsidR="00495453" w:rsidRPr="009A1A2E">
        <w:rPr>
          <w:rFonts w:cs="Times New Roman"/>
          <w:sz w:val="32"/>
          <w:szCs w:val="32"/>
          <w:rtl/>
        </w:rPr>
        <w:t>تعليق بعض الأنشطة الاقتصادية</w:t>
      </w:r>
      <w:r w:rsidR="00F30EC4">
        <w:rPr>
          <w:rFonts w:cs="Times New Roman" w:hint="cs"/>
          <w:sz w:val="32"/>
          <w:szCs w:val="32"/>
          <w:rtl/>
        </w:rPr>
        <w:t xml:space="preserve">، الشيء الذي </w:t>
      </w:r>
      <w:r w:rsidR="00124036" w:rsidRPr="009A1A2E">
        <w:rPr>
          <w:rFonts w:cs="Times New Roman"/>
          <w:sz w:val="32"/>
          <w:szCs w:val="32"/>
          <w:rtl/>
        </w:rPr>
        <w:t xml:space="preserve">ستؤدي إلى </w:t>
      </w:r>
      <w:r w:rsidR="00495453" w:rsidRPr="009A1A2E">
        <w:rPr>
          <w:rFonts w:cs="Times New Roman"/>
          <w:sz w:val="32"/>
          <w:szCs w:val="32"/>
          <w:rtl/>
        </w:rPr>
        <w:t>اختلا</w:t>
      </w:r>
      <w:r w:rsidR="00124036" w:rsidRPr="009A1A2E">
        <w:rPr>
          <w:rFonts w:cs="Times New Roman"/>
          <w:sz w:val="32"/>
          <w:szCs w:val="32"/>
          <w:rtl/>
        </w:rPr>
        <w:t xml:space="preserve">لات في توازن </w:t>
      </w:r>
      <w:r w:rsidR="002E2465" w:rsidRPr="009A1A2E">
        <w:rPr>
          <w:rFonts w:cs="Times New Roman"/>
          <w:sz w:val="32"/>
          <w:szCs w:val="32"/>
          <w:rtl/>
        </w:rPr>
        <w:t>ا</w:t>
      </w:r>
      <w:r w:rsidR="00124036" w:rsidRPr="009A1A2E">
        <w:rPr>
          <w:rFonts w:cs="Times New Roman"/>
          <w:sz w:val="32"/>
          <w:szCs w:val="32"/>
          <w:rtl/>
        </w:rPr>
        <w:t>ل</w:t>
      </w:r>
      <w:r w:rsidR="00495453" w:rsidRPr="009A1A2E">
        <w:rPr>
          <w:rFonts w:cs="Times New Roman"/>
          <w:sz w:val="32"/>
          <w:szCs w:val="32"/>
          <w:rtl/>
        </w:rPr>
        <w:t>عرض والطلب</w:t>
      </w:r>
      <w:r w:rsidR="00124036" w:rsidRPr="009A1A2E">
        <w:rPr>
          <w:rFonts w:cs="Times New Roman"/>
          <w:sz w:val="32"/>
          <w:szCs w:val="32"/>
          <w:rtl/>
        </w:rPr>
        <w:t xml:space="preserve"> على المستوى الدولي</w:t>
      </w:r>
      <w:r w:rsidR="00495453" w:rsidRPr="009A1A2E">
        <w:rPr>
          <w:rFonts w:cstheme="minorHAnsi"/>
          <w:sz w:val="32"/>
          <w:szCs w:val="32"/>
          <w:rtl/>
        </w:rPr>
        <w:t>.</w:t>
      </w:r>
    </w:p>
    <w:p w:rsidR="006A4B39" w:rsidRDefault="006A4B39" w:rsidP="00CF5B0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F30EC4" w:rsidRDefault="002E2465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إن</w:t>
      </w:r>
      <w:r w:rsidR="006A5C2C" w:rsidRPr="009A1A2E">
        <w:rPr>
          <w:rFonts w:cs="Times New Roman"/>
          <w:sz w:val="32"/>
          <w:szCs w:val="32"/>
          <w:rtl/>
        </w:rPr>
        <w:t xml:space="preserve"> التداعيات الاجتماعية والاقتصادية للجائحة </w:t>
      </w:r>
      <w:r w:rsidRPr="009A1A2E">
        <w:rPr>
          <w:rFonts w:cs="Times New Roman"/>
          <w:sz w:val="32"/>
          <w:szCs w:val="32"/>
          <w:rtl/>
        </w:rPr>
        <w:t>لدى أهم الشركاء الرئيسيين للمغرب،</w:t>
      </w:r>
      <w:r w:rsidR="006A5C2C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والناتجة عن ت</w:t>
      </w:r>
      <w:r w:rsidR="006A5C2C" w:rsidRPr="009A1A2E">
        <w:rPr>
          <w:rFonts w:cs="Times New Roman"/>
          <w:sz w:val="32"/>
          <w:szCs w:val="32"/>
          <w:rtl/>
        </w:rPr>
        <w:t>عل</w:t>
      </w:r>
      <w:r w:rsidRPr="009A1A2E">
        <w:rPr>
          <w:rFonts w:cs="Times New Roman"/>
          <w:sz w:val="32"/>
          <w:szCs w:val="32"/>
          <w:rtl/>
        </w:rPr>
        <w:t>ي</w:t>
      </w:r>
      <w:r w:rsidR="006A5C2C" w:rsidRPr="009A1A2E">
        <w:rPr>
          <w:rFonts w:cs="Times New Roman"/>
          <w:sz w:val="32"/>
          <w:szCs w:val="32"/>
          <w:rtl/>
        </w:rPr>
        <w:t xml:space="preserve">ق </w:t>
      </w:r>
      <w:r w:rsidRPr="009A1A2E">
        <w:rPr>
          <w:rFonts w:cs="Times New Roman"/>
          <w:sz w:val="32"/>
          <w:szCs w:val="32"/>
          <w:rtl/>
        </w:rPr>
        <w:t xml:space="preserve">أنشطة </w:t>
      </w:r>
      <w:r w:rsidR="006A5C2C" w:rsidRPr="009A1A2E">
        <w:rPr>
          <w:rFonts w:cs="Times New Roman"/>
          <w:sz w:val="32"/>
          <w:szCs w:val="32"/>
          <w:rtl/>
        </w:rPr>
        <w:t>الوحدات الإنتاجية و</w:t>
      </w:r>
      <w:r w:rsidRPr="009A1A2E">
        <w:rPr>
          <w:rFonts w:cs="Times New Roman"/>
          <w:sz w:val="32"/>
          <w:szCs w:val="32"/>
          <w:rtl/>
        </w:rPr>
        <w:t xml:space="preserve">اختلالات في </w:t>
      </w:r>
      <w:r w:rsidR="006A5C2C" w:rsidRPr="009A1A2E">
        <w:rPr>
          <w:rFonts w:cs="Times New Roman"/>
          <w:sz w:val="32"/>
          <w:szCs w:val="32"/>
          <w:rtl/>
        </w:rPr>
        <w:t>توازن سوق ال</w:t>
      </w:r>
      <w:r w:rsidRPr="009A1A2E">
        <w:rPr>
          <w:rFonts w:cs="Times New Roman"/>
          <w:sz w:val="32"/>
          <w:szCs w:val="32"/>
          <w:rtl/>
        </w:rPr>
        <w:t>شغل</w:t>
      </w:r>
      <w:r w:rsidR="006A5C2C" w:rsidRPr="009A1A2E">
        <w:rPr>
          <w:rFonts w:cs="Times New Roman"/>
          <w:sz w:val="32"/>
          <w:szCs w:val="32"/>
          <w:rtl/>
        </w:rPr>
        <w:t xml:space="preserve">، </w:t>
      </w:r>
      <w:r w:rsidRPr="009A1A2E">
        <w:rPr>
          <w:rFonts w:cs="Times New Roman"/>
          <w:sz w:val="32"/>
          <w:szCs w:val="32"/>
          <w:rtl/>
        </w:rPr>
        <w:t xml:space="preserve">ستؤثر بشكل ملحوظ على </w:t>
      </w:r>
      <w:r w:rsidR="006A5C2C" w:rsidRPr="009A1A2E">
        <w:rPr>
          <w:rFonts w:cs="Times New Roman"/>
          <w:sz w:val="32"/>
          <w:szCs w:val="32"/>
          <w:rtl/>
        </w:rPr>
        <w:t xml:space="preserve">صادرات </w:t>
      </w:r>
      <w:r w:rsidRPr="009A1A2E">
        <w:rPr>
          <w:rFonts w:cs="Times New Roman"/>
          <w:sz w:val="32"/>
          <w:szCs w:val="32"/>
          <w:rtl/>
        </w:rPr>
        <w:t>أنشطة المهن العالمية</w:t>
      </w:r>
      <w:r w:rsidR="006A5C2C" w:rsidRPr="009A1A2E">
        <w:rPr>
          <w:rFonts w:cs="Times New Roman"/>
          <w:sz w:val="32"/>
          <w:szCs w:val="32"/>
          <w:rtl/>
        </w:rPr>
        <w:t xml:space="preserve">، </w:t>
      </w:r>
      <w:r w:rsidRPr="009A1A2E">
        <w:rPr>
          <w:rFonts w:cs="Times New Roman"/>
          <w:sz w:val="32"/>
          <w:szCs w:val="32"/>
          <w:rtl/>
        </w:rPr>
        <w:t xml:space="preserve">خاصة </w:t>
      </w:r>
      <w:r w:rsidR="00E81EFB" w:rsidRPr="009A1A2E">
        <w:rPr>
          <w:rFonts w:cs="Times New Roman"/>
          <w:sz w:val="32"/>
          <w:szCs w:val="32"/>
          <w:rtl/>
        </w:rPr>
        <w:t>صادرات</w:t>
      </w:r>
      <w:r w:rsidR="006A5C2C" w:rsidRPr="009A1A2E">
        <w:rPr>
          <w:rFonts w:cs="Times New Roman"/>
          <w:sz w:val="32"/>
          <w:szCs w:val="32"/>
          <w:rtl/>
        </w:rPr>
        <w:t xml:space="preserve"> السيارات </w:t>
      </w:r>
      <w:r w:rsidR="00E81EFB" w:rsidRPr="009A1A2E">
        <w:rPr>
          <w:rFonts w:cs="Times New Roman"/>
          <w:sz w:val="32"/>
          <w:szCs w:val="32"/>
          <w:rtl/>
        </w:rPr>
        <w:t xml:space="preserve">الموجهة نحو </w:t>
      </w:r>
      <w:r w:rsidR="006A5C2C" w:rsidRPr="009A1A2E">
        <w:rPr>
          <w:rFonts w:cs="Times New Roman"/>
          <w:sz w:val="32"/>
          <w:szCs w:val="32"/>
          <w:rtl/>
        </w:rPr>
        <w:t>الدول الأوروبية الأكثر تضررا من الوباء</w:t>
      </w:r>
      <w:r w:rsidR="006A5C2C" w:rsidRPr="009A1A2E">
        <w:rPr>
          <w:rFonts w:cstheme="minorHAnsi"/>
          <w:sz w:val="32"/>
          <w:szCs w:val="32"/>
          <w:rtl/>
        </w:rPr>
        <w:t>.</w:t>
      </w:r>
      <w:r w:rsidR="00CF5B09">
        <w:rPr>
          <w:rFonts w:cstheme="minorHAnsi" w:hint="cs"/>
          <w:sz w:val="32"/>
          <w:szCs w:val="32"/>
          <w:rtl/>
        </w:rPr>
        <w:t xml:space="preserve"> </w:t>
      </w:r>
    </w:p>
    <w:p w:rsidR="006A4B39" w:rsidRDefault="006A4B39" w:rsidP="00F30EC4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5C2C" w:rsidRPr="009A1A2E" w:rsidRDefault="006A5C2C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 xml:space="preserve">وبالمثل، </w:t>
      </w:r>
      <w:r w:rsidR="004A1D82" w:rsidRPr="009A1A2E">
        <w:rPr>
          <w:rFonts w:cs="Times New Roman"/>
          <w:sz w:val="32"/>
          <w:szCs w:val="32"/>
          <w:rtl/>
        </w:rPr>
        <w:t xml:space="preserve">ستتأثر </w:t>
      </w:r>
      <w:r w:rsidRPr="009A1A2E">
        <w:rPr>
          <w:rFonts w:cs="Times New Roman"/>
          <w:sz w:val="32"/>
          <w:szCs w:val="32"/>
          <w:rtl/>
        </w:rPr>
        <w:t xml:space="preserve">صناعة النسيج، </w:t>
      </w:r>
      <w:r w:rsidR="004A1D82" w:rsidRPr="009A1A2E">
        <w:rPr>
          <w:rFonts w:cs="Times New Roman"/>
          <w:sz w:val="32"/>
          <w:szCs w:val="32"/>
          <w:rtl/>
        </w:rPr>
        <w:t xml:space="preserve">التي تعاني من عدة </w:t>
      </w:r>
      <w:r w:rsidR="00D96F42" w:rsidRPr="009A1A2E">
        <w:rPr>
          <w:rFonts w:cs="Times New Roman"/>
          <w:sz w:val="32"/>
          <w:szCs w:val="32"/>
          <w:rtl/>
        </w:rPr>
        <w:t xml:space="preserve">مشاكل </w:t>
      </w:r>
      <w:r w:rsidR="004A1D82" w:rsidRPr="009A1A2E">
        <w:rPr>
          <w:rFonts w:cs="Times New Roman"/>
          <w:sz w:val="32"/>
          <w:szCs w:val="32"/>
          <w:rtl/>
        </w:rPr>
        <w:t xml:space="preserve">بنيوية، </w:t>
      </w:r>
      <w:r w:rsidR="00D96F42" w:rsidRPr="009A1A2E">
        <w:rPr>
          <w:rFonts w:cs="Times New Roman"/>
          <w:sz w:val="32"/>
          <w:szCs w:val="32"/>
          <w:rtl/>
        </w:rPr>
        <w:t>ب</w:t>
      </w:r>
      <w:r w:rsidR="004A1D82" w:rsidRPr="009A1A2E">
        <w:rPr>
          <w:rFonts w:cs="Times New Roman"/>
          <w:sz w:val="32"/>
          <w:szCs w:val="32"/>
          <w:rtl/>
        </w:rPr>
        <w:t>الانخفاض السريع ل</w:t>
      </w:r>
      <w:r w:rsidRPr="009A1A2E">
        <w:rPr>
          <w:rFonts w:cs="Times New Roman"/>
          <w:sz w:val="32"/>
          <w:szCs w:val="32"/>
          <w:rtl/>
        </w:rPr>
        <w:t>لطلب الأجنبي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="004A1D82" w:rsidRPr="009A1A2E">
        <w:rPr>
          <w:rFonts w:cs="Times New Roman"/>
          <w:sz w:val="32"/>
          <w:szCs w:val="32"/>
          <w:rtl/>
        </w:rPr>
        <w:t>غير أن</w:t>
      </w:r>
      <w:r w:rsidRPr="009A1A2E">
        <w:rPr>
          <w:rFonts w:cs="Times New Roman"/>
          <w:sz w:val="32"/>
          <w:szCs w:val="32"/>
          <w:rtl/>
        </w:rPr>
        <w:t>، ت</w:t>
      </w:r>
      <w:r w:rsidR="004A1D82" w:rsidRPr="009A1A2E">
        <w:rPr>
          <w:rFonts w:cs="Times New Roman"/>
          <w:sz w:val="32"/>
          <w:szCs w:val="32"/>
          <w:rtl/>
        </w:rPr>
        <w:t xml:space="preserve">غيير </w:t>
      </w:r>
      <w:r w:rsidRPr="009A1A2E">
        <w:rPr>
          <w:rFonts w:cs="Times New Roman"/>
          <w:sz w:val="32"/>
          <w:szCs w:val="32"/>
          <w:rtl/>
        </w:rPr>
        <w:t xml:space="preserve">بعض وحدات إنتاج مواد النسيج </w:t>
      </w:r>
      <w:r w:rsidR="004A1D82" w:rsidRPr="009A1A2E">
        <w:rPr>
          <w:rFonts w:cs="Times New Roman"/>
          <w:sz w:val="32"/>
          <w:szCs w:val="32"/>
          <w:rtl/>
        </w:rPr>
        <w:t xml:space="preserve">لأنشطتها نحو </w:t>
      </w:r>
      <w:r w:rsidRPr="009A1A2E">
        <w:rPr>
          <w:rFonts w:cs="Times New Roman"/>
          <w:sz w:val="32"/>
          <w:szCs w:val="32"/>
          <w:rtl/>
        </w:rPr>
        <w:t xml:space="preserve">إنتاج </w:t>
      </w:r>
      <w:r w:rsidR="004A1D82" w:rsidRPr="009A1A2E">
        <w:rPr>
          <w:rFonts w:cs="Times New Roman"/>
          <w:sz w:val="32"/>
          <w:szCs w:val="32"/>
          <w:rtl/>
        </w:rPr>
        <w:t xml:space="preserve">أدوات </w:t>
      </w:r>
      <w:r w:rsidR="00D96F42" w:rsidRPr="009A1A2E">
        <w:rPr>
          <w:rFonts w:cs="Times New Roman"/>
          <w:sz w:val="32"/>
          <w:szCs w:val="32"/>
          <w:rtl/>
        </w:rPr>
        <w:t>طبية</w:t>
      </w:r>
      <w:r w:rsidR="004A1D82" w:rsidRPr="009A1A2E">
        <w:rPr>
          <w:rFonts w:cs="Times New Roman"/>
          <w:sz w:val="32"/>
          <w:szCs w:val="32"/>
          <w:rtl/>
        </w:rPr>
        <w:t>، سيقلص من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4A1D82" w:rsidRPr="009A1A2E">
        <w:rPr>
          <w:rFonts w:cs="Times New Roman"/>
          <w:sz w:val="32"/>
          <w:szCs w:val="32"/>
          <w:rtl/>
        </w:rPr>
        <w:t xml:space="preserve">تداعيات </w:t>
      </w:r>
      <w:r w:rsidR="00605AC3" w:rsidRPr="009A1A2E">
        <w:rPr>
          <w:rFonts w:cs="Times New Roman"/>
          <w:sz w:val="32"/>
          <w:szCs w:val="32"/>
          <w:rtl/>
        </w:rPr>
        <w:t>التراجع الكبير للط</w:t>
      </w:r>
      <w:r w:rsidRPr="009A1A2E">
        <w:rPr>
          <w:rFonts w:cs="Times New Roman"/>
          <w:sz w:val="32"/>
          <w:szCs w:val="32"/>
          <w:rtl/>
        </w:rPr>
        <w:t xml:space="preserve">لب </w:t>
      </w:r>
      <w:r w:rsidR="00605AC3" w:rsidRPr="009A1A2E">
        <w:rPr>
          <w:rFonts w:cs="Times New Roman"/>
          <w:sz w:val="32"/>
          <w:szCs w:val="32"/>
          <w:rtl/>
        </w:rPr>
        <w:t>الخارجي</w:t>
      </w:r>
      <w:r w:rsidRPr="009A1A2E">
        <w:rPr>
          <w:rFonts w:cs="Times New Roman"/>
          <w:sz w:val="32"/>
          <w:szCs w:val="32"/>
          <w:rtl/>
        </w:rPr>
        <w:t xml:space="preserve"> على هذه المنتجات</w:t>
      </w:r>
      <w:r w:rsidRPr="009A1A2E">
        <w:rPr>
          <w:rFonts w:cstheme="minorHAnsi"/>
          <w:sz w:val="32"/>
          <w:szCs w:val="32"/>
          <w:rtl/>
        </w:rPr>
        <w:t>.</w:t>
      </w:r>
    </w:p>
    <w:p w:rsidR="00684BDE" w:rsidRDefault="00684BDE" w:rsidP="00684BDE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C80C62" w:rsidRPr="009A1A2E" w:rsidRDefault="00C80C62" w:rsidP="00CF5B0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ورغم المجهودات المبذولة لتأمين استمرارية تزويد الأسواق الأجنبية وتباطؤ مستوى الإنتاج الفلاحي في البلدان المتضررة بالوباء، ستتأثر </w:t>
      </w:r>
      <w:r w:rsidR="00B728CE" w:rsidRPr="009A1A2E">
        <w:rPr>
          <w:rFonts w:cs="Times New Roman"/>
          <w:sz w:val="32"/>
          <w:szCs w:val="32"/>
          <w:rtl/>
        </w:rPr>
        <w:t xml:space="preserve">الصادرات المغربية من المواد الفلاحية </w:t>
      </w:r>
      <w:r w:rsidRPr="009A1A2E">
        <w:rPr>
          <w:rFonts w:cs="Times New Roman"/>
          <w:sz w:val="32"/>
          <w:szCs w:val="32"/>
          <w:rtl/>
        </w:rPr>
        <w:t>بتدابير إغلاق الأسواق والتباعد الاجتماعي وانخفاض الإنتاج في بعض الأنشطة الفلاحية وارتفاع التكاليف ارتباطا بالصعوبات اللوجستية خلال فترة الوباء</w:t>
      </w:r>
      <w:r w:rsidRPr="009A1A2E">
        <w:rPr>
          <w:rFonts w:cstheme="minorHAnsi"/>
          <w:sz w:val="32"/>
          <w:szCs w:val="32"/>
          <w:rtl/>
        </w:rPr>
        <w:t>.</w:t>
      </w:r>
    </w:p>
    <w:p w:rsidR="00684BDE" w:rsidRDefault="00684BDE" w:rsidP="00684BDE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5837FC" w:rsidRPr="009A1A2E" w:rsidRDefault="008B62FF" w:rsidP="00507528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و</w:t>
      </w:r>
      <w:r w:rsidR="0007273A" w:rsidRPr="009A1A2E">
        <w:rPr>
          <w:rFonts w:cs="Times New Roman"/>
          <w:sz w:val="32"/>
          <w:szCs w:val="32"/>
          <w:rtl/>
        </w:rPr>
        <w:t xml:space="preserve">بخصوص </w:t>
      </w:r>
      <w:r w:rsidR="0007273A" w:rsidRPr="00C935AF">
        <w:rPr>
          <w:rFonts w:cs="Times New Roman"/>
          <w:sz w:val="32"/>
          <w:szCs w:val="32"/>
          <w:rtl/>
        </w:rPr>
        <w:t>الواردات</w:t>
      </w:r>
      <w:r w:rsidR="0007273A" w:rsidRPr="009A1A2E">
        <w:rPr>
          <w:rFonts w:cs="Times New Roman"/>
          <w:sz w:val="32"/>
          <w:szCs w:val="32"/>
          <w:rtl/>
        </w:rPr>
        <w:t xml:space="preserve">، </w:t>
      </w:r>
      <w:r w:rsidR="0045530A" w:rsidRPr="009A1A2E">
        <w:rPr>
          <w:rFonts w:cs="Times New Roman"/>
          <w:sz w:val="32"/>
          <w:szCs w:val="32"/>
          <w:rtl/>
        </w:rPr>
        <w:t>س</w:t>
      </w:r>
      <w:r w:rsidR="005837FC" w:rsidRPr="009A1A2E">
        <w:rPr>
          <w:rFonts w:cs="Times New Roman"/>
          <w:sz w:val="32"/>
          <w:szCs w:val="32"/>
          <w:rtl/>
        </w:rPr>
        <w:t>ي</w:t>
      </w:r>
      <w:r w:rsidR="00906412" w:rsidRPr="009A1A2E">
        <w:rPr>
          <w:rFonts w:cs="Times New Roman"/>
          <w:sz w:val="32"/>
          <w:szCs w:val="32"/>
          <w:rtl/>
        </w:rPr>
        <w:t xml:space="preserve">ؤدي تراجع </w:t>
      </w:r>
      <w:r w:rsidR="0007273A" w:rsidRPr="009A1A2E">
        <w:rPr>
          <w:rFonts w:cs="Times New Roman"/>
          <w:sz w:val="32"/>
          <w:szCs w:val="32"/>
          <w:rtl/>
        </w:rPr>
        <w:t xml:space="preserve">إنتاج </w:t>
      </w:r>
      <w:r w:rsidR="0045530A" w:rsidRPr="009A1A2E">
        <w:rPr>
          <w:rFonts w:cs="Times New Roman"/>
          <w:sz w:val="32"/>
          <w:szCs w:val="32"/>
          <w:rtl/>
        </w:rPr>
        <w:t>ا</w:t>
      </w:r>
      <w:r w:rsidR="0007273A" w:rsidRPr="009A1A2E">
        <w:rPr>
          <w:rFonts w:cs="Times New Roman"/>
          <w:sz w:val="32"/>
          <w:szCs w:val="32"/>
          <w:rtl/>
        </w:rPr>
        <w:t>لحبوب</w:t>
      </w:r>
      <w:r w:rsidR="005837FC" w:rsidRPr="009A1A2E">
        <w:rPr>
          <w:rFonts w:cs="Times New Roman"/>
          <w:sz w:val="32"/>
          <w:szCs w:val="32"/>
          <w:rtl/>
        </w:rPr>
        <w:t xml:space="preserve"> ب </w:t>
      </w:r>
      <w:r w:rsidR="005837FC" w:rsidRPr="009A1A2E">
        <w:rPr>
          <w:rFonts w:cstheme="minorHAnsi"/>
          <w:sz w:val="32"/>
          <w:szCs w:val="32"/>
        </w:rPr>
        <w:t>%42</w:t>
      </w:r>
      <w:r w:rsidR="005837FC" w:rsidRPr="009A1A2E">
        <w:rPr>
          <w:rFonts w:cs="Times New Roman"/>
          <w:sz w:val="32"/>
          <w:szCs w:val="32"/>
          <w:rtl/>
        </w:rPr>
        <w:t xml:space="preserve"> مقارنة بالموسم الفلاحي المنصرم إلى تفاقم حاجيات الاقتصاد الوطني من الحبوب، التي ستتم تغطيتها عبر اللجوء إلى الاستيراد من الأس</w:t>
      </w:r>
      <w:r w:rsidR="00507528">
        <w:rPr>
          <w:rFonts w:cs="Times New Roman"/>
          <w:sz w:val="32"/>
          <w:szCs w:val="32"/>
          <w:rtl/>
        </w:rPr>
        <w:t>واق العالمية</w:t>
      </w:r>
      <w:r w:rsidR="00507528">
        <w:rPr>
          <w:rFonts w:cstheme="minorHAnsi"/>
          <w:sz w:val="32"/>
          <w:szCs w:val="32"/>
          <w:rtl/>
        </w:rPr>
        <w:t xml:space="preserve">. </w:t>
      </w:r>
      <w:r w:rsidR="00507528">
        <w:rPr>
          <w:rFonts w:cs="Times New Roman"/>
          <w:sz w:val="32"/>
          <w:szCs w:val="32"/>
          <w:rtl/>
        </w:rPr>
        <w:t>بالإضافة إلى ذلك،</w:t>
      </w:r>
      <w:r w:rsidR="00507528">
        <w:rPr>
          <w:rFonts w:cs="Times New Roman" w:hint="cs"/>
          <w:sz w:val="32"/>
          <w:szCs w:val="32"/>
          <w:rtl/>
        </w:rPr>
        <w:t xml:space="preserve"> سيؤدي </w:t>
      </w:r>
      <w:r w:rsidR="00507528" w:rsidRPr="009A1A2E">
        <w:rPr>
          <w:rFonts w:cs="Times New Roman"/>
          <w:sz w:val="32"/>
          <w:szCs w:val="32"/>
          <w:rtl/>
        </w:rPr>
        <w:t xml:space="preserve">تزايد الحاجيات </w:t>
      </w:r>
      <w:r w:rsidR="00507528">
        <w:rPr>
          <w:rFonts w:cs="Times New Roman" w:hint="cs"/>
          <w:sz w:val="32"/>
          <w:szCs w:val="32"/>
          <w:rtl/>
        </w:rPr>
        <w:t xml:space="preserve">من </w:t>
      </w:r>
      <w:r w:rsidR="00507528" w:rsidRPr="009A1A2E">
        <w:rPr>
          <w:rFonts w:cs="Times New Roman"/>
          <w:sz w:val="32"/>
          <w:szCs w:val="32"/>
          <w:rtl/>
        </w:rPr>
        <w:t>المواد الطبية ال</w:t>
      </w:r>
      <w:r w:rsidR="00507528">
        <w:rPr>
          <w:rFonts w:cs="Times New Roman" w:hint="cs"/>
          <w:sz w:val="32"/>
          <w:szCs w:val="32"/>
          <w:rtl/>
        </w:rPr>
        <w:t xml:space="preserve">ضرورية </w:t>
      </w:r>
      <w:r w:rsidR="00507528" w:rsidRPr="009A1A2E">
        <w:rPr>
          <w:rFonts w:cs="Times New Roman"/>
          <w:sz w:val="32"/>
          <w:szCs w:val="32"/>
          <w:rtl/>
        </w:rPr>
        <w:t xml:space="preserve">لمواجهة </w:t>
      </w:r>
      <w:r w:rsidR="00507528">
        <w:rPr>
          <w:rFonts w:cs="Times New Roman" w:hint="cs"/>
          <w:sz w:val="32"/>
          <w:szCs w:val="32"/>
          <w:rtl/>
        </w:rPr>
        <w:t>الوباء إلى ارتفاع مهم لل</w:t>
      </w:r>
      <w:r w:rsidR="005837FC" w:rsidRPr="009A1A2E">
        <w:rPr>
          <w:rFonts w:cs="Times New Roman"/>
          <w:sz w:val="32"/>
          <w:szCs w:val="32"/>
          <w:rtl/>
        </w:rPr>
        <w:t>واردات من</w:t>
      </w:r>
      <w:r w:rsidR="00507528">
        <w:rPr>
          <w:rFonts w:cs="Times New Roman" w:hint="cs"/>
          <w:sz w:val="32"/>
          <w:szCs w:val="32"/>
          <w:rtl/>
        </w:rPr>
        <w:t xml:space="preserve"> هذه</w:t>
      </w:r>
      <w:r w:rsidR="005837FC" w:rsidRPr="009A1A2E">
        <w:rPr>
          <w:rFonts w:cs="Times New Roman"/>
          <w:sz w:val="32"/>
          <w:szCs w:val="32"/>
          <w:rtl/>
        </w:rPr>
        <w:t xml:space="preserve"> المنتجات</w:t>
      </w:r>
      <w:r w:rsidR="00507528">
        <w:rPr>
          <w:rFonts w:cstheme="minorHAnsi" w:hint="cs"/>
          <w:sz w:val="32"/>
          <w:szCs w:val="32"/>
          <w:rtl/>
        </w:rPr>
        <w:t>.</w:t>
      </w:r>
      <w:r w:rsidR="005837FC" w:rsidRPr="009A1A2E">
        <w:rPr>
          <w:rFonts w:cstheme="minorHAnsi"/>
          <w:sz w:val="32"/>
          <w:szCs w:val="32"/>
          <w:rtl/>
        </w:rPr>
        <w:t xml:space="preserve"> </w:t>
      </w:r>
    </w:p>
    <w:p w:rsidR="00507528" w:rsidRDefault="00507528" w:rsidP="00684BDE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8B62FF" w:rsidRPr="009A1A2E" w:rsidRDefault="00CD1968" w:rsidP="00DE01F6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>غير أن ت</w:t>
      </w:r>
      <w:r w:rsidR="00D2553D" w:rsidRPr="009A1A2E">
        <w:rPr>
          <w:rFonts w:cs="Times New Roman"/>
          <w:sz w:val="32"/>
          <w:szCs w:val="32"/>
          <w:rtl/>
        </w:rPr>
        <w:t xml:space="preserve">داعيات تعليق مزاولة </w:t>
      </w:r>
      <w:r w:rsidRPr="009A1A2E">
        <w:rPr>
          <w:rFonts w:cs="Times New Roman"/>
          <w:sz w:val="32"/>
          <w:szCs w:val="32"/>
          <w:rtl/>
        </w:rPr>
        <w:t>ال</w:t>
      </w:r>
      <w:r w:rsidR="00D2553D" w:rsidRPr="009A1A2E">
        <w:rPr>
          <w:rFonts w:cs="Times New Roman"/>
          <w:sz w:val="32"/>
          <w:szCs w:val="32"/>
          <w:rtl/>
        </w:rPr>
        <w:t xml:space="preserve">أنشطة </w:t>
      </w:r>
      <w:r w:rsidRPr="009A1A2E">
        <w:rPr>
          <w:rFonts w:cs="Times New Roman"/>
          <w:sz w:val="32"/>
          <w:szCs w:val="32"/>
          <w:rtl/>
        </w:rPr>
        <w:t xml:space="preserve">الاقتصادية جزئيا أو كليا </w:t>
      </w:r>
      <w:r w:rsidR="008B62FF" w:rsidRPr="009A1A2E">
        <w:rPr>
          <w:rFonts w:cs="Times New Roman"/>
          <w:sz w:val="32"/>
          <w:szCs w:val="32"/>
          <w:rtl/>
        </w:rPr>
        <w:t>خلال فترة الح</w:t>
      </w:r>
      <w:r w:rsidRPr="009A1A2E">
        <w:rPr>
          <w:rFonts w:cs="Times New Roman"/>
          <w:sz w:val="32"/>
          <w:szCs w:val="32"/>
          <w:rtl/>
        </w:rPr>
        <w:t>جر، سي</w:t>
      </w:r>
      <w:r w:rsidR="008B62FF" w:rsidRPr="009A1A2E">
        <w:rPr>
          <w:rFonts w:cs="Times New Roman"/>
          <w:sz w:val="32"/>
          <w:szCs w:val="32"/>
          <w:rtl/>
        </w:rPr>
        <w:t>ساهم في انخفاض</w:t>
      </w:r>
      <w:r w:rsidRPr="009A1A2E">
        <w:rPr>
          <w:rFonts w:cs="Times New Roman"/>
          <w:sz w:val="32"/>
          <w:szCs w:val="32"/>
          <w:rtl/>
        </w:rPr>
        <w:t xml:space="preserve"> الواردات من</w:t>
      </w:r>
      <w:r w:rsidR="008B62FF" w:rsidRPr="009A1A2E">
        <w:rPr>
          <w:rFonts w:cstheme="minorHAnsi"/>
          <w:sz w:val="32"/>
          <w:szCs w:val="32"/>
          <w:rtl/>
        </w:rPr>
        <w:t xml:space="preserve"> </w:t>
      </w:r>
      <w:r w:rsidR="00D2553D" w:rsidRPr="009A1A2E">
        <w:rPr>
          <w:rFonts w:cs="Times New Roman"/>
          <w:sz w:val="32"/>
          <w:szCs w:val="32"/>
          <w:rtl/>
        </w:rPr>
        <w:t>ال</w:t>
      </w:r>
      <w:r w:rsidRPr="009A1A2E">
        <w:rPr>
          <w:rFonts w:cs="Times New Roman"/>
          <w:sz w:val="32"/>
          <w:szCs w:val="32"/>
          <w:rtl/>
        </w:rPr>
        <w:t xml:space="preserve">مدخلات </w:t>
      </w:r>
      <w:r w:rsidR="008B62FF" w:rsidRPr="009A1A2E">
        <w:rPr>
          <w:rFonts w:cs="Times New Roman"/>
          <w:sz w:val="32"/>
          <w:szCs w:val="32"/>
          <w:rtl/>
        </w:rPr>
        <w:t>الوسيطة و</w:t>
      </w:r>
      <w:r w:rsidR="00D2553D" w:rsidRPr="009A1A2E">
        <w:rPr>
          <w:rFonts w:cs="Times New Roman"/>
          <w:sz w:val="32"/>
          <w:szCs w:val="32"/>
          <w:rtl/>
        </w:rPr>
        <w:t xml:space="preserve">من </w:t>
      </w:r>
      <w:r w:rsidR="008B62FF" w:rsidRPr="009A1A2E">
        <w:rPr>
          <w:rFonts w:cs="Times New Roman"/>
          <w:sz w:val="32"/>
          <w:szCs w:val="32"/>
          <w:rtl/>
        </w:rPr>
        <w:t>سلع ال</w:t>
      </w:r>
      <w:r w:rsidRPr="009A1A2E">
        <w:rPr>
          <w:rFonts w:cs="Times New Roman"/>
          <w:sz w:val="32"/>
          <w:szCs w:val="32"/>
          <w:rtl/>
        </w:rPr>
        <w:t>تجهيز الموجهة لها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="008B62FF" w:rsidRPr="009A1A2E">
        <w:rPr>
          <w:rFonts w:cs="Times New Roman"/>
          <w:sz w:val="32"/>
          <w:szCs w:val="32"/>
          <w:rtl/>
        </w:rPr>
        <w:t xml:space="preserve">بالإضافة إلى ذلك، </w:t>
      </w:r>
      <w:r w:rsidRPr="009A1A2E">
        <w:rPr>
          <w:rFonts w:cs="Times New Roman"/>
          <w:sz w:val="32"/>
          <w:szCs w:val="32"/>
          <w:rtl/>
        </w:rPr>
        <w:t xml:space="preserve">فإن آفاق انتعاش </w:t>
      </w:r>
      <w:r w:rsidR="00DE01F6">
        <w:rPr>
          <w:rFonts w:cs="Times New Roman" w:hint="cs"/>
          <w:sz w:val="32"/>
          <w:szCs w:val="32"/>
          <w:rtl/>
        </w:rPr>
        <w:t>ا</w:t>
      </w:r>
      <w:r w:rsidRPr="009A1A2E">
        <w:rPr>
          <w:rFonts w:cs="Times New Roman"/>
          <w:sz w:val="32"/>
          <w:szCs w:val="32"/>
          <w:rtl/>
        </w:rPr>
        <w:t>لأسواق</w:t>
      </w:r>
      <w:r w:rsidR="00DE01F6">
        <w:rPr>
          <w:rFonts w:cs="Times New Roman" w:hint="cs"/>
          <w:sz w:val="32"/>
          <w:szCs w:val="32"/>
          <w:rtl/>
        </w:rPr>
        <w:t xml:space="preserve"> سيكون </w:t>
      </w:r>
      <w:r w:rsidR="00DE01F6" w:rsidRPr="009A1A2E">
        <w:rPr>
          <w:rFonts w:cs="Times New Roman"/>
          <w:sz w:val="32"/>
          <w:szCs w:val="32"/>
          <w:rtl/>
        </w:rPr>
        <w:t>بطي</w:t>
      </w:r>
      <w:r w:rsidR="00DE01F6">
        <w:rPr>
          <w:rFonts w:cs="Times New Roman" w:hint="cs"/>
          <w:sz w:val="32"/>
          <w:szCs w:val="32"/>
          <w:rtl/>
        </w:rPr>
        <w:t xml:space="preserve">ئا الشيء الذي </w:t>
      </w:r>
      <w:r w:rsidRPr="009A1A2E">
        <w:rPr>
          <w:rFonts w:cs="Times New Roman"/>
          <w:sz w:val="32"/>
          <w:szCs w:val="32"/>
          <w:rtl/>
        </w:rPr>
        <w:t xml:space="preserve">سيؤدي </w:t>
      </w:r>
      <w:r w:rsidR="008B62FF" w:rsidRPr="009A1A2E">
        <w:rPr>
          <w:rFonts w:cs="Times New Roman"/>
          <w:sz w:val="32"/>
          <w:szCs w:val="32"/>
          <w:rtl/>
        </w:rPr>
        <w:t>إلى انخفاض واردات سلع ال</w:t>
      </w:r>
      <w:r w:rsidRPr="009A1A2E">
        <w:rPr>
          <w:rFonts w:cs="Times New Roman"/>
          <w:sz w:val="32"/>
          <w:szCs w:val="32"/>
          <w:rtl/>
        </w:rPr>
        <w:t xml:space="preserve">تجهيز </w:t>
      </w:r>
      <w:r w:rsidR="008B62FF" w:rsidRPr="009A1A2E">
        <w:rPr>
          <w:rFonts w:cs="Times New Roman"/>
          <w:sz w:val="32"/>
          <w:szCs w:val="32"/>
          <w:rtl/>
        </w:rPr>
        <w:t>و</w:t>
      </w:r>
      <w:r w:rsidRPr="009A1A2E">
        <w:rPr>
          <w:rFonts w:cs="Times New Roman"/>
          <w:sz w:val="32"/>
          <w:szCs w:val="32"/>
          <w:rtl/>
        </w:rPr>
        <w:t xml:space="preserve">أنصاف </w:t>
      </w:r>
      <w:r w:rsidR="008B62FF" w:rsidRPr="009A1A2E">
        <w:rPr>
          <w:rFonts w:cs="Times New Roman"/>
          <w:sz w:val="32"/>
          <w:szCs w:val="32"/>
          <w:rtl/>
        </w:rPr>
        <w:t xml:space="preserve">المنتجات </w:t>
      </w:r>
      <w:r w:rsidRPr="009A1A2E">
        <w:rPr>
          <w:rFonts w:cs="Times New Roman"/>
          <w:sz w:val="32"/>
          <w:szCs w:val="32"/>
          <w:rtl/>
        </w:rPr>
        <w:t>ال</w:t>
      </w:r>
      <w:r w:rsidR="00DE01F6">
        <w:rPr>
          <w:rFonts w:cs="Times New Roman" w:hint="cs"/>
          <w:sz w:val="32"/>
          <w:szCs w:val="32"/>
          <w:rtl/>
        </w:rPr>
        <w:t xml:space="preserve">مستعملة </w:t>
      </w:r>
      <w:r w:rsidRPr="009A1A2E">
        <w:rPr>
          <w:rFonts w:cs="Times New Roman"/>
          <w:sz w:val="32"/>
          <w:szCs w:val="32"/>
          <w:rtl/>
        </w:rPr>
        <w:t>ف</w:t>
      </w:r>
      <w:r w:rsidR="008B62FF" w:rsidRPr="009A1A2E">
        <w:rPr>
          <w:rFonts w:cs="Times New Roman"/>
          <w:sz w:val="32"/>
          <w:szCs w:val="32"/>
          <w:rtl/>
        </w:rPr>
        <w:t>ي عمليات الإنتاج</w:t>
      </w:r>
      <w:r w:rsidR="00DE01F6">
        <w:rPr>
          <w:rFonts w:cs="Times New Roman" w:hint="cs"/>
          <w:sz w:val="32"/>
          <w:szCs w:val="32"/>
          <w:rtl/>
        </w:rPr>
        <w:t>، خاصة بالنسبة للقطاعات التصديرية</w:t>
      </w:r>
      <w:r w:rsidR="00DE01F6">
        <w:rPr>
          <w:rFonts w:cstheme="minorHAnsi" w:hint="cs"/>
          <w:sz w:val="32"/>
          <w:szCs w:val="32"/>
          <w:rtl/>
        </w:rPr>
        <w:t>.</w:t>
      </w:r>
    </w:p>
    <w:p w:rsidR="00684BDE" w:rsidRDefault="00684BDE" w:rsidP="00684BDE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BC090C" w:rsidRPr="009A1A2E" w:rsidRDefault="00BC090C" w:rsidP="00B03873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بناء على النتائج غير الجيدة </w:t>
      </w:r>
      <w:r w:rsidRPr="00C935AF">
        <w:rPr>
          <w:rFonts w:cs="Times New Roman"/>
          <w:sz w:val="32"/>
          <w:szCs w:val="32"/>
          <w:rtl/>
        </w:rPr>
        <w:t>للمبادلات من الخدمات</w:t>
      </w:r>
      <w:r w:rsidRPr="009A1A2E">
        <w:rPr>
          <w:rFonts w:cs="Times New Roman"/>
          <w:sz w:val="32"/>
          <w:szCs w:val="32"/>
          <w:rtl/>
        </w:rPr>
        <w:t xml:space="preserve">، خاصة </w:t>
      </w:r>
      <w:r w:rsidR="00B03873">
        <w:rPr>
          <w:rFonts w:cs="Times New Roman" w:hint="cs"/>
          <w:sz w:val="32"/>
          <w:szCs w:val="32"/>
          <w:rtl/>
        </w:rPr>
        <w:t>تلك المتعلقة ب</w:t>
      </w:r>
      <w:r w:rsidRPr="009A1A2E">
        <w:rPr>
          <w:rFonts w:cs="Times New Roman"/>
          <w:sz w:val="32"/>
          <w:szCs w:val="32"/>
          <w:rtl/>
        </w:rPr>
        <w:t>الأسفار والنقل</w:t>
      </w:r>
      <w:r w:rsidR="00B03873">
        <w:rPr>
          <w:rFonts w:cs="Times New Roman" w:hint="cs"/>
          <w:sz w:val="32"/>
          <w:szCs w:val="32"/>
          <w:rtl/>
        </w:rPr>
        <w:t>،</w:t>
      </w:r>
      <w:r w:rsidRPr="009A1A2E">
        <w:rPr>
          <w:rFonts w:cs="Times New Roman"/>
          <w:sz w:val="32"/>
          <w:szCs w:val="32"/>
          <w:rtl/>
        </w:rPr>
        <w:t xml:space="preserve"> نتيجة القيود المفروضة وتراجع</w:t>
      </w:r>
      <w:r w:rsidR="00B03873">
        <w:rPr>
          <w:rFonts w:cs="Times New Roman" w:hint="cs"/>
          <w:sz w:val="32"/>
          <w:szCs w:val="32"/>
          <w:rtl/>
        </w:rPr>
        <w:t xml:space="preserve"> عمليات العبور </w:t>
      </w:r>
      <w:r w:rsidR="00106B29" w:rsidRPr="009A1A2E">
        <w:rPr>
          <w:rFonts w:cs="Times New Roman"/>
          <w:sz w:val="32"/>
          <w:szCs w:val="32"/>
          <w:rtl/>
        </w:rPr>
        <w:t>المرتبطة بالمبادلات من السلع</w:t>
      </w:r>
      <w:r w:rsidRPr="009A1A2E">
        <w:rPr>
          <w:rFonts w:cs="Times New Roman"/>
          <w:sz w:val="32"/>
          <w:szCs w:val="32"/>
          <w:rtl/>
        </w:rPr>
        <w:t xml:space="preserve">، ​​ سيعرف </w:t>
      </w:r>
      <w:r w:rsidRPr="00684BDE">
        <w:rPr>
          <w:rFonts w:cs="Times New Roman"/>
          <w:sz w:val="32"/>
          <w:szCs w:val="32"/>
          <w:rtl/>
        </w:rPr>
        <w:t>حجم الصادرات من السلع والخدمات</w:t>
      </w:r>
      <w:r w:rsidRPr="009A1A2E">
        <w:rPr>
          <w:rFonts w:cs="Times New Roman"/>
          <w:sz w:val="32"/>
          <w:szCs w:val="32"/>
          <w:rtl/>
        </w:rPr>
        <w:t xml:space="preserve"> انخفاضا ب</w:t>
      </w:r>
      <w:r w:rsidRPr="009A1A2E">
        <w:rPr>
          <w:rFonts w:cstheme="minorHAnsi"/>
          <w:sz w:val="32"/>
          <w:szCs w:val="32"/>
        </w:rPr>
        <w:t xml:space="preserve">%10,9 </w:t>
      </w:r>
      <w:r w:rsidRPr="009A1A2E">
        <w:rPr>
          <w:rFonts w:cs="Times New Roman"/>
          <w:sz w:val="32"/>
          <w:szCs w:val="32"/>
          <w:rtl/>
        </w:rPr>
        <w:t xml:space="preserve"> عوض ارتفاع ب </w:t>
      </w:r>
      <w:r w:rsidR="00106B29" w:rsidRPr="009A1A2E">
        <w:rPr>
          <w:rFonts w:cstheme="minorHAnsi"/>
          <w:sz w:val="32"/>
          <w:szCs w:val="32"/>
        </w:rPr>
        <w:t>%5,8</w:t>
      </w:r>
      <w:r w:rsidRPr="009A1A2E">
        <w:rPr>
          <w:rFonts w:cs="Times New Roman"/>
          <w:sz w:val="32"/>
          <w:szCs w:val="32"/>
          <w:rtl/>
        </w:rPr>
        <w:t xml:space="preserve"> المسجلة سنة </w:t>
      </w:r>
      <w:r w:rsidRPr="009A1A2E">
        <w:rPr>
          <w:rFonts w:cstheme="minorHAnsi"/>
          <w:sz w:val="32"/>
          <w:szCs w:val="32"/>
          <w:rtl/>
        </w:rPr>
        <w:t xml:space="preserve">2019. </w:t>
      </w:r>
      <w:r w:rsidRPr="009A1A2E">
        <w:rPr>
          <w:rFonts w:cs="Times New Roman"/>
          <w:sz w:val="32"/>
          <w:szCs w:val="32"/>
          <w:rtl/>
        </w:rPr>
        <w:t xml:space="preserve">وبالمثل سيسجل حجم الواردات تراجعا ب </w:t>
      </w:r>
      <w:r w:rsidRPr="009A1A2E">
        <w:rPr>
          <w:rFonts w:cstheme="minorHAnsi"/>
          <w:sz w:val="32"/>
          <w:szCs w:val="32"/>
        </w:rPr>
        <w:t>6%</w:t>
      </w:r>
      <w:r w:rsidRPr="009A1A2E">
        <w:rPr>
          <w:rFonts w:cs="Times New Roman"/>
          <w:sz w:val="32"/>
          <w:szCs w:val="32"/>
          <w:rtl/>
        </w:rPr>
        <w:t xml:space="preserve"> عوض زيادة ب </w:t>
      </w:r>
      <w:r w:rsidRPr="009A1A2E">
        <w:rPr>
          <w:rFonts w:cstheme="minorHAnsi"/>
          <w:sz w:val="32"/>
          <w:szCs w:val="32"/>
        </w:rPr>
        <w:t>%3,4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1463B4" w:rsidRPr="009A1A2E">
        <w:rPr>
          <w:rFonts w:cs="Times New Roman"/>
          <w:sz w:val="32"/>
          <w:szCs w:val="32"/>
          <w:rtl/>
        </w:rPr>
        <w:t>المسجلة خلال ال</w:t>
      </w:r>
      <w:r w:rsidRPr="009A1A2E">
        <w:rPr>
          <w:rFonts w:cs="Times New Roman"/>
          <w:sz w:val="32"/>
          <w:szCs w:val="32"/>
          <w:rtl/>
        </w:rPr>
        <w:t>سنة</w:t>
      </w:r>
      <w:r w:rsidR="001463B4" w:rsidRPr="009A1A2E">
        <w:rPr>
          <w:rFonts w:cs="Times New Roman"/>
          <w:sz w:val="32"/>
          <w:szCs w:val="32"/>
          <w:rtl/>
        </w:rPr>
        <w:t xml:space="preserve"> الماضية</w:t>
      </w:r>
      <w:r w:rsidR="001463B4"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وهكذا سيفرز </w:t>
      </w:r>
      <w:r w:rsidRPr="00684BDE">
        <w:rPr>
          <w:rFonts w:cs="Times New Roman"/>
          <w:sz w:val="32"/>
          <w:szCs w:val="32"/>
          <w:rtl/>
        </w:rPr>
        <w:t>صافي الطلب الخارجي</w:t>
      </w:r>
      <w:r w:rsidRPr="009A1A2E">
        <w:rPr>
          <w:rFonts w:cs="Times New Roman"/>
          <w:sz w:val="32"/>
          <w:szCs w:val="32"/>
          <w:rtl/>
        </w:rPr>
        <w:t xml:space="preserve"> مساهمة سالبة في نمو الناتج الداخلي الإجمالي ب </w:t>
      </w:r>
      <w:r w:rsidRPr="009A1A2E">
        <w:rPr>
          <w:rFonts w:cstheme="minorHAnsi"/>
          <w:sz w:val="32"/>
          <w:szCs w:val="32"/>
        </w:rPr>
        <w:t>-1,4</w:t>
      </w:r>
      <w:r w:rsidRPr="009A1A2E">
        <w:rPr>
          <w:rFonts w:cs="Times New Roman"/>
          <w:sz w:val="32"/>
          <w:szCs w:val="32"/>
          <w:rtl/>
        </w:rPr>
        <w:t xml:space="preserve"> نقطة عو</w:t>
      </w:r>
      <w:r w:rsidR="001463B4" w:rsidRPr="009A1A2E">
        <w:rPr>
          <w:rFonts w:cs="Times New Roman"/>
          <w:sz w:val="32"/>
          <w:szCs w:val="32"/>
          <w:rtl/>
        </w:rPr>
        <w:t>ض مساهمة موجبة ب</w:t>
      </w:r>
      <w:r w:rsidRPr="009A1A2E">
        <w:rPr>
          <w:rFonts w:cstheme="minorHAnsi"/>
          <w:sz w:val="32"/>
          <w:szCs w:val="32"/>
        </w:rPr>
        <w:t xml:space="preserve">0,6 </w:t>
      </w:r>
      <w:r w:rsidRPr="009A1A2E">
        <w:rPr>
          <w:rFonts w:cs="Times New Roman"/>
          <w:sz w:val="32"/>
          <w:szCs w:val="32"/>
          <w:rtl/>
        </w:rPr>
        <w:t xml:space="preserve"> نقطة سنة </w:t>
      </w:r>
      <w:r w:rsidRPr="009A1A2E">
        <w:rPr>
          <w:rFonts w:cstheme="minorHAnsi"/>
          <w:sz w:val="32"/>
          <w:szCs w:val="32"/>
          <w:rtl/>
        </w:rPr>
        <w:t>2019.</w:t>
      </w:r>
    </w:p>
    <w:p w:rsidR="00B03873" w:rsidRDefault="00B03873" w:rsidP="00CF5B0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b/>
          <w:bCs/>
          <w:sz w:val="32"/>
          <w:szCs w:val="32"/>
          <w:rtl/>
        </w:rPr>
      </w:pPr>
    </w:p>
    <w:p w:rsidR="00CF5B09" w:rsidRDefault="007A24EC" w:rsidP="00B03873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684BDE">
        <w:rPr>
          <w:rFonts w:cs="Times New Roman"/>
          <w:b/>
          <w:bCs/>
          <w:sz w:val="32"/>
          <w:szCs w:val="32"/>
          <w:rtl/>
        </w:rPr>
        <w:t>و</w:t>
      </w:r>
      <w:r w:rsidR="00AA60EE" w:rsidRPr="00684BDE">
        <w:rPr>
          <w:rFonts w:cs="Times New Roman"/>
          <w:b/>
          <w:bCs/>
          <w:sz w:val="32"/>
          <w:szCs w:val="32"/>
          <w:rtl/>
        </w:rPr>
        <w:t>بالأسعار الجارية</w:t>
      </w:r>
      <w:r w:rsidRPr="00684BDE">
        <w:rPr>
          <w:rFonts w:cs="Times New Roman"/>
          <w:sz w:val="32"/>
          <w:szCs w:val="32"/>
          <w:rtl/>
        </w:rPr>
        <w:t>،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5D1963" w:rsidRPr="009A1A2E">
        <w:rPr>
          <w:rFonts w:cs="Times New Roman"/>
          <w:sz w:val="32"/>
          <w:szCs w:val="32"/>
          <w:rtl/>
        </w:rPr>
        <w:t xml:space="preserve">سيؤدي انخفاض الطلب الكلي واستقرار العرض في مستويات كافية </w:t>
      </w:r>
      <w:r w:rsidRPr="009A1A2E">
        <w:rPr>
          <w:rFonts w:cs="Times New Roman"/>
          <w:sz w:val="32"/>
          <w:szCs w:val="32"/>
          <w:rtl/>
        </w:rPr>
        <w:t>على مستوى ا</w:t>
      </w:r>
      <w:r w:rsidR="005D1963" w:rsidRPr="009A1A2E">
        <w:rPr>
          <w:rFonts w:cs="Times New Roman"/>
          <w:sz w:val="32"/>
          <w:szCs w:val="32"/>
          <w:rtl/>
        </w:rPr>
        <w:t xml:space="preserve">لأسواق العالمية، إلى تراجع </w:t>
      </w:r>
      <w:r w:rsidR="00B03873">
        <w:rPr>
          <w:rFonts w:cs="Times New Roman" w:hint="cs"/>
          <w:sz w:val="32"/>
          <w:szCs w:val="32"/>
          <w:rtl/>
        </w:rPr>
        <w:t xml:space="preserve">شبه كلي </w:t>
      </w:r>
      <w:r w:rsidR="005D1963" w:rsidRPr="009A1A2E">
        <w:rPr>
          <w:rFonts w:cs="Times New Roman"/>
          <w:sz w:val="32"/>
          <w:szCs w:val="32"/>
          <w:rtl/>
        </w:rPr>
        <w:t xml:space="preserve">لأسعار </w:t>
      </w:r>
      <w:r w:rsidR="00C428FC" w:rsidRPr="009A1A2E">
        <w:rPr>
          <w:rFonts w:cs="Times New Roman"/>
          <w:sz w:val="32"/>
          <w:szCs w:val="32"/>
          <w:rtl/>
        </w:rPr>
        <w:t>ا</w:t>
      </w:r>
      <w:r w:rsidR="005D1963" w:rsidRPr="009A1A2E">
        <w:rPr>
          <w:rFonts w:cs="Times New Roman"/>
          <w:sz w:val="32"/>
          <w:szCs w:val="32"/>
          <w:rtl/>
        </w:rPr>
        <w:t>لمواد الأولية</w:t>
      </w:r>
      <w:r w:rsidR="00B03873">
        <w:rPr>
          <w:rFonts w:cstheme="minorHAnsi" w:hint="cs"/>
          <w:sz w:val="32"/>
          <w:szCs w:val="32"/>
          <w:rtl/>
        </w:rPr>
        <w:t xml:space="preserve">. </w:t>
      </w:r>
      <w:r w:rsidR="00B03873">
        <w:rPr>
          <w:rFonts w:cs="Times New Roman" w:hint="cs"/>
          <w:sz w:val="32"/>
          <w:szCs w:val="32"/>
          <w:rtl/>
        </w:rPr>
        <w:t xml:space="preserve">وبالتالي، سيمكن </w:t>
      </w:r>
      <w:r w:rsidR="00C428FC" w:rsidRPr="009A1A2E">
        <w:rPr>
          <w:rFonts w:cs="Times New Roman"/>
          <w:sz w:val="32"/>
          <w:szCs w:val="32"/>
          <w:rtl/>
        </w:rPr>
        <w:t xml:space="preserve">انخفاض </w:t>
      </w:r>
      <w:r w:rsidR="005D1963" w:rsidRPr="009A1A2E">
        <w:rPr>
          <w:rFonts w:cs="Times New Roman"/>
          <w:sz w:val="32"/>
          <w:szCs w:val="32"/>
          <w:rtl/>
        </w:rPr>
        <w:t>أسعار المنتجات الطاقية</w:t>
      </w:r>
      <w:r w:rsidR="00C428FC" w:rsidRPr="009A1A2E">
        <w:rPr>
          <w:rFonts w:cs="Times New Roman"/>
          <w:sz w:val="32"/>
          <w:szCs w:val="32"/>
          <w:rtl/>
        </w:rPr>
        <w:t xml:space="preserve"> من تقليص الفاتورة الطاقية المستوردة</w:t>
      </w:r>
      <w:r w:rsidR="00B03873">
        <w:rPr>
          <w:rFonts w:cs="Times New Roman" w:hint="cs"/>
          <w:sz w:val="32"/>
          <w:szCs w:val="32"/>
          <w:rtl/>
        </w:rPr>
        <w:t>،</w:t>
      </w:r>
      <w:r w:rsidR="00C428FC" w:rsidRPr="009A1A2E">
        <w:rPr>
          <w:rFonts w:cs="Times New Roman"/>
          <w:sz w:val="32"/>
          <w:szCs w:val="32"/>
          <w:rtl/>
        </w:rPr>
        <w:t xml:space="preserve"> في حين سيؤثر انخفاض أسعار منتجات الفوسفاط جزئيا على الصادرات الوطنية</w:t>
      </w:r>
      <w:r w:rsidR="00C428FC" w:rsidRPr="009A1A2E">
        <w:rPr>
          <w:rFonts w:cstheme="minorHAnsi"/>
          <w:sz w:val="32"/>
          <w:szCs w:val="32"/>
          <w:rtl/>
        </w:rPr>
        <w:t>.</w:t>
      </w:r>
      <w:r w:rsidRPr="009A1A2E">
        <w:rPr>
          <w:rFonts w:cs="Times New Roman"/>
          <w:sz w:val="32"/>
          <w:szCs w:val="32"/>
          <w:rtl/>
        </w:rPr>
        <w:t xml:space="preserve"> وب</w:t>
      </w:r>
      <w:r w:rsidR="00C428FC" w:rsidRPr="009A1A2E">
        <w:rPr>
          <w:rFonts w:cs="Times New Roman"/>
          <w:sz w:val="32"/>
          <w:szCs w:val="32"/>
          <w:rtl/>
        </w:rPr>
        <w:t xml:space="preserve">ناء على تطورات الأسعار، ستسجل </w:t>
      </w:r>
      <w:r w:rsidR="00C428FC" w:rsidRPr="00B03873">
        <w:rPr>
          <w:rFonts w:cs="Times New Roman"/>
          <w:b/>
          <w:bCs/>
          <w:sz w:val="32"/>
          <w:szCs w:val="32"/>
          <w:rtl/>
        </w:rPr>
        <w:t>الواردات من السلع والخدمات</w:t>
      </w:r>
      <w:r w:rsidR="00C428FC" w:rsidRPr="009A1A2E">
        <w:rPr>
          <w:rFonts w:cs="Times New Roman"/>
          <w:sz w:val="32"/>
          <w:szCs w:val="32"/>
          <w:rtl/>
        </w:rPr>
        <w:t xml:space="preserve"> انخفاضا ب</w:t>
      </w:r>
      <w:r w:rsidRPr="009A1A2E">
        <w:rPr>
          <w:rFonts w:cstheme="minorHAnsi"/>
          <w:sz w:val="32"/>
          <w:szCs w:val="32"/>
        </w:rPr>
        <w:t>%</w:t>
      </w:r>
      <w:r w:rsidR="00C428FC" w:rsidRPr="009A1A2E">
        <w:rPr>
          <w:rFonts w:cstheme="minorHAnsi"/>
          <w:sz w:val="32"/>
          <w:szCs w:val="32"/>
        </w:rPr>
        <w:t xml:space="preserve">-10,4 </w:t>
      </w:r>
      <w:r w:rsidR="00C428FC" w:rsidRPr="009A1A2E">
        <w:rPr>
          <w:rFonts w:cs="Times New Roman"/>
          <w:sz w:val="32"/>
          <w:szCs w:val="32"/>
          <w:rtl/>
        </w:rPr>
        <w:t xml:space="preserve"> في حين ستتراجع الصادرات بحوالي</w:t>
      </w:r>
      <w:r w:rsidRPr="009A1A2E">
        <w:rPr>
          <w:rFonts w:cstheme="minorHAnsi"/>
          <w:sz w:val="32"/>
          <w:szCs w:val="32"/>
        </w:rPr>
        <w:t>%-</w:t>
      </w:r>
      <w:r w:rsidR="00C428FC" w:rsidRPr="009A1A2E">
        <w:rPr>
          <w:rFonts w:cstheme="minorHAnsi"/>
          <w:sz w:val="32"/>
          <w:szCs w:val="32"/>
        </w:rPr>
        <w:t>17,</w:t>
      </w:r>
      <w:r w:rsidRPr="009A1A2E">
        <w:rPr>
          <w:rFonts w:cstheme="minorHAnsi"/>
          <w:sz w:val="32"/>
          <w:szCs w:val="32"/>
        </w:rPr>
        <w:t>6</w:t>
      </w:r>
      <w:r w:rsidR="00C428FC" w:rsidRPr="009A1A2E">
        <w:rPr>
          <w:rFonts w:cstheme="minorHAnsi"/>
          <w:sz w:val="32"/>
          <w:szCs w:val="32"/>
        </w:rPr>
        <w:t xml:space="preserve"> </w:t>
      </w:r>
      <w:r w:rsidR="00AA60EE" w:rsidRPr="009A1A2E">
        <w:rPr>
          <w:rFonts w:cstheme="minorHAnsi"/>
          <w:sz w:val="32"/>
          <w:szCs w:val="32"/>
          <w:rtl/>
        </w:rPr>
        <w:t xml:space="preserve">. </w:t>
      </w:r>
      <w:r w:rsidR="00B03873" w:rsidRPr="009A1A2E">
        <w:rPr>
          <w:rFonts w:cs="Times New Roman"/>
          <w:sz w:val="32"/>
          <w:szCs w:val="32"/>
          <w:rtl/>
        </w:rPr>
        <w:t xml:space="preserve">وبناء على تطور المبادلات الصافية من الخدمات، سيتفاقم </w:t>
      </w:r>
      <w:r w:rsidR="00B03873" w:rsidRPr="00CF5B09">
        <w:rPr>
          <w:rFonts w:cs="Times New Roman"/>
          <w:b/>
          <w:bCs/>
          <w:sz w:val="32"/>
          <w:szCs w:val="32"/>
          <w:rtl/>
        </w:rPr>
        <w:t>عجز الموارد</w:t>
      </w:r>
      <w:r w:rsidR="00B03873" w:rsidRPr="00684BDE">
        <w:rPr>
          <w:rFonts w:cstheme="minorHAnsi"/>
          <w:sz w:val="32"/>
          <w:szCs w:val="32"/>
        </w:rPr>
        <w:t xml:space="preserve"> </w:t>
      </w:r>
      <w:r w:rsidR="00B03873" w:rsidRPr="00684BDE">
        <w:rPr>
          <w:rFonts w:cs="Times New Roman"/>
          <w:sz w:val="32"/>
          <w:szCs w:val="32"/>
          <w:rtl/>
        </w:rPr>
        <w:t>ب</w:t>
      </w:r>
      <w:r w:rsidR="00B03873" w:rsidRPr="00684BDE">
        <w:rPr>
          <w:rFonts w:cstheme="minorHAnsi"/>
          <w:sz w:val="32"/>
          <w:szCs w:val="32"/>
        </w:rPr>
        <w:t xml:space="preserve">%2,5 </w:t>
      </w:r>
      <w:r w:rsidR="00B03873" w:rsidRPr="00684BDE">
        <w:rPr>
          <w:rFonts w:cstheme="minorHAnsi"/>
          <w:sz w:val="32"/>
          <w:szCs w:val="32"/>
          <w:rtl/>
        </w:rPr>
        <w:t xml:space="preserve"> </w:t>
      </w:r>
      <w:r w:rsidR="00B03873" w:rsidRPr="009A1A2E">
        <w:rPr>
          <w:rFonts w:cs="Times New Roman"/>
          <w:sz w:val="32"/>
          <w:szCs w:val="32"/>
          <w:rtl/>
        </w:rPr>
        <w:t xml:space="preserve">من الناتج الداخلي الإجمالي مقارنة بمستواه المسجل سنة </w:t>
      </w:r>
      <w:r w:rsidR="00B03873" w:rsidRPr="009A1A2E">
        <w:rPr>
          <w:rFonts w:cstheme="minorHAnsi"/>
          <w:sz w:val="32"/>
          <w:szCs w:val="32"/>
          <w:rtl/>
        </w:rPr>
        <w:t>2019</w:t>
      </w:r>
      <w:r w:rsidR="00B03873" w:rsidRPr="009A1A2E">
        <w:rPr>
          <w:rFonts w:cs="Times New Roman"/>
          <w:sz w:val="32"/>
          <w:szCs w:val="32"/>
          <w:rtl/>
        </w:rPr>
        <w:t xml:space="preserve">، </w:t>
      </w:r>
      <w:r w:rsidR="00B03873" w:rsidRPr="00684BDE">
        <w:rPr>
          <w:rFonts w:cs="Times New Roman"/>
          <w:sz w:val="32"/>
          <w:szCs w:val="32"/>
          <w:rtl/>
        </w:rPr>
        <w:t xml:space="preserve">ليصل إلى </w:t>
      </w:r>
      <w:r w:rsidR="00B03873" w:rsidRPr="009A1A2E">
        <w:rPr>
          <w:rFonts w:cs="Times New Roman"/>
          <w:sz w:val="32"/>
          <w:szCs w:val="32"/>
          <w:rtl/>
        </w:rPr>
        <w:t xml:space="preserve">حوالي </w:t>
      </w:r>
      <w:r w:rsidR="00B03873" w:rsidRPr="009A1A2E">
        <w:rPr>
          <w:rFonts w:cstheme="minorHAnsi"/>
          <w:sz w:val="32"/>
          <w:szCs w:val="32"/>
        </w:rPr>
        <w:t>%13</w:t>
      </w:r>
      <w:r w:rsidR="00B03873" w:rsidRPr="009A1A2E">
        <w:rPr>
          <w:rFonts w:cs="Times New Roman"/>
          <w:sz w:val="32"/>
          <w:szCs w:val="32"/>
          <w:rtl/>
        </w:rPr>
        <w:t xml:space="preserve"> من الناتج الداخلي الإجمالي</w:t>
      </w:r>
      <w:r w:rsidR="00B03873" w:rsidRPr="009A1A2E">
        <w:rPr>
          <w:rFonts w:cstheme="minorHAnsi"/>
          <w:sz w:val="32"/>
          <w:szCs w:val="32"/>
          <w:rtl/>
        </w:rPr>
        <w:t>.</w:t>
      </w:r>
    </w:p>
    <w:p w:rsidR="00CF5B09" w:rsidRDefault="00CF5B09" w:rsidP="00CF5B0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AA60EE" w:rsidRDefault="00AA60EE" w:rsidP="00CF5B0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وباحتساب تدفقات مداخيل الاستثمارات وتحويلات المغاربة المقيمين بالخارج، سيفرز </w:t>
      </w:r>
      <w:r w:rsidRPr="00684BDE">
        <w:rPr>
          <w:rFonts w:cs="Times New Roman"/>
          <w:b/>
          <w:bCs/>
          <w:sz w:val="32"/>
          <w:szCs w:val="32"/>
          <w:rtl/>
        </w:rPr>
        <w:t>الحساب الجاري لميزان الآداءات</w:t>
      </w:r>
      <w:r w:rsidRPr="009A1A2E">
        <w:rPr>
          <w:rFonts w:cs="Times New Roman"/>
          <w:sz w:val="32"/>
          <w:szCs w:val="32"/>
          <w:rtl/>
        </w:rPr>
        <w:t xml:space="preserve"> تدهورا ب</w:t>
      </w:r>
      <w:r w:rsidRPr="009A1A2E">
        <w:rPr>
          <w:rFonts w:cstheme="minorHAnsi"/>
          <w:sz w:val="32"/>
          <w:szCs w:val="32"/>
        </w:rPr>
        <w:t xml:space="preserve">2,3 </w:t>
      </w:r>
      <w:r w:rsidRPr="009A1A2E">
        <w:rPr>
          <w:rFonts w:cs="Times New Roman"/>
          <w:sz w:val="32"/>
          <w:szCs w:val="32"/>
          <w:rtl/>
        </w:rPr>
        <w:t xml:space="preserve"> نقط بالنسبة المئوية مقارنة بمستواه المسجل سنة </w:t>
      </w:r>
      <w:r w:rsidRPr="009A1A2E">
        <w:rPr>
          <w:rFonts w:cstheme="minorHAnsi"/>
          <w:sz w:val="32"/>
          <w:szCs w:val="32"/>
          <w:rtl/>
        </w:rPr>
        <w:t>2019</w:t>
      </w:r>
      <w:r w:rsidRPr="009A1A2E">
        <w:rPr>
          <w:rFonts w:cs="Times New Roman"/>
          <w:sz w:val="32"/>
          <w:szCs w:val="32"/>
          <w:rtl/>
        </w:rPr>
        <w:t xml:space="preserve">، ليستقر في حوالي </w:t>
      </w:r>
      <w:r w:rsidRPr="009A1A2E">
        <w:rPr>
          <w:rFonts w:cstheme="minorHAnsi"/>
          <w:sz w:val="32"/>
          <w:szCs w:val="32"/>
        </w:rPr>
        <w:t>%6,9</w:t>
      </w:r>
      <w:r w:rsidRPr="009A1A2E">
        <w:rPr>
          <w:rFonts w:cs="Times New Roman"/>
          <w:sz w:val="32"/>
          <w:szCs w:val="32"/>
          <w:rtl/>
        </w:rPr>
        <w:t xml:space="preserve"> من الناتج الداخلي الإجمالي</w:t>
      </w:r>
      <w:r w:rsidR="00A873DB" w:rsidRPr="009A1A2E">
        <w:rPr>
          <w:rFonts w:cstheme="minorHAnsi"/>
          <w:sz w:val="32"/>
          <w:szCs w:val="32"/>
          <w:rtl/>
        </w:rPr>
        <w:t>.</w:t>
      </w:r>
    </w:p>
    <w:p w:rsidR="0041069B" w:rsidRDefault="0041069B" w:rsidP="0041069B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627B6B" w:rsidRDefault="00E46EAF" w:rsidP="00E90C85">
      <w:pPr>
        <w:pStyle w:val="Titre"/>
        <w:tabs>
          <w:tab w:val="left" w:pos="993"/>
        </w:tabs>
        <w:spacing w:before="100" w:beforeAutospacing="1" w:after="100" w:afterAutospacing="1"/>
        <w:ind w:left="-142"/>
        <w:jc w:val="right"/>
        <w:rPr>
          <w:rFonts w:asciiTheme="minorHAnsi" w:hAnsiTheme="minorHAnsi" w:cstheme="minorHAnsi"/>
          <w:b/>
          <w:bCs/>
          <w:caps/>
          <w:color w:val="9F2936" w:themeColor="accent2"/>
          <w:kern w:val="16"/>
          <w:sz w:val="36"/>
          <w:szCs w:val="36"/>
          <w:rtl/>
        </w:rPr>
      </w:pPr>
      <w:r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اللجوء إلى إعادة </w:t>
      </w:r>
      <w:r w:rsidR="00BB36FA"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هيكلة </w:t>
      </w:r>
      <w:r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السياسة المالية </w:t>
      </w:r>
      <w:r w:rsidR="00E90C85"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لسنة </w:t>
      </w:r>
      <w:r w:rsidR="00E90C85" w:rsidRPr="009A1A2E">
        <w:rPr>
          <w:rFonts w:asciiTheme="minorHAnsi" w:hAnsiTheme="minorHAnsi" w:cstheme="minorHAnsi"/>
          <w:b/>
          <w:bCs/>
          <w:caps/>
          <w:color w:val="9F2936" w:themeColor="accent2"/>
          <w:kern w:val="16"/>
          <w:sz w:val="36"/>
          <w:szCs w:val="36"/>
          <w:rtl/>
        </w:rPr>
        <w:t>2020</w:t>
      </w:r>
      <w:r w:rsidR="00E90C85">
        <w:rPr>
          <w:rFonts w:asciiTheme="minorHAnsi" w:hAnsiTheme="minorHAnsi" w:cstheme="minorHAnsi" w:hint="cs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 </w:t>
      </w:r>
      <w:r w:rsidRPr="009A1A2E">
        <w:rPr>
          <w:rFonts w:asciiTheme="minorHAnsi" w:hAnsiTheme="minorHAnsi"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لتلبية الحاجيات التمويلية </w:t>
      </w:r>
    </w:p>
    <w:p w:rsidR="00C82A94" w:rsidRPr="009A1A2E" w:rsidRDefault="00C82A94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على </w:t>
      </w:r>
      <w:r w:rsidRPr="006A4B39">
        <w:rPr>
          <w:rFonts w:cs="Times New Roman"/>
          <w:sz w:val="32"/>
          <w:szCs w:val="32"/>
          <w:rtl/>
        </w:rPr>
        <w:t>مستوى المالية العمومية</w:t>
      </w:r>
      <w:r w:rsidRPr="009A1A2E">
        <w:rPr>
          <w:rFonts w:cs="Times New Roman"/>
          <w:sz w:val="32"/>
          <w:szCs w:val="32"/>
          <w:rtl/>
        </w:rPr>
        <w:t>، س</w:t>
      </w:r>
      <w:r w:rsidR="00E90C85">
        <w:rPr>
          <w:rFonts w:cs="Times New Roman" w:hint="cs"/>
          <w:sz w:val="32"/>
          <w:szCs w:val="32"/>
          <w:rtl/>
        </w:rPr>
        <w:t xml:space="preserve">تؤدي </w:t>
      </w:r>
      <w:r w:rsidR="00BB36FA" w:rsidRPr="009A1A2E">
        <w:rPr>
          <w:rFonts w:cs="Times New Roman"/>
          <w:sz w:val="32"/>
          <w:szCs w:val="32"/>
          <w:rtl/>
        </w:rPr>
        <w:t xml:space="preserve">تداعيات </w:t>
      </w:r>
      <w:r w:rsidRPr="009A1A2E">
        <w:rPr>
          <w:rFonts w:cs="Times New Roman"/>
          <w:sz w:val="32"/>
          <w:szCs w:val="32"/>
          <w:rtl/>
        </w:rPr>
        <w:t>جائحة فيروس كو</w:t>
      </w:r>
      <w:r w:rsidR="00E90C85">
        <w:rPr>
          <w:rFonts w:cs="Times New Roman" w:hint="cs"/>
          <w:sz w:val="32"/>
          <w:szCs w:val="32"/>
          <w:rtl/>
        </w:rPr>
        <w:t>فيد</w:t>
      </w:r>
      <w:r w:rsidR="00E90C85">
        <w:rPr>
          <w:rFonts w:cstheme="minorHAnsi" w:hint="cs"/>
          <w:sz w:val="32"/>
          <w:szCs w:val="32"/>
          <w:rtl/>
        </w:rPr>
        <w:t xml:space="preserve">-19 </w:t>
      </w:r>
      <w:r w:rsidRPr="009A1A2E">
        <w:rPr>
          <w:rFonts w:cs="Times New Roman"/>
          <w:sz w:val="32"/>
          <w:szCs w:val="32"/>
          <w:rtl/>
        </w:rPr>
        <w:t>و</w:t>
      </w:r>
      <w:r w:rsidR="00E90C85">
        <w:rPr>
          <w:rFonts w:cs="Times New Roman" w:hint="cs"/>
          <w:sz w:val="32"/>
          <w:szCs w:val="32"/>
          <w:rtl/>
        </w:rPr>
        <w:t xml:space="preserve">تعليق </w:t>
      </w:r>
      <w:r w:rsidRPr="009A1A2E">
        <w:rPr>
          <w:rFonts w:cs="Times New Roman"/>
          <w:sz w:val="32"/>
          <w:szCs w:val="32"/>
          <w:rtl/>
        </w:rPr>
        <w:t>ال</w:t>
      </w:r>
      <w:r w:rsidR="00BB36FA" w:rsidRPr="009A1A2E">
        <w:rPr>
          <w:rFonts w:cs="Times New Roman"/>
          <w:sz w:val="32"/>
          <w:szCs w:val="32"/>
          <w:rtl/>
        </w:rPr>
        <w:t xml:space="preserve">نشاط </w:t>
      </w:r>
      <w:r w:rsidRPr="009A1A2E">
        <w:rPr>
          <w:rFonts w:cs="Times New Roman"/>
          <w:sz w:val="32"/>
          <w:szCs w:val="32"/>
          <w:rtl/>
        </w:rPr>
        <w:t>الاقتصادي</w:t>
      </w:r>
      <w:r w:rsidR="00BB36FA" w:rsidRPr="009A1A2E">
        <w:rPr>
          <w:rFonts w:cs="Times New Roman"/>
          <w:sz w:val="32"/>
          <w:szCs w:val="32"/>
          <w:rtl/>
        </w:rPr>
        <w:t xml:space="preserve"> الوطني خلال فترة الحجر الصحي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E90C85">
        <w:rPr>
          <w:rFonts w:cs="Times New Roman" w:hint="cs"/>
          <w:sz w:val="32"/>
          <w:szCs w:val="32"/>
          <w:rtl/>
        </w:rPr>
        <w:t xml:space="preserve">إلى </w:t>
      </w:r>
      <w:r w:rsidR="00BB36FA" w:rsidRPr="009A1A2E">
        <w:rPr>
          <w:rFonts w:cs="Times New Roman"/>
          <w:sz w:val="32"/>
          <w:szCs w:val="32"/>
          <w:rtl/>
        </w:rPr>
        <w:t xml:space="preserve">تأثيرات </w:t>
      </w:r>
      <w:r w:rsidRPr="009A1A2E">
        <w:rPr>
          <w:rFonts w:cs="Times New Roman"/>
          <w:sz w:val="32"/>
          <w:szCs w:val="32"/>
          <w:rtl/>
        </w:rPr>
        <w:t xml:space="preserve">سلبية على ميزانية الدولة </w:t>
      </w:r>
      <w:r w:rsidR="00E90C85">
        <w:rPr>
          <w:rFonts w:cs="Times New Roman" w:hint="cs"/>
          <w:sz w:val="32"/>
          <w:szCs w:val="32"/>
          <w:rtl/>
        </w:rPr>
        <w:t>ل</w:t>
      </w:r>
      <w:r w:rsidRPr="009A1A2E">
        <w:rPr>
          <w:rFonts w:cs="Times New Roman"/>
          <w:sz w:val="32"/>
          <w:szCs w:val="32"/>
          <w:rtl/>
        </w:rPr>
        <w:t xml:space="preserve">سنة </w:t>
      </w:r>
      <w:r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="Times New Roman"/>
          <w:sz w:val="32"/>
          <w:szCs w:val="32"/>
          <w:rtl/>
        </w:rPr>
        <w:t>،</w:t>
      </w:r>
      <w:r w:rsidR="00E90C85">
        <w:rPr>
          <w:rFonts w:cs="Times New Roman" w:hint="cs"/>
          <w:sz w:val="32"/>
          <w:szCs w:val="32"/>
          <w:rtl/>
        </w:rPr>
        <w:t xml:space="preserve"> خاصة على مستوى </w:t>
      </w:r>
      <w:r w:rsidRPr="00684BDE">
        <w:rPr>
          <w:rFonts w:cs="Times New Roman"/>
          <w:sz w:val="32"/>
          <w:szCs w:val="32"/>
          <w:rtl/>
        </w:rPr>
        <w:t>المداخيل الجبائية</w:t>
      </w:r>
      <w:r w:rsidRPr="009A1A2E">
        <w:rPr>
          <w:rFonts w:cstheme="minorHAnsi"/>
          <w:sz w:val="32"/>
          <w:szCs w:val="32"/>
          <w:rtl/>
        </w:rPr>
        <w:t>.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1A06FC" w:rsidRPr="006A4B39" w:rsidRDefault="00E20A4A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 xml:space="preserve">وبخصوص </w:t>
      </w:r>
      <w:r w:rsidRPr="006A4B39">
        <w:rPr>
          <w:rFonts w:cs="Times New Roman"/>
          <w:sz w:val="32"/>
          <w:szCs w:val="32"/>
          <w:rtl/>
        </w:rPr>
        <w:t>مداخيل الضريبة على الشركات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E90C85">
        <w:rPr>
          <w:rFonts w:cs="Times New Roman" w:hint="cs"/>
          <w:sz w:val="32"/>
          <w:szCs w:val="32"/>
          <w:rtl/>
        </w:rPr>
        <w:t xml:space="preserve">فإن تلك الواردة من شركات </w:t>
      </w:r>
      <w:r w:rsidR="00E90C85" w:rsidRPr="009A1A2E">
        <w:rPr>
          <w:rFonts w:cs="Times New Roman"/>
          <w:sz w:val="32"/>
          <w:szCs w:val="32"/>
          <w:rtl/>
        </w:rPr>
        <w:t>قطاعات الاتصالات والبنوك والتأمين لن تتأثر كثيرا بهذه الأزمة</w:t>
      </w:r>
      <w:r w:rsidR="00E90C85">
        <w:rPr>
          <w:rFonts w:cs="Times New Roman" w:hint="cs"/>
          <w:sz w:val="32"/>
          <w:szCs w:val="32"/>
          <w:rtl/>
        </w:rPr>
        <w:t xml:space="preserve">، في حين أن </w:t>
      </w:r>
      <w:r w:rsidR="00827148" w:rsidRPr="009A1A2E">
        <w:rPr>
          <w:rFonts w:cs="Times New Roman"/>
          <w:sz w:val="32"/>
          <w:szCs w:val="32"/>
          <w:rtl/>
        </w:rPr>
        <w:t>انخفاضها</w:t>
      </w:r>
      <w:r w:rsidR="00E90C85">
        <w:rPr>
          <w:rFonts w:cs="Times New Roman" w:hint="cs"/>
          <w:sz w:val="32"/>
          <w:szCs w:val="32"/>
          <w:rtl/>
        </w:rPr>
        <w:t xml:space="preserve"> يعزى</w:t>
      </w:r>
      <w:r w:rsidR="00827148" w:rsidRPr="009A1A2E">
        <w:rPr>
          <w:rFonts w:cs="Times New Roman"/>
          <w:sz w:val="32"/>
          <w:szCs w:val="32"/>
          <w:rtl/>
        </w:rPr>
        <w:t xml:space="preserve"> أساسا إلى طلبات الإعفاء من أداء الأقساط من طرف العديد من المقاولات التي تتوقع تراجعا</w:t>
      </w:r>
      <w:r w:rsidR="00E90C85">
        <w:rPr>
          <w:rFonts w:cs="Times New Roman" w:hint="cs"/>
          <w:sz w:val="32"/>
          <w:szCs w:val="32"/>
          <w:rtl/>
        </w:rPr>
        <w:t>ت</w:t>
      </w:r>
      <w:r w:rsidR="00827148" w:rsidRPr="009A1A2E">
        <w:rPr>
          <w:rFonts w:cs="Times New Roman"/>
          <w:sz w:val="32"/>
          <w:szCs w:val="32"/>
          <w:rtl/>
        </w:rPr>
        <w:t xml:space="preserve"> في أنشطتها سنة </w:t>
      </w:r>
      <w:r w:rsidR="00827148" w:rsidRPr="009A1A2E">
        <w:rPr>
          <w:rFonts w:cstheme="minorHAnsi"/>
          <w:sz w:val="32"/>
          <w:szCs w:val="32"/>
          <w:rtl/>
        </w:rPr>
        <w:t>2020</w:t>
      </w:r>
      <w:r w:rsidR="00E90C85">
        <w:rPr>
          <w:rFonts w:cstheme="minorHAnsi" w:hint="cs"/>
          <w:sz w:val="32"/>
          <w:szCs w:val="32"/>
          <w:rtl/>
        </w:rPr>
        <w:t>.</w:t>
      </w:r>
      <w:r w:rsidR="00827148" w:rsidRPr="009A1A2E">
        <w:rPr>
          <w:rFonts w:cstheme="minorHAnsi"/>
          <w:sz w:val="32"/>
          <w:szCs w:val="32"/>
          <w:rtl/>
        </w:rPr>
        <w:t xml:space="preserve"> </w:t>
      </w:r>
      <w:r w:rsidR="002C336B" w:rsidRPr="009A1A2E">
        <w:rPr>
          <w:rFonts w:cs="Times New Roman"/>
          <w:sz w:val="32"/>
          <w:szCs w:val="32"/>
          <w:rtl/>
        </w:rPr>
        <w:t>ومن جهتها، ست</w:t>
      </w:r>
      <w:r w:rsidR="004E4718" w:rsidRPr="009A1A2E">
        <w:rPr>
          <w:rFonts w:cs="Times New Roman"/>
          <w:sz w:val="32"/>
          <w:szCs w:val="32"/>
          <w:rtl/>
        </w:rPr>
        <w:t xml:space="preserve">تأثر </w:t>
      </w:r>
      <w:r w:rsidR="002C336B" w:rsidRPr="00684BDE">
        <w:rPr>
          <w:rFonts w:cs="Times New Roman"/>
          <w:sz w:val="32"/>
          <w:szCs w:val="32"/>
          <w:rtl/>
        </w:rPr>
        <w:t xml:space="preserve">مداخيل الضريبة على </w:t>
      </w:r>
      <w:r w:rsidR="004E4718" w:rsidRPr="00684BDE">
        <w:rPr>
          <w:rFonts w:cs="Times New Roman"/>
          <w:sz w:val="32"/>
          <w:szCs w:val="32"/>
          <w:rtl/>
        </w:rPr>
        <w:t>الدخل</w:t>
      </w:r>
      <w:r w:rsidR="004E4718" w:rsidRPr="009A1A2E">
        <w:rPr>
          <w:rFonts w:cstheme="minorHAnsi"/>
          <w:sz w:val="32"/>
          <w:szCs w:val="32"/>
          <w:rtl/>
        </w:rPr>
        <w:t xml:space="preserve"> </w:t>
      </w:r>
      <w:r w:rsidR="002C336B" w:rsidRPr="009A1A2E">
        <w:rPr>
          <w:rFonts w:cs="Times New Roman"/>
          <w:sz w:val="32"/>
          <w:szCs w:val="32"/>
          <w:rtl/>
        </w:rPr>
        <w:t>ب</w:t>
      </w:r>
      <w:r w:rsidR="004E4718" w:rsidRPr="009A1A2E">
        <w:rPr>
          <w:rFonts w:cs="Times New Roman"/>
          <w:sz w:val="32"/>
          <w:szCs w:val="32"/>
          <w:rtl/>
        </w:rPr>
        <w:t xml:space="preserve">الركود الاقتصادي </w:t>
      </w:r>
      <w:r w:rsidR="002C336B" w:rsidRPr="009A1A2E">
        <w:rPr>
          <w:rFonts w:cs="Times New Roman"/>
          <w:sz w:val="32"/>
          <w:szCs w:val="32"/>
          <w:rtl/>
        </w:rPr>
        <w:t xml:space="preserve">الناتج عن </w:t>
      </w:r>
      <w:r w:rsidR="004E4718" w:rsidRPr="009A1A2E">
        <w:rPr>
          <w:rFonts w:cs="Times New Roman"/>
          <w:sz w:val="32"/>
          <w:szCs w:val="32"/>
          <w:rtl/>
        </w:rPr>
        <w:t xml:space="preserve">الجفاف </w:t>
      </w:r>
      <w:r w:rsidR="002C336B" w:rsidRPr="009A1A2E">
        <w:rPr>
          <w:rFonts w:cs="Times New Roman"/>
          <w:sz w:val="32"/>
          <w:szCs w:val="32"/>
          <w:rtl/>
        </w:rPr>
        <w:t>وال</w:t>
      </w:r>
      <w:r w:rsidR="00E90C85">
        <w:rPr>
          <w:rFonts w:cs="Times New Roman" w:hint="cs"/>
          <w:sz w:val="32"/>
          <w:szCs w:val="32"/>
          <w:rtl/>
        </w:rPr>
        <w:t xml:space="preserve">عواقب الاقتصادية الوخيمة للوباء على </w:t>
      </w:r>
      <w:r w:rsidR="002C336B" w:rsidRPr="009A1A2E">
        <w:rPr>
          <w:rFonts w:cs="Times New Roman"/>
          <w:sz w:val="32"/>
          <w:szCs w:val="32"/>
          <w:rtl/>
        </w:rPr>
        <w:t xml:space="preserve">أنشطة </w:t>
      </w:r>
      <w:r w:rsidR="004E4718" w:rsidRPr="009A1A2E">
        <w:rPr>
          <w:rFonts w:cs="Times New Roman"/>
          <w:sz w:val="32"/>
          <w:szCs w:val="32"/>
          <w:rtl/>
        </w:rPr>
        <w:t>العديد من ال</w:t>
      </w:r>
      <w:r w:rsidR="002C336B" w:rsidRPr="009A1A2E">
        <w:rPr>
          <w:rFonts w:cs="Times New Roman"/>
          <w:sz w:val="32"/>
          <w:szCs w:val="32"/>
          <w:rtl/>
        </w:rPr>
        <w:t>مقاولات</w:t>
      </w:r>
      <w:r w:rsidR="004E4718" w:rsidRPr="009A1A2E">
        <w:rPr>
          <w:rFonts w:cstheme="minorHAnsi"/>
          <w:sz w:val="32"/>
          <w:szCs w:val="32"/>
          <w:rtl/>
        </w:rPr>
        <w:t>.</w:t>
      </w:r>
      <w:r w:rsidR="00DC1AB2" w:rsidRPr="006A4B39">
        <w:rPr>
          <w:rFonts w:cstheme="minorHAnsi"/>
          <w:sz w:val="32"/>
          <w:szCs w:val="32"/>
        </w:rPr>
        <w:tab/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D06A80" w:rsidRPr="009A1A2E" w:rsidRDefault="00D06A80" w:rsidP="00621E20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وبالمثل، ستسجل </w:t>
      </w:r>
      <w:r w:rsidRPr="006A4B39">
        <w:rPr>
          <w:rFonts w:cs="Times New Roman"/>
          <w:sz w:val="32"/>
          <w:szCs w:val="32"/>
          <w:rtl/>
        </w:rPr>
        <w:t>مداخيل الضريبة على القيمة المضافة</w:t>
      </w:r>
      <w:r w:rsidRPr="009A1A2E">
        <w:rPr>
          <w:rFonts w:cs="Times New Roman"/>
          <w:sz w:val="32"/>
          <w:szCs w:val="32"/>
          <w:rtl/>
        </w:rPr>
        <w:t xml:space="preserve"> انخفاضا ملحوظا، نتيجة تراجع الطلب </w:t>
      </w:r>
      <w:r w:rsidR="00827148" w:rsidRPr="009A1A2E">
        <w:rPr>
          <w:rFonts w:cs="Times New Roman"/>
          <w:sz w:val="32"/>
          <w:szCs w:val="32"/>
          <w:rtl/>
        </w:rPr>
        <w:t xml:space="preserve">وتفاقمه </w:t>
      </w:r>
      <w:r w:rsidRPr="009A1A2E">
        <w:rPr>
          <w:rFonts w:cs="Times New Roman"/>
          <w:sz w:val="32"/>
          <w:szCs w:val="32"/>
          <w:rtl/>
        </w:rPr>
        <w:t xml:space="preserve">بسبب </w:t>
      </w:r>
      <w:r w:rsidR="00827148" w:rsidRPr="009A1A2E">
        <w:rPr>
          <w:rFonts w:cs="Times New Roman"/>
          <w:sz w:val="32"/>
          <w:szCs w:val="32"/>
          <w:rtl/>
        </w:rPr>
        <w:t>الفتر</w:t>
      </w:r>
      <w:r w:rsidR="001A06FC">
        <w:rPr>
          <w:rFonts w:cs="Times New Roman" w:hint="cs"/>
          <w:sz w:val="32"/>
          <w:szCs w:val="32"/>
          <w:rtl/>
        </w:rPr>
        <w:t xml:space="preserve">ات </w:t>
      </w:r>
      <w:r w:rsidR="00827148" w:rsidRPr="009A1A2E">
        <w:rPr>
          <w:rFonts w:cs="Times New Roman"/>
          <w:sz w:val="32"/>
          <w:szCs w:val="32"/>
          <w:rtl/>
        </w:rPr>
        <w:t>الممتدة لل</w:t>
      </w:r>
      <w:r w:rsidRPr="009A1A2E">
        <w:rPr>
          <w:rFonts w:cs="Times New Roman"/>
          <w:sz w:val="32"/>
          <w:szCs w:val="32"/>
          <w:rtl/>
        </w:rPr>
        <w:t>حجر الصحي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وهكذا، ستعرف المداخيل </w:t>
      </w:r>
      <w:r w:rsidRPr="00367F6B">
        <w:rPr>
          <w:rFonts w:cs="Times New Roman"/>
          <w:sz w:val="32"/>
          <w:szCs w:val="32"/>
          <w:rtl/>
        </w:rPr>
        <w:t xml:space="preserve">الجبائية سنة </w:t>
      </w:r>
      <w:r w:rsidRPr="00367F6B">
        <w:rPr>
          <w:rFonts w:cstheme="minorHAnsi"/>
          <w:sz w:val="32"/>
          <w:szCs w:val="32"/>
          <w:rtl/>
        </w:rPr>
        <w:t xml:space="preserve">2020 </w:t>
      </w:r>
      <w:r w:rsidRPr="00367F6B">
        <w:rPr>
          <w:rFonts w:cs="Times New Roman"/>
          <w:sz w:val="32"/>
          <w:szCs w:val="32"/>
          <w:rtl/>
        </w:rPr>
        <w:t>انخفاضا ب</w:t>
      </w:r>
      <w:r w:rsidRPr="00367F6B">
        <w:rPr>
          <w:rFonts w:cstheme="minorHAnsi"/>
          <w:sz w:val="32"/>
          <w:szCs w:val="32"/>
        </w:rPr>
        <w:t>%</w:t>
      </w:r>
      <w:r w:rsidR="00621E20" w:rsidRPr="00367F6B">
        <w:rPr>
          <w:rFonts w:cstheme="minorHAnsi"/>
          <w:sz w:val="32"/>
          <w:szCs w:val="32"/>
        </w:rPr>
        <w:t>10,6</w:t>
      </w:r>
      <w:r w:rsidRPr="00367F6B">
        <w:rPr>
          <w:rFonts w:cstheme="minorHAnsi"/>
          <w:sz w:val="32"/>
          <w:szCs w:val="32"/>
        </w:rPr>
        <w:t xml:space="preserve"> </w:t>
      </w:r>
      <w:r w:rsidRPr="00367F6B">
        <w:rPr>
          <w:rFonts w:cs="Times New Roman"/>
          <w:sz w:val="32"/>
          <w:szCs w:val="32"/>
          <w:rtl/>
        </w:rPr>
        <w:t xml:space="preserve"> لتستقر</w:t>
      </w:r>
      <w:r w:rsidRPr="009A1A2E">
        <w:rPr>
          <w:rFonts w:cs="Times New Roman"/>
          <w:sz w:val="32"/>
          <w:szCs w:val="32"/>
          <w:rtl/>
        </w:rPr>
        <w:t xml:space="preserve"> في حدود</w:t>
      </w:r>
      <w:r w:rsidRPr="009A1A2E">
        <w:rPr>
          <w:rFonts w:cstheme="minorHAnsi"/>
          <w:sz w:val="32"/>
          <w:szCs w:val="32"/>
        </w:rPr>
        <w:t>%17,</w:t>
      </w:r>
      <w:r w:rsidR="00CA7360" w:rsidRPr="009A1A2E">
        <w:rPr>
          <w:rFonts w:cstheme="minorHAnsi"/>
          <w:sz w:val="32"/>
          <w:szCs w:val="32"/>
        </w:rPr>
        <w:t>1</w:t>
      </w:r>
      <w:r w:rsidRPr="009A1A2E">
        <w:rPr>
          <w:rFonts w:cstheme="minorHAnsi"/>
          <w:sz w:val="32"/>
          <w:szCs w:val="32"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 من الناتج الداخلي الإجمالي عوض</w:t>
      </w:r>
      <w:r w:rsidRPr="009A1A2E">
        <w:rPr>
          <w:rFonts w:cstheme="minorHAnsi"/>
          <w:sz w:val="32"/>
          <w:szCs w:val="32"/>
        </w:rPr>
        <w:t xml:space="preserve">%18,4 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>2019.</w:t>
      </w:r>
      <w:r w:rsidR="006B02AF" w:rsidRPr="009A1A2E">
        <w:rPr>
          <w:rFonts w:cs="Times New Roman"/>
          <w:sz w:val="32"/>
          <w:szCs w:val="32"/>
          <w:rtl/>
        </w:rPr>
        <w:t xml:space="preserve"> وبناء على </w:t>
      </w:r>
      <w:r w:rsidR="00786495">
        <w:rPr>
          <w:rFonts w:cs="Times New Roman" w:hint="cs"/>
          <w:sz w:val="32"/>
          <w:szCs w:val="32"/>
          <w:rtl/>
        </w:rPr>
        <w:t>ال</w:t>
      </w:r>
      <w:r w:rsidR="006B02AF" w:rsidRPr="009A1A2E">
        <w:rPr>
          <w:rFonts w:cs="Times New Roman"/>
          <w:sz w:val="32"/>
          <w:szCs w:val="32"/>
          <w:rtl/>
        </w:rPr>
        <w:t xml:space="preserve">ارتفاع المرتقب </w:t>
      </w:r>
      <w:r w:rsidR="006B02AF" w:rsidRPr="00684BDE">
        <w:rPr>
          <w:rFonts w:cs="Times New Roman"/>
          <w:sz w:val="32"/>
          <w:szCs w:val="32"/>
          <w:rtl/>
        </w:rPr>
        <w:t>للمداخيل غير الجبائية</w:t>
      </w:r>
      <w:r w:rsidR="006B02AF" w:rsidRPr="009A1A2E">
        <w:rPr>
          <w:rFonts w:cstheme="minorHAnsi"/>
          <w:sz w:val="32"/>
          <w:szCs w:val="32"/>
          <w:rtl/>
        </w:rPr>
        <w:t xml:space="preserve"> </w:t>
      </w:r>
      <w:r w:rsidR="00786495">
        <w:rPr>
          <w:rFonts w:cs="Times New Roman" w:hint="cs"/>
          <w:sz w:val="32"/>
          <w:szCs w:val="32"/>
          <w:rtl/>
        </w:rPr>
        <w:t>إ</w:t>
      </w:r>
      <w:r w:rsidR="00CA7360" w:rsidRPr="00684BDE">
        <w:rPr>
          <w:rFonts w:cs="Times New Roman"/>
          <w:sz w:val="32"/>
          <w:szCs w:val="32"/>
          <w:rtl/>
        </w:rPr>
        <w:t xml:space="preserve">لى </w:t>
      </w:r>
      <w:r w:rsidR="006B02AF" w:rsidRPr="009A1A2E">
        <w:rPr>
          <w:rFonts w:cs="Times New Roman"/>
          <w:sz w:val="32"/>
          <w:szCs w:val="32"/>
          <w:rtl/>
        </w:rPr>
        <w:t xml:space="preserve">حوالي </w:t>
      </w:r>
      <w:r w:rsidR="006B02AF" w:rsidRPr="009A1A2E">
        <w:rPr>
          <w:rFonts w:cstheme="minorHAnsi"/>
          <w:sz w:val="32"/>
          <w:szCs w:val="32"/>
        </w:rPr>
        <w:t>%3,2</w:t>
      </w:r>
      <w:r w:rsidR="006B02AF" w:rsidRPr="009A1A2E">
        <w:rPr>
          <w:rFonts w:cs="Times New Roman"/>
          <w:sz w:val="32"/>
          <w:szCs w:val="32"/>
          <w:rtl/>
        </w:rPr>
        <w:t xml:space="preserve"> من الناتج الداخلي الإجمالي، ستتراجع </w:t>
      </w:r>
      <w:r w:rsidR="006B02AF" w:rsidRPr="00684BDE">
        <w:rPr>
          <w:rFonts w:cs="Times New Roman"/>
          <w:sz w:val="32"/>
          <w:szCs w:val="32"/>
          <w:rtl/>
        </w:rPr>
        <w:t>المداخيل الجارية</w:t>
      </w:r>
      <w:r w:rsidR="006B02AF" w:rsidRPr="009A1A2E">
        <w:rPr>
          <w:rFonts w:cs="Times New Roman"/>
          <w:sz w:val="32"/>
          <w:szCs w:val="32"/>
          <w:rtl/>
        </w:rPr>
        <w:t xml:space="preserve"> إلى</w:t>
      </w:r>
      <w:r w:rsidR="00786495">
        <w:rPr>
          <w:rFonts w:cs="Times New Roman" w:hint="cs"/>
          <w:sz w:val="32"/>
          <w:szCs w:val="32"/>
          <w:rtl/>
        </w:rPr>
        <w:t xml:space="preserve"> حدود</w:t>
      </w:r>
      <w:r w:rsidR="006B02AF" w:rsidRPr="009A1A2E">
        <w:rPr>
          <w:rFonts w:cstheme="minorHAnsi"/>
          <w:sz w:val="32"/>
          <w:szCs w:val="32"/>
          <w:rtl/>
        </w:rPr>
        <w:t xml:space="preserve"> </w:t>
      </w:r>
      <w:r w:rsidR="006B02AF" w:rsidRPr="009A1A2E">
        <w:rPr>
          <w:rFonts w:cstheme="minorHAnsi"/>
          <w:sz w:val="32"/>
          <w:szCs w:val="32"/>
        </w:rPr>
        <w:t>%21,</w:t>
      </w:r>
      <w:r w:rsidR="00CA7360" w:rsidRPr="009A1A2E">
        <w:rPr>
          <w:rFonts w:cstheme="minorHAnsi"/>
          <w:sz w:val="32"/>
          <w:szCs w:val="32"/>
        </w:rPr>
        <w:t>1</w:t>
      </w:r>
      <w:r w:rsidR="006B02AF" w:rsidRPr="009A1A2E">
        <w:rPr>
          <w:rFonts w:cs="Times New Roman"/>
          <w:sz w:val="32"/>
          <w:szCs w:val="32"/>
          <w:rtl/>
        </w:rPr>
        <w:t xml:space="preserve"> من الناتج الداخلي الإجمالي سنة </w:t>
      </w:r>
      <w:r w:rsidR="006B02AF" w:rsidRPr="009A1A2E">
        <w:rPr>
          <w:rFonts w:cstheme="minorHAnsi"/>
          <w:sz w:val="32"/>
          <w:szCs w:val="32"/>
          <w:rtl/>
        </w:rPr>
        <w:t xml:space="preserve">2020 </w:t>
      </w:r>
      <w:r w:rsidR="006B02AF" w:rsidRPr="009A1A2E">
        <w:rPr>
          <w:rFonts w:cs="Times New Roman"/>
          <w:sz w:val="32"/>
          <w:szCs w:val="32"/>
          <w:rtl/>
        </w:rPr>
        <w:t xml:space="preserve">عوض </w:t>
      </w:r>
      <w:r w:rsidR="006B02AF" w:rsidRPr="009A1A2E">
        <w:rPr>
          <w:rFonts w:cstheme="minorHAnsi"/>
          <w:sz w:val="32"/>
          <w:szCs w:val="32"/>
        </w:rPr>
        <w:t>%21,7</w:t>
      </w:r>
      <w:r w:rsidR="006B02AF" w:rsidRPr="009A1A2E">
        <w:rPr>
          <w:rFonts w:cs="Times New Roman"/>
          <w:sz w:val="32"/>
          <w:szCs w:val="32"/>
          <w:rtl/>
        </w:rPr>
        <w:t xml:space="preserve"> سنة </w:t>
      </w:r>
      <w:r w:rsidR="006B02AF" w:rsidRPr="009A1A2E">
        <w:rPr>
          <w:rFonts w:cstheme="minorHAnsi"/>
          <w:sz w:val="32"/>
          <w:szCs w:val="32"/>
          <w:rtl/>
        </w:rPr>
        <w:t>2019.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5E65AD" w:rsidRPr="006A4B39" w:rsidRDefault="005E65AD" w:rsidP="00C022C4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>
        <w:rPr>
          <w:rFonts w:cs="Times New Roman" w:hint="cs"/>
          <w:sz w:val="32"/>
          <w:szCs w:val="32"/>
          <w:rtl/>
        </w:rPr>
        <w:t xml:space="preserve">فيما يتعلق </w:t>
      </w:r>
      <w:r w:rsidRPr="006A4B39">
        <w:rPr>
          <w:rFonts w:cs="Times New Roman" w:hint="cs"/>
          <w:sz w:val="32"/>
          <w:szCs w:val="32"/>
          <w:rtl/>
        </w:rPr>
        <w:t>با</w:t>
      </w:r>
      <w:r w:rsidR="007A4C87" w:rsidRPr="006A4B39">
        <w:rPr>
          <w:rFonts w:cs="Times New Roman"/>
          <w:sz w:val="32"/>
          <w:szCs w:val="32"/>
          <w:rtl/>
        </w:rPr>
        <w:t>لنفقات العمومية</w:t>
      </w:r>
      <w:r w:rsidR="007A4C87" w:rsidRPr="009A1A2E">
        <w:rPr>
          <w:rFonts w:cs="Times New Roman"/>
          <w:sz w:val="32"/>
          <w:szCs w:val="32"/>
          <w:rtl/>
        </w:rPr>
        <w:t>، تجدر الإشارة إلى أن جزءا كبيرا من ا</w:t>
      </w:r>
      <w:r w:rsidR="007D2E78" w:rsidRPr="009A1A2E">
        <w:rPr>
          <w:rFonts w:cs="Times New Roman"/>
          <w:sz w:val="32"/>
          <w:szCs w:val="32"/>
          <w:rtl/>
        </w:rPr>
        <w:t xml:space="preserve">لنفقات </w:t>
      </w:r>
      <w:r w:rsidR="007A4C87" w:rsidRPr="009A1A2E">
        <w:rPr>
          <w:rFonts w:cs="Times New Roman"/>
          <w:sz w:val="32"/>
          <w:szCs w:val="32"/>
          <w:rtl/>
        </w:rPr>
        <w:t xml:space="preserve">المرتبطة بإجراءات الدعم الاجتماعي والاقتصادي </w:t>
      </w:r>
      <w:r w:rsidR="007D2E78" w:rsidRPr="009A1A2E">
        <w:rPr>
          <w:rFonts w:cs="Times New Roman"/>
          <w:sz w:val="32"/>
          <w:szCs w:val="32"/>
          <w:rtl/>
        </w:rPr>
        <w:t>المتخذة</w:t>
      </w:r>
      <w:r w:rsidR="007A4C87" w:rsidRPr="009A1A2E">
        <w:rPr>
          <w:rFonts w:cs="Times New Roman"/>
          <w:sz w:val="32"/>
          <w:szCs w:val="32"/>
          <w:rtl/>
        </w:rPr>
        <w:t xml:space="preserve"> من طرف لجنة اليقظة الاقتصادية </w:t>
      </w:r>
      <w:r w:rsidR="007D2E78" w:rsidRPr="009A1A2E">
        <w:rPr>
          <w:rFonts w:cs="Times New Roman"/>
          <w:sz w:val="32"/>
          <w:szCs w:val="32"/>
          <w:rtl/>
        </w:rPr>
        <w:t xml:space="preserve">تم تمويله </w:t>
      </w:r>
      <w:r>
        <w:rPr>
          <w:rFonts w:cs="Times New Roman" w:hint="cs"/>
          <w:sz w:val="32"/>
          <w:szCs w:val="32"/>
          <w:rtl/>
        </w:rPr>
        <w:t>عبر</w:t>
      </w:r>
      <w:r w:rsidR="00CA7360" w:rsidRPr="00684BDE">
        <w:rPr>
          <w:rFonts w:cstheme="minorHAnsi"/>
          <w:sz w:val="32"/>
          <w:szCs w:val="32"/>
          <w:rtl/>
        </w:rPr>
        <w:t xml:space="preserve"> </w:t>
      </w:r>
      <w:r w:rsidR="007D2E78" w:rsidRPr="009A1A2E">
        <w:rPr>
          <w:rFonts w:cs="Times New Roman"/>
          <w:sz w:val="32"/>
          <w:szCs w:val="32"/>
          <w:rtl/>
        </w:rPr>
        <w:t xml:space="preserve">صندوق تدبير جائحة </w:t>
      </w:r>
      <w:r>
        <w:rPr>
          <w:rFonts w:cs="Times New Roman"/>
          <w:sz w:val="32"/>
          <w:szCs w:val="32"/>
          <w:rtl/>
        </w:rPr>
        <w:t>كورونا</w:t>
      </w:r>
      <w:r>
        <w:rPr>
          <w:rFonts w:cs="Times New Roman" w:hint="cs"/>
          <w:sz w:val="32"/>
          <w:szCs w:val="32"/>
          <w:rtl/>
        </w:rPr>
        <w:t xml:space="preserve">، </w:t>
      </w:r>
      <w:r w:rsidR="00CA7360" w:rsidRPr="009A1A2E">
        <w:rPr>
          <w:rFonts w:cs="Times New Roman"/>
          <w:sz w:val="32"/>
          <w:szCs w:val="32"/>
          <w:rtl/>
        </w:rPr>
        <w:t xml:space="preserve">الذي </w:t>
      </w:r>
      <w:r w:rsidR="007D2E78" w:rsidRPr="009A1A2E">
        <w:rPr>
          <w:rFonts w:cs="Times New Roman"/>
          <w:sz w:val="32"/>
          <w:szCs w:val="32"/>
          <w:rtl/>
        </w:rPr>
        <w:t>أعطى انطلاقته صاحب ال</w:t>
      </w:r>
      <w:r w:rsidR="007A4C87" w:rsidRPr="009A1A2E">
        <w:rPr>
          <w:rFonts w:cs="Times New Roman"/>
          <w:sz w:val="32"/>
          <w:szCs w:val="32"/>
          <w:rtl/>
        </w:rPr>
        <w:t>جلالة الملك محمد السادس</w:t>
      </w:r>
      <w:r w:rsidR="007A4C87" w:rsidRPr="009A1A2E">
        <w:rPr>
          <w:rFonts w:cstheme="minorHAnsi"/>
          <w:sz w:val="32"/>
          <w:szCs w:val="32"/>
          <w:rtl/>
        </w:rPr>
        <w:t xml:space="preserve">. </w:t>
      </w:r>
      <w:r w:rsidR="007A4C87" w:rsidRPr="009A1A2E">
        <w:rPr>
          <w:rFonts w:cs="Times New Roman"/>
          <w:sz w:val="32"/>
          <w:szCs w:val="32"/>
          <w:rtl/>
        </w:rPr>
        <w:t>وبالتالي،</w:t>
      </w:r>
      <w:r w:rsidR="007D2E78" w:rsidRPr="009A1A2E">
        <w:rPr>
          <w:rFonts w:cs="Times New Roman"/>
          <w:sz w:val="32"/>
          <w:szCs w:val="32"/>
          <w:rtl/>
        </w:rPr>
        <w:t xml:space="preserve"> ستستقر النفقات العمومية في حدود</w:t>
      </w:r>
      <w:r w:rsidR="00CA7360" w:rsidRPr="009A1A2E">
        <w:rPr>
          <w:rFonts w:cstheme="minorHAnsi"/>
          <w:sz w:val="32"/>
          <w:szCs w:val="32"/>
        </w:rPr>
        <w:t>%22,</w:t>
      </w:r>
      <w:r w:rsidR="00C022C4">
        <w:rPr>
          <w:rFonts w:cstheme="minorHAnsi"/>
          <w:sz w:val="32"/>
          <w:szCs w:val="32"/>
        </w:rPr>
        <w:t>7</w:t>
      </w:r>
      <w:r w:rsidR="00CA7360" w:rsidRPr="009A1A2E">
        <w:rPr>
          <w:rFonts w:cstheme="minorHAnsi"/>
          <w:sz w:val="32"/>
          <w:szCs w:val="32"/>
        </w:rPr>
        <w:t xml:space="preserve"> </w:t>
      </w:r>
      <w:r w:rsidR="00CA7360" w:rsidRPr="009A1A2E">
        <w:rPr>
          <w:rFonts w:cstheme="minorHAnsi"/>
          <w:sz w:val="32"/>
          <w:szCs w:val="32"/>
          <w:rtl/>
        </w:rPr>
        <w:t xml:space="preserve"> </w:t>
      </w:r>
      <w:r w:rsidR="007D2E78" w:rsidRPr="009A1A2E">
        <w:rPr>
          <w:rFonts w:cs="Times New Roman"/>
          <w:sz w:val="32"/>
          <w:szCs w:val="32"/>
          <w:rtl/>
        </w:rPr>
        <w:t>من الناتج الداخلي الإجمالي</w:t>
      </w:r>
      <w:r w:rsidR="007D2E78" w:rsidRPr="009A1A2E">
        <w:rPr>
          <w:rFonts w:cstheme="minorHAnsi"/>
          <w:sz w:val="32"/>
          <w:szCs w:val="32"/>
          <w:rtl/>
        </w:rPr>
        <w:t xml:space="preserve">. </w:t>
      </w:r>
      <w:r w:rsidR="007D2E78" w:rsidRPr="009A1A2E">
        <w:rPr>
          <w:rFonts w:cs="Times New Roman"/>
          <w:sz w:val="32"/>
          <w:szCs w:val="32"/>
          <w:rtl/>
        </w:rPr>
        <w:t xml:space="preserve">غير أن النفقات المتعلقة </w:t>
      </w:r>
      <w:r w:rsidR="007D2E78" w:rsidRPr="00684BDE">
        <w:rPr>
          <w:rFonts w:cs="Times New Roman"/>
          <w:sz w:val="32"/>
          <w:szCs w:val="32"/>
          <w:rtl/>
        </w:rPr>
        <w:t>بصندوق المقاصة</w:t>
      </w:r>
      <w:r w:rsidR="007D2E78" w:rsidRPr="009A1A2E">
        <w:rPr>
          <w:rFonts w:cs="Times New Roman"/>
          <w:sz w:val="32"/>
          <w:szCs w:val="32"/>
          <w:rtl/>
        </w:rPr>
        <w:t xml:space="preserve">، ستنخفض سنة </w:t>
      </w:r>
      <w:r w:rsidR="007D2E78" w:rsidRPr="009A1A2E">
        <w:rPr>
          <w:rFonts w:cstheme="minorHAnsi"/>
          <w:sz w:val="32"/>
          <w:szCs w:val="32"/>
          <w:rtl/>
        </w:rPr>
        <w:t>2020</w:t>
      </w:r>
      <w:r w:rsidR="007D2E78" w:rsidRPr="009A1A2E">
        <w:rPr>
          <w:rFonts w:cs="Times New Roman"/>
          <w:sz w:val="32"/>
          <w:szCs w:val="32"/>
          <w:rtl/>
        </w:rPr>
        <w:t xml:space="preserve">، نتيجة </w:t>
      </w:r>
      <w:r>
        <w:rPr>
          <w:rFonts w:cs="Times New Roman" w:hint="cs"/>
          <w:sz w:val="32"/>
          <w:szCs w:val="32"/>
          <w:rtl/>
        </w:rPr>
        <w:t>تراجع</w:t>
      </w:r>
      <w:r w:rsidR="007A4C87" w:rsidRPr="009A1A2E">
        <w:rPr>
          <w:rFonts w:cstheme="minorHAnsi"/>
          <w:sz w:val="32"/>
          <w:szCs w:val="32"/>
          <w:rtl/>
        </w:rPr>
        <w:t xml:space="preserve"> </w:t>
      </w:r>
      <w:r w:rsidR="007D2E78" w:rsidRPr="009A1A2E">
        <w:rPr>
          <w:rFonts w:cs="Times New Roman"/>
          <w:sz w:val="32"/>
          <w:szCs w:val="32"/>
          <w:rtl/>
        </w:rPr>
        <w:t xml:space="preserve">أسعار </w:t>
      </w:r>
      <w:r w:rsidR="007A4C87" w:rsidRPr="009A1A2E">
        <w:rPr>
          <w:rFonts w:cs="Times New Roman"/>
          <w:sz w:val="32"/>
          <w:szCs w:val="32"/>
          <w:rtl/>
        </w:rPr>
        <w:t>النفط وغاز البوتان</w:t>
      </w:r>
      <w:r w:rsidR="007A4C87" w:rsidRPr="009A1A2E">
        <w:rPr>
          <w:rFonts w:cstheme="minorHAnsi"/>
          <w:sz w:val="32"/>
          <w:szCs w:val="32"/>
          <w:rtl/>
        </w:rPr>
        <w:t>.</w:t>
      </w:r>
      <w:r w:rsidRPr="006A4B39">
        <w:rPr>
          <w:rFonts w:cstheme="minorHAnsi"/>
          <w:sz w:val="32"/>
          <w:szCs w:val="32"/>
        </w:rPr>
        <w:t xml:space="preserve"> 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136733" w:rsidRDefault="003E3F83" w:rsidP="00C022C4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بخصوص </w:t>
      </w:r>
      <w:r w:rsidRPr="006A4B39">
        <w:rPr>
          <w:rFonts w:cs="Times New Roman"/>
          <w:sz w:val="32"/>
          <w:szCs w:val="32"/>
          <w:rtl/>
        </w:rPr>
        <w:t>نفقات الاستثمار</w:t>
      </w:r>
      <w:r w:rsidRPr="009A1A2E">
        <w:rPr>
          <w:rFonts w:cs="Times New Roman"/>
          <w:sz w:val="32"/>
          <w:szCs w:val="32"/>
          <w:rtl/>
        </w:rPr>
        <w:t xml:space="preserve">، وبناء على فرضية اللجوء إلى </w:t>
      </w:r>
      <w:r w:rsidR="00C654B1" w:rsidRPr="009A1A2E">
        <w:rPr>
          <w:rFonts w:cs="Times New Roman"/>
          <w:sz w:val="32"/>
          <w:szCs w:val="32"/>
          <w:rtl/>
        </w:rPr>
        <w:t xml:space="preserve">اقتطاعات من الميزانية </w:t>
      </w:r>
      <w:r w:rsidRPr="009A1A2E">
        <w:rPr>
          <w:rFonts w:cs="Times New Roman"/>
          <w:sz w:val="32"/>
          <w:szCs w:val="32"/>
          <w:rtl/>
        </w:rPr>
        <w:t>لتكييف السياسة المالية مع متطلبات الحالة الوبائية، فإنها ست</w:t>
      </w:r>
      <w:r w:rsidR="00C654B1" w:rsidRPr="009A1A2E">
        <w:rPr>
          <w:rFonts w:cs="Times New Roman"/>
          <w:sz w:val="32"/>
          <w:szCs w:val="32"/>
          <w:rtl/>
        </w:rPr>
        <w:t>نخفض بحوالي</w:t>
      </w:r>
      <w:r w:rsidR="00C654B1" w:rsidRPr="009A1A2E">
        <w:rPr>
          <w:rFonts w:cstheme="minorHAnsi"/>
          <w:sz w:val="32"/>
          <w:szCs w:val="32"/>
        </w:rPr>
        <w:t>%7</w:t>
      </w:r>
      <w:r w:rsidR="00C654B1" w:rsidRPr="009A1A2E">
        <w:rPr>
          <w:rFonts w:cs="Times New Roman"/>
          <w:sz w:val="32"/>
          <w:szCs w:val="32"/>
          <w:rtl/>
        </w:rPr>
        <w:t xml:space="preserve"> لتستقر في حدود </w:t>
      </w:r>
      <w:r w:rsidRPr="009A1A2E">
        <w:rPr>
          <w:rFonts w:cstheme="minorHAnsi"/>
          <w:sz w:val="32"/>
          <w:szCs w:val="32"/>
        </w:rPr>
        <w:t>%</w:t>
      </w:r>
      <w:r w:rsidR="00C654B1" w:rsidRPr="009A1A2E">
        <w:rPr>
          <w:rFonts w:cstheme="minorHAnsi"/>
          <w:sz w:val="32"/>
          <w:szCs w:val="32"/>
        </w:rPr>
        <w:t>6</w:t>
      </w:r>
      <w:r w:rsidRPr="009A1A2E">
        <w:rPr>
          <w:rFonts w:cstheme="minorHAnsi"/>
          <w:sz w:val="32"/>
          <w:szCs w:val="32"/>
        </w:rPr>
        <w:t>,</w:t>
      </w:r>
      <w:r w:rsidR="00C654B1" w:rsidRPr="009A1A2E">
        <w:rPr>
          <w:rFonts w:cstheme="minorHAnsi"/>
          <w:sz w:val="32"/>
          <w:szCs w:val="32"/>
        </w:rPr>
        <w:t>1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136733" w:rsidRPr="009A1A2E">
        <w:rPr>
          <w:rFonts w:cs="Times New Roman"/>
          <w:sz w:val="32"/>
          <w:szCs w:val="32"/>
          <w:rtl/>
        </w:rPr>
        <w:t>من الناتج الداخلي الإجمالي</w:t>
      </w:r>
      <w:r w:rsidR="00136733" w:rsidRPr="009A1A2E">
        <w:rPr>
          <w:rFonts w:cstheme="minorHAnsi"/>
          <w:sz w:val="32"/>
          <w:szCs w:val="32"/>
          <w:rtl/>
        </w:rPr>
        <w:t>.</w:t>
      </w:r>
      <w:r w:rsidR="005E65AD">
        <w:rPr>
          <w:rFonts w:cstheme="minorHAnsi" w:hint="cs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في ظل هذه الظروف، </w:t>
      </w:r>
      <w:r w:rsidR="00136733" w:rsidRPr="006A4B39">
        <w:rPr>
          <w:rFonts w:cs="Times New Roman"/>
          <w:sz w:val="32"/>
          <w:szCs w:val="32"/>
          <w:rtl/>
        </w:rPr>
        <w:t>س</w:t>
      </w:r>
      <w:r w:rsidR="005E65AD" w:rsidRPr="006A4B39">
        <w:rPr>
          <w:rFonts w:cs="Times New Roman" w:hint="cs"/>
          <w:sz w:val="32"/>
          <w:szCs w:val="32"/>
          <w:rtl/>
        </w:rPr>
        <w:t>ت</w:t>
      </w:r>
      <w:r w:rsidR="00136733" w:rsidRPr="006A4B39">
        <w:rPr>
          <w:rFonts w:cs="Times New Roman"/>
          <w:sz w:val="32"/>
          <w:szCs w:val="32"/>
          <w:rtl/>
        </w:rPr>
        <w:t xml:space="preserve">تفاقم </w:t>
      </w:r>
      <w:r w:rsidR="005E65AD" w:rsidRPr="006A4B39">
        <w:rPr>
          <w:rFonts w:cs="Times New Roman" w:hint="cs"/>
          <w:sz w:val="32"/>
          <w:szCs w:val="32"/>
          <w:rtl/>
        </w:rPr>
        <w:t xml:space="preserve">الحاجيات التمويلية </w:t>
      </w:r>
      <w:r w:rsidR="00136733" w:rsidRPr="006A4B39">
        <w:rPr>
          <w:rFonts w:cs="Times New Roman"/>
          <w:sz w:val="32"/>
          <w:szCs w:val="32"/>
          <w:rtl/>
        </w:rPr>
        <w:t xml:space="preserve">خلال سنة </w:t>
      </w:r>
      <w:r w:rsidRPr="006A4B39">
        <w:rPr>
          <w:rFonts w:cstheme="minorHAnsi"/>
          <w:sz w:val="32"/>
          <w:szCs w:val="32"/>
          <w:rtl/>
        </w:rPr>
        <w:t xml:space="preserve">2020 </w:t>
      </w:r>
      <w:r w:rsidRPr="006A4B39">
        <w:rPr>
          <w:rFonts w:cs="Times New Roman"/>
          <w:sz w:val="32"/>
          <w:szCs w:val="32"/>
          <w:rtl/>
        </w:rPr>
        <w:t>ليصل</w:t>
      </w:r>
      <w:r w:rsidR="005E65AD" w:rsidRPr="006A4B39">
        <w:rPr>
          <w:rFonts w:cs="Times New Roman" w:hint="cs"/>
          <w:sz w:val="32"/>
          <w:szCs w:val="32"/>
          <w:rtl/>
        </w:rPr>
        <w:t xml:space="preserve"> عجز الميزانية</w:t>
      </w:r>
      <w:r w:rsidRPr="006A4B39">
        <w:rPr>
          <w:rFonts w:cs="Times New Roman"/>
          <w:sz w:val="32"/>
          <w:szCs w:val="32"/>
          <w:rtl/>
        </w:rPr>
        <w:t xml:space="preserve"> إلى</w:t>
      </w:r>
      <w:r w:rsidR="005E65AD" w:rsidRPr="006A4B39">
        <w:rPr>
          <w:rFonts w:cs="Times New Roman" w:hint="cs"/>
          <w:sz w:val="32"/>
          <w:szCs w:val="32"/>
          <w:rtl/>
        </w:rPr>
        <w:t xml:space="preserve"> حوالي</w:t>
      </w:r>
      <w:r w:rsidR="00136733" w:rsidRPr="006A4B39">
        <w:rPr>
          <w:rFonts w:cstheme="minorHAnsi"/>
          <w:sz w:val="32"/>
          <w:szCs w:val="32"/>
        </w:rPr>
        <w:t>%7,</w:t>
      </w:r>
      <w:r w:rsidR="00C022C4">
        <w:rPr>
          <w:rFonts w:cstheme="minorHAnsi"/>
          <w:sz w:val="32"/>
          <w:szCs w:val="32"/>
        </w:rPr>
        <w:t>4</w:t>
      </w:r>
      <w:r w:rsidR="00136733" w:rsidRPr="006A4B39">
        <w:rPr>
          <w:rFonts w:cstheme="minorHAnsi"/>
          <w:sz w:val="32"/>
          <w:szCs w:val="32"/>
        </w:rPr>
        <w:t xml:space="preserve"> </w:t>
      </w:r>
      <w:r w:rsidR="00136733" w:rsidRPr="006A4B39">
        <w:rPr>
          <w:rFonts w:cstheme="minorHAnsi"/>
          <w:sz w:val="32"/>
          <w:szCs w:val="32"/>
          <w:rtl/>
        </w:rPr>
        <w:t xml:space="preserve"> </w:t>
      </w:r>
      <w:r w:rsidRPr="006A4B39">
        <w:rPr>
          <w:rFonts w:cs="Times New Roman"/>
          <w:sz w:val="32"/>
          <w:szCs w:val="32"/>
          <w:rtl/>
        </w:rPr>
        <w:t>من الناتج ال</w:t>
      </w:r>
      <w:r w:rsidR="00136733" w:rsidRPr="006A4B39">
        <w:rPr>
          <w:rFonts w:cs="Times New Roman"/>
          <w:sz w:val="32"/>
          <w:szCs w:val="32"/>
          <w:rtl/>
        </w:rPr>
        <w:t>داخلي الإجمالي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5E65AD">
        <w:rPr>
          <w:rFonts w:cs="Times New Roman" w:hint="cs"/>
          <w:sz w:val="32"/>
          <w:szCs w:val="32"/>
          <w:rtl/>
        </w:rPr>
        <w:t>م</w:t>
      </w:r>
      <w:r w:rsidR="00136733" w:rsidRPr="009A1A2E">
        <w:rPr>
          <w:rFonts w:cs="Times New Roman"/>
          <w:sz w:val="32"/>
          <w:szCs w:val="32"/>
          <w:rtl/>
        </w:rPr>
        <w:t>تجاوز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5E65AD">
        <w:rPr>
          <w:rFonts w:cs="Times New Roman" w:hint="cs"/>
          <w:sz w:val="32"/>
          <w:szCs w:val="32"/>
          <w:rtl/>
        </w:rPr>
        <w:t xml:space="preserve">ا </w:t>
      </w:r>
      <w:r w:rsidRPr="009A1A2E">
        <w:rPr>
          <w:rFonts w:cs="Times New Roman"/>
          <w:sz w:val="32"/>
          <w:szCs w:val="32"/>
          <w:rtl/>
        </w:rPr>
        <w:t>ب</w:t>
      </w:r>
      <w:r w:rsidR="00136733" w:rsidRPr="009A1A2E">
        <w:rPr>
          <w:rFonts w:cs="Times New Roman"/>
          <w:sz w:val="32"/>
          <w:szCs w:val="32"/>
          <w:rtl/>
        </w:rPr>
        <w:t xml:space="preserve">شكل كبير مستوى المعدل السنوي المسجل خلال الفترة </w:t>
      </w:r>
      <w:r w:rsidR="00136733" w:rsidRPr="009A1A2E">
        <w:rPr>
          <w:rFonts w:cstheme="minorHAnsi"/>
          <w:sz w:val="32"/>
          <w:szCs w:val="32"/>
          <w:rtl/>
        </w:rPr>
        <w:t xml:space="preserve">2011-2013 </w:t>
      </w:r>
      <w:r w:rsidR="00136733" w:rsidRPr="009A1A2E">
        <w:rPr>
          <w:rFonts w:cs="Times New Roman"/>
          <w:sz w:val="32"/>
          <w:szCs w:val="32"/>
          <w:rtl/>
        </w:rPr>
        <w:t xml:space="preserve">والمحدد في </w:t>
      </w:r>
      <w:r w:rsidR="00136733" w:rsidRPr="009A1A2E">
        <w:rPr>
          <w:rFonts w:cstheme="minorHAnsi"/>
          <w:sz w:val="32"/>
          <w:szCs w:val="32"/>
        </w:rPr>
        <w:t>%6,1</w:t>
      </w:r>
      <w:r w:rsidR="00136733" w:rsidRPr="009A1A2E">
        <w:rPr>
          <w:rFonts w:cs="Times New Roman"/>
          <w:sz w:val="32"/>
          <w:szCs w:val="32"/>
          <w:rtl/>
        </w:rPr>
        <w:t xml:space="preserve"> من الناتج الداخلي الإجمالي</w:t>
      </w:r>
      <w:r w:rsidR="00136733" w:rsidRPr="009A1A2E">
        <w:rPr>
          <w:rFonts w:cstheme="minorHAnsi"/>
          <w:sz w:val="32"/>
          <w:szCs w:val="32"/>
          <w:rtl/>
        </w:rPr>
        <w:t>.</w:t>
      </w:r>
    </w:p>
    <w:p w:rsidR="006A4B39" w:rsidRDefault="006A4B39" w:rsidP="004F39C5">
      <w:pPr>
        <w:bidi/>
        <w:spacing w:line="276" w:lineRule="auto"/>
        <w:ind w:right="-14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36"/>
          <w:szCs w:val="36"/>
          <w:lang w:eastAsia="fr-FR"/>
        </w:rPr>
      </w:pPr>
    </w:p>
    <w:p w:rsidR="00187CD2" w:rsidRPr="009A1A2E" w:rsidRDefault="00187CD2" w:rsidP="006A4B39">
      <w:pPr>
        <w:bidi/>
        <w:spacing w:line="276" w:lineRule="auto"/>
        <w:ind w:right="-14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</w:pPr>
      <w:r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>المديونية</w:t>
      </w:r>
      <w:r w:rsidRPr="009A1A2E"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 xml:space="preserve">: </w:t>
      </w:r>
      <w:r w:rsidR="00A1767C">
        <w:rPr>
          <w:rFonts w:eastAsiaTheme="majorEastAsia" w:cs="Times New Roman" w:hint="cs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 xml:space="preserve">اللجوء إلى </w:t>
      </w:r>
      <w:r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>تجاوز سقف الاقتراض الخارجي ل</w:t>
      </w:r>
      <w:r w:rsidR="001679E1"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 xml:space="preserve">مواجهة متطلبات الأزمة </w:t>
      </w:r>
    </w:p>
    <w:p w:rsidR="004F39C5" w:rsidRPr="009A1A2E" w:rsidRDefault="00BF7E6C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سيقوم المغرب باللجوء إلى</w:t>
      </w:r>
      <w:r w:rsidR="001679E1" w:rsidRPr="009A1A2E">
        <w:rPr>
          <w:rFonts w:cs="Times New Roman"/>
          <w:sz w:val="32"/>
          <w:szCs w:val="32"/>
          <w:rtl/>
        </w:rPr>
        <w:t xml:space="preserve"> كل الأساليب التي تمنحه هوامش </w:t>
      </w:r>
      <w:hyperlink r:id="rId10" w:history="1">
        <w:r w:rsidR="001679E1" w:rsidRPr="009A1A2E">
          <w:rPr>
            <w:rFonts w:cs="Times New Roman"/>
            <w:sz w:val="32"/>
            <w:szCs w:val="32"/>
            <w:rtl/>
          </w:rPr>
          <w:t>أوسع للمناورة</w:t>
        </w:r>
      </w:hyperlink>
      <w:r w:rsidRPr="009A1A2E">
        <w:rPr>
          <w:rFonts w:cs="Times New Roman"/>
          <w:sz w:val="32"/>
          <w:szCs w:val="32"/>
          <w:rtl/>
        </w:rPr>
        <w:t xml:space="preserve"> دون استن</w:t>
      </w:r>
      <w:r w:rsidR="001679E1" w:rsidRPr="009A1A2E">
        <w:rPr>
          <w:rFonts w:cs="Times New Roman"/>
          <w:sz w:val="32"/>
          <w:szCs w:val="32"/>
          <w:rtl/>
        </w:rPr>
        <w:t>زاف الاحتياطي م</w:t>
      </w:r>
      <w:r w:rsidRPr="009A1A2E">
        <w:rPr>
          <w:rFonts w:cs="Times New Roman"/>
          <w:sz w:val="32"/>
          <w:szCs w:val="32"/>
          <w:rtl/>
        </w:rPr>
        <w:t>ن العملة الصعبة التي يرتقب أن يت</w:t>
      </w:r>
      <w:r w:rsidR="004F39C5" w:rsidRPr="009A1A2E">
        <w:rPr>
          <w:rFonts w:cs="Times New Roman"/>
          <w:sz w:val="32"/>
          <w:szCs w:val="32"/>
          <w:rtl/>
        </w:rPr>
        <w:t xml:space="preserve">دهور </w:t>
      </w:r>
      <w:r w:rsidRPr="009A1A2E">
        <w:rPr>
          <w:rFonts w:cs="Times New Roman"/>
          <w:sz w:val="32"/>
          <w:szCs w:val="32"/>
          <w:rtl/>
        </w:rPr>
        <w:t xml:space="preserve">بشكل كبير خلال سنة </w:t>
      </w:r>
      <w:r w:rsidRPr="009A1A2E">
        <w:rPr>
          <w:rFonts w:cstheme="minorHAnsi"/>
          <w:sz w:val="32"/>
          <w:szCs w:val="32"/>
          <w:rtl/>
        </w:rPr>
        <w:t xml:space="preserve">2020 </w:t>
      </w:r>
      <w:r w:rsidRPr="009A1A2E">
        <w:rPr>
          <w:rFonts w:cs="Times New Roman"/>
          <w:sz w:val="32"/>
          <w:szCs w:val="32"/>
          <w:rtl/>
        </w:rPr>
        <w:t>نتيجة انخفاض التدفقات المالية</w:t>
      </w:r>
      <w:r w:rsidRPr="009A1A2E">
        <w:rPr>
          <w:rFonts w:cstheme="minorHAnsi"/>
          <w:sz w:val="32"/>
          <w:szCs w:val="32"/>
          <w:rtl/>
        </w:rPr>
        <w:t xml:space="preserve">. 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4F39C5" w:rsidRPr="009A1A2E" w:rsidRDefault="00BF7E6C" w:rsidP="00B66734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وبالتالي، سيتم اللجوء إلى </w:t>
      </w:r>
      <w:r w:rsidRPr="006A4B39">
        <w:rPr>
          <w:rFonts w:cs="Times New Roman"/>
          <w:b/>
          <w:bCs/>
          <w:sz w:val="32"/>
          <w:szCs w:val="32"/>
          <w:rtl/>
        </w:rPr>
        <w:t>اقتراض خارجي إضافي</w:t>
      </w:r>
      <w:r w:rsidRPr="009A1A2E">
        <w:rPr>
          <w:rFonts w:cs="Times New Roman"/>
          <w:sz w:val="32"/>
          <w:szCs w:val="32"/>
          <w:rtl/>
        </w:rPr>
        <w:t xml:space="preserve"> يتجاوز سقف التمويل</w:t>
      </w:r>
      <w:r w:rsidR="00A1767C">
        <w:rPr>
          <w:rFonts w:cs="Times New Roman" w:hint="cs"/>
          <w:sz w:val="32"/>
          <w:szCs w:val="32"/>
          <w:rtl/>
        </w:rPr>
        <w:t>ات</w:t>
      </w:r>
      <w:r w:rsidRPr="009A1A2E">
        <w:rPr>
          <w:rFonts w:cs="Times New Roman"/>
          <w:sz w:val="32"/>
          <w:szCs w:val="32"/>
          <w:rtl/>
        </w:rPr>
        <w:t xml:space="preserve"> الخارجي</w:t>
      </w:r>
      <w:r w:rsidR="00A1767C">
        <w:rPr>
          <w:rFonts w:cs="Times New Roman" w:hint="cs"/>
          <w:sz w:val="32"/>
          <w:szCs w:val="32"/>
          <w:rtl/>
        </w:rPr>
        <w:t>ة</w:t>
      </w:r>
      <w:r w:rsidR="00A1767C">
        <w:rPr>
          <w:rFonts w:cs="Times New Roman"/>
          <w:sz w:val="32"/>
          <w:szCs w:val="32"/>
          <w:rtl/>
        </w:rPr>
        <w:t xml:space="preserve"> المحدد</w:t>
      </w:r>
      <w:r w:rsidR="00A1767C">
        <w:rPr>
          <w:rFonts w:cs="Times New Roman" w:hint="cs"/>
          <w:sz w:val="32"/>
          <w:szCs w:val="32"/>
          <w:rtl/>
        </w:rPr>
        <w:t xml:space="preserve">ة </w:t>
      </w:r>
      <w:r w:rsidRPr="009A1A2E">
        <w:rPr>
          <w:rFonts w:cs="Times New Roman"/>
          <w:sz w:val="32"/>
          <w:szCs w:val="32"/>
          <w:rtl/>
        </w:rPr>
        <w:t xml:space="preserve">في القانون المالي لسنة </w:t>
      </w:r>
      <w:r w:rsidRPr="009A1A2E">
        <w:rPr>
          <w:rFonts w:cstheme="minorHAnsi"/>
          <w:sz w:val="32"/>
          <w:szCs w:val="32"/>
          <w:rtl/>
        </w:rPr>
        <w:t xml:space="preserve">2020 </w:t>
      </w:r>
      <w:r w:rsidRPr="009A1A2E">
        <w:rPr>
          <w:rFonts w:cs="Times New Roman"/>
          <w:sz w:val="32"/>
          <w:szCs w:val="32"/>
          <w:rtl/>
        </w:rPr>
        <w:t>في ح</w:t>
      </w:r>
      <w:r w:rsidR="00A1767C">
        <w:rPr>
          <w:rFonts w:cs="Times New Roman" w:hint="cs"/>
          <w:sz w:val="32"/>
          <w:szCs w:val="32"/>
          <w:rtl/>
        </w:rPr>
        <w:t>دود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theme="minorHAnsi"/>
          <w:sz w:val="32"/>
          <w:szCs w:val="32"/>
        </w:rPr>
        <w:t>3,16</w:t>
      </w:r>
      <w:r w:rsidRPr="009A1A2E">
        <w:rPr>
          <w:rFonts w:cs="Times New Roman"/>
          <w:sz w:val="32"/>
          <w:szCs w:val="32"/>
          <w:rtl/>
        </w:rPr>
        <w:t xml:space="preserve"> </w:t>
      </w:r>
      <w:r w:rsidR="00B66734">
        <w:rPr>
          <w:rFonts w:cs="Times New Roman"/>
          <w:sz w:val="32"/>
          <w:szCs w:val="32"/>
          <w:rtl/>
        </w:rPr>
        <w:t>مليا</w:t>
      </w:r>
      <w:r w:rsidR="00B66734" w:rsidRPr="009A1A2E">
        <w:rPr>
          <w:rFonts w:cs="Times New Roman"/>
          <w:sz w:val="32"/>
          <w:szCs w:val="32"/>
          <w:rtl/>
        </w:rPr>
        <w:t xml:space="preserve">ر </w:t>
      </w:r>
      <w:bookmarkStart w:id="0" w:name="_GoBack"/>
      <w:bookmarkEnd w:id="0"/>
      <w:r w:rsidRPr="009A1A2E">
        <w:rPr>
          <w:rFonts w:cs="Times New Roman"/>
          <w:sz w:val="32"/>
          <w:szCs w:val="32"/>
          <w:rtl/>
        </w:rPr>
        <w:t xml:space="preserve">دولار </w:t>
      </w:r>
      <w:r w:rsidRPr="009A1A2E">
        <w:rPr>
          <w:rFonts w:cstheme="minorHAnsi"/>
          <w:sz w:val="32"/>
          <w:szCs w:val="32"/>
          <w:rtl/>
        </w:rPr>
        <w:t xml:space="preserve">(31 </w:t>
      </w:r>
      <w:r w:rsidR="00B66734">
        <w:rPr>
          <w:rFonts w:cs="Times New Roman"/>
          <w:sz w:val="32"/>
          <w:szCs w:val="32"/>
          <w:rtl/>
        </w:rPr>
        <w:t>مليا</w:t>
      </w:r>
      <w:r w:rsidR="00B66734" w:rsidRPr="009A1A2E">
        <w:rPr>
          <w:rFonts w:cs="Times New Roman"/>
          <w:sz w:val="32"/>
          <w:szCs w:val="32"/>
          <w:rtl/>
        </w:rPr>
        <w:t>ر</w:t>
      </w:r>
      <w:r w:rsidRPr="009A1A2E">
        <w:rPr>
          <w:rFonts w:cs="Times New Roman"/>
          <w:sz w:val="32"/>
          <w:szCs w:val="32"/>
          <w:rtl/>
        </w:rPr>
        <w:t xml:space="preserve"> درهم</w:t>
      </w:r>
      <w:r w:rsidRPr="009A1A2E">
        <w:rPr>
          <w:rFonts w:cstheme="minorHAnsi"/>
          <w:sz w:val="32"/>
          <w:szCs w:val="32"/>
          <w:rtl/>
        </w:rPr>
        <w:t>)</w:t>
      </w:r>
      <w:r w:rsidR="004F39C5" w:rsidRPr="009A1A2E">
        <w:rPr>
          <w:rFonts w:cstheme="minorHAnsi"/>
          <w:sz w:val="32"/>
          <w:szCs w:val="32"/>
          <w:rtl/>
        </w:rPr>
        <w:t xml:space="preserve">. </w:t>
      </w:r>
      <w:r w:rsidR="004F39C5" w:rsidRPr="009A1A2E">
        <w:rPr>
          <w:rFonts w:cs="Times New Roman"/>
          <w:sz w:val="32"/>
          <w:szCs w:val="32"/>
          <w:rtl/>
        </w:rPr>
        <w:t xml:space="preserve">ويمكن تعليل هذا الاختيار </w:t>
      </w:r>
      <w:r w:rsidR="00A1767C">
        <w:rPr>
          <w:rFonts w:cs="Times New Roman" w:hint="cs"/>
          <w:sz w:val="32"/>
          <w:szCs w:val="32"/>
          <w:rtl/>
        </w:rPr>
        <w:t>ب</w:t>
      </w:r>
      <w:r w:rsidRPr="009A1A2E">
        <w:rPr>
          <w:rFonts w:cs="Times New Roman"/>
          <w:sz w:val="32"/>
          <w:szCs w:val="32"/>
          <w:rtl/>
        </w:rPr>
        <w:t>التدابير الاستعجالية المتخذة لمكافحة الوباء</w:t>
      </w:r>
      <w:r w:rsidR="004F39C5" w:rsidRPr="009A1A2E">
        <w:rPr>
          <w:rFonts w:cs="Times New Roman"/>
          <w:sz w:val="32"/>
          <w:szCs w:val="32"/>
          <w:rtl/>
        </w:rPr>
        <w:t xml:space="preserve">، </w:t>
      </w:r>
      <w:r w:rsidR="00A1767C">
        <w:rPr>
          <w:rFonts w:cs="Times New Roman" w:hint="cs"/>
          <w:sz w:val="32"/>
          <w:szCs w:val="32"/>
          <w:rtl/>
        </w:rPr>
        <w:t xml:space="preserve">الشيء الذي </w:t>
      </w:r>
      <w:r w:rsidR="00A1767C">
        <w:rPr>
          <w:rFonts w:cs="Times New Roman"/>
          <w:sz w:val="32"/>
          <w:szCs w:val="32"/>
          <w:rtl/>
        </w:rPr>
        <w:t>س</w:t>
      </w:r>
      <w:r w:rsidR="00A1767C">
        <w:rPr>
          <w:rFonts w:cs="Times New Roman" w:hint="cs"/>
          <w:sz w:val="32"/>
          <w:szCs w:val="32"/>
          <w:rtl/>
        </w:rPr>
        <w:t>ي</w:t>
      </w:r>
      <w:r w:rsidR="008B3BEB" w:rsidRPr="009A1A2E">
        <w:rPr>
          <w:rFonts w:cs="Times New Roman"/>
          <w:sz w:val="32"/>
          <w:szCs w:val="32"/>
          <w:rtl/>
        </w:rPr>
        <w:t>فرز مستويات عالية من النفقات العمومية مقابل انخفاض مرتقب لمداخيل الدولة</w:t>
      </w:r>
      <w:r w:rsidR="008B3BEB" w:rsidRPr="009A1A2E">
        <w:rPr>
          <w:rFonts w:cstheme="minorHAnsi"/>
          <w:sz w:val="32"/>
          <w:szCs w:val="32"/>
          <w:rtl/>
        </w:rPr>
        <w:t xml:space="preserve">. 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8B3BEB" w:rsidRPr="009A1A2E" w:rsidRDefault="004F39C5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وهكذا، ستؤدي هذه </w:t>
      </w:r>
      <w:r w:rsidR="008B3BEB" w:rsidRPr="009A1A2E">
        <w:rPr>
          <w:rFonts w:cs="Times New Roman"/>
          <w:sz w:val="32"/>
          <w:szCs w:val="32"/>
          <w:rtl/>
        </w:rPr>
        <w:t>الظروف</w:t>
      </w:r>
      <w:r w:rsidRPr="009A1A2E">
        <w:rPr>
          <w:rFonts w:cs="Times New Roman"/>
          <w:sz w:val="32"/>
          <w:szCs w:val="32"/>
          <w:rtl/>
        </w:rPr>
        <w:t xml:space="preserve"> إلى الرفع </w:t>
      </w:r>
      <w:r w:rsidRPr="006A4B39">
        <w:rPr>
          <w:rFonts w:cs="Times New Roman"/>
          <w:b/>
          <w:bCs/>
          <w:sz w:val="32"/>
          <w:szCs w:val="32"/>
          <w:rtl/>
        </w:rPr>
        <w:t>من</w:t>
      </w:r>
      <w:r w:rsidR="008B3BEB" w:rsidRPr="006A4B39">
        <w:rPr>
          <w:rFonts w:cs="Times New Roman"/>
          <w:b/>
          <w:bCs/>
          <w:sz w:val="32"/>
          <w:szCs w:val="32"/>
          <w:rtl/>
        </w:rPr>
        <w:t xml:space="preserve"> حصة الدين الخارجي للخزينة</w:t>
      </w:r>
      <w:r w:rsidR="008B3BEB" w:rsidRPr="009A1A2E">
        <w:rPr>
          <w:rFonts w:cstheme="minorHAnsi"/>
          <w:sz w:val="32"/>
          <w:szCs w:val="32"/>
          <w:rtl/>
        </w:rPr>
        <w:t xml:space="preserve"> </w:t>
      </w:r>
      <w:r w:rsidR="00A1767C" w:rsidRPr="009A1A2E">
        <w:rPr>
          <w:rFonts w:cs="Times New Roman"/>
          <w:sz w:val="32"/>
          <w:szCs w:val="32"/>
          <w:rtl/>
        </w:rPr>
        <w:t xml:space="preserve">إلى </w:t>
      </w:r>
      <w:r w:rsidR="00A1767C" w:rsidRPr="009A1A2E">
        <w:rPr>
          <w:rFonts w:cstheme="minorHAnsi"/>
          <w:sz w:val="32"/>
          <w:szCs w:val="32"/>
        </w:rPr>
        <w:t>%22,4</w:t>
      </w:r>
      <w:r w:rsidR="00A1767C" w:rsidRPr="009A1A2E">
        <w:rPr>
          <w:rFonts w:cstheme="minorHAnsi"/>
          <w:sz w:val="32"/>
          <w:szCs w:val="32"/>
          <w:rtl/>
        </w:rPr>
        <w:t xml:space="preserve"> </w:t>
      </w:r>
      <w:r w:rsidR="00A1767C">
        <w:rPr>
          <w:rFonts w:cs="Times New Roman" w:hint="cs"/>
          <w:sz w:val="32"/>
          <w:szCs w:val="32"/>
          <w:rtl/>
        </w:rPr>
        <w:t>من</w:t>
      </w:r>
      <w:r w:rsidR="008B3BEB" w:rsidRPr="009A1A2E">
        <w:rPr>
          <w:rFonts w:cs="Times New Roman"/>
          <w:sz w:val="32"/>
          <w:szCs w:val="32"/>
          <w:rtl/>
        </w:rPr>
        <w:t xml:space="preserve"> الدين الإجمالي للخزينة </w:t>
      </w:r>
      <w:r w:rsidR="00A1767C" w:rsidRPr="009A1A2E">
        <w:rPr>
          <w:rFonts w:cs="Times New Roman"/>
          <w:sz w:val="32"/>
          <w:szCs w:val="32"/>
          <w:rtl/>
        </w:rPr>
        <w:t>و</w:t>
      </w:r>
      <w:r w:rsidR="00A1767C" w:rsidRPr="009A1A2E">
        <w:rPr>
          <w:rFonts w:cstheme="minorHAnsi"/>
          <w:sz w:val="32"/>
          <w:szCs w:val="32"/>
        </w:rPr>
        <w:t>%16,7</w:t>
      </w:r>
      <w:r w:rsidR="00A1767C">
        <w:rPr>
          <w:rFonts w:cs="Times New Roman" w:hint="cs"/>
          <w:sz w:val="32"/>
          <w:szCs w:val="32"/>
          <w:rtl/>
        </w:rPr>
        <w:t xml:space="preserve"> من</w:t>
      </w:r>
      <w:r w:rsidR="00A1767C">
        <w:rPr>
          <w:rFonts w:cs="Times New Roman"/>
          <w:sz w:val="32"/>
          <w:szCs w:val="32"/>
          <w:rtl/>
        </w:rPr>
        <w:t xml:space="preserve"> الناتج الداخلي الإجمالي</w:t>
      </w:r>
      <w:r w:rsidR="00F754C6" w:rsidRPr="009A1A2E">
        <w:rPr>
          <w:rFonts w:cs="Times New Roman"/>
          <w:sz w:val="32"/>
          <w:szCs w:val="32"/>
          <w:rtl/>
        </w:rPr>
        <w:t xml:space="preserve">، أي بزيادة </w:t>
      </w:r>
      <w:r w:rsidR="00A1767C">
        <w:rPr>
          <w:rFonts w:cs="Times New Roman"/>
          <w:sz w:val="32"/>
          <w:szCs w:val="32"/>
          <w:rtl/>
        </w:rPr>
        <w:t>ست</w:t>
      </w:r>
      <w:r w:rsidR="00A1767C">
        <w:rPr>
          <w:rFonts w:cs="Times New Roman" w:hint="cs"/>
          <w:sz w:val="32"/>
          <w:szCs w:val="32"/>
          <w:rtl/>
        </w:rPr>
        <w:t xml:space="preserve">صل </w:t>
      </w:r>
      <w:r w:rsidR="00A1767C" w:rsidRPr="009A1A2E">
        <w:rPr>
          <w:rFonts w:cs="Times New Roman"/>
          <w:sz w:val="32"/>
          <w:szCs w:val="32"/>
          <w:rtl/>
        </w:rPr>
        <w:t>على التوال</w:t>
      </w:r>
      <w:r w:rsidR="00A1767C">
        <w:rPr>
          <w:rFonts w:cs="Times New Roman" w:hint="cs"/>
          <w:sz w:val="32"/>
          <w:szCs w:val="32"/>
          <w:rtl/>
        </w:rPr>
        <w:t>ي إلى</w:t>
      </w:r>
      <w:r w:rsidRPr="009A1A2E">
        <w:rPr>
          <w:rFonts w:cstheme="minorHAnsi"/>
          <w:sz w:val="32"/>
          <w:szCs w:val="32"/>
        </w:rPr>
        <w:t xml:space="preserve">2,7 </w:t>
      </w:r>
      <w:r w:rsidR="00A1767C">
        <w:rPr>
          <w:rFonts w:cs="Times New Roman" w:hint="cs"/>
          <w:sz w:val="32"/>
          <w:szCs w:val="32"/>
          <w:rtl/>
        </w:rPr>
        <w:t xml:space="preserve"> ن</w:t>
      </w:r>
      <w:r w:rsidRPr="009A1A2E">
        <w:rPr>
          <w:rFonts w:cs="Times New Roman"/>
          <w:sz w:val="32"/>
          <w:szCs w:val="32"/>
          <w:rtl/>
        </w:rPr>
        <w:t xml:space="preserve">قط </w:t>
      </w:r>
      <w:r w:rsidR="00F754C6" w:rsidRPr="009A1A2E">
        <w:rPr>
          <w:rFonts w:cs="Times New Roman"/>
          <w:sz w:val="32"/>
          <w:szCs w:val="32"/>
          <w:rtl/>
        </w:rPr>
        <w:t>و</w:t>
      </w:r>
      <w:r w:rsidRPr="009A1A2E">
        <w:rPr>
          <w:rFonts w:cstheme="minorHAnsi"/>
          <w:sz w:val="32"/>
          <w:szCs w:val="32"/>
        </w:rPr>
        <w:t>0</w:t>
      </w:r>
      <w:r w:rsidR="00F754C6" w:rsidRPr="009A1A2E">
        <w:rPr>
          <w:rFonts w:cstheme="minorHAnsi"/>
          <w:sz w:val="32"/>
          <w:szCs w:val="32"/>
        </w:rPr>
        <w:t>,</w:t>
      </w:r>
      <w:r w:rsidRPr="009A1A2E">
        <w:rPr>
          <w:rFonts w:cstheme="minorHAnsi"/>
          <w:sz w:val="32"/>
          <w:szCs w:val="32"/>
        </w:rPr>
        <w:t>8</w:t>
      </w:r>
      <w:r w:rsidR="00F754C6" w:rsidRPr="009A1A2E">
        <w:rPr>
          <w:rFonts w:cs="Times New Roman"/>
          <w:sz w:val="32"/>
          <w:szCs w:val="32"/>
          <w:rtl/>
        </w:rPr>
        <w:t xml:space="preserve"> نقطة من الناتج الداخلي الإجمالي مقارنة بالسنة الماضية</w:t>
      </w:r>
      <w:r w:rsidR="00F754C6" w:rsidRPr="009A1A2E">
        <w:rPr>
          <w:rFonts w:cstheme="minorHAnsi"/>
          <w:sz w:val="32"/>
          <w:szCs w:val="32"/>
          <w:rtl/>
        </w:rPr>
        <w:t xml:space="preserve">. </w:t>
      </w:r>
      <w:r w:rsidR="00F754C6" w:rsidRPr="009A1A2E">
        <w:rPr>
          <w:rFonts w:cs="Times New Roman"/>
          <w:sz w:val="32"/>
          <w:szCs w:val="32"/>
          <w:rtl/>
        </w:rPr>
        <w:t xml:space="preserve">وبناء على </w:t>
      </w:r>
      <w:r w:rsidR="00F754C6" w:rsidRPr="00684BDE">
        <w:rPr>
          <w:rFonts w:cs="Times New Roman"/>
          <w:sz w:val="32"/>
          <w:szCs w:val="32"/>
          <w:rtl/>
        </w:rPr>
        <w:t>حصة الدين الداخلي للخزينة</w:t>
      </w:r>
      <w:r w:rsidR="00F754C6" w:rsidRPr="009A1A2E">
        <w:rPr>
          <w:rFonts w:cs="Times New Roman"/>
          <w:sz w:val="32"/>
          <w:szCs w:val="32"/>
          <w:rtl/>
        </w:rPr>
        <w:t xml:space="preserve"> الم</w:t>
      </w:r>
      <w:r w:rsidR="00A1767C">
        <w:rPr>
          <w:rFonts w:cs="Times New Roman" w:hint="cs"/>
          <w:sz w:val="32"/>
          <w:szCs w:val="32"/>
          <w:rtl/>
        </w:rPr>
        <w:t xml:space="preserve">توقع </w:t>
      </w:r>
      <w:r w:rsidR="00F754C6" w:rsidRPr="009A1A2E">
        <w:rPr>
          <w:rFonts w:cs="Times New Roman"/>
          <w:sz w:val="32"/>
          <w:szCs w:val="32"/>
          <w:rtl/>
        </w:rPr>
        <w:t xml:space="preserve">في حدود </w:t>
      </w:r>
      <w:r w:rsidR="00F754C6" w:rsidRPr="009A1A2E">
        <w:rPr>
          <w:rFonts w:cstheme="minorHAnsi"/>
          <w:sz w:val="32"/>
          <w:szCs w:val="32"/>
        </w:rPr>
        <w:t>%5</w:t>
      </w:r>
      <w:r w:rsidRPr="009A1A2E">
        <w:rPr>
          <w:rFonts w:cstheme="minorHAnsi"/>
          <w:sz w:val="32"/>
          <w:szCs w:val="32"/>
        </w:rPr>
        <w:t>7</w:t>
      </w:r>
      <w:r w:rsidR="00F754C6" w:rsidRPr="009A1A2E">
        <w:rPr>
          <w:rFonts w:cstheme="minorHAnsi"/>
          <w:sz w:val="32"/>
          <w:szCs w:val="32"/>
        </w:rPr>
        <w:t>,7</w:t>
      </w:r>
      <w:r w:rsidR="00F754C6" w:rsidRPr="009A1A2E">
        <w:rPr>
          <w:rFonts w:cs="Times New Roman"/>
          <w:sz w:val="32"/>
          <w:szCs w:val="32"/>
          <w:rtl/>
        </w:rPr>
        <w:t xml:space="preserve"> من الناتج الداخلي الإجمالي، سيصل </w:t>
      </w:r>
      <w:r w:rsidR="00F754C6" w:rsidRPr="006A4B39">
        <w:rPr>
          <w:rFonts w:cs="Times New Roman"/>
          <w:b/>
          <w:bCs/>
          <w:sz w:val="32"/>
          <w:szCs w:val="32"/>
          <w:rtl/>
        </w:rPr>
        <w:t>معدل الدين الإجمالي للخزينة</w:t>
      </w:r>
      <w:r w:rsidR="00F754C6" w:rsidRPr="009A1A2E">
        <w:rPr>
          <w:rFonts w:cs="Times New Roman"/>
          <w:sz w:val="32"/>
          <w:szCs w:val="32"/>
          <w:rtl/>
        </w:rPr>
        <w:t xml:space="preserve"> إلى </w:t>
      </w:r>
      <w:r w:rsidR="00F754C6" w:rsidRPr="009A1A2E">
        <w:rPr>
          <w:rFonts w:cstheme="minorHAnsi"/>
          <w:sz w:val="32"/>
          <w:szCs w:val="32"/>
        </w:rPr>
        <w:t>%74,4</w:t>
      </w:r>
      <w:r w:rsidR="00F754C6" w:rsidRPr="009A1A2E">
        <w:rPr>
          <w:rFonts w:cs="Times New Roman"/>
          <w:sz w:val="32"/>
          <w:szCs w:val="32"/>
          <w:rtl/>
        </w:rPr>
        <w:t xml:space="preserve"> من الناتج الداخلي الإجمالي</w:t>
      </w:r>
      <w:r w:rsidR="00A1767C">
        <w:rPr>
          <w:rFonts w:cs="Times New Roman" w:hint="cs"/>
          <w:sz w:val="32"/>
          <w:szCs w:val="32"/>
          <w:rtl/>
        </w:rPr>
        <w:t xml:space="preserve"> سنة </w:t>
      </w:r>
      <w:r w:rsidR="00A1767C">
        <w:rPr>
          <w:rFonts w:cstheme="minorHAnsi" w:hint="cs"/>
          <w:sz w:val="32"/>
          <w:szCs w:val="32"/>
          <w:rtl/>
        </w:rPr>
        <w:t>2020.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65A90" w:rsidRDefault="00F754C6" w:rsidP="005A37FB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على </w:t>
      </w:r>
      <w:r w:rsidRPr="00684BDE">
        <w:rPr>
          <w:rFonts w:cs="Times New Roman"/>
          <w:sz w:val="32"/>
          <w:szCs w:val="32"/>
          <w:rtl/>
        </w:rPr>
        <w:t xml:space="preserve">مستوى </w:t>
      </w:r>
      <w:r w:rsidRPr="006A4B39">
        <w:rPr>
          <w:rFonts w:cs="Times New Roman"/>
          <w:b/>
          <w:bCs/>
          <w:sz w:val="32"/>
          <w:szCs w:val="32"/>
          <w:rtl/>
        </w:rPr>
        <w:t>الدين الخارجي المضمون</w:t>
      </w:r>
      <w:r w:rsidRPr="009A1A2E">
        <w:rPr>
          <w:rFonts w:cs="Times New Roman"/>
          <w:sz w:val="32"/>
          <w:szCs w:val="32"/>
          <w:rtl/>
        </w:rPr>
        <w:t>، ست</w:t>
      </w:r>
      <w:r w:rsidR="00E07A01" w:rsidRPr="009A1A2E">
        <w:rPr>
          <w:rFonts w:cs="Times New Roman"/>
          <w:sz w:val="32"/>
          <w:szCs w:val="32"/>
          <w:rtl/>
        </w:rPr>
        <w:t xml:space="preserve">عرف </w:t>
      </w:r>
      <w:r w:rsidR="000C0C40">
        <w:rPr>
          <w:rFonts w:cs="Times New Roman" w:hint="cs"/>
          <w:sz w:val="32"/>
          <w:szCs w:val="32"/>
          <w:rtl/>
        </w:rPr>
        <w:t>ا</w:t>
      </w:r>
      <w:r w:rsidRPr="009A1A2E">
        <w:rPr>
          <w:rFonts w:cs="Times New Roman"/>
          <w:sz w:val="32"/>
          <w:szCs w:val="32"/>
          <w:rtl/>
        </w:rPr>
        <w:t>لمؤسسات والمقاولات العمومية</w:t>
      </w:r>
      <w:r w:rsidR="00A1767C">
        <w:rPr>
          <w:rFonts w:cs="Times New Roman" w:hint="cs"/>
          <w:sz w:val="32"/>
          <w:szCs w:val="32"/>
          <w:rtl/>
        </w:rPr>
        <w:t>،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F06103" w:rsidRPr="009A1A2E">
        <w:rPr>
          <w:rFonts w:cs="Times New Roman"/>
          <w:sz w:val="32"/>
          <w:szCs w:val="32"/>
          <w:rtl/>
        </w:rPr>
        <w:t>ض</w:t>
      </w:r>
      <w:r w:rsidR="000C0C40">
        <w:rPr>
          <w:rFonts w:cs="Times New Roman"/>
          <w:sz w:val="32"/>
          <w:szCs w:val="32"/>
          <w:rtl/>
        </w:rPr>
        <w:t xml:space="preserve">غوطات تمويلية كبيرة </w:t>
      </w:r>
      <w:r w:rsidR="000C0C40">
        <w:rPr>
          <w:rFonts w:cs="Times New Roman" w:hint="cs"/>
          <w:sz w:val="32"/>
          <w:szCs w:val="32"/>
          <w:rtl/>
        </w:rPr>
        <w:t xml:space="preserve">للوفاء بالتزاماتها من أجل إنجاز </w:t>
      </w:r>
      <w:r w:rsidR="00F06103" w:rsidRPr="009A1A2E">
        <w:rPr>
          <w:rFonts w:cs="Times New Roman"/>
          <w:sz w:val="32"/>
          <w:szCs w:val="32"/>
          <w:rtl/>
        </w:rPr>
        <w:t>استثمارات</w:t>
      </w:r>
      <w:r w:rsidR="000C0C40">
        <w:rPr>
          <w:rFonts w:cs="Times New Roman" w:hint="cs"/>
          <w:sz w:val="32"/>
          <w:szCs w:val="32"/>
          <w:rtl/>
        </w:rPr>
        <w:t xml:space="preserve"> رئيسية، نتيجة تأثيرات ال</w:t>
      </w:r>
      <w:r w:rsidR="00F06103" w:rsidRPr="009A1A2E">
        <w:rPr>
          <w:rFonts w:cs="Times New Roman"/>
          <w:sz w:val="32"/>
          <w:szCs w:val="32"/>
          <w:rtl/>
        </w:rPr>
        <w:t>أزمة الصحية</w:t>
      </w:r>
      <w:r w:rsidR="000C0C40">
        <w:rPr>
          <w:rFonts w:cstheme="minorHAnsi" w:hint="cs"/>
          <w:sz w:val="32"/>
          <w:szCs w:val="32"/>
          <w:rtl/>
        </w:rPr>
        <w:t>.</w:t>
      </w:r>
      <w:r w:rsidR="00E07A01" w:rsidRPr="009A1A2E">
        <w:rPr>
          <w:rFonts w:cstheme="minorHAnsi"/>
          <w:sz w:val="32"/>
          <w:szCs w:val="32"/>
          <w:rtl/>
        </w:rPr>
        <w:t xml:space="preserve"> </w:t>
      </w:r>
      <w:r w:rsidR="000C0C40">
        <w:rPr>
          <w:rFonts w:cs="Times New Roman" w:hint="cs"/>
          <w:sz w:val="32"/>
          <w:szCs w:val="32"/>
          <w:rtl/>
        </w:rPr>
        <w:t xml:space="preserve">ومن بين هذه المؤسسات التي تأثرت كثيرا بتداعيات الوباء، </w:t>
      </w:r>
      <w:r w:rsidR="00E07A01" w:rsidRPr="009A1A2E">
        <w:rPr>
          <w:rFonts w:cs="Times New Roman"/>
          <w:sz w:val="32"/>
          <w:szCs w:val="32"/>
          <w:rtl/>
        </w:rPr>
        <w:t>تلك التي ترتكز أنشطتها على قطاع النقل</w:t>
      </w:r>
      <w:r w:rsidR="000C0C40">
        <w:rPr>
          <w:rFonts w:cs="Times New Roman" w:hint="cs"/>
          <w:sz w:val="32"/>
          <w:szCs w:val="32"/>
          <w:rtl/>
        </w:rPr>
        <w:t xml:space="preserve">، خاصة </w:t>
      </w:r>
      <w:r w:rsidR="00665A90" w:rsidRPr="009A1A2E">
        <w:rPr>
          <w:rFonts w:cs="Times New Roman"/>
          <w:sz w:val="32"/>
          <w:szCs w:val="32"/>
          <w:rtl/>
        </w:rPr>
        <w:t xml:space="preserve">المكتب الوطني للسكك الحديدية والخطوط الملكية المغربية والطرق </w:t>
      </w:r>
      <w:r w:rsidR="00665A90" w:rsidRPr="00684BDE">
        <w:rPr>
          <w:rFonts w:cs="Times New Roman"/>
          <w:sz w:val="32"/>
          <w:szCs w:val="32"/>
          <w:rtl/>
        </w:rPr>
        <w:t>السيارة بالمغرب والمكتب الوطني للمطارات</w:t>
      </w:r>
      <w:r w:rsidR="00665A90" w:rsidRPr="00684BDE">
        <w:rPr>
          <w:rFonts w:cstheme="minorHAnsi"/>
          <w:sz w:val="32"/>
          <w:szCs w:val="32"/>
          <w:rtl/>
        </w:rPr>
        <w:t>.</w:t>
      </w:r>
      <w:r w:rsidR="00CE656B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في ظل هذه الظروف، </w:t>
      </w:r>
      <w:r w:rsidRPr="00367F6B">
        <w:rPr>
          <w:rFonts w:cs="Times New Roman"/>
          <w:sz w:val="32"/>
          <w:szCs w:val="32"/>
          <w:rtl/>
        </w:rPr>
        <w:t xml:space="preserve">سيصل الدين العمومي الإجمالي إلى حوالي </w:t>
      </w:r>
      <w:r w:rsidR="00CE656B" w:rsidRPr="00367F6B">
        <w:rPr>
          <w:rFonts w:cstheme="minorHAnsi"/>
          <w:sz w:val="32"/>
          <w:szCs w:val="32"/>
          <w:rtl/>
        </w:rPr>
        <w:t>9</w:t>
      </w:r>
      <w:r w:rsidR="00CE76D1" w:rsidRPr="00367F6B">
        <w:rPr>
          <w:rFonts w:cstheme="minorHAnsi" w:hint="cs"/>
          <w:sz w:val="32"/>
          <w:szCs w:val="32"/>
          <w:rtl/>
        </w:rPr>
        <w:t>2</w:t>
      </w:r>
      <w:r w:rsidR="00665A90" w:rsidRPr="00367F6B">
        <w:rPr>
          <w:rFonts w:cstheme="minorHAnsi"/>
          <w:sz w:val="32"/>
          <w:szCs w:val="32"/>
        </w:rPr>
        <w:t>%</w:t>
      </w:r>
      <w:r w:rsidRPr="00367F6B">
        <w:rPr>
          <w:rFonts w:cs="Times New Roman"/>
          <w:sz w:val="32"/>
          <w:szCs w:val="32"/>
          <w:rtl/>
        </w:rPr>
        <w:t xml:space="preserve"> من الناتج الداخلي الإجمالي</w:t>
      </w:r>
      <w:r w:rsidR="000C0C40" w:rsidRPr="00367F6B">
        <w:rPr>
          <w:rFonts w:cs="Times New Roman" w:hint="cs"/>
          <w:sz w:val="32"/>
          <w:szCs w:val="32"/>
          <w:rtl/>
        </w:rPr>
        <w:t>، أي</w:t>
      </w:r>
      <w:r w:rsidRPr="00367F6B">
        <w:rPr>
          <w:rFonts w:cstheme="minorHAnsi"/>
          <w:sz w:val="32"/>
          <w:szCs w:val="32"/>
          <w:rtl/>
        </w:rPr>
        <w:t xml:space="preserve"> </w:t>
      </w:r>
      <w:r w:rsidR="00665A90" w:rsidRPr="00367F6B">
        <w:rPr>
          <w:rFonts w:cs="Times New Roman"/>
          <w:sz w:val="32"/>
          <w:szCs w:val="32"/>
          <w:rtl/>
        </w:rPr>
        <w:t xml:space="preserve">بارتفاع بحوالي </w:t>
      </w:r>
      <w:r w:rsidR="005A37FB" w:rsidRPr="00367F6B">
        <w:rPr>
          <w:rFonts w:cstheme="minorHAnsi"/>
          <w:sz w:val="32"/>
          <w:szCs w:val="32"/>
        </w:rPr>
        <w:t>12</w:t>
      </w:r>
      <w:r w:rsidR="00665A90" w:rsidRPr="00367F6B">
        <w:rPr>
          <w:rFonts w:cs="Times New Roman"/>
          <w:sz w:val="32"/>
          <w:szCs w:val="32"/>
          <w:rtl/>
        </w:rPr>
        <w:t xml:space="preserve"> نقط مقارنة بالسنة الماضية</w:t>
      </w:r>
      <w:r w:rsidR="00665A90" w:rsidRPr="00367F6B">
        <w:rPr>
          <w:rFonts w:cstheme="minorHAnsi"/>
          <w:sz w:val="32"/>
          <w:szCs w:val="32"/>
          <w:rtl/>
        </w:rPr>
        <w:t>.</w:t>
      </w:r>
    </w:p>
    <w:p w:rsidR="006A4B39" w:rsidRDefault="006A4B39" w:rsidP="00BA30F1">
      <w:pPr>
        <w:bidi/>
        <w:spacing w:line="276" w:lineRule="auto"/>
        <w:ind w:right="-14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36"/>
          <w:szCs w:val="36"/>
          <w:lang w:eastAsia="fr-FR"/>
        </w:rPr>
      </w:pPr>
    </w:p>
    <w:p w:rsidR="00744E06" w:rsidRPr="009A1A2E" w:rsidRDefault="00744E06" w:rsidP="006A4B39">
      <w:pPr>
        <w:bidi/>
        <w:spacing w:line="276" w:lineRule="auto"/>
        <w:ind w:right="-14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</w:pPr>
      <w:r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>ت</w:t>
      </w:r>
      <w:r w:rsidR="00BA30F1">
        <w:rPr>
          <w:rFonts w:eastAsiaTheme="majorEastAsia" w:cs="Times New Roman" w:hint="cs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 xml:space="preserve">دهور </w:t>
      </w:r>
      <w:r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 xml:space="preserve">حاجيات السيولة البنكية، </w:t>
      </w:r>
      <w:r w:rsidR="00BA30F1">
        <w:rPr>
          <w:rFonts w:eastAsiaTheme="majorEastAsia" w:cs="Times New Roman" w:hint="cs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>خا</w:t>
      </w:r>
      <w:r w:rsidR="00BA30F1"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 xml:space="preserve">صة نتيجة </w:t>
      </w:r>
      <w:r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>المنحى التصاعدي</w:t>
      </w:r>
      <w:r w:rsidR="00776B0A"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 xml:space="preserve"> للنقود المتداولة الذي </w:t>
      </w:r>
      <w:r w:rsidR="00B828E6"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>تفاقم بفعل</w:t>
      </w:r>
      <w:r w:rsidR="00BA30F1">
        <w:rPr>
          <w:rFonts w:eastAsiaTheme="majorEastAsia" w:cs="Times New Roman" w:hint="cs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 xml:space="preserve"> مصادر</w:t>
      </w:r>
      <w:r w:rsidR="00B828E6" w:rsidRPr="009A1A2E"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 xml:space="preserve"> </w:t>
      </w:r>
      <w:r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>القلق ال</w:t>
      </w:r>
      <w:r w:rsidR="00BA30F1">
        <w:rPr>
          <w:rFonts w:eastAsiaTheme="majorEastAsia" w:cs="Times New Roman" w:hint="cs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>ت</w:t>
      </w:r>
      <w:r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>ي خلفته الأ</w:t>
      </w:r>
      <w:r w:rsidR="00B828E6"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>ز</w:t>
      </w:r>
      <w:r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>مة الصحية</w:t>
      </w:r>
      <w:r w:rsidRPr="009A1A2E"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>.</w:t>
      </w:r>
      <w:r w:rsidR="00776B0A" w:rsidRPr="009A1A2E"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36"/>
          <w:szCs w:val="36"/>
          <w:rtl/>
          <w:lang w:eastAsia="fr-FR"/>
        </w:rPr>
        <w:t xml:space="preserve"> </w:t>
      </w:r>
    </w:p>
    <w:p w:rsidR="00744E06" w:rsidRPr="009A1A2E" w:rsidRDefault="00744E06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>س</w:t>
      </w:r>
      <w:r w:rsidR="00776B0A" w:rsidRPr="009A1A2E">
        <w:rPr>
          <w:rFonts w:cs="Times New Roman"/>
          <w:sz w:val="32"/>
          <w:szCs w:val="32"/>
          <w:rtl/>
        </w:rPr>
        <w:t xml:space="preserve">تعرف سنة </w:t>
      </w:r>
      <w:r w:rsidR="00776B0A" w:rsidRPr="009A1A2E">
        <w:rPr>
          <w:rFonts w:cstheme="minorHAnsi"/>
          <w:sz w:val="32"/>
          <w:szCs w:val="32"/>
          <w:rtl/>
        </w:rPr>
        <w:t>2020</w:t>
      </w:r>
      <w:r w:rsidR="00776B0A" w:rsidRPr="009A1A2E">
        <w:rPr>
          <w:rFonts w:cs="Times New Roman"/>
          <w:sz w:val="32"/>
          <w:szCs w:val="32"/>
          <w:rtl/>
        </w:rPr>
        <w:t xml:space="preserve">، </w:t>
      </w:r>
      <w:r w:rsidRPr="009A1A2E">
        <w:rPr>
          <w:rFonts w:cs="Times New Roman"/>
          <w:sz w:val="32"/>
          <w:szCs w:val="32"/>
          <w:rtl/>
        </w:rPr>
        <w:t>انخفاض</w:t>
      </w:r>
      <w:r w:rsidR="00776B0A" w:rsidRPr="009A1A2E">
        <w:rPr>
          <w:rFonts w:cs="Times New Roman"/>
          <w:sz w:val="32"/>
          <w:szCs w:val="32"/>
          <w:rtl/>
        </w:rPr>
        <w:t>ا</w:t>
      </w:r>
      <w:r w:rsidRPr="009A1A2E">
        <w:rPr>
          <w:rFonts w:cs="Times New Roman"/>
          <w:sz w:val="32"/>
          <w:szCs w:val="32"/>
          <w:rtl/>
        </w:rPr>
        <w:t xml:space="preserve"> كبير</w:t>
      </w:r>
      <w:r w:rsidR="00776B0A" w:rsidRPr="009A1A2E">
        <w:rPr>
          <w:rFonts w:cs="Times New Roman"/>
          <w:sz w:val="32"/>
          <w:szCs w:val="32"/>
          <w:rtl/>
        </w:rPr>
        <w:t>ا</w:t>
      </w:r>
      <w:r w:rsidRPr="009A1A2E">
        <w:rPr>
          <w:rFonts w:cs="Times New Roman"/>
          <w:sz w:val="32"/>
          <w:szCs w:val="32"/>
          <w:rtl/>
        </w:rPr>
        <w:t xml:space="preserve"> في التدفقات المالية </w:t>
      </w:r>
      <w:r w:rsidR="00776B0A" w:rsidRPr="009A1A2E">
        <w:rPr>
          <w:rFonts w:cs="Times New Roman"/>
          <w:sz w:val="32"/>
          <w:szCs w:val="32"/>
          <w:rtl/>
        </w:rPr>
        <w:t>الصافية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776B0A" w:rsidRPr="009A1A2E">
        <w:rPr>
          <w:rFonts w:cs="Times New Roman"/>
          <w:sz w:val="32"/>
          <w:szCs w:val="32"/>
          <w:rtl/>
        </w:rPr>
        <w:t xml:space="preserve">خاصة مداخيل </w:t>
      </w:r>
      <w:r w:rsidRPr="009A1A2E">
        <w:rPr>
          <w:rFonts w:cs="Times New Roman"/>
          <w:sz w:val="32"/>
          <w:szCs w:val="32"/>
          <w:rtl/>
        </w:rPr>
        <w:t>السياحة</w:t>
      </w:r>
      <w:r w:rsidR="00776B0A" w:rsidRPr="009A1A2E">
        <w:rPr>
          <w:rFonts w:cs="Times New Roman"/>
          <w:sz w:val="32"/>
          <w:szCs w:val="32"/>
          <w:rtl/>
        </w:rPr>
        <w:t xml:space="preserve"> و</w:t>
      </w:r>
      <w:r w:rsidRPr="009A1A2E">
        <w:rPr>
          <w:rFonts w:cs="Times New Roman"/>
          <w:sz w:val="32"/>
          <w:szCs w:val="32"/>
          <w:rtl/>
        </w:rPr>
        <w:t>الص</w:t>
      </w:r>
      <w:r w:rsidR="00776B0A" w:rsidRPr="009A1A2E">
        <w:rPr>
          <w:rFonts w:cs="Times New Roman"/>
          <w:sz w:val="32"/>
          <w:szCs w:val="32"/>
          <w:rtl/>
        </w:rPr>
        <w:t>ادرات و</w:t>
      </w:r>
      <w:r w:rsidRPr="009A1A2E">
        <w:rPr>
          <w:rFonts w:cs="Times New Roman"/>
          <w:sz w:val="32"/>
          <w:szCs w:val="32"/>
          <w:rtl/>
        </w:rPr>
        <w:t xml:space="preserve">تحويلات </w:t>
      </w:r>
      <w:r w:rsidR="00776B0A" w:rsidRPr="009A1A2E">
        <w:rPr>
          <w:rFonts w:cs="Times New Roman"/>
          <w:sz w:val="32"/>
          <w:szCs w:val="32"/>
          <w:rtl/>
        </w:rPr>
        <w:t>المغاربة المقيمين بالخارج و</w:t>
      </w:r>
      <w:r w:rsidRPr="009A1A2E">
        <w:rPr>
          <w:rFonts w:cs="Times New Roman"/>
          <w:sz w:val="32"/>
          <w:szCs w:val="32"/>
          <w:rtl/>
        </w:rPr>
        <w:t xml:space="preserve">التدفقات الصافية </w:t>
      </w:r>
      <w:r w:rsidR="00776B0A" w:rsidRPr="009A1A2E">
        <w:rPr>
          <w:rFonts w:cs="Times New Roman"/>
          <w:sz w:val="32"/>
          <w:szCs w:val="32"/>
          <w:rtl/>
        </w:rPr>
        <w:t>من ا</w:t>
      </w:r>
      <w:r w:rsidRPr="009A1A2E">
        <w:rPr>
          <w:rFonts w:cs="Times New Roman"/>
          <w:sz w:val="32"/>
          <w:szCs w:val="32"/>
          <w:rtl/>
        </w:rPr>
        <w:t xml:space="preserve">لاستثمارات الأجنبية المباشرة، </w:t>
      </w:r>
      <w:r w:rsidR="00776B0A" w:rsidRPr="009A1A2E">
        <w:rPr>
          <w:rFonts w:cs="Times New Roman"/>
          <w:sz w:val="32"/>
          <w:szCs w:val="32"/>
          <w:rtl/>
        </w:rPr>
        <w:t xml:space="preserve">الشيء الذي </w:t>
      </w:r>
      <w:r w:rsidR="00B828E6" w:rsidRPr="009A1A2E">
        <w:rPr>
          <w:rFonts w:cs="Times New Roman"/>
          <w:sz w:val="32"/>
          <w:szCs w:val="32"/>
          <w:rtl/>
        </w:rPr>
        <w:t>سي</w:t>
      </w:r>
      <w:r w:rsidR="00BA30F1">
        <w:rPr>
          <w:rFonts w:cs="Times New Roman" w:hint="cs"/>
          <w:sz w:val="32"/>
          <w:szCs w:val="32"/>
          <w:rtl/>
        </w:rPr>
        <w:t>ؤدي إلى ان</w:t>
      </w:r>
      <w:r w:rsidR="00B828E6" w:rsidRPr="009A1A2E">
        <w:rPr>
          <w:rFonts w:cs="Times New Roman"/>
          <w:sz w:val="32"/>
          <w:szCs w:val="32"/>
          <w:rtl/>
        </w:rPr>
        <w:t>خف</w:t>
      </w:r>
      <w:r w:rsidR="00BA30F1">
        <w:rPr>
          <w:rFonts w:cs="Times New Roman" w:hint="cs"/>
          <w:sz w:val="32"/>
          <w:szCs w:val="32"/>
          <w:rtl/>
        </w:rPr>
        <w:t>ا</w:t>
      </w:r>
      <w:r w:rsidR="00B828E6" w:rsidRPr="009A1A2E">
        <w:rPr>
          <w:rFonts w:cs="Times New Roman"/>
          <w:sz w:val="32"/>
          <w:szCs w:val="32"/>
          <w:rtl/>
        </w:rPr>
        <w:t>ض</w:t>
      </w:r>
      <w:r w:rsidR="00BA30F1">
        <w:rPr>
          <w:rFonts w:cs="Times New Roman" w:hint="cs"/>
          <w:sz w:val="32"/>
          <w:szCs w:val="32"/>
          <w:rtl/>
        </w:rPr>
        <w:t xml:space="preserve"> مستوى الا</w:t>
      </w:r>
      <w:r w:rsidR="00B828E6" w:rsidRPr="006A4B39">
        <w:rPr>
          <w:rFonts w:cs="Times New Roman"/>
          <w:sz w:val="32"/>
          <w:szCs w:val="32"/>
          <w:rtl/>
        </w:rPr>
        <w:t>حتياطي</w:t>
      </w:r>
      <w:r w:rsidR="00BA30F1" w:rsidRPr="006A4B39">
        <w:rPr>
          <w:rFonts w:cs="Times New Roman" w:hint="cs"/>
          <w:sz w:val="32"/>
          <w:szCs w:val="32"/>
          <w:rtl/>
        </w:rPr>
        <w:t xml:space="preserve"> من</w:t>
      </w:r>
      <w:r w:rsidR="00B828E6" w:rsidRPr="006A4B39">
        <w:rPr>
          <w:rFonts w:cstheme="minorHAnsi"/>
          <w:sz w:val="32"/>
          <w:szCs w:val="32"/>
          <w:rtl/>
        </w:rPr>
        <w:t xml:space="preserve"> </w:t>
      </w:r>
      <w:r w:rsidRPr="006A4B39">
        <w:rPr>
          <w:rFonts w:cs="Times New Roman"/>
          <w:sz w:val="32"/>
          <w:szCs w:val="32"/>
          <w:rtl/>
        </w:rPr>
        <w:t>العمل</w:t>
      </w:r>
      <w:r w:rsidR="00776B0A" w:rsidRPr="006A4B39">
        <w:rPr>
          <w:rFonts w:cs="Times New Roman"/>
          <w:sz w:val="32"/>
          <w:szCs w:val="32"/>
          <w:rtl/>
        </w:rPr>
        <w:t xml:space="preserve">ة </w:t>
      </w:r>
      <w:r w:rsidR="00B828E6" w:rsidRPr="006A4B39">
        <w:rPr>
          <w:rFonts w:cs="Times New Roman"/>
          <w:sz w:val="32"/>
          <w:szCs w:val="32"/>
          <w:rtl/>
        </w:rPr>
        <w:t>الصعبة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="00776B0A" w:rsidRPr="009A1A2E">
        <w:rPr>
          <w:rFonts w:cs="Times New Roman"/>
          <w:sz w:val="32"/>
          <w:szCs w:val="32"/>
          <w:rtl/>
        </w:rPr>
        <w:t xml:space="preserve">غير أن اللجوء إلى </w:t>
      </w:r>
      <w:r w:rsidRPr="009A1A2E">
        <w:rPr>
          <w:rFonts w:cs="Times New Roman"/>
          <w:sz w:val="32"/>
          <w:szCs w:val="32"/>
          <w:rtl/>
        </w:rPr>
        <w:t xml:space="preserve">الدين الخارجي </w:t>
      </w:r>
      <w:r w:rsidR="00776B0A" w:rsidRPr="009A1A2E">
        <w:rPr>
          <w:rFonts w:cs="Times New Roman"/>
          <w:sz w:val="32"/>
          <w:szCs w:val="32"/>
          <w:rtl/>
        </w:rPr>
        <w:t>سي</w:t>
      </w:r>
      <w:r w:rsidR="00BA30F1">
        <w:rPr>
          <w:rFonts w:cs="Times New Roman" w:hint="cs"/>
          <w:sz w:val="32"/>
          <w:szCs w:val="32"/>
          <w:rtl/>
        </w:rPr>
        <w:t xml:space="preserve">خفف من حدة </w:t>
      </w:r>
      <w:r w:rsidR="00776B0A" w:rsidRPr="009A1A2E">
        <w:rPr>
          <w:rFonts w:cs="Times New Roman"/>
          <w:sz w:val="32"/>
          <w:szCs w:val="32"/>
          <w:rtl/>
        </w:rPr>
        <w:t>استنزاف</w:t>
      </w:r>
      <w:r w:rsidR="00BA30F1">
        <w:rPr>
          <w:rFonts w:cs="Times New Roman" w:hint="cs"/>
          <w:sz w:val="32"/>
          <w:szCs w:val="32"/>
          <w:rtl/>
        </w:rPr>
        <w:t xml:space="preserve"> هذا المخزون، الذي سيتراجع </w:t>
      </w:r>
      <w:r w:rsidR="00776B0A" w:rsidRPr="009A1A2E">
        <w:rPr>
          <w:rFonts w:cs="Times New Roman"/>
          <w:sz w:val="32"/>
          <w:szCs w:val="32"/>
          <w:rtl/>
        </w:rPr>
        <w:t xml:space="preserve">سنة </w:t>
      </w:r>
      <w:r w:rsidR="00776B0A" w:rsidRPr="009A1A2E">
        <w:rPr>
          <w:rFonts w:cstheme="minorHAnsi"/>
          <w:sz w:val="32"/>
          <w:szCs w:val="32"/>
          <w:rtl/>
        </w:rPr>
        <w:t xml:space="preserve">2020 </w:t>
      </w:r>
      <w:r w:rsidR="00776B0A" w:rsidRPr="009A1A2E">
        <w:rPr>
          <w:rFonts w:cs="Times New Roman"/>
          <w:sz w:val="32"/>
          <w:szCs w:val="32"/>
          <w:rtl/>
        </w:rPr>
        <w:t>إلى حوال</w:t>
      </w:r>
      <w:r w:rsidR="00DB58C3" w:rsidRPr="009A1A2E">
        <w:rPr>
          <w:rFonts w:cs="Times New Roman"/>
          <w:sz w:val="32"/>
          <w:szCs w:val="32"/>
          <w:rtl/>
        </w:rPr>
        <w:t>ي</w:t>
      </w:r>
      <w:r w:rsidR="00776B0A" w:rsidRPr="009A1A2E">
        <w:rPr>
          <w:rFonts w:cstheme="minorHAnsi"/>
          <w:sz w:val="32"/>
          <w:szCs w:val="32"/>
        </w:rPr>
        <w:t xml:space="preserve">212 </w:t>
      </w:r>
      <w:r w:rsidR="00776B0A" w:rsidRPr="009A1A2E">
        <w:rPr>
          <w:rFonts w:cs="Times New Roman"/>
          <w:sz w:val="32"/>
          <w:szCs w:val="32"/>
          <w:rtl/>
        </w:rPr>
        <w:t xml:space="preserve"> مليار درهم</w:t>
      </w:r>
      <w:r w:rsidR="00DB58C3" w:rsidRPr="009A1A2E">
        <w:rPr>
          <w:rFonts w:cstheme="minorHAnsi"/>
          <w:sz w:val="32"/>
          <w:szCs w:val="32"/>
          <w:rtl/>
        </w:rPr>
        <w:t xml:space="preserve"> </w:t>
      </w:r>
      <w:r w:rsidR="00DB58C3" w:rsidRPr="006A4B39">
        <w:rPr>
          <w:rFonts w:cstheme="minorHAnsi"/>
          <w:sz w:val="32"/>
          <w:szCs w:val="32"/>
          <w:rtl/>
        </w:rPr>
        <w:t>(</w:t>
      </w:r>
      <w:r w:rsidR="00DB58C3" w:rsidRPr="006A4B39">
        <w:rPr>
          <w:rFonts w:cs="Times New Roman"/>
          <w:sz w:val="32"/>
          <w:szCs w:val="32"/>
          <w:rtl/>
        </w:rPr>
        <w:t>دون احتساب الخط الائتماني للسيولة ب</w:t>
      </w:r>
      <w:r w:rsidRPr="006A4B39">
        <w:rPr>
          <w:rFonts w:cstheme="minorHAnsi"/>
          <w:sz w:val="32"/>
          <w:szCs w:val="32"/>
          <w:rtl/>
        </w:rPr>
        <w:t xml:space="preserve"> 3 </w:t>
      </w:r>
      <w:r w:rsidRPr="006A4B39">
        <w:rPr>
          <w:rFonts w:cs="Times New Roman"/>
          <w:sz w:val="32"/>
          <w:szCs w:val="32"/>
          <w:rtl/>
        </w:rPr>
        <w:t>ملي</w:t>
      </w:r>
      <w:r w:rsidR="00DB58C3" w:rsidRPr="006A4B39">
        <w:rPr>
          <w:rFonts w:cs="Times New Roman"/>
          <w:sz w:val="32"/>
          <w:szCs w:val="32"/>
          <w:rtl/>
        </w:rPr>
        <w:t>ار دولار من صندوق النقد الدولي</w:t>
      </w:r>
      <w:r w:rsidR="00DB58C3" w:rsidRPr="006A4B39">
        <w:rPr>
          <w:rFonts w:cstheme="minorHAnsi"/>
          <w:sz w:val="32"/>
          <w:szCs w:val="32"/>
          <w:rtl/>
        </w:rPr>
        <w:t>)</w:t>
      </w:r>
      <w:r w:rsidR="00DB58C3" w:rsidRPr="009A1A2E">
        <w:rPr>
          <w:rFonts w:cs="Times New Roman"/>
          <w:sz w:val="32"/>
          <w:szCs w:val="32"/>
          <w:rtl/>
        </w:rPr>
        <w:t xml:space="preserve"> مقارنة ب</w:t>
      </w:r>
      <w:r w:rsidR="00DB58C3" w:rsidRPr="009A1A2E">
        <w:rPr>
          <w:rFonts w:cstheme="minorHAnsi"/>
          <w:sz w:val="32"/>
          <w:szCs w:val="32"/>
        </w:rPr>
        <w:t xml:space="preserve">253,4 </w:t>
      </w:r>
      <w:r w:rsidR="00DB58C3" w:rsidRPr="009A1A2E">
        <w:rPr>
          <w:rFonts w:cs="Times New Roman"/>
          <w:sz w:val="32"/>
          <w:szCs w:val="32"/>
          <w:rtl/>
        </w:rPr>
        <w:t xml:space="preserve"> مليار درهم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DB58C3" w:rsidRPr="009A1A2E">
        <w:rPr>
          <w:rFonts w:cs="Times New Roman"/>
          <w:sz w:val="32"/>
          <w:szCs w:val="32"/>
          <w:rtl/>
        </w:rPr>
        <w:t xml:space="preserve">المسجلة سنة </w:t>
      </w:r>
      <w:r w:rsidR="00DB58C3" w:rsidRPr="009A1A2E">
        <w:rPr>
          <w:rFonts w:cstheme="minorHAnsi"/>
          <w:sz w:val="32"/>
          <w:szCs w:val="32"/>
          <w:rtl/>
        </w:rPr>
        <w:t xml:space="preserve">2019. </w:t>
      </w:r>
      <w:r w:rsidR="00DB58C3" w:rsidRPr="009A1A2E">
        <w:rPr>
          <w:rFonts w:cs="Times New Roman"/>
          <w:sz w:val="32"/>
          <w:szCs w:val="32"/>
          <w:rtl/>
        </w:rPr>
        <w:t xml:space="preserve">غير أن ذلك لن يمكن من تقليص حاجيات السيولة في السوق النقدي التي ستتفاقم سنة </w:t>
      </w:r>
      <w:r w:rsidR="00DB58C3" w:rsidRPr="009A1A2E">
        <w:rPr>
          <w:rFonts w:cstheme="minorHAnsi"/>
          <w:sz w:val="32"/>
          <w:szCs w:val="32"/>
          <w:rtl/>
        </w:rPr>
        <w:t xml:space="preserve">2020 </w:t>
      </w:r>
      <w:r w:rsidR="00642384" w:rsidRPr="009A1A2E">
        <w:rPr>
          <w:rFonts w:cs="Times New Roman"/>
          <w:sz w:val="32"/>
          <w:szCs w:val="32"/>
          <w:rtl/>
        </w:rPr>
        <w:t>لتصل إلى</w:t>
      </w:r>
      <w:r w:rsidR="000B2236" w:rsidRPr="009A1A2E">
        <w:rPr>
          <w:rFonts w:cstheme="minorHAnsi"/>
          <w:sz w:val="32"/>
          <w:szCs w:val="32"/>
        </w:rPr>
        <w:t>153,9</w:t>
      </w:r>
      <w:r w:rsidR="000B2236" w:rsidRPr="009A1A2E">
        <w:rPr>
          <w:rFonts w:cs="Times New Roman"/>
          <w:sz w:val="32"/>
          <w:szCs w:val="32"/>
          <w:rtl/>
        </w:rPr>
        <w:t xml:space="preserve"> مليار درهم </w:t>
      </w:r>
      <w:r w:rsidR="000B2236" w:rsidRPr="006A4B39">
        <w:rPr>
          <w:rFonts w:cstheme="minorHAnsi"/>
          <w:sz w:val="32"/>
          <w:szCs w:val="32"/>
          <w:rtl/>
        </w:rPr>
        <w:footnoteReference w:id="3"/>
      </w:r>
      <w:r w:rsidR="000B2236" w:rsidRPr="006A4B39">
        <w:rPr>
          <w:rFonts w:cstheme="minorHAnsi"/>
          <w:sz w:val="32"/>
          <w:szCs w:val="32"/>
          <w:rtl/>
        </w:rPr>
        <w:t xml:space="preserve"> </w:t>
      </w:r>
      <w:r w:rsidR="000B2236" w:rsidRPr="009A1A2E">
        <w:rPr>
          <w:rFonts w:cs="Times New Roman"/>
          <w:sz w:val="32"/>
          <w:szCs w:val="32"/>
          <w:rtl/>
        </w:rPr>
        <w:t xml:space="preserve">بزيادة بأكثر من </w:t>
      </w:r>
      <w:r w:rsidR="000B2236" w:rsidRPr="009A1A2E">
        <w:rPr>
          <w:rFonts w:cstheme="minorHAnsi"/>
          <w:sz w:val="32"/>
          <w:szCs w:val="32"/>
          <w:rtl/>
        </w:rPr>
        <w:t xml:space="preserve">91 </w:t>
      </w:r>
      <w:r w:rsidR="000B2236" w:rsidRPr="009A1A2E">
        <w:rPr>
          <w:rFonts w:cs="Times New Roman"/>
          <w:sz w:val="32"/>
          <w:szCs w:val="32"/>
          <w:rtl/>
        </w:rPr>
        <w:t xml:space="preserve">مليار درهم مقارنة بمستواه </w:t>
      </w:r>
      <w:r w:rsidRPr="009A1A2E">
        <w:rPr>
          <w:rFonts w:cs="Times New Roman"/>
          <w:sz w:val="32"/>
          <w:szCs w:val="32"/>
          <w:rtl/>
        </w:rPr>
        <w:t xml:space="preserve">المسجل </w:t>
      </w:r>
      <w:r w:rsidR="000B2236" w:rsidRPr="009A1A2E">
        <w:rPr>
          <w:rFonts w:cs="Times New Roman"/>
          <w:sz w:val="32"/>
          <w:szCs w:val="32"/>
          <w:rtl/>
        </w:rPr>
        <w:t xml:space="preserve">سنة </w:t>
      </w:r>
      <w:r w:rsidR="000B2236" w:rsidRPr="009A1A2E">
        <w:rPr>
          <w:rFonts w:cstheme="minorHAnsi"/>
          <w:sz w:val="32"/>
          <w:szCs w:val="32"/>
          <w:rtl/>
        </w:rPr>
        <w:t>2019</w:t>
      </w:r>
      <w:r w:rsidRPr="009A1A2E">
        <w:rPr>
          <w:rFonts w:cstheme="minorHAnsi"/>
          <w:sz w:val="32"/>
          <w:szCs w:val="32"/>
          <w:rtl/>
        </w:rPr>
        <w:t>.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B80E4E" w:rsidRPr="009A1A2E" w:rsidRDefault="00B80E4E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في ظل هذه الظروف، قام البنك المركزي ب</w:t>
      </w:r>
      <w:r w:rsidR="00924979">
        <w:rPr>
          <w:rFonts w:cs="Times New Roman" w:hint="cs"/>
          <w:sz w:val="32"/>
          <w:szCs w:val="32"/>
          <w:rtl/>
        </w:rPr>
        <w:t xml:space="preserve">نهج سياسة نقدية مرنة ستمكن تدابيرها من </w:t>
      </w:r>
      <w:r w:rsidRPr="009A1A2E">
        <w:rPr>
          <w:rFonts w:cs="Times New Roman"/>
          <w:sz w:val="32"/>
          <w:szCs w:val="32"/>
          <w:rtl/>
        </w:rPr>
        <w:t>تخفيف الضغوطات على العجز في السيولة ودعم إقلاع الاقتصاد الوطني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>ويتعلق الأمر</w:t>
      </w:r>
      <w:r w:rsidR="00924979">
        <w:rPr>
          <w:rFonts w:cs="Times New Roman" w:hint="cs"/>
          <w:sz w:val="32"/>
          <w:szCs w:val="32"/>
          <w:rtl/>
        </w:rPr>
        <w:t xml:space="preserve"> خاصة</w:t>
      </w:r>
      <w:r w:rsidRPr="009A1A2E">
        <w:rPr>
          <w:rFonts w:cs="Times New Roman"/>
          <w:sz w:val="32"/>
          <w:szCs w:val="32"/>
          <w:rtl/>
        </w:rPr>
        <w:t xml:space="preserve"> بالتخفيضات المتتالية </w:t>
      </w:r>
      <w:r w:rsidRPr="006A4B39">
        <w:rPr>
          <w:rFonts w:cs="Times New Roman"/>
          <w:sz w:val="32"/>
          <w:szCs w:val="32"/>
          <w:rtl/>
        </w:rPr>
        <w:t>لسعر الفائدة الرئيسي</w:t>
      </w:r>
      <w:r w:rsidRPr="009A1A2E">
        <w:rPr>
          <w:rFonts w:cs="Times New Roman"/>
          <w:sz w:val="32"/>
          <w:szCs w:val="32"/>
          <w:rtl/>
        </w:rPr>
        <w:t xml:space="preserve"> بحوالي </w:t>
      </w:r>
      <w:r w:rsidRPr="009A1A2E">
        <w:rPr>
          <w:rFonts w:cstheme="minorHAnsi"/>
          <w:sz w:val="32"/>
          <w:szCs w:val="32"/>
          <w:rtl/>
        </w:rPr>
        <w:t xml:space="preserve">50 </w:t>
      </w:r>
      <w:r w:rsidRPr="009A1A2E">
        <w:rPr>
          <w:rFonts w:cs="Times New Roman"/>
          <w:sz w:val="32"/>
          <w:szCs w:val="32"/>
          <w:rtl/>
        </w:rPr>
        <w:t>نقطة أساس لينتقل إلى</w:t>
      </w:r>
      <w:r w:rsidRPr="009A1A2E">
        <w:rPr>
          <w:rFonts w:cstheme="minorHAnsi"/>
          <w:sz w:val="32"/>
          <w:szCs w:val="32"/>
        </w:rPr>
        <w:t xml:space="preserve">%1,5 </w:t>
      </w:r>
      <w:r w:rsidRPr="009A1A2E">
        <w:rPr>
          <w:rFonts w:cs="Times New Roman"/>
          <w:sz w:val="32"/>
          <w:szCs w:val="32"/>
          <w:rtl/>
        </w:rPr>
        <w:t xml:space="preserve"> خلال شهر يونيو من سنة </w:t>
      </w:r>
      <w:r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="Times New Roman"/>
          <w:sz w:val="32"/>
          <w:szCs w:val="32"/>
          <w:rtl/>
        </w:rPr>
        <w:t xml:space="preserve">، بعد انخفاض ب </w:t>
      </w:r>
      <w:r w:rsidRPr="009A1A2E">
        <w:rPr>
          <w:rFonts w:cstheme="minorHAnsi"/>
          <w:sz w:val="32"/>
          <w:szCs w:val="32"/>
          <w:rtl/>
        </w:rPr>
        <w:t xml:space="preserve">25 </w:t>
      </w:r>
      <w:r w:rsidRPr="009A1A2E">
        <w:rPr>
          <w:rFonts w:cs="Times New Roman"/>
          <w:sz w:val="32"/>
          <w:szCs w:val="32"/>
          <w:rtl/>
        </w:rPr>
        <w:t xml:space="preserve">نقطة أساس منتقلا من </w:t>
      </w:r>
      <w:r w:rsidRPr="009A1A2E">
        <w:rPr>
          <w:rFonts w:cstheme="minorHAnsi"/>
          <w:sz w:val="32"/>
          <w:szCs w:val="32"/>
        </w:rPr>
        <w:t>%2,25</w:t>
      </w:r>
      <w:r w:rsidRPr="009A1A2E">
        <w:rPr>
          <w:rFonts w:cs="Times New Roman"/>
          <w:sz w:val="32"/>
          <w:szCs w:val="32"/>
          <w:rtl/>
        </w:rPr>
        <w:t xml:space="preserve"> إلى </w:t>
      </w:r>
      <w:r w:rsidRPr="009A1A2E">
        <w:rPr>
          <w:rFonts w:cstheme="minorHAnsi"/>
          <w:sz w:val="32"/>
          <w:szCs w:val="32"/>
        </w:rPr>
        <w:t>%2</w:t>
      </w:r>
      <w:r w:rsidRPr="009A1A2E">
        <w:rPr>
          <w:rFonts w:cs="Times New Roman"/>
          <w:sz w:val="32"/>
          <w:szCs w:val="32"/>
          <w:rtl/>
        </w:rPr>
        <w:t xml:space="preserve"> خلال شهر مارس الماضي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>وس</w:t>
      </w:r>
      <w:r w:rsidR="00924979">
        <w:rPr>
          <w:rFonts w:cs="Times New Roman" w:hint="cs"/>
          <w:sz w:val="32"/>
          <w:szCs w:val="32"/>
          <w:rtl/>
        </w:rPr>
        <w:t>تعزز هذه التدابير با</w:t>
      </w:r>
      <w:r w:rsidRPr="009A1A2E">
        <w:rPr>
          <w:rFonts w:cs="Times New Roman"/>
          <w:sz w:val="32"/>
          <w:szCs w:val="32"/>
          <w:rtl/>
        </w:rPr>
        <w:t xml:space="preserve">لتحرير الكلي لحساب الاحتياطي النقدي لينتقل معدله من </w:t>
      </w:r>
      <w:r w:rsidRPr="009A1A2E">
        <w:rPr>
          <w:rFonts w:cstheme="minorHAnsi"/>
          <w:sz w:val="32"/>
          <w:szCs w:val="32"/>
        </w:rPr>
        <w:t>%2</w:t>
      </w:r>
      <w:r w:rsidRPr="009A1A2E">
        <w:rPr>
          <w:rFonts w:cs="Times New Roman"/>
          <w:sz w:val="32"/>
          <w:szCs w:val="32"/>
          <w:rtl/>
        </w:rPr>
        <w:t xml:space="preserve"> إلى </w:t>
      </w:r>
      <w:r w:rsidRPr="009A1A2E">
        <w:rPr>
          <w:rFonts w:cstheme="minorHAnsi"/>
          <w:sz w:val="32"/>
          <w:szCs w:val="32"/>
          <w:rtl/>
        </w:rPr>
        <w:t>0</w:t>
      </w:r>
      <w:r w:rsidRPr="009A1A2E">
        <w:rPr>
          <w:rFonts w:cstheme="minorHAnsi"/>
          <w:sz w:val="32"/>
          <w:szCs w:val="32"/>
        </w:rPr>
        <w:t>%</w:t>
      </w:r>
      <w:r w:rsidR="00924979">
        <w:rPr>
          <w:rFonts w:cs="Times New Roman" w:hint="cs"/>
          <w:sz w:val="32"/>
          <w:szCs w:val="32"/>
          <w:rtl/>
        </w:rPr>
        <w:t>، حيث سيتم تح</w:t>
      </w:r>
      <w:r w:rsidRPr="009A1A2E">
        <w:rPr>
          <w:rFonts w:cs="Times New Roman"/>
          <w:sz w:val="32"/>
          <w:szCs w:val="32"/>
          <w:rtl/>
        </w:rPr>
        <w:t xml:space="preserve">رير </w:t>
      </w:r>
      <w:r w:rsidRPr="009A1A2E">
        <w:rPr>
          <w:rFonts w:cstheme="minorHAnsi"/>
          <w:sz w:val="32"/>
          <w:szCs w:val="32"/>
          <w:rtl/>
        </w:rPr>
        <w:t xml:space="preserve">10 </w:t>
      </w:r>
      <w:r w:rsidRPr="009A1A2E">
        <w:rPr>
          <w:rFonts w:cs="Times New Roman"/>
          <w:sz w:val="32"/>
          <w:szCs w:val="32"/>
          <w:rtl/>
        </w:rPr>
        <w:t>مليار</w:t>
      </w:r>
      <w:r w:rsidR="00924979">
        <w:rPr>
          <w:rFonts w:cs="Times New Roman" w:hint="cs"/>
          <w:sz w:val="32"/>
          <w:szCs w:val="32"/>
          <w:rtl/>
        </w:rPr>
        <w:t>ات من ال</w:t>
      </w:r>
      <w:r w:rsidRPr="009A1A2E">
        <w:rPr>
          <w:rFonts w:cs="Times New Roman"/>
          <w:sz w:val="32"/>
          <w:szCs w:val="32"/>
          <w:rtl/>
        </w:rPr>
        <w:t>در</w:t>
      </w:r>
      <w:r w:rsidR="00924979">
        <w:rPr>
          <w:rFonts w:cs="Times New Roman" w:hint="cs"/>
          <w:sz w:val="32"/>
          <w:szCs w:val="32"/>
          <w:rtl/>
        </w:rPr>
        <w:t>ا</w:t>
      </w:r>
      <w:r w:rsidRPr="009A1A2E">
        <w:rPr>
          <w:rFonts w:cs="Times New Roman"/>
          <w:sz w:val="32"/>
          <w:szCs w:val="32"/>
          <w:rtl/>
        </w:rPr>
        <w:t>هم من السيولة و</w:t>
      </w:r>
      <w:r w:rsidR="00924979">
        <w:rPr>
          <w:rFonts w:cs="Times New Roman" w:hint="cs"/>
          <w:sz w:val="32"/>
          <w:szCs w:val="32"/>
          <w:rtl/>
        </w:rPr>
        <w:t xml:space="preserve">التي ستستخدم </w:t>
      </w:r>
      <w:r w:rsidRPr="009A1A2E">
        <w:rPr>
          <w:rFonts w:cs="Times New Roman"/>
          <w:sz w:val="32"/>
          <w:szCs w:val="32"/>
          <w:rtl/>
        </w:rPr>
        <w:t>لتمويل حاجيات الفاعلين الاقتصاديين</w:t>
      </w:r>
      <w:r w:rsidRPr="009A1A2E">
        <w:rPr>
          <w:rFonts w:cstheme="minorHAnsi"/>
          <w:sz w:val="32"/>
          <w:szCs w:val="32"/>
        </w:rPr>
        <w:t>.</w:t>
      </w:r>
      <w:r w:rsidRPr="009A1A2E">
        <w:rPr>
          <w:rFonts w:cstheme="minorHAnsi"/>
          <w:sz w:val="32"/>
          <w:szCs w:val="32"/>
          <w:rtl/>
        </w:rPr>
        <w:t xml:space="preserve"> 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B80E4E" w:rsidRPr="009A1A2E" w:rsidRDefault="00B80E4E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>وستمكن هذه المقتضيات من تحسين شروط إعادة تمويل البنوك عبر توفير المزيد من الموارد النقدية، كما ستؤدي إلى انخفاض معدلات الفائدة للقروض البنكية المقدمة للمقاولات والأفراد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في ظل هذه الظروف، يرتقب أن تسجل </w:t>
      </w:r>
      <w:r w:rsidRPr="006A4B39">
        <w:rPr>
          <w:rFonts w:cs="Times New Roman"/>
          <w:b/>
          <w:bCs/>
          <w:sz w:val="32"/>
          <w:szCs w:val="32"/>
          <w:rtl/>
        </w:rPr>
        <w:t>القروض على الاقتصاد</w:t>
      </w:r>
      <w:r w:rsidRPr="009A1A2E">
        <w:rPr>
          <w:rFonts w:cs="Times New Roman"/>
          <w:sz w:val="32"/>
          <w:szCs w:val="32"/>
          <w:rtl/>
        </w:rPr>
        <w:t xml:space="preserve"> زيادة بحوالي</w:t>
      </w:r>
      <w:r w:rsidRPr="009A1A2E">
        <w:rPr>
          <w:rFonts w:cstheme="minorHAnsi"/>
          <w:sz w:val="32"/>
          <w:szCs w:val="32"/>
        </w:rPr>
        <w:t xml:space="preserve">%4,9 </w:t>
      </w:r>
      <w:r w:rsidRPr="009A1A2E">
        <w:rPr>
          <w:rFonts w:cs="Times New Roman"/>
          <w:sz w:val="32"/>
          <w:szCs w:val="32"/>
          <w:rtl/>
        </w:rPr>
        <w:t>عوض</w:t>
      </w:r>
      <w:r w:rsidRPr="009A1A2E">
        <w:rPr>
          <w:rFonts w:cstheme="minorHAnsi"/>
          <w:sz w:val="32"/>
          <w:szCs w:val="32"/>
        </w:rPr>
        <w:t xml:space="preserve">%5,6 </w:t>
      </w:r>
      <w:r w:rsidRPr="009A1A2E">
        <w:rPr>
          <w:rFonts w:cs="Times New Roman"/>
          <w:sz w:val="32"/>
          <w:szCs w:val="32"/>
          <w:rtl/>
        </w:rPr>
        <w:t xml:space="preserve"> المسجلة خلال السنة الماضية</w:t>
      </w:r>
      <w:r w:rsidRPr="009A1A2E">
        <w:rPr>
          <w:rFonts w:cstheme="minorHAnsi"/>
          <w:sz w:val="32"/>
          <w:szCs w:val="32"/>
          <w:rtl/>
        </w:rPr>
        <w:t>.</w:t>
      </w:r>
    </w:p>
    <w:p w:rsidR="001651CA" w:rsidRDefault="00B828E6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theme="minorHAnsi"/>
          <w:sz w:val="32"/>
          <w:szCs w:val="32"/>
        </w:rPr>
        <w:t xml:space="preserve"> </w:t>
      </w:r>
    </w:p>
    <w:p w:rsidR="00E87DBF" w:rsidRDefault="00744E06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فيما يتعلق </w:t>
      </w:r>
      <w:r w:rsidRPr="006A4B39">
        <w:rPr>
          <w:rFonts w:cs="Times New Roman"/>
          <w:b/>
          <w:bCs/>
          <w:sz w:val="32"/>
          <w:szCs w:val="32"/>
          <w:rtl/>
        </w:rPr>
        <w:t>بال</w:t>
      </w:r>
      <w:r w:rsidR="00D52E82" w:rsidRPr="006A4B39">
        <w:rPr>
          <w:rFonts w:cs="Times New Roman"/>
          <w:b/>
          <w:bCs/>
          <w:sz w:val="32"/>
          <w:szCs w:val="32"/>
          <w:rtl/>
        </w:rPr>
        <w:t xml:space="preserve">قروض </w:t>
      </w:r>
      <w:r w:rsidRPr="006A4B39">
        <w:rPr>
          <w:rFonts w:cs="Times New Roman"/>
          <w:b/>
          <w:bCs/>
          <w:sz w:val="32"/>
          <w:szCs w:val="32"/>
          <w:rtl/>
        </w:rPr>
        <w:t>الصافية على الإدارة المركزية</w:t>
      </w:r>
      <w:r w:rsidR="00E87DBF" w:rsidRPr="009A1A2E">
        <w:rPr>
          <w:rFonts w:cs="Times New Roman"/>
          <w:sz w:val="32"/>
          <w:szCs w:val="32"/>
          <w:rtl/>
        </w:rPr>
        <w:t xml:space="preserve">، </w:t>
      </w:r>
      <w:r w:rsidR="00D52E82" w:rsidRPr="009A1A2E">
        <w:rPr>
          <w:rFonts w:cs="Times New Roman"/>
          <w:sz w:val="32"/>
          <w:szCs w:val="32"/>
          <w:rtl/>
        </w:rPr>
        <w:t>ال</w:t>
      </w:r>
      <w:r w:rsidR="00E87DBF" w:rsidRPr="009A1A2E">
        <w:rPr>
          <w:rFonts w:cs="Times New Roman"/>
          <w:sz w:val="32"/>
          <w:szCs w:val="32"/>
          <w:rtl/>
        </w:rPr>
        <w:t>م</w:t>
      </w:r>
      <w:r w:rsidR="00D52E82" w:rsidRPr="009A1A2E">
        <w:rPr>
          <w:rFonts w:cs="Times New Roman"/>
          <w:sz w:val="32"/>
          <w:szCs w:val="32"/>
          <w:rtl/>
        </w:rPr>
        <w:t>تكون</w:t>
      </w:r>
      <w:r w:rsidR="00E87DBF" w:rsidRPr="009A1A2E">
        <w:rPr>
          <w:rFonts w:cs="Times New Roman"/>
          <w:sz w:val="32"/>
          <w:szCs w:val="32"/>
          <w:rtl/>
        </w:rPr>
        <w:t>ة</w:t>
      </w:r>
      <w:r w:rsidR="00D52E82" w:rsidRPr="009A1A2E">
        <w:rPr>
          <w:rFonts w:cs="Times New Roman"/>
          <w:sz w:val="32"/>
          <w:szCs w:val="32"/>
          <w:rtl/>
        </w:rPr>
        <w:t xml:space="preserve"> أساسا، من قروض </w:t>
      </w:r>
      <w:r w:rsidR="00B80E4E" w:rsidRPr="009A1A2E">
        <w:rPr>
          <w:rFonts w:cs="Times New Roman"/>
          <w:sz w:val="32"/>
          <w:szCs w:val="32"/>
          <w:rtl/>
        </w:rPr>
        <w:t>ال</w:t>
      </w:r>
      <w:r w:rsidR="00E87DBF" w:rsidRPr="009A1A2E">
        <w:rPr>
          <w:rFonts w:cs="Times New Roman"/>
          <w:sz w:val="32"/>
          <w:szCs w:val="32"/>
          <w:rtl/>
        </w:rPr>
        <w:t>م</w:t>
      </w:r>
      <w:r w:rsidRPr="009A1A2E">
        <w:rPr>
          <w:rFonts w:cs="Times New Roman"/>
          <w:sz w:val="32"/>
          <w:szCs w:val="32"/>
          <w:rtl/>
        </w:rPr>
        <w:t>ؤسسات</w:t>
      </w:r>
      <w:r w:rsidR="00E87DBF" w:rsidRPr="009A1A2E">
        <w:rPr>
          <w:rFonts w:cstheme="minorHAnsi"/>
          <w:sz w:val="32"/>
          <w:szCs w:val="32"/>
          <w:rtl/>
        </w:rPr>
        <w:t xml:space="preserve"> </w:t>
      </w:r>
      <w:r w:rsidR="00B80E4E" w:rsidRPr="009A1A2E">
        <w:rPr>
          <w:rFonts w:cs="Times New Roman"/>
          <w:sz w:val="32"/>
          <w:szCs w:val="32"/>
          <w:rtl/>
        </w:rPr>
        <w:t>الأخرى ل</w:t>
      </w:r>
      <w:r w:rsidR="00E87DBF" w:rsidRPr="009A1A2E">
        <w:rPr>
          <w:rFonts w:cs="Times New Roman"/>
          <w:sz w:val="32"/>
          <w:szCs w:val="32"/>
          <w:rtl/>
        </w:rPr>
        <w:t xml:space="preserve">لإيداع، </w:t>
      </w:r>
      <w:r w:rsidR="00B80E4E" w:rsidRPr="009A1A2E">
        <w:rPr>
          <w:rFonts w:cs="Times New Roman"/>
          <w:sz w:val="32"/>
          <w:szCs w:val="32"/>
          <w:rtl/>
        </w:rPr>
        <w:t xml:space="preserve">فإنها </w:t>
      </w:r>
      <w:r w:rsidR="00E87DBF" w:rsidRPr="009A1A2E">
        <w:rPr>
          <w:rFonts w:cs="Times New Roman"/>
          <w:sz w:val="32"/>
          <w:szCs w:val="32"/>
          <w:rtl/>
        </w:rPr>
        <w:t>ستواصل منحاها التصاعدي</w:t>
      </w:r>
      <w:r w:rsidR="00D52E82" w:rsidRPr="009A1A2E">
        <w:rPr>
          <w:rFonts w:cstheme="minorHAnsi"/>
          <w:sz w:val="32"/>
          <w:szCs w:val="32"/>
          <w:rtl/>
        </w:rPr>
        <w:t xml:space="preserve"> </w:t>
      </w:r>
      <w:r w:rsidR="00E87DBF" w:rsidRPr="009A1A2E">
        <w:rPr>
          <w:rFonts w:cs="Times New Roman"/>
          <w:sz w:val="32"/>
          <w:szCs w:val="32"/>
          <w:rtl/>
        </w:rPr>
        <w:t xml:space="preserve">سنة </w:t>
      </w:r>
      <w:r w:rsidR="00E87DBF" w:rsidRPr="009A1A2E">
        <w:rPr>
          <w:rFonts w:cstheme="minorHAnsi"/>
          <w:sz w:val="32"/>
          <w:szCs w:val="32"/>
          <w:rtl/>
        </w:rPr>
        <w:t>2020</w:t>
      </w:r>
      <w:r w:rsidR="00E87DBF" w:rsidRPr="009A1A2E">
        <w:rPr>
          <w:rFonts w:cs="Times New Roman"/>
          <w:sz w:val="32"/>
          <w:szCs w:val="32"/>
          <w:rtl/>
        </w:rPr>
        <w:t xml:space="preserve">، </w:t>
      </w:r>
      <w:r w:rsidRPr="009A1A2E">
        <w:rPr>
          <w:rFonts w:cs="Times New Roman"/>
          <w:sz w:val="32"/>
          <w:szCs w:val="32"/>
          <w:rtl/>
        </w:rPr>
        <w:t xml:space="preserve">بعد </w:t>
      </w:r>
      <w:r w:rsidR="00E87DBF" w:rsidRPr="009A1A2E">
        <w:rPr>
          <w:rFonts w:cs="Times New Roman"/>
          <w:sz w:val="32"/>
          <w:szCs w:val="32"/>
          <w:rtl/>
        </w:rPr>
        <w:t>ال</w:t>
      </w:r>
      <w:r w:rsidRPr="009A1A2E">
        <w:rPr>
          <w:rFonts w:cs="Times New Roman"/>
          <w:sz w:val="32"/>
          <w:szCs w:val="32"/>
          <w:rtl/>
        </w:rPr>
        <w:t>تباطؤ</w:t>
      </w:r>
      <w:r w:rsidR="00E87DBF" w:rsidRPr="009A1A2E">
        <w:rPr>
          <w:rFonts w:cs="Times New Roman"/>
          <w:sz w:val="32"/>
          <w:szCs w:val="32"/>
          <w:rtl/>
        </w:rPr>
        <w:t xml:space="preserve"> المسجل سنة </w:t>
      </w:r>
      <w:r w:rsidRPr="009A1A2E">
        <w:rPr>
          <w:rFonts w:cstheme="minorHAnsi"/>
          <w:sz w:val="32"/>
          <w:szCs w:val="32"/>
          <w:rtl/>
        </w:rPr>
        <w:t xml:space="preserve">2019. </w:t>
      </w:r>
      <w:r w:rsidRPr="009A1A2E">
        <w:rPr>
          <w:rFonts w:cs="Times New Roman"/>
          <w:sz w:val="32"/>
          <w:szCs w:val="32"/>
          <w:rtl/>
        </w:rPr>
        <w:t>و</w:t>
      </w:r>
      <w:r w:rsidR="00E87DBF" w:rsidRPr="009A1A2E">
        <w:rPr>
          <w:rFonts w:cs="Times New Roman"/>
          <w:sz w:val="32"/>
          <w:szCs w:val="32"/>
          <w:rtl/>
        </w:rPr>
        <w:t xml:space="preserve">تعزى هذه الزيادة إلى تطور محفظة سندات الخزينة التي </w:t>
      </w:r>
      <w:r w:rsidRPr="009A1A2E">
        <w:rPr>
          <w:rFonts w:cs="Times New Roman"/>
          <w:sz w:val="32"/>
          <w:szCs w:val="32"/>
          <w:rtl/>
        </w:rPr>
        <w:t>تمثل ما ي</w:t>
      </w:r>
      <w:r w:rsidR="00E87DBF" w:rsidRPr="009A1A2E">
        <w:rPr>
          <w:rFonts w:cs="Times New Roman"/>
          <w:sz w:val="32"/>
          <w:szCs w:val="32"/>
          <w:rtl/>
        </w:rPr>
        <w:t>ناهز</w:t>
      </w:r>
      <w:r w:rsidR="00E87DBF" w:rsidRPr="009A1A2E">
        <w:rPr>
          <w:rFonts w:cstheme="minorHAnsi"/>
          <w:sz w:val="32"/>
          <w:szCs w:val="32"/>
        </w:rPr>
        <w:t xml:space="preserve">%73,9 </w:t>
      </w:r>
      <w:r w:rsidR="00E87DBF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من </w:t>
      </w:r>
      <w:r w:rsidR="00E87DBF" w:rsidRPr="009A1A2E">
        <w:rPr>
          <w:rFonts w:cs="Times New Roman"/>
          <w:sz w:val="32"/>
          <w:szCs w:val="32"/>
          <w:rtl/>
        </w:rPr>
        <w:t xml:space="preserve">قروض </w:t>
      </w:r>
      <w:r w:rsidR="00B80E4E" w:rsidRPr="009A1A2E">
        <w:rPr>
          <w:rFonts w:cs="Times New Roman"/>
          <w:sz w:val="32"/>
          <w:szCs w:val="32"/>
          <w:rtl/>
        </w:rPr>
        <w:t>ال</w:t>
      </w:r>
      <w:r w:rsidR="00E87DBF" w:rsidRPr="009A1A2E">
        <w:rPr>
          <w:rFonts w:cs="Times New Roman"/>
          <w:sz w:val="32"/>
          <w:szCs w:val="32"/>
          <w:rtl/>
        </w:rPr>
        <w:t xml:space="preserve">مؤسسات </w:t>
      </w:r>
      <w:r w:rsidR="00B80E4E" w:rsidRPr="009A1A2E">
        <w:rPr>
          <w:rFonts w:cs="Times New Roman"/>
          <w:sz w:val="32"/>
          <w:szCs w:val="32"/>
          <w:rtl/>
        </w:rPr>
        <w:t>الأخرى ل</w:t>
      </w:r>
      <w:r w:rsidR="00E87DBF" w:rsidRPr="009A1A2E">
        <w:rPr>
          <w:rFonts w:cs="Times New Roman"/>
          <w:sz w:val="32"/>
          <w:szCs w:val="32"/>
          <w:rtl/>
        </w:rPr>
        <w:t xml:space="preserve">لإيداع على </w:t>
      </w:r>
      <w:r w:rsidRPr="009A1A2E">
        <w:rPr>
          <w:rFonts w:cs="Times New Roman"/>
          <w:sz w:val="32"/>
          <w:szCs w:val="32"/>
          <w:rtl/>
        </w:rPr>
        <w:t>الإدارة المركزية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="00E87DBF" w:rsidRPr="009A1A2E">
        <w:rPr>
          <w:rFonts w:cs="Times New Roman"/>
          <w:sz w:val="32"/>
          <w:szCs w:val="32"/>
          <w:rtl/>
        </w:rPr>
        <w:t>وبناء على هذه التطورات</w:t>
      </w:r>
      <w:r w:rsidRPr="009A1A2E">
        <w:rPr>
          <w:rFonts w:cs="Times New Roman"/>
          <w:sz w:val="32"/>
          <w:szCs w:val="32"/>
          <w:rtl/>
        </w:rPr>
        <w:t>، س</w:t>
      </w:r>
      <w:r w:rsidR="00E87DBF" w:rsidRPr="009A1A2E">
        <w:rPr>
          <w:rFonts w:cs="Times New Roman"/>
          <w:sz w:val="32"/>
          <w:szCs w:val="32"/>
          <w:rtl/>
        </w:rPr>
        <w:t xml:space="preserve">تعرف </w:t>
      </w:r>
      <w:r w:rsidR="00E87DBF" w:rsidRPr="006A4B39">
        <w:rPr>
          <w:rFonts w:cs="Times New Roman"/>
          <w:b/>
          <w:bCs/>
          <w:sz w:val="32"/>
          <w:szCs w:val="32"/>
          <w:rtl/>
        </w:rPr>
        <w:t>الكتلة النقدية</w:t>
      </w:r>
      <w:r w:rsidR="00E87DBF" w:rsidRPr="009A1A2E">
        <w:rPr>
          <w:rFonts w:cs="Times New Roman"/>
          <w:sz w:val="32"/>
          <w:szCs w:val="32"/>
          <w:rtl/>
        </w:rPr>
        <w:t xml:space="preserve"> زيادة طفيفة بحوالي </w:t>
      </w:r>
      <w:r w:rsidR="00E87DBF" w:rsidRPr="009A1A2E">
        <w:rPr>
          <w:rFonts w:cstheme="minorHAnsi"/>
          <w:sz w:val="32"/>
          <w:szCs w:val="32"/>
        </w:rPr>
        <w:t>%1,6</w:t>
      </w:r>
      <w:r w:rsidR="00E87DBF" w:rsidRPr="009A1A2E">
        <w:rPr>
          <w:rFonts w:cs="Times New Roman"/>
          <w:sz w:val="32"/>
          <w:szCs w:val="32"/>
          <w:rtl/>
        </w:rPr>
        <w:t xml:space="preserve"> سنة </w:t>
      </w:r>
      <w:r w:rsidR="00E87DBF" w:rsidRPr="009A1A2E">
        <w:rPr>
          <w:rFonts w:cstheme="minorHAnsi"/>
          <w:sz w:val="32"/>
          <w:szCs w:val="32"/>
          <w:rtl/>
        </w:rPr>
        <w:t xml:space="preserve">2020 </w:t>
      </w:r>
      <w:r w:rsidR="00E87DBF" w:rsidRPr="009A1A2E">
        <w:rPr>
          <w:rFonts w:cs="Times New Roman"/>
          <w:sz w:val="32"/>
          <w:szCs w:val="32"/>
          <w:rtl/>
        </w:rPr>
        <w:t xml:space="preserve">عوض </w:t>
      </w:r>
      <w:r w:rsidR="00E87DBF" w:rsidRPr="009A1A2E">
        <w:rPr>
          <w:rFonts w:cstheme="minorHAnsi"/>
          <w:sz w:val="32"/>
          <w:szCs w:val="32"/>
        </w:rPr>
        <w:t>%3,8</w:t>
      </w:r>
      <w:r w:rsidR="00E87DBF" w:rsidRPr="009A1A2E">
        <w:rPr>
          <w:rFonts w:cs="Times New Roman"/>
          <w:sz w:val="32"/>
          <w:szCs w:val="32"/>
          <w:rtl/>
        </w:rPr>
        <w:t xml:space="preserve"> سنة </w:t>
      </w:r>
      <w:r w:rsidR="00E87DBF" w:rsidRPr="009A1A2E">
        <w:rPr>
          <w:rFonts w:cstheme="minorHAnsi"/>
          <w:sz w:val="32"/>
          <w:szCs w:val="32"/>
          <w:rtl/>
        </w:rPr>
        <w:t>2019.</w:t>
      </w:r>
    </w:p>
    <w:p w:rsidR="009A1A2E" w:rsidRDefault="009A1A2E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6A4B39" w:rsidRPr="009A1A2E" w:rsidRDefault="006A4B39" w:rsidP="00F54141">
      <w:pPr>
        <w:bidi/>
        <w:spacing w:before="100" w:beforeAutospacing="1" w:after="100" w:afterAutospacing="1" w:line="288" w:lineRule="auto"/>
        <w:contextualSpacing/>
        <w:jc w:val="both"/>
        <w:rPr>
          <w:rFonts w:cstheme="minorHAnsi"/>
          <w:sz w:val="32"/>
          <w:szCs w:val="32"/>
        </w:rPr>
      </w:pPr>
    </w:p>
    <w:p w:rsidR="0007273A" w:rsidRPr="009A1A2E" w:rsidRDefault="0007273A" w:rsidP="009A1A2E">
      <w:pPr>
        <w:pStyle w:val="Paragraphedeliste"/>
        <w:numPr>
          <w:ilvl w:val="0"/>
          <w:numId w:val="42"/>
        </w:numPr>
        <w:tabs>
          <w:tab w:val="right" w:pos="992"/>
        </w:tabs>
        <w:bidi/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</w:pPr>
      <w:r w:rsidRPr="009A1A2E">
        <w:rPr>
          <w:rFonts w:eastAsiaTheme="majorEastAsia" w:cs="Times New Roman"/>
          <w:b/>
          <w:bCs/>
          <w:caps/>
          <w:color w:val="002060"/>
          <w:spacing w:val="-10"/>
          <w:kern w:val="16"/>
          <w:sz w:val="40"/>
          <w:szCs w:val="40"/>
          <w:u w:val="single"/>
          <w:rtl/>
          <w:lang w:eastAsia="fr-FR"/>
        </w:rPr>
        <w:t xml:space="preserve">آفاق الاقتصاد الوطني لسنة </w:t>
      </w:r>
      <w:r w:rsidR="006C3E15" w:rsidRPr="009A1A2E">
        <w:rPr>
          <w:rFonts w:eastAsiaTheme="majorEastAsia" w:cstheme="minorHAnsi"/>
          <w:b/>
          <w:bCs/>
          <w:caps/>
          <w:color w:val="002060"/>
          <w:spacing w:val="-10"/>
          <w:kern w:val="16"/>
          <w:sz w:val="40"/>
          <w:szCs w:val="40"/>
          <w:u w:val="single"/>
          <w:lang w:eastAsia="fr-FR"/>
        </w:rPr>
        <w:t>2021</w:t>
      </w:r>
    </w:p>
    <w:p w:rsidR="00DE3D0B" w:rsidRDefault="0007273A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ت</w:t>
      </w:r>
      <w:r w:rsidR="00DE3D0B">
        <w:rPr>
          <w:rFonts w:cs="Times New Roman" w:hint="cs"/>
          <w:sz w:val="32"/>
          <w:szCs w:val="32"/>
          <w:rtl/>
        </w:rPr>
        <w:t xml:space="preserve">رتكز </w:t>
      </w:r>
      <w:r w:rsidRPr="009A1A2E">
        <w:rPr>
          <w:rFonts w:cs="Times New Roman"/>
          <w:sz w:val="32"/>
          <w:szCs w:val="32"/>
          <w:rtl/>
        </w:rPr>
        <w:t xml:space="preserve">الآفاق الاقتصادية الوطنية لسنة </w:t>
      </w:r>
      <w:r w:rsidR="006C3E15" w:rsidRPr="009A1A2E">
        <w:rPr>
          <w:rFonts w:cstheme="minorHAnsi"/>
          <w:sz w:val="32"/>
          <w:szCs w:val="32"/>
          <w:rtl/>
        </w:rPr>
        <w:t>2021</w:t>
      </w:r>
      <w:r w:rsidRPr="009A1A2E">
        <w:rPr>
          <w:rFonts w:cs="Times New Roman"/>
          <w:sz w:val="32"/>
          <w:szCs w:val="32"/>
          <w:rtl/>
        </w:rPr>
        <w:t xml:space="preserve"> على </w:t>
      </w:r>
      <w:r w:rsidR="006C3E15" w:rsidRPr="009A1A2E">
        <w:rPr>
          <w:rFonts w:cs="Times New Roman"/>
          <w:sz w:val="32"/>
          <w:szCs w:val="32"/>
          <w:rtl/>
        </w:rPr>
        <w:t xml:space="preserve">فرضية </w:t>
      </w:r>
      <w:r w:rsidR="00FE550E">
        <w:rPr>
          <w:rFonts w:cs="Times New Roman" w:hint="cs"/>
          <w:sz w:val="32"/>
          <w:szCs w:val="32"/>
          <w:rtl/>
        </w:rPr>
        <w:t xml:space="preserve">توقف تفشي </w:t>
      </w:r>
      <w:r w:rsidR="006C3E15" w:rsidRPr="009A1A2E">
        <w:rPr>
          <w:rFonts w:cs="Times New Roman"/>
          <w:sz w:val="32"/>
          <w:szCs w:val="32"/>
          <w:rtl/>
        </w:rPr>
        <w:t xml:space="preserve">وباء </w:t>
      </w:r>
      <w:r w:rsidR="00DE3D0B">
        <w:rPr>
          <w:rFonts w:cstheme="minorHAnsi" w:hint="cs"/>
          <w:sz w:val="32"/>
          <w:szCs w:val="32"/>
          <w:rtl/>
        </w:rPr>
        <w:t>"</w:t>
      </w:r>
      <w:r w:rsidR="00DE3D0B">
        <w:rPr>
          <w:rFonts w:cs="Times New Roman" w:hint="cs"/>
          <w:sz w:val="32"/>
          <w:szCs w:val="32"/>
          <w:rtl/>
        </w:rPr>
        <w:t>كوفيد</w:t>
      </w:r>
      <w:r w:rsidR="00DE3D0B">
        <w:rPr>
          <w:rFonts w:cstheme="minorHAnsi" w:hint="cs"/>
          <w:sz w:val="32"/>
          <w:szCs w:val="32"/>
          <w:rtl/>
        </w:rPr>
        <w:t xml:space="preserve">-19" </w:t>
      </w:r>
      <w:r w:rsidR="00DE3D0B">
        <w:rPr>
          <w:rFonts w:cs="Times New Roman" w:hint="cs"/>
          <w:sz w:val="32"/>
          <w:szCs w:val="32"/>
          <w:rtl/>
        </w:rPr>
        <w:t xml:space="preserve">بنهاية </w:t>
      </w:r>
      <w:r w:rsidR="006C3E15" w:rsidRPr="009A1A2E">
        <w:rPr>
          <w:rFonts w:cs="Times New Roman"/>
          <w:sz w:val="32"/>
          <w:szCs w:val="32"/>
          <w:rtl/>
        </w:rPr>
        <w:t xml:space="preserve">دجنبر </w:t>
      </w:r>
      <w:r w:rsidR="006C3E15" w:rsidRPr="009A1A2E">
        <w:rPr>
          <w:rFonts w:cstheme="minorHAnsi"/>
          <w:sz w:val="32"/>
          <w:szCs w:val="32"/>
          <w:rtl/>
        </w:rPr>
        <w:t xml:space="preserve">2020 </w:t>
      </w:r>
      <w:r w:rsidR="006C3E15" w:rsidRPr="009A1A2E">
        <w:rPr>
          <w:rFonts w:cs="Times New Roman"/>
          <w:sz w:val="32"/>
          <w:szCs w:val="32"/>
          <w:rtl/>
        </w:rPr>
        <w:t xml:space="preserve">وعلى سيناريو </w:t>
      </w:r>
      <w:r w:rsidRPr="009A1A2E">
        <w:rPr>
          <w:rFonts w:cs="Times New Roman"/>
          <w:sz w:val="32"/>
          <w:szCs w:val="32"/>
          <w:rtl/>
        </w:rPr>
        <w:t xml:space="preserve">متوسط لإنتاج الحبوب خلال الموسم الفلاحي </w:t>
      </w:r>
      <w:r w:rsidR="006C3E15"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theme="minorHAnsi"/>
          <w:sz w:val="32"/>
          <w:szCs w:val="32"/>
          <w:rtl/>
        </w:rPr>
        <w:t>-</w:t>
      </w:r>
      <w:r w:rsidR="006C3E15" w:rsidRPr="009A1A2E">
        <w:rPr>
          <w:rFonts w:cstheme="minorHAnsi"/>
          <w:sz w:val="32"/>
          <w:szCs w:val="32"/>
          <w:rtl/>
        </w:rPr>
        <w:t>2021.</w:t>
      </w:r>
      <w:r w:rsidRPr="009A1A2E">
        <w:rPr>
          <w:rFonts w:cstheme="minorHAnsi"/>
          <w:sz w:val="32"/>
          <w:szCs w:val="32"/>
          <w:rtl/>
        </w:rPr>
        <w:t xml:space="preserve"> 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DE3D0B" w:rsidRPr="00090E70" w:rsidRDefault="00F362D9" w:rsidP="00BE20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 xml:space="preserve">كما </w:t>
      </w:r>
      <w:r w:rsidR="00DE3D0B" w:rsidRPr="009A1A2E">
        <w:rPr>
          <w:rFonts w:cs="Times New Roman" w:hint="cs"/>
          <w:sz w:val="32"/>
          <w:szCs w:val="32"/>
          <w:rtl/>
        </w:rPr>
        <w:t>ت</w:t>
      </w:r>
      <w:r w:rsidR="00DE3D0B">
        <w:rPr>
          <w:rFonts w:cs="Times New Roman" w:hint="cs"/>
          <w:sz w:val="32"/>
          <w:szCs w:val="32"/>
          <w:rtl/>
        </w:rPr>
        <w:t>عتمد</w:t>
      </w:r>
      <w:r w:rsidRPr="009A1A2E">
        <w:rPr>
          <w:rFonts w:cs="Times New Roman"/>
          <w:sz w:val="32"/>
          <w:szCs w:val="32"/>
          <w:rtl/>
        </w:rPr>
        <w:t xml:space="preserve"> هذه التوقعات على التطورات الجديدة للمحيط الدولي خلال </w:t>
      </w:r>
      <w:r w:rsidR="00F32F08" w:rsidRPr="009A1A2E">
        <w:rPr>
          <w:rFonts w:cs="Times New Roman"/>
          <w:sz w:val="32"/>
          <w:szCs w:val="32"/>
          <w:rtl/>
        </w:rPr>
        <w:t xml:space="preserve">فترة </w:t>
      </w:r>
      <w:r w:rsidRPr="009A1A2E">
        <w:rPr>
          <w:rFonts w:cs="Times New Roman"/>
          <w:sz w:val="32"/>
          <w:szCs w:val="32"/>
          <w:rtl/>
        </w:rPr>
        <w:t xml:space="preserve">ما بعد الأزمة الصحية، خاصة تطور أسعار المواد الأولية والطلب العالمي الموجه نحو </w:t>
      </w:r>
      <w:r w:rsidR="00F32F08" w:rsidRPr="009A1A2E">
        <w:rPr>
          <w:rFonts w:cs="Times New Roman"/>
          <w:sz w:val="32"/>
          <w:szCs w:val="32"/>
          <w:rtl/>
        </w:rPr>
        <w:t>المغرب</w:t>
      </w:r>
      <w:r w:rsidR="00F32F08" w:rsidRPr="009A1A2E">
        <w:rPr>
          <w:rFonts w:cstheme="minorHAnsi"/>
          <w:sz w:val="32"/>
          <w:szCs w:val="32"/>
          <w:rtl/>
        </w:rPr>
        <w:t xml:space="preserve">. </w:t>
      </w:r>
      <w:r w:rsidR="00F32F08" w:rsidRPr="009A1A2E">
        <w:rPr>
          <w:rFonts w:cs="Times New Roman"/>
          <w:sz w:val="32"/>
          <w:szCs w:val="32"/>
          <w:rtl/>
        </w:rPr>
        <w:t>ويرتقب أن ي</w:t>
      </w:r>
      <w:r w:rsidR="0007273A" w:rsidRPr="009A1A2E">
        <w:rPr>
          <w:rFonts w:cs="Times New Roman"/>
          <w:sz w:val="32"/>
          <w:szCs w:val="32"/>
          <w:rtl/>
        </w:rPr>
        <w:t xml:space="preserve">تحسن </w:t>
      </w:r>
      <w:r w:rsidR="00F32F08" w:rsidRPr="009A1A2E">
        <w:rPr>
          <w:rFonts w:cs="Times New Roman"/>
          <w:sz w:val="32"/>
          <w:szCs w:val="32"/>
          <w:rtl/>
        </w:rPr>
        <w:t xml:space="preserve">هذا الأخير </w:t>
      </w:r>
      <w:r w:rsidR="00BE205C">
        <w:rPr>
          <w:rFonts w:cs="Times New Roman"/>
          <w:sz w:val="32"/>
          <w:szCs w:val="32"/>
          <w:rtl/>
        </w:rPr>
        <w:t>ب</w:t>
      </w:r>
      <w:r w:rsidR="00F32F08" w:rsidRPr="00090E70">
        <w:rPr>
          <w:rFonts w:cstheme="minorHAnsi"/>
          <w:sz w:val="32"/>
          <w:szCs w:val="32"/>
        </w:rPr>
        <w:t xml:space="preserve">%12,2 </w:t>
      </w:r>
      <w:r w:rsidR="00F32F08" w:rsidRPr="00090E70">
        <w:rPr>
          <w:rFonts w:cstheme="minorHAnsi"/>
          <w:sz w:val="32"/>
          <w:szCs w:val="32"/>
          <w:rtl/>
        </w:rPr>
        <w:t xml:space="preserve"> </w:t>
      </w:r>
      <w:r w:rsidR="0007273A" w:rsidRPr="009A1A2E">
        <w:rPr>
          <w:rFonts w:cs="Times New Roman"/>
          <w:sz w:val="32"/>
          <w:szCs w:val="32"/>
          <w:rtl/>
        </w:rPr>
        <w:t xml:space="preserve">سنة </w:t>
      </w:r>
      <w:r w:rsidR="00F32F08" w:rsidRPr="009A1A2E">
        <w:rPr>
          <w:rFonts w:cstheme="minorHAnsi"/>
          <w:sz w:val="32"/>
          <w:szCs w:val="32"/>
          <w:rtl/>
        </w:rPr>
        <w:t>2021</w:t>
      </w:r>
      <w:r w:rsidR="0007273A" w:rsidRPr="009A1A2E">
        <w:rPr>
          <w:rFonts w:cs="Times New Roman"/>
          <w:sz w:val="32"/>
          <w:szCs w:val="32"/>
          <w:rtl/>
        </w:rPr>
        <w:t xml:space="preserve"> عوض</w:t>
      </w:r>
      <w:r w:rsidR="00F32F08" w:rsidRPr="009A1A2E">
        <w:rPr>
          <w:rFonts w:cs="Times New Roman"/>
          <w:sz w:val="32"/>
          <w:szCs w:val="32"/>
          <w:rtl/>
        </w:rPr>
        <w:t xml:space="preserve"> انخفاض ب</w:t>
      </w:r>
      <w:r w:rsidR="00F32F08" w:rsidRPr="00090E70">
        <w:rPr>
          <w:rFonts w:cstheme="minorHAnsi"/>
          <w:sz w:val="32"/>
          <w:szCs w:val="32"/>
        </w:rPr>
        <w:t xml:space="preserve">%16,2 </w:t>
      </w:r>
      <w:r w:rsidR="00F32F08" w:rsidRPr="009A1A2E">
        <w:rPr>
          <w:rFonts w:cstheme="minorHAnsi"/>
          <w:sz w:val="32"/>
          <w:szCs w:val="32"/>
          <w:rtl/>
        </w:rPr>
        <w:t xml:space="preserve"> </w:t>
      </w:r>
      <w:r w:rsidR="0007273A" w:rsidRPr="009A1A2E">
        <w:rPr>
          <w:rFonts w:cs="Times New Roman"/>
          <w:sz w:val="32"/>
          <w:szCs w:val="32"/>
          <w:rtl/>
        </w:rPr>
        <w:t xml:space="preserve">سنة </w:t>
      </w:r>
      <w:r w:rsidR="00F32F08" w:rsidRPr="009A1A2E">
        <w:rPr>
          <w:rFonts w:cstheme="minorHAnsi"/>
          <w:sz w:val="32"/>
          <w:szCs w:val="32"/>
          <w:rtl/>
        </w:rPr>
        <w:t xml:space="preserve">2020. </w:t>
      </w:r>
      <w:r w:rsidR="00FE550E">
        <w:rPr>
          <w:rFonts w:cs="Times New Roman" w:hint="cs"/>
          <w:sz w:val="32"/>
          <w:szCs w:val="32"/>
          <w:rtl/>
        </w:rPr>
        <w:t xml:space="preserve">كما يتوقع </w:t>
      </w:r>
      <w:r w:rsidR="0007273A" w:rsidRPr="009A1A2E">
        <w:rPr>
          <w:rFonts w:cs="Times New Roman"/>
          <w:sz w:val="32"/>
          <w:szCs w:val="32"/>
          <w:rtl/>
        </w:rPr>
        <w:t>انتعاش</w:t>
      </w:r>
      <w:r w:rsidR="00FE550E">
        <w:rPr>
          <w:rFonts w:cstheme="minorHAnsi" w:hint="cs"/>
          <w:sz w:val="32"/>
          <w:szCs w:val="32"/>
          <w:rtl/>
        </w:rPr>
        <w:t xml:space="preserve"> </w:t>
      </w:r>
      <w:r w:rsidR="0007273A" w:rsidRPr="009A1A2E">
        <w:rPr>
          <w:rFonts w:cs="Times New Roman"/>
          <w:sz w:val="32"/>
          <w:szCs w:val="32"/>
          <w:rtl/>
        </w:rPr>
        <w:t>تحويلات المغاربة المقيمين بالخارج و</w:t>
      </w:r>
      <w:r w:rsidR="00FE550E">
        <w:rPr>
          <w:rFonts w:cs="Times New Roman" w:hint="cs"/>
          <w:sz w:val="32"/>
          <w:szCs w:val="32"/>
          <w:rtl/>
        </w:rPr>
        <w:t>ا</w:t>
      </w:r>
      <w:r w:rsidR="0007273A" w:rsidRPr="009A1A2E">
        <w:rPr>
          <w:rFonts w:cs="Times New Roman"/>
          <w:sz w:val="32"/>
          <w:szCs w:val="32"/>
          <w:rtl/>
        </w:rPr>
        <w:t xml:space="preserve">لاستثمارات الخارجية المباشرة بعد </w:t>
      </w:r>
      <w:r w:rsidR="00F32F08" w:rsidRPr="009A1A2E">
        <w:rPr>
          <w:rFonts w:cs="Times New Roman"/>
          <w:sz w:val="32"/>
          <w:szCs w:val="32"/>
          <w:rtl/>
        </w:rPr>
        <w:t>الانخفاضات</w:t>
      </w:r>
      <w:r w:rsidR="00D26EF7" w:rsidRPr="009A1A2E">
        <w:rPr>
          <w:rFonts w:cs="Times New Roman"/>
          <w:sz w:val="32"/>
          <w:szCs w:val="32"/>
          <w:rtl/>
        </w:rPr>
        <w:t xml:space="preserve"> التي سجلتها س</w:t>
      </w:r>
      <w:r w:rsidR="0007273A" w:rsidRPr="009A1A2E">
        <w:rPr>
          <w:rFonts w:cs="Times New Roman"/>
          <w:sz w:val="32"/>
          <w:szCs w:val="32"/>
          <w:rtl/>
        </w:rPr>
        <w:t xml:space="preserve">نة </w:t>
      </w:r>
      <w:r w:rsidR="00F32F08" w:rsidRPr="009A1A2E">
        <w:rPr>
          <w:rFonts w:cstheme="minorHAnsi"/>
          <w:sz w:val="32"/>
          <w:szCs w:val="32"/>
          <w:rtl/>
        </w:rPr>
        <w:t>2020</w:t>
      </w:r>
      <w:r w:rsidR="0007273A" w:rsidRPr="009A1A2E">
        <w:rPr>
          <w:rFonts w:cstheme="minorHAnsi"/>
          <w:sz w:val="32"/>
          <w:szCs w:val="32"/>
          <w:rtl/>
        </w:rPr>
        <w:t>.</w:t>
      </w:r>
      <w:r w:rsidR="00DE3D0B" w:rsidRPr="00090E70">
        <w:rPr>
          <w:rFonts w:cstheme="minorHAnsi"/>
          <w:sz w:val="32"/>
          <w:szCs w:val="32"/>
        </w:rPr>
        <w:t xml:space="preserve"> 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0402F8" w:rsidRPr="009A1A2E" w:rsidRDefault="0007273A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بناء على كل هذه الفرضيات، ستعرف </w:t>
      </w:r>
      <w:r w:rsidRPr="006A4B39">
        <w:rPr>
          <w:rFonts w:cs="Times New Roman"/>
          <w:sz w:val="32"/>
          <w:szCs w:val="32"/>
          <w:rtl/>
        </w:rPr>
        <w:t>القيمة المضافة للقطاع الأولي</w:t>
      </w:r>
      <w:r w:rsidRPr="009A1A2E">
        <w:rPr>
          <w:rFonts w:cs="Times New Roman"/>
          <w:sz w:val="32"/>
          <w:szCs w:val="32"/>
          <w:rtl/>
        </w:rPr>
        <w:t xml:space="preserve"> زيادة تقدر </w:t>
      </w:r>
      <w:r w:rsidR="000402F8" w:rsidRPr="009A1A2E">
        <w:rPr>
          <w:rFonts w:cs="Times New Roman"/>
          <w:sz w:val="32"/>
          <w:szCs w:val="32"/>
          <w:rtl/>
        </w:rPr>
        <w:t>ب</w:t>
      </w:r>
      <w:r w:rsidR="000402F8" w:rsidRPr="00090E70">
        <w:rPr>
          <w:rFonts w:cstheme="minorHAnsi"/>
          <w:sz w:val="32"/>
          <w:szCs w:val="32"/>
        </w:rPr>
        <w:t xml:space="preserve">%9,1 </w:t>
      </w:r>
      <w:r w:rsidR="000402F8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="000402F8" w:rsidRPr="009A1A2E">
        <w:rPr>
          <w:rFonts w:cstheme="minorHAnsi"/>
          <w:sz w:val="32"/>
          <w:szCs w:val="32"/>
          <w:rtl/>
        </w:rPr>
        <w:t>2021</w:t>
      </w:r>
      <w:r w:rsidRPr="009A1A2E">
        <w:rPr>
          <w:rFonts w:cs="Times New Roman"/>
          <w:sz w:val="32"/>
          <w:szCs w:val="32"/>
          <w:rtl/>
        </w:rPr>
        <w:t xml:space="preserve"> عوض انخفاض</w:t>
      </w:r>
      <w:r w:rsidR="000402F8" w:rsidRPr="009A1A2E">
        <w:rPr>
          <w:rFonts w:cs="Times New Roman"/>
          <w:sz w:val="32"/>
          <w:szCs w:val="32"/>
          <w:rtl/>
        </w:rPr>
        <w:t xml:space="preserve"> ب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0402F8" w:rsidRPr="00090E70">
        <w:rPr>
          <w:rFonts w:cstheme="minorHAnsi"/>
          <w:sz w:val="32"/>
          <w:szCs w:val="32"/>
        </w:rPr>
        <w:t>%5,7</w:t>
      </w:r>
      <w:r w:rsidR="000402F8" w:rsidRPr="009A1A2E">
        <w:rPr>
          <w:rFonts w:cs="Times New Roman"/>
          <w:sz w:val="32"/>
          <w:szCs w:val="32"/>
          <w:rtl/>
        </w:rPr>
        <w:t xml:space="preserve"> سنة </w:t>
      </w:r>
      <w:r w:rsidR="000402F8" w:rsidRPr="009A1A2E">
        <w:rPr>
          <w:rFonts w:cstheme="minorHAnsi"/>
          <w:sz w:val="32"/>
          <w:szCs w:val="32"/>
          <w:rtl/>
        </w:rPr>
        <w:t>2020.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090E70" w:rsidRDefault="00723557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وستسجل </w:t>
      </w:r>
      <w:r w:rsidRPr="006A4B39">
        <w:rPr>
          <w:rFonts w:cs="Times New Roman"/>
          <w:sz w:val="32"/>
          <w:szCs w:val="32"/>
          <w:rtl/>
        </w:rPr>
        <w:t>الانشطة غير الفلاحية</w:t>
      </w:r>
      <w:r w:rsidRPr="009A1A2E">
        <w:rPr>
          <w:rFonts w:cs="Times New Roman"/>
          <w:sz w:val="32"/>
          <w:szCs w:val="32"/>
          <w:rtl/>
        </w:rPr>
        <w:t xml:space="preserve"> وتيرة نمو معتدلة ب</w:t>
      </w:r>
      <w:r w:rsidRPr="00090E70">
        <w:rPr>
          <w:rFonts w:cstheme="minorHAnsi"/>
          <w:sz w:val="32"/>
          <w:szCs w:val="32"/>
        </w:rPr>
        <w:t xml:space="preserve">%3,6 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 xml:space="preserve">2021 </w:t>
      </w:r>
      <w:r w:rsidRPr="009A1A2E">
        <w:rPr>
          <w:rFonts w:cs="Times New Roman"/>
          <w:sz w:val="32"/>
          <w:szCs w:val="32"/>
          <w:rtl/>
        </w:rPr>
        <w:t>عوض انخفاض ب</w:t>
      </w:r>
      <w:r w:rsidRPr="009A1A2E">
        <w:rPr>
          <w:rFonts w:cstheme="minorHAnsi"/>
          <w:sz w:val="32"/>
          <w:szCs w:val="32"/>
        </w:rPr>
        <w:t xml:space="preserve">5,3 </w:t>
      </w:r>
      <w:r w:rsidRPr="009A1A2E">
        <w:rPr>
          <w:rFonts w:cstheme="minorHAnsi"/>
          <w:sz w:val="32"/>
          <w:szCs w:val="32"/>
          <w:rtl/>
        </w:rPr>
        <w:t xml:space="preserve">% </w:t>
      </w:r>
      <w:r w:rsidRPr="009A1A2E">
        <w:rPr>
          <w:rFonts w:cs="Times New Roman"/>
          <w:sz w:val="32"/>
          <w:szCs w:val="32"/>
          <w:rtl/>
        </w:rPr>
        <w:t xml:space="preserve">سنة </w:t>
      </w:r>
      <w:r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="Times New Roman"/>
          <w:sz w:val="32"/>
          <w:szCs w:val="32"/>
          <w:rtl/>
        </w:rPr>
        <w:t>، خاصة نتيجة ضعف نمو قطاعات الخدمات والبناء والأشغال العمومية والصناعات التحويلية</w:t>
      </w:r>
      <w:r w:rsidRPr="009A1A2E">
        <w:rPr>
          <w:rFonts w:cstheme="minorHAnsi"/>
          <w:sz w:val="32"/>
          <w:szCs w:val="32"/>
          <w:rtl/>
        </w:rPr>
        <w:t xml:space="preserve">. 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723557" w:rsidRPr="009A1A2E" w:rsidRDefault="00723557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وست</w:t>
      </w:r>
      <w:r w:rsidR="00C11D58" w:rsidRPr="006A4B39">
        <w:rPr>
          <w:rFonts w:cs="Times New Roman" w:hint="cs"/>
          <w:sz w:val="32"/>
          <w:szCs w:val="32"/>
          <w:rtl/>
        </w:rPr>
        <w:t xml:space="preserve">فرز </w:t>
      </w:r>
      <w:r w:rsidRPr="006A4B39">
        <w:rPr>
          <w:rFonts w:cs="Times New Roman"/>
          <w:sz w:val="32"/>
          <w:szCs w:val="32"/>
          <w:rtl/>
        </w:rPr>
        <w:t>أنشطة</w:t>
      </w:r>
      <w:r w:rsidR="00090E70" w:rsidRPr="006A4B39">
        <w:rPr>
          <w:rFonts w:cs="Times New Roman" w:hint="cs"/>
          <w:sz w:val="32"/>
          <w:szCs w:val="32"/>
          <w:rtl/>
        </w:rPr>
        <w:t xml:space="preserve"> القطاع</w:t>
      </w:r>
      <w:r w:rsidRPr="006A4B39">
        <w:rPr>
          <w:rFonts w:cs="Times New Roman"/>
          <w:sz w:val="32"/>
          <w:szCs w:val="32"/>
          <w:rtl/>
        </w:rPr>
        <w:t xml:space="preserve"> الثانوي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382371" w:rsidRPr="009A1A2E">
        <w:rPr>
          <w:rFonts w:cs="Times New Roman"/>
          <w:sz w:val="32"/>
          <w:szCs w:val="32"/>
          <w:rtl/>
        </w:rPr>
        <w:t>تحسنا طفيفا في قيمته</w:t>
      </w:r>
      <w:r w:rsidR="00C11D58">
        <w:rPr>
          <w:rFonts w:cs="Times New Roman" w:hint="cs"/>
          <w:sz w:val="32"/>
          <w:szCs w:val="32"/>
          <w:rtl/>
        </w:rPr>
        <w:t>ا</w:t>
      </w:r>
      <w:r w:rsidR="00382371" w:rsidRPr="009A1A2E">
        <w:rPr>
          <w:rFonts w:cs="Times New Roman"/>
          <w:sz w:val="32"/>
          <w:szCs w:val="32"/>
          <w:rtl/>
        </w:rPr>
        <w:t xml:space="preserve"> المضافة </w:t>
      </w:r>
      <w:r w:rsidR="00090E70">
        <w:rPr>
          <w:rFonts w:cs="Times New Roman"/>
          <w:sz w:val="32"/>
          <w:szCs w:val="32"/>
          <w:rtl/>
        </w:rPr>
        <w:t>ب</w:t>
      </w:r>
      <w:r w:rsidR="00090E70" w:rsidRPr="00090E70">
        <w:rPr>
          <w:rFonts w:cstheme="minorHAnsi"/>
          <w:sz w:val="32"/>
          <w:szCs w:val="32"/>
        </w:rPr>
        <w:t xml:space="preserve">%4,6 </w:t>
      </w:r>
      <w:r w:rsidR="00090E70" w:rsidRPr="00090E70">
        <w:rPr>
          <w:rFonts w:cstheme="minorHAnsi" w:hint="cs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سنة </w:t>
      </w:r>
      <w:r w:rsidR="00382371" w:rsidRPr="009A1A2E">
        <w:rPr>
          <w:rFonts w:cstheme="minorHAnsi"/>
          <w:sz w:val="32"/>
          <w:szCs w:val="32"/>
          <w:rtl/>
        </w:rPr>
        <w:t>2021</w:t>
      </w:r>
      <w:r w:rsidRPr="009A1A2E">
        <w:rPr>
          <w:rFonts w:cs="Times New Roman"/>
          <w:sz w:val="32"/>
          <w:szCs w:val="32"/>
          <w:rtl/>
        </w:rPr>
        <w:t xml:space="preserve"> عوض</w:t>
      </w:r>
      <w:r w:rsidR="00382371" w:rsidRPr="009A1A2E">
        <w:rPr>
          <w:rFonts w:cs="Times New Roman"/>
          <w:sz w:val="32"/>
          <w:szCs w:val="32"/>
          <w:rtl/>
        </w:rPr>
        <w:t xml:space="preserve"> تراجع ب</w:t>
      </w:r>
      <w:r w:rsidR="00090E70" w:rsidRPr="00090E70">
        <w:rPr>
          <w:rFonts w:cstheme="minorHAnsi"/>
          <w:sz w:val="32"/>
          <w:szCs w:val="32"/>
        </w:rPr>
        <w:t xml:space="preserve">%6,9 </w:t>
      </w:r>
      <w:r w:rsidR="00090E70" w:rsidRPr="00090E70">
        <w:rPr>
          <w:rFonts w:cstheme="minorHAnsi" w:hint="cs"/>
          <w:sz w:val="32"/>
          <w:szCs w:val="32"/>
          <w:rtl/>
        </w:rPr>
        <w:t xml:space="preserve"> </w:t>
      </w:r>
      <w:r w:rsidR="00382371" w:rsidRPr="009A1A2E">
        <w:rPr>
          <w:rFonts w:cs="Times New Roman"/>
          <w:sz w:val="32"/>
          <w:szCs w:val="32"/>
          <w:rtl/>
        </w:rPr>
        <w:t>خلال السنة الماضية</w:t>
      </w:r>
      <w:r w:rsidR="00D513A4" w:rsidRPr="009A1A2E">
        <w:rPr>
          <w:rFonts w:cs="Times New Roman"/>
          <w:sz w:val="32"/>
          <w:szCs w:val="32"/>
          <w:rtl/>
        </w:rPr>
        <w:t xml:space="preserve">، </w:t>
      </w:r>
      <w:r w:rsidRPr="009A1A2E">
        <w:rPr>
          <w:rFonts w:cs="Times New Roman"/>
          <w:sz w:val="32"/>
          <w:szCs w:val="32"/>
          <w:rtl/>
        </w:rPr>
        <w:t>مستفيد</w:t>
      </w:r>
      <w:r w:rsidR="00090E70">
        <w:rPr>
          <w:rFonts w:cs="Times New Roman" w:hint="cs"/>
          <w:sz w:val="32"/>
          <w:szCs w:val="32"/>
          <w:rtl/>
        </w:rPr>
        <w:t>ا</w:t>
      </w:r>
      <w:r w:rsidRPr="009A1A2E">
        <w:rPr>
          <w:rFonts w:cs="Times New Roman"/>
          <w:sz w:val="32"/>
          <w:szCs w:val="32"/>
          <w:rtl/>
        </w:rPr>
        <w:t xml:space="preserve"> من النتائج الجيدة التي ي</w:t>
      </w:r>
      <w:r w:rsidR="00090E70">
        <w:rPr>
          <w:rFonts w:cs="Times New Roman" w:hint="cs"/>
          <w:sz w:val="32"/>
          <w:szCs w:val="32"/>
          <w:rtl/>
        </w:rPr>
        <w:t xml:space="preserve">توقع </w:t>
      </w:r>
      <w:r w:rsidRPr="009A1A2E">
        <w:rPr>
          <w:rFonts w:cs="Times New Roman"/>
          <w:sz w:val="32"/>
          <w:szCs w:val="32"/>
          <w:rtl/>
        </w:rPr>
        <w:t xml:space="preserve">أن تعرفها أنشطة قطاع المعادن والصناعات الكيماوية وشبه الكيماوية وكذا </w:t>
      </w:r>
      <w:r w:rsidR="00090E70">
        <w:rPr>
          <w:rFonts w:cs="Times New Roman" w:hint="cs"/>
          <w:sz w:val="32"/>
          <w:szCs w:val="32"/>
          <w:rtl/>
        </w:rPr>
        <w:t>أ</w:t>
      </w:r>
      <w:r w:rsidRPr="009A1A2E">
        <w:rPr>
          <w:rFonts w:cs="Times New Roman"/>
          <w:sz w:val="32"/>
          <w:szCs w:val="32"/>
          <w:rtl/>
        </w:rPr>
        <w:t xml:space="preserve">نشطة الصناعات </w:t>
      </w:r>
      <w:r w:rsidR="00D513A4" w:rsidRPr="009A1A2E">
        <w:rPr>
          <w:rFonts w:cs="Times New Roman"/>
          <w:sz w:val="32"/>
          <w:szCs w:val="32"/>
          <w:rtl/>
        </w:rPr>
        <w:t>الغذائية، خاصة نتيجة التحسن المرتقب للطلب الخارجي</w:t>
      </w:r>
      <w:r w:rsidR="00D513A4" w:rsidRPr="009A1A2E">
        <w:rPr>
          <w:rFonts w:cstheme="minorHAnsi"/>
          <w:sz w:val="32"/>
          <w:szCs w:val="32"/>
          <w:rtl/>
        </w:rPr>
        <w:t xml:space="preserve">. </w:t>
      </w:r>
      <w:r w:rsidR="002314DD">
        <w:rPr>
          <w:rFonts w:cs="Times New Roman" w:hint="cs"/>
          <w:sz w:val="32"/>
          <w:szCs w:val="32"/>
          <w:rtl/>
        </w:rPr>
        <w:t>و</w:t>
      </w:r>
      <w:r w:rsidR="002314DD" w:rsidRPr="009A1A2E">
        <w:rPr>
          <w:rFonts w:cs="Times New Roman"/>
          <w:sz w:val="32"/>
          <w:szCs w:val="32"/>
          <w:rtl/>
        </w:rPr>
        <w:t>من جهتها</w:t>
      </w:r>
      <w:r w:rsidR="002314DD">
        <w:rPr>
          <w:rFonts w:cstheme="minorHAnsi" w:hint="cs"/>
          <w:sz w:val="32"/>
          <w:szCs w:val="32"/>
          <w:rtl/>
        </w:rPr>
        <w:t xml:space="preserve"> </w:t>
      </w:r>
      <w:r w:rsidR="002314DD" w:rsidRPr="009A1A2E">
        <w:rPr>
          <w:rFonts w:cs="Times New Roman"/>
          <w:sz w:val="32"/>
          <w:szCs w:val="32"/>
          <w:rtl/>
        </w:rPr>
        <w:t>ستواصل أنشطة الصناعات الميكانيكية والكهربائية</w:t>
      </w:r>
      <w:r w:rsidR="002314DD">
        <w:rPr>
          <w:rFonts w:cs="Times New Roman" w:hint="cs"/>
          <w:sz w:val="32"/>
          <w:szCs w:val="32"/>
          <w:rtl/>
        </w:rPr>
        <w:t xml:space="preserve">، تأثرها بالنتائج غير الجيدة </w:t>
      </w:r>
      <w:r w:rsidR="00016310" w:rsidRPr="009A1A2E">
        <w:rPr>
          <w:rFonts w:cs="Times New Roman"/>
          <w:sz w:val="32"/>
          <w:szCs w:val="32"/>
          <w:rtl/>
        </w:rPr>
        <w:t>لقطاعات صناعة السيارات وصناعة الطائرات على المستوى العالمي</w:t>
      </w:r>
      <w:r w:rsidR="00016310" w:rsidRPr="009A1A2E">
        <w:rPr>
          <w:rFonts w:cstheme="minorHAnsi"/>
          <w:sz w:val="32"/>
          <w:szCs w:val="32"/>
          <w:rtl/>
        </w:rPr>
        <w:t>.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D853E2" w:rsidRPr="009A1A2E" w:rsidRDefault="0033248B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بالموازاة مع ذلك</w:t>
      </w:r>
      <w:r w:rsidR="00E25359">
        <w:rPr>
          <w:rFonts w:cs="Times New Roman" w:hint="cs"/>
          <w:sz w:val="32"/>
          <w:szCs w:val="32"/>
          <w:rtl/>
        </w:rPr>
        <w:t>،</w:t>
      </w:r>
      <w:r w:rsidR="00E25359" w:rsidRPr="00E25359">
        <w:rPr>
          <w:rFonts w:cstheme="minorHAnsi"/>
          <w:sz w:val="32"/>
          <w:szCs w:val="32"/>
          <w:rtl/>
        </w:rPr>
        <w:t xml:space="preserve"> </w:t>
      </w:r>
      <w:r w:rsidR="00E25359" w:rsidRPr="009A1A2E">
        <w:rPr>
          <w:rFonts w:cs="Times New Roman"/>
          <w:sz w:val="32"/>
          <w:szCs w:val="32"/>
          <w:rtl/>
        </w:rPr>
        <w:t>سي</w:t>
      </w:r>
      <w:r w:rsidR="00B5441E">
        <w:rPr>
          <w:rFonts w:cs="Times New Roman" w:hint="cs"/>
          <w:sz w:val="32"/>
          <w:szCs w:val="32"/>
          <w:rtl/>
        </w:rPr>
        <w:t xml:space="preserve">عرف </w:t>
      </w:r>
      <w:r w:rsidR="00E25359" w:rsidRPr="006A4B39">
        <w:rPr>
          <w:rFonts w:cs="Times New Roman"/>
          <w:sz w:val="32"/>
          <w:szCs w:val="32"/>
          <w:rtl/>
        </w:rPr>
        <w:t>قطاع البناء والأشغال العمومي</w:t>
      </w:r>
      <w:r w:rsidR="00E25359" w:rsidRPr="006A4B39">
        <w:rPr>
          <w:rFonts w:cs="Times New Roman" w:hint="cs"/>
          <w:sz w:val="32"/>
          <w:szCs w:val="32"/>
          <w:rtl/>
        </w:rPr>
        <w:t>ة</w:t>
      </w:r>
      <w:r w:rsidR="00B5441E" w:rsidRPr="006A4B39">
        <w:rPr>
          <w:rFonts w:cs="Times New Roman" w:hint="cs"/>
          <w:sz w:val="32"/>
          <w:szCs w:val="32"/>
          <w:rtl/>
        </w:rPr>
        <w:t xml:space="preserve">، </w:t>
      </w:r>
      <w:r w:rsidR="00FB441E" w:rsidRPr="006A4B39">
        <w:rPr>
          <w:rFonts w:cs="Times New Roman" w:hint="cs"/>
          <w:sz w:val="32"/>
          <w:szCs w:val="32"/>
          <w:rtl/>
        </w:rPr>
        <w:t>بال</w:t>
      </w:r>
      <w:r w:rsidR="00B5441E" w:rsidRPr="006A4B39">
        <w:rPr>
          <w:rFonts w:cs="Times New Roman" w:hint="cs"/>
          <w:sz w:val="32"/>
          <w:szCs w:val="32"/>
          <w:rtl/>
        </w:rPr>
        <w:t xml:space="preserve">رغم </w:t>
      </w:r>
      <w:r w:rsidR="00FB441E" w:rsidRPr="006A4B39">
        <w:rPr>
          <w:rFonts w:cs="Times New Roman" w:hint="cs"/>
          <w:sz w:val="32"/>
          <w:szCs w:val="32"/>
          <w:rtl/>
        </w:rPr>
        <w:t xml:space="preserve">من </w:t>
      </w:r>
      <w:r w:rsidR="00B5441E" w:rsidRPr="006A4B39">
        <w:rPr>
          <w:rFonts w:cs="Times New Roman" w:hint="cs"/>
          <w:sz w:val="32"/>
          <w:szCs w:val="32"/>
          <w:rtl/>
        </w:rPr>
        <w:t>مواصلة تأثره بتداعيات ا</w:t>
      </w:r>
      <w:r w:rsidR="00B5441E">
        <w:rPr>
          <w:rFonts w:cs="Times New Roman" w:hint="cs"/>
          <w:sz w:val="32"/>
          <w:szCs w:val="32"/>
          <w:rtl/>
        </w:rPr>
        <w:t xml:space="preserve">لأزمة الصحية، </w:t>
      </w:r>
      <w:r w:rsidRPr="009A1A2E">
        <w:rPr>
          <w:rFonts w:cs="Times New Roman"/>
          <w:sz w:val="32"/>
          <w:szCs w:val="32"/>
          <w:rtl/>
        </w:rPr>
        <w:t xml:space="preserve">انتعاشا بحوالي </w:t>
      </w:r>
      <w:r w:rsidRPr="00E25359">
        <w:rPr>
          <w:rFonts w:cstheme="minorHAnsi"/>
          <w:sz w:val="32"/>
          <w:szCs w:val="32"/>
        </w:rPr>
        <w:t>%5,</w:t>
      </w:r>
      <w:r w:rsidR="00E25359">
        <w:rPr>
          <w:rFonts w:cstheme="minorHAnsi"/>
          <w:sz w:val="32"/>
          <w:szCs w:val="32"/>
        </w:rPr>
        <w:t>9</w:t>
      </w:r>
      <w:r w:rsidRPr="00E25359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سنة</w:t>
      </w:r>
      <w:r w:rsidRPr="00E25359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theme="minorHAnsi"/>
          <w:sz w:val="32"/>
          <w:szCs w:val="32"/>
          <w:rtl/>
        </w:rPr>
        <w:t xml:space="preserve">2021 </w:t>
      </w:r>
      <w:r w:rsidRPr="009A1A2E">
        <w:rPr>
          <w:rFonts w:cs="Times New Roman"/>
          <w:sz w:val="32"/>
          <w:szCs w:val="32"/>
          <w:rtl/>
        </w:rPr>
        <w:t xml:space="preserve">بعد الانخفاض المرتقب ب </w:t>
      </w:r>
      <w:r w:rsidRPr="009A1A2E">
        <w:rPr>
          <w:rFonts w:cstheme="minorHAnsi"/>
          <w:sz w:val="32"/>
          <w:szCs w:val="32"/>
        </w:rPr>
        <w:t>%12</w:t>
      </w:r>
      <w:r w:rsidRPr="009A1A2E">
        <w:rPr>
          <w:rFonts w:cs="Times New Roman"/>
          <w:sz w:val="32"/>
          <w:szCs w:val="32"/>
          <w:rtl/>
        </w:rPr>
        <w:t xml:space="preserve"> خلال السنة الجارية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="00B5441E">
        <w:rPr>
          <w:rFonts w:cs="Times New Roman" w:hint="cs"/>
          <w:sz w:val="32"/>
          <w:szCs w:val="32"/>
          <w:rtl/>
        </w:rPr>
        <w:t>وست</w:t>
      </w:r>
      <w:r w:rsidR="00FB441E">
        <w:rPr>
          <w:rFonts w:cs="Times New Roman" w:hint="cs"/>
          <w:sz w:val="32"/>
          <w:szCs w:val="32"/>
          <w:rtl/>
        </w:rPr>
        <w:t xml:space="preserve">تأثر </w:t>
      </w:r>
      <w:r w:rsidR="00C37893">
        <w:rPr>
          <w:rFonts w:cs="Times New Roman" w:hint="cs"/>
          <w:sz w:val="32"/>
          <w:szCs w:val="32"/>
          <w:rtl/>
        </w:rPr>
        <w:t xml:space="preserve">فروع </w:t>
      </w:r>
      <w:r w:rsidR="00FB441E" w:rsidRPr="00E25359">
        <w:rPr>
          <w:rFonts w:cs="Times New Roman"/>
          <w:sz w:val="32"/>
          <w:szCs w:val="32"/>
          <w:rtl/>
        </w:rPr>
        <w:t>البناء</w:t>
      </w:r>
      <w:r w:rsidR="00C37893">
        <w:rPr>
          <w:rFonts w:cs="Times New Roman" w:hint="cs"/>
          <w:sz w:val="32"/>
          <w:szCs w:val="32"/>
          <w:rtl/>
        </w:rPr>
        <w:t>،</w:t>
      </w:r>
      <w:r w:rsidR="00FB441E">
        <w:rPr>
          <w:rFonts w:cs="Times New Roman" w:hint="cs"/>
          <w:sz w:val="32"/>
          <w:szCs w:val="32"/>
          <w:rtl/>
        </w:rPr>
        <w:t xml:space="preserve"> على الخصوص</w:t>
      </w:r>
      <w:r w:rsidR="00C37893">
        <w:rPr>
          <w:rFonts w:cs="Times New Roman" w:hint="cs"/>
          <w:sz w:val="32"/>
          <w:szCs w:val="32"/>
          <w:rtl/>
        </w:rPr>
        <w:t>،</w:t>
      </w:r>
      <w:r w:rsidR="00FB441E">
        <w:rPr>
          <w:rFonts w:cs="Times New Roman" w:hint="cs"/>
          <w:sz w:val="32"/>
          <w:szCs w:val="32"/>
          <w:rtl/>
        </w:rPr>
        <w:t xml:space="preserve"> بالعواقب الوخيمة للأزمة</w:t>
      </w:r>
      <w:r w:rsidR="00B5441E">
        <w:rPr>
          <w:rFonts w:cs="Times New Roman" w:hint="cs"/>
          <w:sz w:val="32"/>
          <w:szCs w:val="32"/>
          <w:rtl/>
        </w:rPr>
        <w:t xml:space="preserve">، </w:t>
      </w:r>
      <w:r w:rsidR="00C37893">
        <w:rPr>
          <w:rFonts w:cs="Times New Roman" w:hint="cs"/>
          <w:sz w:val="32"/>
          <w:szCs w:val="32"/>
          <w:rtl/>
        </w:rPr>
        <w:t>وست</w:t>
      </w:r>
      <w:r w:rsidR="00E25359">
        <w:rPr>
          <w:rFonts w:cs="Times New Roman" w:hint="cs"/>
          <w:sz w:val="32"/>
          <w:szCs w:val="32"/>
          <w:rtl/>
        </w:rPr>
        <w:t xml:space="preserve">واجه صعوبات كبيرة </w:t>
      </w:r>
      <w:r w:rsidR="00D853E2">
        <w:rPr>
          <w:rFonts w:cs="Times New Roman" w:hint="cs"/>
          <w:sz w:val="32"/>
          <w:szCs w:val="32"/>
          <w:rtl/>
        </w:rPr>
        <w:t>للنهوض بأنشطتها</w:t>
      </w:r>
      <w:r w:rsidR="00D853E2">
        <w:rPr>
          <w:rFonts w:cstheme="minorHAnsi" w:hint="cs"/>
          <w:sz w:val="32"/>
          <w:szCs w:val="32"/>
          <w:rtl/>
        </w:rPr>
        <w:t>.</w:t>
      </w:r>
      <w:r w:rsidR="00D853E2" w:rsidRPr="00D853E2">
        <w:rPr>
          <w:rFonts w:cstheme="minorHAnsi"/>
          <w:sz w:val="32"/>
          <w:szCs w:val="32"/>
          <w:rtl/>
        </w:rPr>
        <w:t xml:space="preserve"> </w:t>
      </w:r>
      <w:r w:rsidR="00D853E2" w:rsidRPr="00E25359">
        <w:rPr>
          <w:rFonts w:cs="Times New Roman"/>
          <w:sz w:val="32"/>
          <w:szCs w:val="32"/>
          <w:rtl/>
        </w:rPr>
        <w:t>وعلى مستوى الطلب</w:t>
      </w:r>
      <w:r w:rsidR="00D853E2" w:rsidRPr="009A1A2E">
        <w:rPr>
          <w:rFonts w:cs="Times New Roman"/>
          <w:sz w:val="32"/>
          <w:szCs w:val="32"/>
          <w:rtl/>
        </w:rPr>
        <w:t>، سيؤدي تقليص مناصب الشغل والأجور في مجموع الأنشطة الاقتصادية الوطنية إلى تراجع القدرة الشرائية للمستهلكين</w:t>
      </w:r>
      <w:r w:rsidR="00D853E2" w:rsidRPr="009A1A2E">
        <w:rPr>
          <w:rFonts w:cstheme="minorHAnsi"/>
          <w:sz w:val="32"/>
          <w:szCs w:val="32"/>
          <w:rtl/>
        </w:rPr>
        <w:t xml:space="preserve">. </w:t>
      </w:r>
      <w:r w:rsidR="00D853E2">
        <w:rPr>
          <w:rFonts w:cs="Times New Roman" w:hint="cs"/>
          <w:sz w:val="32"/>
          <w:szCs w:val="32"/>
          <w:rtl/>
        </w:rPr>
        <w:t>أما عل</w:t>
      </w:r>
      <w:r w:rsidR="00D853E2" w:rsidRPr="009A1A2E">
        <w:rPr>
          <w:rFonts w:cs="Times New Roman"/>
          <w:sz w:val="32"/>
          <w:szCs w:val="32"/>
          <w:rtl/>
        </w:rPr>
        <w:t>ى مستوى العرض، سي</w:t>
      </w:r>
      <w:r w:rsidR="00C37893">
        <w:rPr>
          <w:rFonts w:cs="Times New Roman" w:hint="cs"/>
          <w:sz w:val="32"/>
          <w:szCs w:val="32"/>
          <w:rtl/>
        </w:rPr>
        <w:t xml:space="preserve">عيق </w:t>
      </w:r>
      <w:r w:rsidR="00D853E2" w:rsidRPr="009A1A2E">
        <w:rPr>
          <w:rFonts w:cs="Times New Roman"/>
          <w:sz w:val="32"/>
          <w:szCs w:val="32"/>
          <w:rtl/>
        </w:rPr>
        <w:t xml:space="preserve">انخفاض مبيعات الوحدات السكنية إلى </w:t>
      </w:r>
      <w:r w:rsidR="00C37893">
        <w:rPr>
          <w:rFonts w:cs="Times New Roman" w:hint="cs"/>
          <w:sz w:val="32"/>
          <w:szCs w:val="32"/>
          <w:rtl/>
        </w:rPr>
        <w:t>بشكل كبير</w:t>
      </w:r>
      <w:r w:rsidR="00D853E2" w:rsidRPr="009A1A2E">
        <w:rPr>
          <w:rFonts w:cs="Times New Roman"/>
          <w:sz w:val="32"/>
          <w:szCs w:val="32"/>
          <w:rtl/>
        </w:rPr>
        <w:t xml:space="preserve"> استثمارات المنعشين العقاريين</w:t>
      </w:r>
      <w:r w:rsidR="00D853E2" w:rsidRPr="009A1A2E">
        <w:rPr>
          <w:rFonts w:cstheme="minorHAnsi"/>
          <w:sz w:val="32"/>
          <w:szCs w:val="32"/>
          <w:rtl/>
        </w:rPr>
        <w:t>.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D853E2" w:rsidRDefault="00D853E2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 xml:space="preserve">بالإضافة إلى ذلك، سيسجل </w:t>
      </w:r>
      <w:r w:rsidRPr="006A4B39">
        <w:rPr>
          <w:rFonts w:cs="Times New Roman" w:hint="cs"/>
          <w:sz w:val="32"/>
          <w:szCs w:val="32"/>
          <w:rtl/>
        </w:rPr>
        <w:t>القطاع الثالثي</w:t>
      </w:r>
      <w:r w:rsidR="00767F3E">
        <w:rPr>
          <w:rFonts w:cstheme="minorHAnsi" w:hint="cs"/>
          <w:sz w:val="32"/>
          <w:szCs w:val="32"/>
          <w:rtl/>
        </w:rPr>
        <w:t xml:space="preserve"> </w:t>
      </w:r>
      <w:r>
        <w:rPr>
          <w:rFonts w:cs="Times New Roman" w:hint="cs"/>
          <w:sz w:val="32"/>
          <w:szCs w:val="32"/>
          <w:rtl/>
        </w:rPr>
        <w:t xml:space="preserve">نموا ضعيفا ب </w:t>
      </w:r>
      <w:r w:rsidRPr="00D853E2">
        <w:rPr>
          <w:rFonts w:cstheme="minorHAnsi"/>
          <w:sz w:val="32"/>
          <w:szCs w:val="32"/>
        </w:rPr>
        <w:t>%3,1</w:t>
      </w:r>
      <w:r w:rsidRPr="00D853E2">
        <w:rPr>
          <w:rFonts w:cs="Times New Roman" w:hint="cs"/>
          <w:sz w:val="32"/>
          <w:szCs w:val="32"/>
          <w:rtl/>
        </w:rPr>
        <w:t xml:space="preserve"> سنة </w:t>
      </w:r>
      <w:r w:rsidRPr="00D853E2">
        <w:rPr>
          <w:rFonts w:cstheme="minorHAnsi" w:hint="cs"/>
          <w:sz w:val="32"/>
          <w:szCs w:val="32"/>
          <w:rtl/>
        </w:rPr>
        <w:t xml:space="preserve">2021 </w:t>
      </w:r>
      <w:r w:rsidRPr="00D853E2">
        <w:rPr>
          <w:rFonts w:cs="Times New Roman" w:hint="cs"/>
          <w:sz w:val="32"/>
          <w:szCs w:val="32"/>
          <w:rtl/>
        </w:rPr>
        <w:t xml:space="preserve">عوض انخفاض ب </w:t>
      </w:r>
      <w:r w:rsidRPr="00D853E2">
        <w:rPr>
          <w:rFonts w:cstheme="minorHAnsi"/>
          <w:sz w:val="32"/>
          <w:szCs w:val="32"/>
        </w:rPr>
        <w:t>%4,5</w:t>
      </w:r>
      <w:r w:rsidR="00280BA7">
        <w:rPr>
          <w:rFonts w:cs="Times New Roman" w:hint="cs"/>
          <w:sz w:val="32"/>
          <w:szCs w:val="32"/>
          <w:rtl/>
        </w:rPr>
        <w:t>، نتيجة الانتعاش البطيء والتدريجي لأنشطة الخدمات التسويقية، خاص</w:t>
      </w:r>
      <w:r w:rsidR="00767F3E">
        <w:rPr>
          <w:rFonts w:cs="Times New Roman" w:hint="cs"/>
          <w:sz w:val="32"/>
          <w:szCs w:val="32"/>
          <w:rtl/>
        </w:rPr>
        <w:t xml:space="preserve">ة أنشطة السياحة والنقل والتجارة، </w:t>
      </w:r>
      <w:r w:rsidR="00280BA7">
        <w:rPr>
          <w:rFonts w:cs="Times New Roman" w:hint="cs"/>
          <w:sz w:val="32"/>
          <w:szCs w:val="32"/>
          <w:rtl/>
        </w:rPr>
        <w:t>المرتبطة بالطلب الداخلي</w:t>
      </w:r>
      <w:r w:rsidR="00280BA7">
        <w:rPr>
          <w:rFonts w:cstheme="minorHAnsi" w:hint="cs"/>
          <w:sz w:val="32"/>
          <w:szCs w:val="32"/>
          <w:rtl/>
        </w:rPr>
        <w:t>.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F43E5B" w:rsidRPr="009A1A2E" w:rsidRDefault="00723557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367F6B">
        <w:rPr>
          <w:rFonts w:cs="Times New Roman"/>
          <w:sz w:val="32"/>
          <w:szCs w:val="32"/>
          <w:rtl/>
        </w:rPr>
        <w:t>بناء على ال</w:t>
      </w:r>
      <w:r w:rsidR="00F43E5B" w:rsidRPr="00367F6B">
        <w:rPr>
          <w:rFonts w:cs="Times New Roman"/>
          <w:sz w:val="32"/>
          <w:szCs w:val="32"/>
          <w:rtl/>
        </w:rPr>
        <w:t xml:space="preserve">تطور </w:t>
      </w:r>
      <w:r w:rsidRPr="00367F6B">
        <w:rPr>
          <w:rFonts w:cs="Times New Roman"/>
          <w:sz w:val="32"/>
          <w:szCs w:val="32"/>
          <w:rtl/>
        </w:rPr>
        <w:t>المرتقب في الضرائب والرسوم الصافية من الإعانات ب</w:t>
      </w:r>
      <w:r w:rsidR="00F43E5B" w:rsidRPr="00367F6B">
        <w:rPr>
          <w:rFonts w:cstheme="minorHAnsi"/>
          <w:sz w:val="32"/>
          <w:szCs w:val="32"/>
        </w:rPr>
        <w:t xml:space="preserve">%4,9 </w:t>
      </w:r>
      <w:r w:rsidR="00F43E5B" w:rsidRPr="00367F6B">
        <w:rPr>
          <w:rFonts w:cstheme="minorHAnsi"/>
          <w:sz w:val="32"/>
          <w:szCs w:val="32"/>
          <w:rtl/>
        </w:rPr>
        <w:t xml:space="preserve"> </w:t>
      </w:r>
      <w:r w:rsidRPr="00367F6B">
        <w:rPr>
          <w:rFonts w:cs="Times New Roman"/>
          <w:sz w:val="32"/>
          <w:szCs w:val="32"/>
          <w:rtl/>
        </w:rPr>
        <w:t xml:space="preserve">يتوقع أن يسجل الناتج الداخلي الإجمالي </w:t>
      </w:r>
      <w:r w:rsidR="00F43E5B" w:rsidRPr="00367F6B">
        <w:rPr>
          <w:rFonts w:cs="Times New Roman"/>
          <w:sz w:val="32"/>
          <w:szCs w:val="32"/>
          <w:rtl/>
        </w:rPr>
        <w:t xml:space="preserve">معدل </w:t>
      </w:r>
      <w:r w:rsidRPr="00367F6B">
        <w:rPr>
          <w:rFonts w:cs="Times New Roman"/>
          <w:sz w:val="32"/>
          <w:szCs w:val="32"/>
          <w:rtl/>
        </w:rPr>
        <w:t>نمو</w:t>
      </w:r>
      <w:r w:rsidR="00F43E5B" w:rsidRPr="00367F6B">
        <w:rPr>
          <w:rFonts w:cs="Times New Roman"/>
          <w:sz w:val="32"/>
          <w:szCs w:val="32"/>
          <w:rtl/>
        </w:rPr>
        <w:t xml:space="preserve"> موجب</w:t>
      </w:r>
      <w:r w:rsidRPr="00367F6B">
        <w:rPr>
          <w:rFonts w:cstheme="minorHAnsi"/>
          <w:sz w:val="32"/>
          <w:szCs w:val="32"/>
          <w:rtl/>
        </w:rPr>
        <w:t xml:space="preserve"> </w:t>
      </w:r>
      <w:r w:rsidR="00F43E5B" w:rsidRPr="00367F6B">
        <w:rPr>
          <w:rFonts w:cs="Times New Roman"/>
          <w:sz w:val="32"/>
          <w:szCs w:val="32"/>
          <w:rtl/>
        </w:rPr>
        <w:t>ب</w:t>
      </w:r>
      <w:r w:rsidR="00F43E5B" w:rsidRPr="00367F6B">
        <w:rPr>
          <w:rFonts w:cstheme="minorHAnsi"/>
          <w:sz w:val="32"/>
          <w:szCs w:val="32"/>
        </w:rPr>
        <w:t xml:space="preserve"> </w:t>
      </w:r>
      <w:r w:rsidR="00481DA3" w:rsidRPr="00367F6B">
        <w:rPr>
          <w:rFonts w:cstheme="minorHAnsi"/>
          <w:sz w:val="32"/>
          <w:szCs w:val="32"/>
        </w:rPr>
        <w:t>%</w:t>
      </w:r>
      <w:r w:rsidR="00F43E5B" w:rsidRPr="00367F6B">
        <w:rPr>
          <w:rFonts w:cstheme="minorHAnsi"/>
          <w:sz w:val="32"/>
          <w:szCs w:val="32"/>
        </w:rPr>
        <w:t xml:space="preserve">4,4 </w:t>
      </w:r>
      <w:r w:rsidRPr="00367F6B">
        <w:rPr>
          <w:rFonts w:cs="Times New Roman"/>
          <w:sz w:val="32"/>
          <w:szCs w:val="32"/>
          <w:rtl/>
        </w:rPr>
        <w:t xml:space="preserve">سنة </w:t>
      </w:r>
      <w:r w:rsidR="00F43E5B" w:rsidRPr="00367F6B">
        <w:rPr>
          <w:rFonts w:cstheme="minorHAnsi"/>
          <w:sz w:val="32"/>
          <w:szCs w:val="32"/>
          <w:rtl/>
        </w:rPr>
        <w:t>2021</w:t>
      </w:r>
      <w:r w:rsidRPr="00367F6B">
        <w:rPr>
          <w:rFonts w:cstheme="minorHAnsi"/>
          <w:sz w:val="32"/>
          <w:szCs w:val="32"/>
          <w:rtl/>
        </w:rPr>
        <w:t xml:space="preserve"> </w:t>
      </w:r>
      <w:r w:rsidR="00481DA3" w:rsidRPr="00367F6B">
        <w:rPr>
          <w:rFonts w:cs="Times New Roman" w:hint="cs"/>
          <w:sz w:val="32"/>
          <w:szCs w:val="32"/>
          <w:rtl/>
        </w:rPr>
        <w:t>بعد الر</w:t>
      </w:r>
      <w:r w:rsidR="00F43E5B" w:rsidRPr="00367F6B">
        <w:rPr>
          <w:rFonts w:cs="Times New Roman"/>
          <w:sz w:val="32"/>
          <w:szCs w:val="32"/>
          <w:rtl/>
        </w:rPr>
        <w:t xml:space="preserve">كود </w:t>
      </w:r>
      <w:r w:rsidR="00481DA3" w:rsidRPr="00367F6B">
        <w:rPr>
          <w:rFonts w:cs="Times New Roman"/>
          <w:sz w:val="32"/>
          <w:szCs w:val="32"/>
          <w:rtl/>
        </w:rPr>
        <w:t>المت</w:t>
      </w:r>
      <w:r w:rsidR="00767F3E" w:rsidRPr="00367F6B">
        <w:rPr>
          <w:rFonts w:cs="Times New Roman" w:hint="cs"/>
          <w:sz w:val="32"/>
          <w:szCs w:val="32"/>
          <w:rtl/>
        </w:rPr>
        <w:t>و</w:t>
      </w:r>
      <w:r w:rsidR="00481DA3" w:rsidRPr="00367F6B">
        <w:rPr>
          <w:rFonts w:cs="Times New Roman"/>
          <w:sz w:val="32"/>
          <w:szCs w:val="32"/>
          <w:rtl/>
        </w:rPr>
        <w:t>ق</w:t>
      </w:r>
      <w:r w:rsidR="00767F3E" w:rsidRPr="00367F6B">
        <w:rPr>
          <w:rFonts w:cs="Times New Roman" w:hint="cs"/>
          <w:sz w:val="32"/>
          <w:szCs w:val="32"/>
          <w:rtl/>
        </w:rPr>
        <w:t>ع</w:t>
      </w:r>
      <w:r w:rsidR="00481DA3" w:rsidRPr="00367F6B">
        <w:rPr>
          <w:rFonts w:cstheme="minorHAnsi"/>
          <w:sz w:val="32"/>
          <w:szCs w:val="32"/>
          <w:rtl/>
        </w:rPr>
        <w:t xml:space="preserve"> </w:t>
      </w:r>
      <w:r w:rsidR="00F43E5B" w:rsidRPr="00367F6B">
        <w:rPr>
          <w:rFonts w:cs="Times New Roman"/>
          <w:sz w:val="32"/>
          <w:szCs w:val="32"/>
          <w:rtl/>
        </w:rPr>
        <w:t>ب</w:t>
      </w:r>
      <w:r w:rsidR="00F43E5B" w:rsidRPr="00367F6B">
        <w:rPr>
          <w:rFonts w:cstheme="minorHAnsi"/>
          <w:sz w:val="32"/>
          <w:szCs w:val="32"/>
        </w:rPr>
        <w:t xml:space="preserve">%5,8 </w:t>
      </w:r>
      <w:r w:rsidR="00481DA3" w:rsidRPr="00367F6B">
        <w:rPr>
          <w:rFonts w:cstheme="minorHAnsi" w:hint="cs"/>
          <w:sz w:val="32"/>
          <w:szCs w:val="32"/>
          <w:rtl/>
        </w:rPr>
        <w:t xml:space="preserve"> </w:t>
      </w:r>
      <w:r w:rsidRPr="00367F6B">
        <w:rPr>
          <w:rFonts w:cs="Times New Roman"/>
          <w:sz w:val="32"/>
          <w:szCs w:val="32"/>
          <w:rtl/>
        </w:rPr>
        <w:t xml:space="preserve">سنة </w:t>
      </w:r>
      <w:r w:rsidR="00F43E5B" w:rsidRPr="00367F6B">
        <w:rPr>
          <w:rFonts w:cstheme="minorHAnsi"/>
          <w:sz w:val="32"/>
          <w:szCs w:val="32"/>
          <w:rtl/>
        </w:rPr>
        <w:t>2020</w:t>
      </w:r>
      <w:r w:rsidRPr="00367F6B">
        <w:rPr>
          <w:rFonts w:cstheme="minorHAnsi"/>
          <w:sz w:val="32"/>
          <w:szCs w:val="32"/>
          <w:rtl/>
        </w:rPr>
        <w:t xml:space="preserve">. </w:t>
      </w:r>
      <w:r w:rsidRPr="00367F6B">
        <w:rPr>
          <w:rFonts w:cs="Times New Roman"/>
          <w:sz w:val="32"/>
          <w:szCs w:val="32"/>
          <w:rtl/>
        </w:rPr>
        <w:t>وعلى المستوى الإسمي، سيعرف الناتج الداخلي الإجمالي زيادة</w:t>
      </w:r>
      <w:r w:rsidR="00F43E5B" w:rsidRPr="00367F6B">
        <w:rPr>
          <w:rFonts w:cs="Times New Roman"/>
          <w:sz w:val="32"/>
          <w:szCs w:val="32"/>
          <w:rtl/>
        </w:rPr>
        <w:t xml:space="preserve"> ب</w:t>
      </w:r>
      <w:r w:rsidR="00481DA3" w:rsidRPr="00367F6B">
        <w:rPr>
          <w:rFonts w:cstheme="minorHAnsi" w:hint="cs"/>
          <w:sz w:val="32"/>
          <w:szCs w:val="32"/>
          <w:rtl/>
        </w:rPr>
        <w:t xml:space="preserve"> </w:t>
      </w:r>
      <w:r w:rsidR="00F43E5B" w:rsidRPr="00367F6B">
        <w:rPr>
          <w:rFonts w:cstheme="minorHAnsi"/>
          <w:sz w:val="32"/>
          <w:szCs w:val="32"/>
        </w:rPr>
        <w:t>%5,</w:t>
      </w:r>
      <w:r w:rsidR="00767F3E" w:rsidRPr="00367F6B">
        <w:rPr>
          <w:rFonts w:cstheme="minorHAnsi"/>
          <w:sz w:val="32"/>
          <w:szCs w:val="32"/>
        </w:rPr>
        <w:t>6</w:t>
      </w:r>
      <w:r w:rsidRPr="00367F6B">
        <w:rPr>
          <w:rFonts w:cs="Times New Roman"/>
          <w:sz w:val="32"/>
          <w:szCs w:val="32"/>
          <w:rtl/>
        </w:rPr>
        <w:t>، الشيء الذي سيؤدي إلى ارتفاع طفيف لمعدل التضخم المقاس بالسعر الضمني للناتج الداخلي الإجمالي</w:t>
      </w:r>
      <w:r w:rsidR="00F43E5B" w:rsidRPr="009A1A2E">
        <w:rPr>
          <w:rFonts w:cs="Times New Roman"/>
          <w:sz w:val="32"/>
          <w:szCs w:val="32"/>
          <w:rtl/>
        </w:rPr>
        <w:t xml:space="preserve"> ب</w:t>
      </w:r>
      <w:r w:rsidR="00F43E5B" w:rsidRPr="00D853E2">
        <w:rPr>
          <w:rFonts w:cstheme="minorHAnsi"/>
          <w:sz w:val="32"/>
          <w:szCs w:val="32"/>
        </w:rPr>
        <w:t xml:space="preserve">%1,2 </w:t>
      </w:r>
      <w:r w:rsidR="00F43E5B" w:rsidRPr="00D853E2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عوض </w:t>
      </w:r>
      <w:r w:rsidR="00F43E5B" w:rsidRPr="00D853E2">
        <w:rPr>
          <w:rFonts w:cstheme="minorHAnsi"/>
          <w:sz w:val="32"/>
          <w:szCs w:val="32"/>
        </w:rPr>
        <w:t xml:space="preserve">-0,4% </w:t>
      </w:r>
      <w:r w:rsidR="00F43E5B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سنة </w:t>
      </w:r>
      <w:r w:rsidR="00F43E5B" w:rsidRPr="009A1A2E">
        <w:rPr>
          <w:rFonts w:cstheme="minorHAnsi"/>
          <w:sz w:val="32"/>
          <w:szCs w:val="32"/>
          <w:rtl/>
        </w:rPr>
        <w:t>2020.</w:t>
      </w:r>
    </w:p>
    <w:p w:rsidR="00767F3E" w:rsidRDefault="00767F3E" w:rsidP="00481DA3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lang w:eastAsia="fr-FR"/>
        </w:rPr>
      </w:pPr>
    </w:p>
    <w:p w:rsidR="00723557" w:rsidRPr="009A1A2E" w:rsidRDefault="00DB7BD2" w:rsidP="00767F3E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  <w:r w:rsidRPr="009A1A2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  <w:t>انتعاش متواضع للطلب الداخلي</w:t>
      </w:r>
    </w:p>
    <w:p w:rsidR="00F54F35" w:rsidRDefault="00DB7BD2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theme="minorHAnsi"/>
          <w:sz w:val="32"/>
          <w:szCs w:val="32"/>
        </w:rPr>
        <w:t xml:space="preserve">    </w:t>
      </w:r>
      <w:r w:rsidRPr="009A1A2E">
        <w:rPr>
          <w:rFonts w:cs="Times New Roman"/>
          <w:sz w:val="32"/>
          <w:szCs w:val="32"/>
          <w:rtl/>
        </w:rPr>
        <w:t xml:space="preserve">سيتعزز النمو الاقتصادي سنة </w:t>
      </w:r>
      <w:r w:rsidRPr="009A1A2E">
        <w:rPr>
          <w:rFonts w:cstheme="minorHAnsi"/>
          <w:sz w:val="32"/>
          <w:szCs w:val="32"/>
          <w:rtl/>
        </w:rPr>
        <w:t xml:space="preserve">2021 </w:t>
      </w:r>
      <w:r w:rsidRPr="009A1A2E">
        <w:rPr>
          <w:rFonts w:cs="Times New Roman"/>
          <w:sz w:val="32"/>
          <w:szCs w:val="32"/>
          <w:rtl/>
        </w:rPr>
        <w:t>بانتعاش الطلب الداخلي، في حين سي</w:t>
      </w:r>
      <w:r w:rsidR="00F54F35" w:rsidRPr="00122D4D">
        <w:rPr>
          <w:rFonts w:cs="Times New Roman" w:hint="cs"/>
          <w:sz w:val="32"/>
          <w:szCs w:val="32"/>
          <w:rtl/>
        </w:rPr>
        <w:t xml:space="preserve">سجل </w:t>
      </w:r>
      <w:r w:rsidRPr="009A1A2E">
        <w:rPr>
          <w:rFonts w:cs="Times New Roman"/>
          <w:sz w:val="32"/>
          <w:szCs w:val="32"/>
          <w:rtl/>
        </w:rPr>
        <w:t>الطلب الخارجي مساهم</w:t>
      </w:r>
      <w:r w:rsidR="00F40436">
        <w:rPr>
          <w:rFonts w:cs="Times New Roman" w:hint="cs"/>
          <w:sz w:val="32"/>
          <w:szCs w:val="32"/>
          <w:rtl/>
        </w:rPr>
        <w:t>ة</w:t>
      </w:r>
      <w:r w:rsidRPr="009A1A2E">
        <w:rPr>
          <w:rFonts w:cs="Times New Roman"/>
          <w:sz w:val="32"/>
          <w:szCs w:val="32"/>
          <w:rtl/>
        </w:rPr>
        <w:t xml:space="preserve"> سالبة في النمو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وهكذا سيعرف </w:t>
      </w:r>
      <w:r w:rsidRPr="00122D4D">
        <w:rPr>
          <w:rFonts w:cs="Times New Roman"/>
          <w:sz w:val="32"/>
          <w:szCs w:val="32"/>
          <w:rtl/>
        </w:rPr>
        <w:t>الطلب الداخلي</w:t>
      </w:r>
      <w:r w:rsidRPr="009A1A2E">
        <w:rPr>
          <w:rFonts w:cs="Times New Roman"/>
          <w:sz w:val="32"/>
          <w:szCs w:val="32"/>
          <w:rtl/>
        </w:rPr>
        <w:t xml:space="preserve"> ارتفاعا ب </w:t>
      </w:r>
      <w:r w:rsidRPr="009A1A2E">
        <w:rPr>
          <w:rFonts w:cstheme="minorHAnsi"/>
          <w:sz w:val="32"/>
          <w:szCs w:val="32"/>
        </w:rPr>
        <w:t>%4,4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B2685B" w:rsidRPr="009A1A2E">
        <w:rPr>
          <w:rFonts w:cs="Times New Roman"/>
          <w:sz w:val="32"/>
          <w:szCs w:val="32"/>
          <w:rtl/>
        </w:rPr>
        <w:t xml:space="preserve">بعد انخفاض ب </w:t>
      </w:r>
      <w:r w:rsidR="00481DA3" w:rsidRPr="009A1A2E">
        <w:rPr>
          <w:rFonts w:cstheme="minorHAnsi"/>
          <w:sz w:val="32"/>
          <w:szCs w:val="32"/>
        </w:rPr>
        <w:t>%</w:t>
      </w:r>
      <w:r w:rsidR="00B2685B" w:rsidRPr="009A1A2E">
        <w:rPr>
          <w:rFonts w:cstheme="minorHAnsi"/>
          <w:sz w:val="32"/>
          <w:szCs w:val="32"/>
        </w:rPr>
        <w:t>4</w:t>
      </w:r>
      <w:r w:rsidR="00B2685B" w:rsidRPr="009A1A2E">
        <w:rPr>
          <w:rFonts w:cs="Times New Roman"/>
          <w:sz w:val="32"/>
          <w:szCs w:val="32"/>
          <w:rtl/>
        </w:rPr>
        <w:t xml:space="preserve"> سنة </w:t>
      </w:r>
      <w:r w:rsidR="00B2685B" w:rsidRPr="009A1A2E">
        <w:rPr>
          <w:rFonts w:cstheme="minorHAnsi"/>
          <w:sz w:val="32"/>
          <w:szCs w:val="32"/>
          <w:rtl/>
        </w:rPr>
        <w:t>2020</w:t>
      </w:r>
      <w:r w:rsidR="00B2685B" w:rsidRPr="009A1A2E">
        <w:rPr>
          <w:rFonts w:cs="Times New Roman"/>
          <w:sz w:val="32"/>
          <w:szCs w:val="32"/>
          <w:rtl/>
        </w:rPr>
        <w:t xml:space="preserve">، لتبلغ مساهمته في النمو الاقتصادي حوالي </w:t>
      </w:r>
      <w:r w:rsidR="00B2685B" w:rsidRPr="009A1A2E">
        <w:rPr>
          <w:rFonts w:cstheme="minorHAnsi"/>
          <w:sz w:val="32"/>
          <w:szCs w:val="32"/>
        </w:rPr>
        <w:t>4,8</w:t>
      </w:r>
      <w:r w:rsidR="00B2685B" w:rsidRPr="009A1A2E">
        <w:rPr>
          <w:rFonts w:cs="Times New Roman"/>
          <w:sz w:val="32"/>
          <w:szCs w:val="32"/>
          <w:rtl/>
        </w:rPr>
        <w:t xml:space="preserve"> نقط</w:t>
      </w:r>
      <w:r w:rsidR="00B2685B" w:rsidRPr="00481DA3">
        <w:rPr>
          <w:rFonts w:cstheme="minorHAnsi"/>
          <w:sz w:val="32"/>
          <w:szCs w:val="32"/>
          <w:rtl/>
        </w:rPr>
        <w:t xml:space="preserve"> </w:t>
      </w:r>
      <w:r w:rsidR="00B2685B" w:rsidRPr="009A1A2E">
        <w:rPr>
          <w:rFonts w:cs="Times New Roman"/>
          <w:sz w:val="32"/>
          <w:szCs w:val="32"/>
          <w:rtl/>
        </w:rPr>
        <w:t xml:space="preserve">عوض مساهمة سالبة في حدود </w:t>
      </w:r>
      <w:r w:rsidR="00B2685B" w:rsidRPr="009A1A2E">
        <w:rPr>
          <w:rFonts w:cstheme="minorHAnsi"/>
          <w:sz w:val="32"/>
          <w:szCs w:val="32"/>
        </w:rPr>
        <w:t>4,4</w:t>
      </w:r>
      <w:r w:rsidR="00B2685B" w:rsidRPr="009A1A2E">
        <w:rPr>
          <w:rFonts w:cs="Times New Roman"/>
          <w:sz w:val="32"/>
          <w:szCs w:val="32"/>
          <w:rtl/>
        </w:rPr>
        <w:t xml:space="preserve"> سنة </w:t>
      </w:r>
      <w:r w:rsidR="00B2685B" w:rsidRPr="009A1A2E">
        <w:rPr>
          <w:rFonts w:cstheme="minorHAnsi"/>
          <w:sz w:val="32"/>
          <w:szCs w:val="32"/>
          <w:rtl/>
        </w:rPr>
        <w:t xml:space="preserve">2020. </w:t>
      </w:r>
    </w:p>
    <w:p w:rsidR="004C655C" w:rsidRDefault="004C655C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C17338" w:rsidRPr="009A1A2E" w:rsidRDefault="00B2685B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وسيعرف </w:t>
      </w:r>
      <w:r w:rsidRPr="006A4B39">
        <w:rPr>
          <w:rFonts w:cs="Times New Roman"/>
          <w:sz w:val="32"/>
          <w:szCs w:val="32"/>
          <w:rtl/>
        </w:rPr>
        <w:t>الاستهلاك النهائي الوطني</w:t>
      </w:r>
      <w:r w:rsidRPr="009A1A2E">
        <w:rPr>
          <w:rFonts w:cs="Times New Roman"/>
          <w:sz w:val="32"/>
          <w:szCs w:val="32"/>
          <w:rtl/>
        </w:rPr>
        <w:t xml:space="preserve"> زيادة ب </w:t>
      </w:r>
      <w:r w:rsidRPr="009A1A2E">
        <w:rPr>
          <w:rFonts w:cstheme="minorHAnsi"/>
          <w:sz w:val="32"/>
          <w:szCs w:val="32"/>
        </w:rPr>
        <w:t>%4</w:t>
      </w:r>
      <w:r w:rsidRPr="009A1A2E">
        <w:rPr>
          <w:rFonts w:cs="Times New Roman"/>
          <w:sz w:val="32"/>
          <w:szCs w:val="32"/>
          <w:rtl/>
        </w:rPr>
        <w:t xml:space="preserve"> عوض انخفاض ب </w:t>
      </w:r>
      <w:r w:rsidR="00F54F35" w:rsidRPr="009A1A2E">
        <w:rPr>
          <w:rFonts w:cstheme="minorHAnsi"/>
          <w:sz w:val="32"/>
          <w:szCs w:val="32"/>
        </w:rPr>
        <w:t>%</w:t>
      </w:r>
      <w:r w:rsidRPr="009A1A2E">
        <w:rPr>
          <w:rFonts w:cstheme="minorHAnsi"/>
          <w:sz w:val="32"/>
          <w:szCs w:val="32"/>
        </w:rPr>
        <w:t>1,5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>2020</w:t>
      </w:r>
      <w:r w:rsidR="00F54F35">
        <w:rPr>
          <w:rFonts w:cs="Times New Roman" w:hint="cs"/>
          <w:sz w:val="32"/>
          <w:szCs w:val="32"/>
          <w:rtl/>
        </w:rPr>
        <w:t>، حيث س</w:t>
      </w:r>
      <w:r w:rsidRPr="009A1A2E">
        <w:rPr>
          <w:rFonts w:cs="Times New Roman"/>
          <w:sz w:val="32"/>
          <w:szCs w:val="32"/>
          <w:rtl/>
        </w:rPr>
        <w:t>ت</w:t>
      </w:r>
      <w:r w:rsidR="00F54F35">
        <w:rPr>
          <w:rFonts w:cs="Times New Roman" w:hint="cs"/>
          <w:sz w:val="32"/>
          <w:szCs w:val="32"/>
          <w:rtl/>
        </w:rPr>
        <w:t xml:space="preserve">سجل </w:t>
      </w:r>
      <w:r w:rsidRPr="009A1A2E">
        <w:rPr>
          <w:rFonts w:cs="Times New Roman"/>
          <w:sz w:val="32"/>
          <w:szCs w:val="32"/>
          <w:rtl/>
        </w:rPr>
        <w:t>مساهمته في النمو الاقتصادي</w:t>
      </w:r>
      <w:r w:rsidR="00F54F35">
        <w:rPr>
          <w:rFonts w:cs="Times New Roman" w:hint="cs"/>
          <w:sz w:val="32"/>
          <w:szCs w:val="32"/>
          <w:rtl/>
        </w:rPr>
        <w:t xml:space="preserve"> تحسنا لتصل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F54F35">
        <w:rPr>
          <w:rFonts w:cs="Times New Roman" w:hint="cs"/>
          <w:sz w:val="32"/>
          <w:szCs w:val="32"/>
          <w:rtl/>
        </w:rPr>
        <w:t>إلى</w:t>
      </w:r>
      <w:r w:rsidRPr="009A1A2E">
        <w:rPr>
          <w:rFonts w:cs="Times New Roman"/>
          <w:sz w:val="32"/>
          <w:szCs w:val="32"/>
          <w:rtl/>
        </w:rPr>
        <w:t xml:space="preserve"> حوالي</w:t>
      </w:r>
      <w:r w:rsidRPr="009A1A2E">
        <w:rPr>
          <w:rFonts w:cstheme="minorHAnsi"/>
          <w:sz w:val="32"/>
          <w:szCs w:val="32"/>
        </w:rPr>
        <w:t xml:space="preserve">3,2 </w:t>
      </w:r>
      <w:r w:rsidRPr="009A1A2E">
        <w:rPr>
          <w:rFonts w:cs="Times New Roman"/>
          <w:sz w:val="32"/>
          <w:szCs w:val="32"/>
          <w:rtl/>
        </w:rPr>
        <w:t xml:space="preserve"> نقط عوض مساهمة سالبة ب</w:t>
      </w:r>
      <w:r w:rsidRPr="009A1A2E">
        <w:rPr>
          <w:rFonts w:cstheme="minorHAnsi"/>
          <w:sz w:val="32"/>
          <w:szCs w:val="32"/>
        </w:rPr>
        <w:t xml:space="preserve">-1,2 </w:t>
      </w:r>
      <w:r w:rsidRPr="009A1A2E">
        <w:rPr>
          <w:rFonts w:cs="Times New Roman"/>
          <w:sz w:val="32"/>
          <w:szCs w:val="32"/>
          <w:rtl/>
        </w:rPr>
        <w:t xml:space="preserve"> نقط سنة </w:t>
      </w:r>
      <w:r w:rsidRPr="009A1A2E">
        <w:rPr>
          <w:rFonts w:cstheme="minorHAnsi"/>
          <w:sz w:val="32"/>
          <w:szCs w:val="32"/>
          <w:rtl/>
        </w:rPr>
        <w:t xml:space="preserve">2020. </w:t>
      </w:r>
      <w:r w:rsidRPr="009A1A2E">
        <w:rPr>
          <w:rFonts w:cs="Times New Roman"/>
          <w:sz w:val="32"/>
          <w:szCs w:val="32"/>
          <w:rtl/>
        </w:rPr>
        <w:t xml:space="preserve">في هذا الإطار، سيعرف </w:t>
      </w:r>
      <w:r w:rsidRPr="006A4B39">
        <w:rPr>
          <w:rFonts w:cs="Times New Roman"/>
          <w:sz w:val="32"/>
          <w:szCs w:val="32"/>
          <w:rtl/>
        </w:rPr>
        <w:t>استهلاك الأسر المقيمة</w:t>
      </w:r>
      <w:r w:rsidRPr="009A1A2E">
        <w:rPr>
          <w:rFonts w:cs="Times New Roman"/>
          <w:sz w:val="32"/>
          <w:szCs w:val="32"/>
          <w:rtl/>
        </w:rPr>
        <w:t xml:space="preserve"> ارتفاعا ب </w:t>
      </w:r>
      <w:r w:rsidRPr="009A1A2E">
        <w:rPr>
          <w:rFonts w:cstheme="minorHAnsi"/>
          <w:sz w:val="32"/>
          <w:szCs w:val="32"/>
        </w:rPr>
        <w:t>%4,1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 xml:space="preserve">2021 </w:t>
      </w:r>
      <w:r w:rsidRPr="009A1A2E">
        <w:rPr>
          <w:rFonts w:cs="Times New Roman"/>
          <w:sz w:val="32"/>
          <w:szCs w:val="32"/>
          <w:rtl/>
        </w:rPr>
        <w:t xml:space="preserve">عوض تراجع ب </w:t>
      </w:r>
      <w:r w:rsidRPr="009A1A2E">
        <w:rPr>
          <w:rFonts w:cstheme="minorHAnsi"/>
          <w:sz w:val="32"/>
          <w:szCs w:val="32"/>
        </w:rPr>
        <w:t>%5,1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 xml:space="preserve">2020. </w:t>
      </w:r>
      <w:r w:rsidR="00F40436" w:rsidRPr="009A1A2E">
        <w:rPr>
          <w:rFonts w:cs="Times New Roman"/>
          <w:sz w:val="32"/>
          <w:szCs w:val="32"/>
          <w:rtl/>
        </w:rPr>
        <w:t>و</w:t>
      </w:r>
      <w:r w:rsidRPr="009A1A2E">
        <w:rPr>
          <w:rFonts w:cs="Times New Roman"/>
          <w:sz w:val="32"/>
          <w:szCs w:val="32"/>
          <w:rtl/>
        </w:rPr>
        <w:t xml:space="preserve">سيتباطأ </w:t>
      </w:r>
      <w:r w:rsidRPr="006A4B39">
        <w:rPr>
          <w:rFonts w:cs="Times New Roman"/>
          <w:sz w:val="32"/>
          <w:szCs w:val="32"/>
          <w:rtl/>
        </w:rPr>
        <w:t>استهلاك الإدارات العمومية</w:t>
      </w:r>
      <w:r w:rsidRPr="009A1A2E">
        <w:rPr>
          <w:rFonts w:cs="Times New Roman"/>
          <w:sz w:val="32"/>
          <w:szCs w:val="32"/>
          <w:rtl/>
        </w:rPr>
        <w:t xml:space="preserve"> ليسجل سنة </w:t>
      </w:r>
      <w:r w:rsidRPr="009A1A2E">
        <w:rPr>
          <w:rFonts w:cstheme="minorHAnsi"/>
          <w:sz w:val="32"/>
          <w:szCs w:val="32"/>
          <w:rtl/>
        </w:rPr>
        <w:t xml:space="preserve">2021 </w:t>
      </w:r>
      <w:r w:rsidRPr="009A1A2E">
        <w:rPr>
          <w:rFonts w:cs="Times New Roman"/>
          <w:sz w:val="32"/>
          <w:szCs w:val="32"/>
          <w:rtl/>
        </w:rPr>
        <w:t xml:space="preserve">تحسنا ب </w:t>
      </w:r>
      <w:r w:rsidRPr="009A1A2E">
        <w:rPr>
          <w:rFonts w:cstheme="minorHAnsi"/>
          <w:sz w:val="32"/>
          <w:szCs w:val="32"/>
          <w:rtl/>
        </w:rPr>
        <w:t xml:space="preserve">3,7% </w:t>
      </w:r>
      <w:r w:rsidRPr="009A1A2E">
        <w:rPr>
          <w:rFonts w:cs="Times New Roman"/>
          <w:sz w:val="32"/>
          <w:szCs w:val="32"/>
          <w:rtl/>
        </w:rPr>
        <w:t>عوض</w:t>
      </w:r>
      <w:r w:rsidR="00C17338" w:rsidRPr="009A1A2E">
        <w:rPr>
          <w:rFonts w:cstheme="minorHAnsi"/>
          <w:sz w:val="32"/>
          <w:szCs w:val="32"/>
        </w:rPr>
        <w:t xml:space="preserve">%8,9 </w:t>
      </w:r>
      <w:r w:rsidR="00C17338" w:rsidRPr="009A1A2E">
        <w:rPr>
          <w:rFonts w:cs="Times New Roman"/>
          <w:sz w:val="32"/>
          <w:szCs w:val="32"/>
          <w:rtl/>
        </w:rPr>
        <w:t xml:space="preserve"> المتوقعة خلال السنة الجارية</w:t>
      </w:r>
      <w:r w:rsidR="00C17338" w:rsidRPr="009A1A2E">
        <w:rPr>
          <w:rFonts w:cstheme="minorHAnsi"/>
          <w:sz w:val="32"/>
          <w:szCs w:val="32"/>
          <w:rtl/>
        </w:rPr>
        <w:t>.</w:t>
      </w:r>
    </w:p>
    <w:p w:rsidR="004C655C" w:rsidRDefault="004C655C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3F40EE" w:rsidRPr="009A1A2E" w:rsidRDefault="003F40EE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 xml:space="preserve">ومن جهته، سيستفيد </w:t>
      </w:r>
      <w:r w:rsidRPr="006A4B39">
        <w:rPr>
          <w:rFonts w:cs="Times New Roman"/>
          <w:sz w:val="32"/>
          <w:szCs w:val="32"/>
          <w:rtl/>
        </w:rPr>
        <w:t>التكوين الإجمالي لرأس المال الثابت</w:t>
      </w:r>
      <w:r w:rsidRPr="009A1A2E">
        <w:rPr>
          <w:rFonts w:cs="Times New Roman"/>
          <w:sz w:val="32"/>
          <w:szCs w:val="32"/>
          <w:rtl/>
        </w:rPr>
        <w:t xml:space="preserve"> من مواصلة إنجاز مشاريع البنية التحتية الكبرى و</w:t>
      </w:r>
      <w:r w:rsidR="00F54F35">
        <w:rPr>
          <w:rFonts w:cs="Times New Roman" w:hint="cs"/>
          <w:sz w:val="32"/>
          <w:szCs w:val="32"/>
          <w:rtl/>
        </w:rPr>
        <w:t xml:space="preserve">من </w:t>
      </w:r>
      <w:r w:rsidRPr="009A1A2E">
        <w:rPr>
          <w:rFonts w:cs="Times New Roman"/>
          <w:sz w:val="32"/>
          <w:szCs w:val="32"/>
          <w:rtl/>
        </w:rPr>
        <w:t>الانتعاش التدريجي للأنشطة الاقتصادية، ليسجل حجمه ارتفاعا بحوالي</w:t>
      </w:r>
      <w:r w:rsidRPr="00F54F35">
        <w:rPr>
          <w:rFonts w:cstheme="minorHAnsi"/>
          <w:sz w:val="32"/>
          <w:szCs w:val="32"/>
        </w:rPr>
        <w:t xml:space="preserve">%6,5 </w:t>
      </w:r>
      <w:r w:rsidR="00F54F35">
        <w:rPr>
          <w:rFonts w:cstheme="minorHAnsi" w:hint="cs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سنة </w:t>
      </w:r>
      <w:r w:rsidRPr="009A1A2E">
        <w:rPr>
          <w:rFonts w:cstheme="minorHAnsi"/>
          <w:sz w:val="32"/>
          <w:szCs w:val="32"/>
          <w:rtl/>
        </w:rPr>
        <w:t>2021</w:t>
      </w:r>
      <w:r w:rsidRPr="009A1A2E">
        <w:rPr>
          <w:rFonts w:cs="Times New Roman"/>
          <w:sz w:val="32"/>
          <w:szCs w:val="32"/>
          <w:rtl/>
        </w:rPr>
        <w:t>، حيث ستبلغ مساهمته في النمو الاقتصادي حوالي</w:t>
      </w:r>
      <w:r w:rsidRPr="00F54F35">
        <w:rPr>
          <w:rFonts w:cstheme="minorHAnsi"/>
          <w:sz w:val="32"/>
          <w:szCs w:val="32"/>
        </w:rPr>
        <w:t xml:space="preserve">1,7 </w:t>
      </w:r>
      <w:r w:rsidRPr="00F54F35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نقطة</w:t>
      </w:r>
      <w:r w:rsidRPr="009A1A2E">
        <w:rPr>
          <w:rFonts w:cstheme="minorHAnsi"/>
          <w:sz w:val="32"/>
          <w:szCs w:val="32"/>
          <w:rtl/>
        </w:rPr>
        <w:t>.</w:t>
      </w:r>
      <w:r w:rsidRPr="009A1A2E">
        <w:rPr>
          <w:rFonts w:cstheme="minorHAnsi"/>
          <w:sz w:val="32"/>
          <w:szCs w:val="32"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وبناء على التغير في المخزون، سيرتفع حجم الاستثمار الإجمالي ب </w:t>
      </w:r>
      <w:r w:rsidRPr="009A1A2E">
        <w:rPr>
          <w:rFonts w:cstheme="minorHAnsi"/>
          <w:sz w:val="32"/>
          <w:szCs w:val="32"/>
          <w:rtl/>
        </w:rPr>
        <w:t xml:space="preserve">5,3% </w:t>
      </w:r>
      <w:r w:rsidRPr="009A1A2E">
        <w:rPr>
          <w:rFonts w:cs="Times New Roman"/>
          <w:sz w:val="32"/>
          <w:szCs w:val="32"/>
          <w:rtl/>
        </w:rPr>
        <w:t xml:space="preserve">ليسجل مساهمة معتدلة في النمو بحوالي </w:t>
      </w:r>
      <w:r w:rsidRPr="009A1A2E">
        <w:rPr>
          <w:rFonts w:cstheme="minorHAnsi"/>
          <w:sz w:val="32"/>
          <w:szCs w:val="32"/>
          <w:rtl/>
        </w:rPr>
        <w:t xml:space="preserve">1,6 </w:t>
      </w:r>
      <w:r w:rsidRPr="009A1A2E">
        <w:rPr>
          <w:rFonts w:cs="Times New Roman"/>
          <w:sz w:val="32"/>
          <w:szCs w:val="32"/>
          <w:rtl/>
        </w:rPr>
        <w:t>عوض مساهمة سالبة ب</w:t>
      </w:r>
      <w:r w:rsidRPr="00F54F35">
        <w:rPr>
          <w:rFonts w:cstheme="minorHAnsi"/>
          <w:sz w:val="32"/>
          <w:szCs w:val="32"/>
        </w:rPr>
        <w:t xml:space="preserve">-3,2 </w:t>
      </w:r>
      <w:r w:rsidRPr="009A1A2E">
        <w:rPr>
          <w:rFonts w:cs="Times New Roman"/>
          <w:sz w:val="32"/>
          <w:szCs w:val="32"/>
          <w:rtl/>
        </w:rPr>
        <w:t xml:space="preserve"> نقطة سنة </w:t>
      </w:r>
      <w:r w:rsidRPr="009A1A2E">
        <w:rPr>
          <w:rFonts w:cstheme="minorHAnsi"/>
          <w:sz w:val="32"/>
          <w:szCs w:val="32"/>
          <w:rtl/>
        </w:rPr>
        <w:t>2020.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B2685B" w:rsidRPr="009A1A2E" w:rsidRDefault="00B2685B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بخصوص </w:t>
      </w:r>
      <w:r w:rsidRPr="006A4B39">
        <w:rPr>
          <w:rFonts w:cs="Times New Roman"/>
          <w:sz w:val="32"/>
          <w:szCs w:val="32"/>
          <w:rtl/>
        </w:rPr>
        <w:t>الطلب الخارجي</w:t>
      </w:r>
      <w:r w:rsidRPr="009A1A2E">
        <w:rPr>
          <w:rFonts w:cs="Times New Roman"/>
          <w:sz w:val="32"/>
          <w:szCs w:val="32"/>
          <w:rtl/>
        </w:rPr>
        <w:t xml:space="preserve">، </w:t>
      </w:r>
      <w:r w:rsidR="0084396B" w:rsidRPr="009A1A2E">
        <w:rPr>
          <w:rFonts w:cs="Times New Roman"/>
          <w:sz w:val="32"/>
          <w:szCs w:val="32"/>
          <w:rtl/>
        </w:rPr>
        <w:t xml:space="preserve">وبناء على انتعاش الأسواق الخارجية وتحسن الآفاق الاقتصادية العالمية سنة </w:t>
      </w:r>
      <w:r w:rsidR="0084396B" w:rsidRPr="009A1A2E">
        <w:rPr>
          <w:rFonts w:cstheme="minorHAnsi"/>
          <w:sz w:val="32"/>
          <w:szCs w:val="32"/>
          <w:rtl/>
        </w:rPr>
        <w:t>2021</w:t>
      </w:r>
      <w:r w:rsidR="0084396B" w:rsidRPr="009A1A2E">
        <w:rPr>
          <w:rFonts w:cs="Times New Roman"/>
          <w:sz w:val="32"/>
          <w:szCs w:val="32"/>
          <w:rtl/>
        </w:rPr>
        <w:t>، ستستعيد المبادلات الخارجية حيويتها ومنح</w:t>
      </w:r>
      <w:r w:rsidR="00E17B3F">
        <w:rPr>
          <w:rFonts w:cs="Times New Roman" w:hint="cs"/>
          <w:sz w:val="32"/>
          <w:szCs w:val="32"/>
          <w:rtl/>
        </w:rPr>
        <w:t>ى</w:t>
      </w:r>
      <w:r w:rsidR="0084396B" w:rsidRPr="009A1A2E">
        <w:rPr>
          <w:rFonts w:cs="Times New Roman"/>
          <w:sz w:val="32"/>
          <w:szCs w:val="32"/>
          <w:rtl/>
        </w:rPr>
        <w:t xml:space="preserve"> تطورها الذي عرفته قبل الأزمة</w:t>
      </w:r>
      <w:r w:rsidR="003E16F1" w:rsidRPr="009A1A2E">
        <w:rPr>
          <w:rFonts w:cstheme="minorHAnsi"/>
          <w:sz w:val="32"/>
          <w:szCs w:val="32"/>
          <w:rtl/>
        </w:rPr>
        <w:t xml:space="preserve">. </w:t>
      </w:r>
      <w:r w:rsidR="003E16F1" w:rsidRPr="009A1A2E">
        <w:rPr>
          <w:rFonts w:cs="Times New Roman"/>
          <w:sz w:val="32"/>
          <w:szCs w:val="32"/>
          <w:rtl/>
        </w:rPr>
        <w:t>وهكذا، ستسجل الصادرات نموا ب</w:t>
      </w:r>
      <w:r w:rsidR="003E16F1" w:rsidRPr="009A1A2E">
        <w:rPr>
          <w:rFonts w:cstheme="minorHAnsi"/>
          <w:sz w:val="32"/>
          <w:szCs w:val="32"/>
        </w:rPr>
        <w:t xml:space="preserve">%9,8 </w:t>
      </w:r>
      <w:r w:rsidR="0084396B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عوض</w:t>
      </w:r>
      <w:r w:rsidR="003E16F1" w:rsidRPr="009A1A2E">
        <w:rPr>
          <w:rFonts w:cs="Times New Roman"/>
          <w:sz w:val="32"/>
          <w:szCs w:val="32"/>
          <w:rtl/>
        </w:rPr>
        <w:t xml:space="preserve"> انخفاض ب</w:t>
      </w:r>
      <w:r w:rsidR="003E16F1" w:rsidRPr="009A1A2E">
        <w:rPr>
          <w:rFonts w:cstheme="minorHAnsi"/>
          <w:sz w:val="32"/>
          <w:szCs w:val="32"/>
        </w:rPr>
        <w:t xml:space="preserve">%10,9 </w:t>
      </w:r>
      <w:r w:rsidR="003E16F1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سنة </w:t>
      </w:r>
      <w:r w:rsidR="003E16F1" w:rsidRPr="009A1A2E">
        <w:rPr>
          <w:rFonts w:cstheme="minorHAnsi"/>
          <w:sz w:val="32"/>
          <w:szCs w:val="32"/>
          <w:rtl/>
        </w:rPr>
        <w:t xml:space="preserve">2020. </w:t>
      </w:r>
      <w:r w:rsidR="003E16F1" w:rsidRPr="009A1A2E">
        <w:rPr>
          <w:rFonts w:cs="Times New Roman"/>
          <w:sz w:val="32"/>
          <w:szCs w:val="32"/>
          <w:rtl/>
        </w:rPr>
        <w:t xml:space="preserve">ومن </w:t>
      </w:r>
      <w:r w:rsidRPr="009A1A2E">
        <w:rPr>
          <w:rFonts w:cs="Times New Roman"/>
          <w:sz w:val="32"/>
          <w:szCs w:val="32"/>
          <w:rtl/>
        </w:rPr>
        <w:t xml:space="preserve">جهتها، ستسجل الواردات ارتفاعا بوتيرة </w:t>
      </w:r>
      <w:r w:rsidR="003E16F1" w:rsidRPr="009A1A2E">
        <w:rPr>
          <w:rFonts w:cs="Times New Roman"/>
          <w:sz w:val="32"/>
          <w:szCs w:val="32"/>
          <w:rtl/>
        </w:rPr>
        <w:t xml:space="preserve">أدنى </w:t>
      </w:r>
      <w:r w:rsidRPr="009A1A2E">
        <w:rPr>
          <w:rFonts w:cs="Times New Roman"/>
          <w:sz w:val="32"/>
          <w:szCs w:val="32"/>
          <w:rtl/>
        </w:rPr>
        <w:t xml:space="preserve">ستصل إلى </w:t>
      </w:r>
      <w:r w:rsidR="003E16F1" w:rsidRPr="009A1A2E">
        <w:rPr>
          <w:rFonts w:cs="Times New Roman"/>
          <w:sz w:val="32"/>
          <w:szCs w:val="32"/>
          <w:rtl/>
        </w:rPr>
        <w:t>حوالي</w:t>
      </w:r>
      <w:r w:rsidR="003E16F1" w:rsidRPr="009A1A2E">
        <w:rPr>
          <w:rFonts w:cstheme="minorHAnsi"/>
          <w:sz w:val="32"/>
          <w:szCs w:val="32"/>
        </w:rPr>
        <w:t xml:space="preserve">%8,3 </w:t>
      </w:r>
      <w:r w:rsidR="003E16F1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عوض</w:t>
      </w:r>
      <w:r w:rsidR="003E16F1" w:rsidRPr="009A1A2E">
        <w:rPr>
          <w:rFonts w:cs="Times New Roman"/>
          <w:sz w:val="32"/>
          <w:szCs w:val="32"/>
          <w:rtl/>
        </w:rPr>
        <w:t xml:space="preserve"> تراجعها المتوقع سن</w:t>
      </w:r>
      <w:r w:rsidRPr="009A1A2E">
        <w:rPr>
          <w:rFonts w:cs="Times New Roman"/>
          <w:sz w:val="32"/>
          <w:szCs w:val="32"/>
          <w:rtl/>
        </w:rPr>
        <w:t xml:space="preserve">ة </w:t>
      </w:r>
      <w:r w:rsidR="003E16F1"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وبالتالي سيواصل </w:t>
      </w:r>
      <w:r w:rsidR="009C5FE9">
        <w:rPr>
          <w:rFonts w:cs="Times New Roman" w:hint="cs"/>
          <w:sz w:val="32"/>
          <w:szCs w:val="32"/>
          <w:rtl/>
        </w:rPr>
        <w:t xml:space="preserve">صافي </w:t>
      </w:r>
      <w:r w:rsidRPr="009A1A2E">
        <w:rPr>
          <w:rFonts w:cs="Times New Roman"/>
          <w:sz w:val="32"/>
          <w:szCs w:val="32"/>
          <w:rtl/>
        </w:rPr>
        <w:t xml:space="preserve">الطلب الخارجي تسجيل مساهمات سالبة في </w:t>
      </w:r>
      <w:r w:rsidR="003E16F1" w:rsidRPr="009A1A2E">
        <w:rPr>
          <w:rFonts w:cs="Times New Roman"/>
          <w:sz w:val="32"/>
          <w:szCs w:val="32"/>
          <w:rtl/>
        </w:rPr>
        <w:t>النمو</w:t>
      </w:r>
      <w:r w:rsidR="009C5FE9">
        <w:rPr>
          <w:rFonts w:cs="Times New Roman" w:hint="cs"/>
          <w:sz w:val="32"/>
          <w:szCs w:val="32"/>
          <w:rtl/>
        </w:rPr>
        <w:t xml:space="preserve"> الاقتصادي الوطني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3E16F1" w:rsidRPr="009A1A2E">
        <w:rPr>
          <w:rFonts w:cs="Times New Roman"/>
          <w:sz w:val="32"/>
          <w:szCs w:val="32"/>
          <w:rtl/>
        </w:rPr>
        <w:t>رغم تحسنها لتصل إلى حوالي</w:t>
      </w:r>
      <w:r w:rsidR="003E16F1" w:rsidRPr="00F54F35">
        <w:rPr>
          <w:rFonts w:cstheme="minorHAnsi"/>
          <w:sz w:val="32"/>
          <w:szCs w:val="32"/>
        </w:rPr>
        <w:t xml:space="preserve">-0,4 </w:t>
      </w:r>
      <w:r w:rsidR="003E16F1" w:rsidRPr="00F54F35">
        <w:rPr>
          <w:rFonts w:cs="Times New Roman"/>
          <w:sz w:val="32"/>
          <w:szCs w:val="32"/>
          <w:rtl/>
        </w:rPr>
        <w:t xml:space="preserve"> نقطة</w:t>
      </w:r>
      <w:r w:rsidRPr="009A1A2E">
        <w:rPr>
          <w:rFonts w:cs="Times New Roman"/>
          <w:sz w:val="32"/>
          <w:szCs w:val="32"/>
          <w:rtl/>
        </w:rPr>
        <w:t xml:space="preserve"> عوض </w:t>
      </w:r>
      <w:r w:rsidR="003E16F1" w:rsidRPr="009A1A2E">
        <w:rPr>
          <w:rFonts w:cstheme="minorHAnsi"/>
          <w:sz w:val="32"/>
          <w:szCs w:val="32"/>
          <w:rtl/>
        </w:rPr>
        <w:t>1</w:t>
      </w:r>
      <w:r w:rsidRPr="009A1A2E">
        <w:rPr>
          <w:rFonts w:cstheme="minorHAnsi"/>
          <w:sz w:val="32"/>
          <w:szCs w:val="32"/>
          <w:rtl/>
        </w:rPr>
        <w:t xml:space="preserve">,4- </w:t>
      </w:r>
      <w:r w:rsidRPr="009A1A2E">
        <w:rPr>
          <w:rFonts w:cs="Times New Roman"/>
          <w:sz w:val="32"/>
          <w:szCs w:val="32"/>
          <w:rtl/>
        </w:rPr>
        <w:t xml:space="preserve">نقطة سنة </w:t>
      </w:r>
      <w:r w:rsidR="003E16F1"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theme="minorHAnsi"/>
          <w:sz w:val="32"/>
          <w:szCs w:val="32"/>
          <w:rtl/>
        </w:rPr>
        <w:t>.</w:t>
      </w:r>
      <w:r w:rsidR="003E16F1" w:rsidRPr="009A1A2E">
        <w:rPr>
          <w:rFonts w:cstheme="minorHAnsi"/>
          <w:sz w:val="32"/>
          <w:szCs w:val="32"/>
          <w:rtl/>
        </w:rPr>
        <w:t xml:space="preserve"> </w:t>
      </w: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3E16F1" w:rsidRPr="009A1A2E" w:rsidRDefault="003E16F1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بناء على التطورات المرتقبة للأسعار، </w:t>
      </w:r>
      <w:r w:rsidR="00E17B3F" w:rsidRPr="009A1A2E">
        <w:rPr>
          <w:rFonts w:cs="Times New Roman" w:hint="cs"/>
          <w:sz w:val="32"/>
          <w:szCs w:val="32"/>
          <w:rtl/>
        </w:rPr>
        <w:t>سترتفع</w:t>
      </w:r>
      <w:r w:rsidR="00E17B3F" w:rsidRPr="00E17B3F">
        <w:rPr>
          <w:rFonts w:cstheme="minorHAnsi" w:hint="cs"/>
          <w:sz w:val="32"/>
          <w:szCs w:val="32"/>
          <w:rtl/>
        </w:rPr>
        <w:t xml:space="preserve"> </w:t>
      </w:r>
      <w:r w:rsidR="00E17B3F">
        <w:rPr>
          <w:rFonts w:cs="Times New Roman" w:hint="cs"/>
          <w:sz w:val="32"/>
          <w:szCs w:val="32"/>
          <w:rtl/>
        </w:rPr>
        <w:t xml:space="preserve">قيمة </w:t>
      </w:r>
      <w:r w:rsidR="00E17B3F" w:rsidRPr="009A1A2E">
        <w:rPr>
          <w:rFonts w:cs="Times New Roman" w:hint="cs"/>
          <w:sz w:val="32"/>
          <w:szCs w:val="32"/>
          <w:rtl/>
        </w:rPr>
        <w:t>الصادرات</w:t>
      </w:r>
      <w:r w:rsidRPr="009A1A2E">
        <w:rPr>
          <w:rFonts w:cs="Times New Roman"/>
          <w:sz w:val="32"/>
          <w:szCs w:val="32"/>
          <w:rtl/>
        </w:rPr>
        <w:t xml:space="preserve"> من السلع والخدمات ب </w:t>
      </w:r>
      <w:r w:rsidRPr="009A1A2E">
        <w:rPr>
          <w:rFonts w:cstheme="minorHAnsi"/>
          <w:sz w:val="32"/>
          <w:szCs w:val="32"/>
          <w:rtl/>
        </w:rPr>
        <w:t>8,7%</w:t>
      </w:r>
      <w:r w:rsidRPr="009A1A2E">
        <w:rPr>
          <w:rFonts w:cs="Times New Roman"/>
          <w:sz w:val="32"/>
          <w:szCs w:val="32"/>
          <w:rtl/>
        </w:rPr>
        <w:t xml:space="preserve">، بينما ستعرف الواردات زيادة ب </w:t>
      </w:r>
      <w:r w:rsidRPr="009A1A2E">
        <w:rPr>
          <w:rFonts w:cstheme="minorHAnsi"/>
          <w:sz w:val="32"/>
          <w:szCs w:val="32"/>
          <w:rtl/>
        </w:rPr>
        <w:t xml:space="preserve">7,7%. </w:t>
      </w:r>
      <w:r w:rsidRPr="009A1A2E">
        <w:rPr>
          <w:rFonts w:cs="Times New Roman"/>
          <w:sz w:val="32"/>
          <w:szCs w:val="32"/>
          <w:rtl/>
        </w:rPr>
        <w:t xml:space="preserve">وبالتالي، سيتقلص </w:t>
      </w:r>
      <w:r w:rsidRPr="006A4B39">
        <w:rPr>
          <w:rFonts w:cs="Times New Roman"/>
          <w:sz w:val="32"/>
          <w:szCs w:val="32"/>
          <w:rtl/>
        </w:rPr>
        <w:t>عجز الموارد</w:t>
      </w:r>
      <w:r w:rsidRPr="009A1A2E">
        <w:rPr>
          <w:rFonts w:cs="Times New Roman"/>
          <w:sz w:val="32"/>
          <w:szCs w:val="32"/>
          <w:rtl/>
        </w:rPr>
        <w:t xml:space="preserve"> مقارنة بمستواه المسجل سنة </w:t>
      </w:r>
      <w:r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="Times New Roman"/>
          <w:sz w:val="32"/>
          <w:szCs w:val="32"/>
          <w:rtl/>
        </w:rPr>
        <w:t xml:space="preserve">، ليستقر في حدود </w:t>
      </w:r>
      <w:r w:rsidR="00CF4C5E" w:rsidRPr="009A1A2E">
        <w:rPr>
          <w:rFonts w:cstheme="minorHAnsi"/>
          <w:sz w:val="32"/>
          <w:szCs w:val="32"/>
        </w:rPr>
        <w:t>%</w:t>
      </w:r>
      <w:r w:rsidRPr="009A1A2E">
        <w:rPr>
          <w:rFonts w:cstheme="minorHAnsi"/>
          <w:sz w:val="32"/>
          <w:szCs w:val="32"/>
        </w:rPr>
        <w:t>12,5</w:t>
      </w:r>
      <w:r w:rsidR="00CF4C5E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من الناتج الداخلي الإجمالي</w:t>
      </w:r>
      <w:r w:rsidRPr="009A1A2E">
        <w:rPr>
          <w:rFonts w:cstheme="minorHAnsi"/>
          <w:sz w:val="32"/>
          <w:szCs w:val="32"/>
          <w:rtl/>
        </w:rPr>
        <w:t>.</w:t>
      </w:r>
      <w:r w:rsidR="00CF4C5E" w:rsidRPr="009A1A2E">
        <w:rPr>
          <w:rFonts w:cs="Times New Roman"/>
          <w:sz w:val="32"/>
          <w:szCs w:val="32"/>
          <w:rtl/>
        </w:rPr>
        <w:t xml:space="preserve"> وهكذا، سيفرز </w:t>
      </w:r>
      <w:r w:rsidR="00CF4C5E" w:rsidRPr="006A4B39">
        <w:rPr>
          <w:rFonts w:cs="Times New Roman"/>
          <w:sz w:val="32"/>
          <w:szCs w:val="32"/>
          <w:rtl/>
        </w:rPr>
        <w:t>حساب ميزان الآداءات</w:t>
      </w:r>
      <w:r w:rsidR="00CF4C5E" w:rsidRPr="009A1A2E">
        <w:rPr>
          <w:rFonts w:cs="Times New Roman"/>
          <w:sz w:val="32"/>
          <w:szCs w:val="32"/>
          <w:rtl/>
        </w:rPr>
        <w:t xml:space="preserve"> عجزا في حدود </w:t>
      </w:r>
      <w:r w:rsidR="00CF4C5E" w:rsidRPr="00F54F35">
        <w:rPr>
          <w:rFonts w:cstheme="minorHAnsi"/>
          <w:sz w:val="32"/>
          <w:szCs w:val="32"/>
        </w:rPr>
        <w:t>%6,8</w:t>
      </w:r>
      <w:r w:rsidR="00CF4C5E" w:rsidRPr="00F54F35">
        <w:rPr>
          <w:rFonts w:cstheme="minorHAnsi"/>
          <w:sz w:val="32"/>
          <w:szCs w:val="32"/>
          <w:rtl/>
        </w:rPr>
        <w:t xml:space="preserve"> </w:t>
      </w:r>
      <w:r w:rsidR="00CF4C5E" w:rsidRPr="009A1A2E">
        <w:rPr>
          <w:rFonts w:cs="Times New Roman"/>
          <w:sz w:val="32"/>
          <w:szCs w:val="32"/>
          <w:rtl/>
        </w:rPr>
        <w:t xml:space="preserve">من الناتج الداخلي الإجمالي سنة </w:t>
      </w:r>
      <w:r w:rsidR="00CF4C5E" w:rsidRPr="009A1A2E">
        <w:rPr>
          <w:rFonts w:cstheme="minorHAnsi"/>
          <w:sz w:val="32"/>
          <w:szCs w:val="32"/>
          <w:rtl/>
        </w:rPr>
        <w:t>2021.</w:t>
      </w:r>
    </w:p>
    <w:p w:rsidR="00F40436" w:rsidRPr="006A4B39" w:rsidRDefault="00F40436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  <w:sectPr w:rsidR="00F40436" w:rsidRPr="006A4B39" w:rsidSect="005735A0">
          <w:type w:val="continuous"/>
          <w:pgSz w:w="11906" w:h="16838"/>
          <w:pgMar w:top="1276" w:right="1417" w:bottom="1417" w:left="1418" w:header="708" w:footer="708" w:gutter="0"/>
          <w:cols w:space="708"/>
          <w:docGrid w:linePitch="360"/>
        </w:sectPr>
      </w:pPr>
    </w:p>
    <w:p w:rsidR="006A4B39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E353AF" w:rsidRPr="009A1A2E" w:rsidRDefault="006A4B39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367F6B">
        <w:rPr>
          <w:rFonts w:cs="Times New Roman" w:hint="cs"/>
          <w:sz w:val="32"/>
          <w:szCs w:val="32"/>
          <w:rtl/>
          <w:lang w:bidi="ar-MA"/>
        </w:rPr>
        <w:t xml:space="preserve">وأخذا بعين الاعتبار لزيادة </w:t>
      </w:r>
      <w:r w:rsidR="00CF4C5E" w:rsidRPr="00367F6B">
        <w:rPr>
          <w:rFonts w:cs="Times New Roman"/>
          <w:sz w:val="32"/>
          <w:szCs w:val="32"/>
          <w:rtl/>
        </w:rPr>
        <w:t xml:space="preserve">الاستهلاك النهائي الوطني، بالأسعار الجارية، ب </w:t>
      </w:r>
      <w:r w:rsidR="00CF4C5E" w:rsidRPr="00367F6B">
        <w:rPr>
          <w:rFonts w:cstheme="minorHAnsi"/>
          <w:sz w:val="32"/>
          <w:szCs w:val="32"/>
          <w:rtl/>
        </w:rPr>
        <w:t xml:space="preserve">5,2% </w:t>
      </w:r>
      <w:r w:rsidR="00CF4C5E" w:rsidRPr="00367F6B">
        <w:rPr>
          <w:rFonts w:cs="Times New Roman"/>
          <w:sz w:val="32"/>
          <w:szCs w:val="32"/>
          <w:rtl/>
        </w:rPr>
        <w:t xml:space="preserve">سنة </w:t>
      </w:r>
      <w:r w:rsidR="00CF4C5E" w:rsidRPr="00367F6B">
        <w:rPr>
          <w:rFonts w:cstheme="minorHAnsi"/>
          <w:sz w:val="32"/>
          <w:szCs w:val="32"/>
          <w:rtl/>
        </w:rPr>
        <w:t xml:space="preserve">2021 </w:t>
      </w:r>
      <w:r w:rsidR="00CF4C5E" w:rsidRPr="00367F6B">
        <w:rPr>
          <w:rFonts w:cs="Times New Roman"/>
          <w:sz w:val="32"/>
          <w:szCs w:val="32"/>
          <w:rtl/>
        </w:rPr>
        <w:t xml:space="preserve">ونمو الناتج الداخلي الإجمالي الإسمي ب </w:t>
      </w:r>
      <w:r w:rsidR="00CF4C5E" w:rsidRPr="00367F6B">
        <w:rPr>
          <w:rFonts w:cstheme="minorHAnsi"/>
          <w:sz w:val="32"/>
          <w:szCs w:val="32"/>
          <w:rtl/>
        </w:rPr>
        <w:t>5,6%</w:t>
      </w:r>
      <w:r w:rsidR="00CF4C5E" w:rsidRPr="00367F6B">
        <w:rPr>
          <w:rFonts w:cs="Times New Roman"/>
          <w:sz w:val="32"/>
          <w:szCs w:val="32"/>
          <w:rtl/>
        </w:rPr>
        <w:t xml:space="preserve">، سيعرف الادخار الداخلي تحسنا ليبلغ معدله حوالي </w:t>
      </w:r>
      <w:r w:rsidR="00CF4C5E" w:rsidRPr="00367F6B">
        <w:rPr>
          <w:rFonts w:cstheme="minorHAnsi"/>
          <w:sz w:val="32"/>
          <w:szCs w:val="32"/>
          <w:rtl/>
        </w:rPr>
        <w:t xml:space="preserve">19,4% </w:t>
      </w:r>
      <w:r w:rsidR="00CF4C5E" w:rsidRPr="00367F6B">
        <w:rPr>
          <w:rFonts w:cs="Times New Roman"/>
          <w:sz w:val="32"/>
          <w:szCs w:val="32"/>
          <w:rtl/>
        </w:rPr>
        <w:t>من الناتج</w:t>
      </w:r>
      <w:r w:rsidR="00CF4C5E" w:rsidRPr="009A1A2E">
        <w:rPr>
          <w:rFonts w:cs="Times New Roman"/>
          <w:sz w:val="32"/>
          <w:szCs w:val="32"/>
          <w:rtl/>
        </w:rPr>
        <w:t xml:space="preserve"> الداخلي الإجمالي عوض </w:t>
      </w:r>
      <w:r w:rsidR="00CF4C5E" w:rsidRPr="009A1A2E">
        <w:rPr>
          <w:rFonts w:cstheme="minorHAnsi"/>
          <w:sz w:val="32"/>
          <w:szCs w:val="32"/>
          <w:rtl/>
        </w:rPr>
        <w:t xml:space="preserve">19,1% </w:t>
      </w:r>
      <w:r w:rsidR="00CF4C5E" w:rsidRPr="009A1A2E">
        <w:rPr>
          <w:rFonts w:cs="Times New Roman"/>
          <w:sz w:val="32"/>
          <w:szCs w:val="32"/>
          <w:rtl/>
        </w:rPr>
        <w:t xml:space="preserve">سنة </w:t>
      </w:r>
      <w:r w:rsidR="00CF4C5E" w:rsidRPr="009A1A2E">
        <w:rPr>
          <w:rFonts w:cstheme="minorHAnsi"/>
          <w:sz w:val="32"/>
          <w:szCs w:val="32"/>
          <w:rtl/>
        </w:rPr>
        <w:t xml:space="preserve">2020. </w:t>
      </w:r>
      <w:r w:rsidR="00CF4C5E" w:rsidRPr="009A1A2E">
        <w:rPr>
          <w:rFonts w:cs="Times New Roman"/>
          <w:sz w:val="32"/>
          <w:szCs w:val="32"/>
          <w:rtl/>
        </w:rPr>
        <w:t xml:space="preserve">وسيؤدي </w:t>
      </w:r>
      <w:r w:rsidR="00E353AF" w:rsidRPr="009A1A2E">
        <w:rPr>
          <w:rFonts w:cs="Times New Roman"/>
          <w:sz w:val="32"/>
          <w:szCs w:val="32"/>
          <w:rtl/>
        </w:rPr>
        <w:t>انتعاش</w:t>
      </w:r>
      <w:r w:rsidR="00571E2A">
        <w:rPr>
          <w:rFonts w:cstheme="minorHAnsi"/>
          <w:sz w:val="32"/>
          <w:szCs w:val="32"/>
        </w:rPr>
        <w:t xml:space="preserve"> </w:t>
      </w:r>
      <w:r w:rsidR="00CF4C5E" w:rsidRPr="009A1A2E">
        <w:rPr>
          <w:rFonts w:cs="Times New Roman"/>
          <w:sz w:val="32"/>
          <w:szCs w:val="32"/>
          <w:rtl/>
        </w:rPr>
        <w:t>مداخيل المغاربة المقيمين بالخارج</w:t>
      </w:r>
      <w:r w:rsidR="00E353AF" w:rsidRPr="009A1A2E">
        <w:rPr>
          <w:rFonts w:cs="Times New Roman"/>
          <w:sz w:val="32"/>
          <w:szCs w:val="32"/>
          <w:rtl/>
        </w:rPr>
        <w:t>،</w:t>
      </w:r>
      <w:r w:rsidR="00CF4C5E" w:rsidRPr="009A1A2E">
        <w:rPr>
          <w:rFonts w:cs="Times New Roman"/>
          <w:sz w:val="32"/>
          <w:szCs w:val="32"/>
          <w:rtl/>
        </w:rPr>
        <w:t xml:space="preserve"> نتيجة التحسن المتوقع للظرفية الاقتصادية العالمية، </w:t>
      </w:r>
      <w:r w:rsidR="00E353AF" w:rsidRPr="009A1A2E">
        <w:rPr>
          <w:rFonts w:cs="Times New Roman"/>
          <w:sz w:val="32"/>
          <w:szCs w:val="32"/>
          <w:rtl/>
        </w:rPr>
        <w:t>إلى ت</w:t>
      </w:r>
      <w:r w:rsidR="00CF4C5E" w:rsidRPr="009A1A2E">
        <w:rPr>
          <w:rFonts w:cs="Times New Roman"/>
          <w:sz w:val="32"/>
          <w:szCs w:val="32"/>
          <w:rtl/>
        </w:rPr>
        <w:t>عز</w:t>
      </w:r>
      <w:r w:rsidR="00E353AF" w:rsidRPr="009A1A2E">
        <w:rPr>
          <w:rFonts w:cs="Times New Roman"/>
          <w:sz w:val="32"/>
          <w:szCs w:val="32"/>
          <w:rtl/>
        </w:rPr>
        <w:t>ي</w:t>
      </w:r>
      <w:r w:rsidR="00CF4C5E" w:rsidRPr="009A1A2E">
        <w:rPr>
          <w:rFonts w:cs="Times New Roman"/>
          <w:sz w:val="32"/>
          <w:szCs w:val="32"/>
          <w:rtl/>
        </w:rPr>
        <w:t>ز المداخيل الواردة من باقي العالم</w:t>
      </w:r>
      <w:r w:rsidR="00E353AF" w:rsidRPr="009A1A2E">
        <w:rPr>
          <w:rFonts w:cstheme="minorHAnsi"/>
          <w:sz w:val="32"/>
          <w:szCs w:val="32"/>
          <w:rtl/>
        </w:rPr>
        <w:t xml:space="preserve">. </w:t>
      </w:r>
      <w:r w:rsidR="00E353AF" w:rsidRPr="009A1A2E">
        <w:rPr>
          <w:rFonts w:cs="Times New Roman"/>
          <w:sz w:val="32"/>
          <w:szCs w:val="32"/>
          <w:rtl/>
        </w:rPr>
        <w:t xml:space="preserve">وستعرف هذه الأخيرة تحسنا </w:t>
      </w:r>
      <w:r w:rsidR="00CF4C5E" w:rsidRPr="009A1A2E">
        <w:rPr>
          <w:rFonts w:cs="Times New Roman"/>
          <w:sz w:val="32"/>
          <w:szCs w:val="32"/>
          <w:rtl/>
        </w:rPr>
        <w:t>ب</w:t>
      </w:r>
      <w:r w:rsidR="00CF4C5E" w:rsidRPr="00F54F35">
        <w:rPr>
          <w:rFonts w:cstheme="minorHAnsi"/>
          <w:sz w:val="32"/>
          <w:szCs w:val="32"/>
        </w:rPr>
        <w:t xml:space="preserve">%4,5 </w:t>
      </w:r>
      <w:r w:rsidR="00CF4C5E" w:rsidRPr="009A1A2E">
        <w:rPr>
          <w:rFonts w:cs="Times New Roman"/>
          <w:sz w:val="32"/>
          <w:szCs w:val="32"/>
          <w:rtl/>
        </w:rPr>
        <w:t xml:space="preserve"> بعد انخفاضها المرتقب ب </w:t>
      </w:r>
      <w:r w:rsidR="00CF4C5E" w:rsidRPr="009A1A2E">
        <w:rPr>
          <w:rFonts w:cstheme="minorHAnsi"/>
          <w:sz w:val="32"/>
          <w:szCs w:val="32"/>
          <w:rtl/>
        </w:rPr>
        <w:t xml:space="preserve">4,6% </w:t>
      </w:r>
      <w:r w:rsidR="00CF4C5E" w:rsidRPr="009A1A2E">
        <w:rPr>
          <w:rFonts w:cs="Times New Roman"/>
          <w:sz w:val="32"/>
          <w:szCs w:val="32"/>
          <w:rtl/>
        </w:rPr>
        <w:t xml:space="preserve">سنة </w:t>
      </w:r>
      <w:r w:rsidR="00CF4C5E" w:rsidRPr="009A1A2E">
        <w:rPr>
          <w:rFonts w:cstheme="minorHAnsi"/>
          <w:sz w:val="32"/>
          <w:szCs w:val="32"/>
          <w:rtl/>
        </w:rPr>
        <w:t>2020</w:t>
      </w:r>
      <w:r w:rsidR="00E353AF" w:rsidRPr="009A1A2E">
        <w:rPr>
          <w:rFonts w:cs="Times New Roman"/>
          <w:sz w:val="32"/>
          <w:szCs w:val="32"/>
          <w:rtl/>
        </w:rPr>
        <w:t xml:space="preserve"> لتمثل حوالي</w:t>
      </w:r>
      <w:r w:rsidR="00E353AF" w:rsidRPr="00F54F35">
        <w:rPr>
          <w:rFonts w:cstheme="minorHAnsi"/>
          <w:sz w:val="32"/>
          <w:szCs w:val="32"/>
        </w:rPr>
        <w:t xml:space="preserve">%4,6 </w:t>
      </w:r>
      <w:r w:rsidR="00E353AF" w:rsidRPr="00F54F35">
        <w:rPr>
          <w:rFonts w:cstheme="minorHAnsi"/>
          <w:sz w:val="32"/>
          <w:szCs w:val="32"/>
          <w:rtl/>
        </w:rPr>
        <w:t xml:space="preserve"> </w:t>
      </w:r>
      <w:r w:rsidR="00E353AF" w:rsidRPr="009A1A2E">
        <w:rPr>
          <w:rFonts w:cs="Times New Roman"/>
          <w:sz w:val="32"/>
          <w:szCs w:val="32"/>
          <w:rtl/>
        </w:rPr>
        <w:t>من الناتج الداخلي الإجمالي</w:t>
      </w:r>
      <w:r w:rsidR="00E353AF" w:rsidRPr="009A1A2E">
        <w:rPr>
          <w:rFonts w:cstheme="minorHAnsi"/>
          <w:sz w:val="32"/>
          <w:szCs w:val="32"/>
          <w:rtl/>
        </w:rPr>
        <w:t xml:space="preserve">. </w:t>
      </w:r>
      <w:r w:rsidR="00CF4C5E" w:rsidRPr="009A1A2E">
        <w:rPr>
          <w:rFonts w:cs="Times New Roman"/>
          <w:sz w:val="32"/>
          <w:szCs w:val="32"/>
          <w:rtl/>
        </w:rPr>
        <w:t xml:space="preserve"> وبالتالي فإن </w:t>
      </w:r>
      <w:r w:rsidR="00CF4C5E" w:rsidRPr="00F54F35">
        <w:rPr>
          <w:rFonts w:cs="Times New Roman"/>
          <w:sz w:val="32"/>
          <w:szCs w:val="32"/>
          <w:rtl/>
        </w:rPr>
        <w:t>الادخار الوطني</w:t>
      </w:r>
      <w:r w:rsidR="00CF4C5E" w:rsidRPr="009A1A2E">
        <w:rPr>
          <w:rFonts w:cs="Times New Roman"/>
          <w:sz w:val="32"/>
          <w:szCs w:val="32"/>
          <w:rtl/>
        </w:rPr>
        <w:t xml:space="preserve"> سي</w:t>
      </w:r>
      <w:r w:rsidR="00E353AF" w:rsidRPr="009A1A2E">
        <w:rPr>
          <w:rFonts w:cs="Times New Roman"/>
          <w:sz w:val="32"/>
          <w:szCs w:val="32"/>
          <w:rtl/>
        </w:rPr>
        <w:t xml:space="preserve">صل </w:t>
      </w:r>
      <w:r w:rsidR="00CF4C5E" w:rsidRPr="009A1A2E">
        <w:rPr>
          <w:rFonts w:cs="Times New Roman"/>
          <w:sz w:val="32"/>
          <w:szCs w:val="32"/>
          <w:rtl/>
        </w:rPr>
        <w:t xml:space="preserve">معدله </w:t>
      </w:r>
      <w:r w:rsidR="00E353AF" w:rsidRPr="009A1A2E">
        <w:rPr>
          <w:rFonts w:cs="Times New Roman"/>
          <w:sz w:val="32"/>
          <w:szCs w:val="32"/>
          <w:rtl/>
        </w:rPr>
        <w:t>إلى حوالي</w:t>
      </w:r>
      <w:r w:rsidR="00CF4C5E" w:rsidRPr="009A1A2E">
        <w:rPr>
          <w:rFonts w:cstheme="minorHAnsi"/>
          <w:sz w:val="32"/>
          <w:szCs w:val="32"/>
          <w:rtl/>
        </w:rPr>
        <w:t xml:space="preserve"> 2</w:t>
      </w:r>
      <w:r w:rsidR="00E353AF" w:rsidRPr="009A1A2E">
        <w:rPr>
          <w:rFonts w:cstheme="minorHAnsi"/>
          <w:sz w:val="32"/>
          <w:szCs w:val="32"/>
          <w:rtl/>
        </w:rPr>
        <w:t>4</w:t>
      </w:r>
      <w:r w:rsidR="00CF4C5E" w:rsidRPr="009A1A2E">
        <w:rPr>
          <w:rFonts w:cstheme="minorHAnsi"/>
          <w:sz w:val="32"/>
          <w:szCs w:val="32"/>
          <w:rtl/>
        </w:rPr>
        <w:t xml:space="preserve">% </w:t>
      </w:r>
      <w:r w:rsidR="00CF4C5E" w:rsidRPr="009A1A2E">
        <w:rPr>
          <w:rFonts w:cs="Times New Roman"/>
          <w:sz w:val="32"/>
          <w:szCs w:val="32"/>
          <w:rtl/>
        </w:rPr>
        <w:t>من الناتج الداخلي الإجمالي</w:t>
      </w:r>
      <w:r w:rsidR="00E353AF" w:rsidRPr="009A1A2E">
        <w:rPr>
          <w:rFonts w:cs="Times New Roman"/>
          <w:sz w:val="32"/>
          <w:szCs w:val="32"/>
          <w:rtl/>
        </w:rPr>
        <w:t xml:space="preserve"> عوض</w:t>
      </w:r>
      <w:r w:rsidR="00E353AF" w:rsidRPr="00F54F35">
        <w:rPr>
          <w:rFonts w:cstheme="minorHAnsi"/>
          <w:sz w:val="32"/>
          <w:szCs w:val="32"/>
        </w:rPr>
        <w:t xml:space="preserve">%23,7 </w:t>
      </w:r>
      <w:r w:rsidR="00E353AF" w:rsidRPr="009A1A2E">
        <w:rPr>
          <w:rFonts w:cs="Times New Roman"/>
          <w:sz w:val="32"/>
          <w:szCs w:val="32"/>
          <w:rtl/>
        </w:rPr>
        <w:t xml:space="preserve"> سنة </w:t>
      </w:r>
      <w:r w:rsidR="00E353AF" w:rsidRPr="009A1A2E">
        <w:rPr>
          <w:rFonts w:cstheme="minorHAnsi"/>
          <w:sz w:val="32"/>
          <w:szCs w:val="32"/>
          <w:rtl/>
        </w:rPr>
        <w:t>2020</w:t>
      </w:r>
      <w:r w:rsidR="00E353AF" w:rsidRPr="009A1A2E">
        <w:rPr>
          <w:rFonts w:cs="Times New Roman"/>
          <w:sz w:val="32"/>
          <w:szCs w:val="32"/>
          <w:rtl/>
        </w:rPr>
        <w:t xml:space="preserve">، غير أنه يبقى دون مستوى </w:t>
      </w:r>
      <w:r w:rsidR="00CF4C5E" w:rsidRPr="009A1A2E">
        <w:rPr>
          <w:rFonts w:cs="Times New Roman"/>
          <w:sz w:val="32"/>
          <w:szCs w:val="32"/>
          <w:rtl/>
        </w:rPr>
        <w:t xml:space="preserve">معدل </w:t>
      </w:r>
      <w:r w:rsidR="00E353AF" w:rsidRPr="009A1A2E">
        <w:rPr>
          <w:rFonts w:cs="Times New Roman"/>
          <w:sz w:val="32"/>
          <w:szCs w:val="32"/>
          <w:rtl/>
        </w:rPr>
        <w:t>ا</w:t>
      </w:r>
      <w:r w:rsidR="00CF4C5E" w:rsidRPr="009A1A2E">
        <w:rPr>
          <w:rFonts w:cs="Times New Roman"/>
          <w:sz w:val="32"/>
          <w:szCs w:val="32"/>
          <w:rtl/>
        </w:rPr>
        <w:t xml:space="preserve">لاستثمار الإجمالي الذي يرتقب أن يناهز </w:t>
      </w:r>
      <w:r w:rsidR="00CF4C5E" w:rsidRPr="009A1A2E">
        <w:rPr>
          <w:rFonts w:cstheme="minorHAnsi"/>
          <w:sz w:val="32"/>
          <w:szCs w:val="32"/>
          <w:rtl/>
        </w:rPr>
        <w:t>3</w:t>
      </w:r>
      <w:r w:rsidR="00E353AF" w:rsidRPr="009A1A2E">
        <w:rPr>
          <w:rFonts w:cstheme="minorHAnsi"/>
          <w:sz w:val="32"/>
          <w:szCs w:val="32"/>
          <w:rtl/>
        </w:rPr>
        <w:t>0</w:t>
      </w:r>
      <w:r w:rsidR="00CF4C5E" w:rsidRPr="009A1A2E">
        <w:rPr>
          <w:rFonts w:cstheme="minorHAnsi"/>
          <w:sz w:val="32"/>
          <w:szCs w:val="32"/>
          <w:rtl/>
        </w:rPr>
        <w:t>,</w:t>
      </w:r>
      <w:r w:rsidR="00E353AF" w:rsidRPr="009A1A2E">
        <w:rPr>
          <w:rFonts w:cstheme="minorHAnsi"/>
          <w:sz w:val="32"/>
          <w:szCs w:val="32"/>
          <w:rtl/>
        </w:rPr>
        <w:t>8</w:t>
      </w:r>
      <w:r w:rsidR="00CF4C5E" w:rsidRPr="009A1A2E">
        <w:rPr>
          <w:rFonts w:cstheme="minorHAnsi"/>
          <w:sz w:val="32"/>
          <w:szCs w:val="32"/>
          <w:rtl/>
        </w:rPr>
        <w:t xml:space="preserve">% </w:t>
      </w:r>
      <w:r w:rsidR="00CF4C5E" w:rsidRPr="009A1A2E">
        <w:rPr>
          <w:rFonts w:cs="Times New Roman"/>
          <w:sz w:val="32"/>
          <w:szCs w:val="32"/>
          <w:rtl/>
        </w:rPr>
        <w:t>من الناتج الداخلي الإجمالي</w:t>
      </w:r>
      <w:r w:rsidR="00E353AF" w:rsidRPr="009A1A2E">
        <w:rPr>
          <w:rFonts w:cs="Times New Roman"/>
          <w:sz w:val="32"/>
          <w:szCs w:val="32"/>
          <w:rtl/>
        </w:rPr>
        <w:t xml:space="preserve"> سنة </w:t>
      </w:r>
      <w:r w:rsidR="00E353AF" w:rsidRPr="009A1A2E">
        <w:rPr>
          <w:rFonts w:cstheme="minorHAnsi"/>
          <w:sz w:val="32"/>
          <w:szCs w:val="32"/>
          <w:rtl/>
        </w:rPr>
        <w:t xml:space="preserve">2021. </w:t>
      </w:r>
      <w:r w:rsidR="00E353AF" w:rsidRPr="009A1A2E">
        <w:rPr>
          <w:rFonts w:cs="Times New Roman"/>
          <w:sz w:val="32"/>
          <w:szCs w:val="32"/>
          <w:rtl/>
        </w:rPr>
        <w:t xml:space="preserve">وهكذا، </w:t>
      </w:r>
      <w:r w:rsidR="00CF4C5E" w:rsidRPr="009A1A2E">
        <w:rPr>
          <w:rFonts w:cs="Times New Roman"/>
          <w:sz w:val="32"/>
          <w:szCs w:val="32"/>
          <w:rtl/>
        </w:rPr>
        <w:t>سي</w:t>
      </w:r>
      <w:r w:rsidR="00E353AF" w:rsidRPr="009A1A2E">
        <w:rPr>
          <w:rFonts w:cs="Times New Roman"/>
          <w:sz w:val="32"/>
          <w:szCs w:val="32"/>
          <w:rtl/>
        </w:rPr>
        <w:t xml:space="preserve">ستقر </w:t>
      </w:r>
      <w:r w:rsidR="00CF4C5E" w:rsidRPr="006A4B39">
        <w:rPr>
          <w:rFonts w:cs="Times New Roman"/>
          <w:sz w:val="32"/>
          <w:szCs w:val="32"/>
          <w:rtl/>
        </w:rPr>
        <w:t xml:space="preserve">عجز </w:t>
      </w:r>
      <w:r w:rsidR="00E353AF" w:rsidRPr="006A4B39">
        <w:rPr>
          <w:rFonts w:cs="Times New Roman"/>
          <w:sz w:val="32"/>
          <w:szCs w:val="32"/>
          <w:rtl/>
        </w:rPr>
        <w:t>التمويل للاقتصاد الوطني</w:t>
      </w:r>
      <w:r w:rsidR="00E353AF" w:rsidRPr="00F54F35">
        <w:rPr>
          <w:rFonts w:cs="Times New Roman"/>
          <w:sz w:val="32"/>
          <w:szCs w:val="32"/>
          <w:rtl/>
        </w:rPr>
        <w:t xml:space="preserve"> في حدود </w:t>
      </w:r>
      <w:r w:rsidR="00E353AF" w:rsidRPr="009A1A2E">
        <w:rPr>
          <w:rFonts w:cstheme="minorHAnsi"/>
          <w:sz w:val="32"/>
          <w:szCs w:val="32"/>
          <w:rtl/>
        </w:rPr>
        <w:t>6</w:t>
      </w:r>
      <w:r w:rsidR="00CF4C5E" w:rsidRPr="009A1A2E">
        <w:rPr>
          <w:rFonts w:cstheme="minorHAnsi"/>
          <w:sz w:val="32"/>
          <w:szCs w:val="32"/>
          <w:rtl/>
        </w:rPr>
        <w:t>,</w:t>
      </w:r>
      <w:r w:rsidR="00E353AF" w:rsidRPr="009A1A2E">
        <w:rPr>
          <w:rFonts w:cstheme="minorHAnsi"/>
          <w:sz w:val="32"/>
          <w:szCs w:val="32"/>
          <w:rtl/>
        </w:rPr>
        <w:t>8</w:t>
      </w:r>
      <w:r w:rsidR="00CF4C5E" w:rsidRPr="009A1A2E">
        <w:rPr>
          <w:rFonts w:cstheme="minorHAnsi"/>
          <w:sz w:val="32"/>
          <w:szCs w:val="32"/>
          <w:rtl/>
        </w:rPr>
        <w:t xml:space="preserve">% </w:t>
      </w:r>
      <w:r w:rsidR="00CF4C5E" w:rsidRPr="009A1A2E">
        <w:rPr>
          <w:rFonts w:cs="Times New Roman"/>
          <w:sz w:val="32"/>
          <w:szCs w:val="32"/>
          <w:rtl/>
        </w:rPr>
        <w:t xml:space="preserve">من الناتج الداخلي الإجمالي سنة </w:t>
      </w:r>
      <w:r w:rsidR="00E353AF" w:rsidRPr="009A1A2E">
        <w:rPr>
          <w:rFonts w:cstheme="minorHAnsi"/>
          <w:sz w:val="32"/>
          <w:szCs w:val="32"/>
          <w:rtl/>
        </w:rPr>
        <w:t>2021.</w:t>
      </w:r>
    </w:p>
    <w:p w:rsidR="00481DA3" w:rsidRPr="007721E2" w:rsidRDefault="00481DA3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  <w:sectPr w:rsidR="00481DA3" w:rsidRPr="007721E2" w:rsidSect="009A1A2E">
          <w:type w:val="continuous"/>
          <w:pgSz w:w="11906" w:h="16838"/>
          <w:pgMar w:top="1276" w:right="1417" w:bottom="1417" w:left="1418" w:header="708" w:footer="708" w:gutter="0"/>
          <w:cols w:space="708"/>
          <w:docGrid w:linePitch="360"/>
        </w:sectPr>
      </w:pPr>
    </w:p>
    <w:p w:rsidR="00F40436" w:rsidRPr="006A4B39" w:rsidRDefault="00F40436" w:rsidP="006A4B39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AE33A8" w:rsidRPr="009A1A2E" w:rsidRDefault="00AE33A8" w:rsidP="00F40436">
      <w:pPr>
        <w:autoSpaceDE w:val="0"/>
        <w:autoSpaceDN w:val="0"/>
        <w:bidi/>
        <w:adjustRightInd w:val="0"/>
        <w:spacing w:before="100" w:beforeAutospacing="1" w:after="100" w:afterAutospacing="1"/>
        <w:ind w:firstLine="708"/>
        <w:contextualSpacing/>
        <w:jc w:val="both"/>
        <w:rPr>
          <w:rFonts w:cstheme="minorHAnsi"/>
          <w:b/>
          <w:bCs/>
          <w:smallCaps/>
          <w:color w:val="7030A0"/>
          <w:sz w:val="36"/>
          <w:szCs w:val="36"/>
        </w:rPr>
      </w:pPr>
      <w:r w:rsidRPr="009A1A2E">
        <w:rPr>
          <w:rFonts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تراجع </w:t>
      </w:r>
      <w:r w:rsidR="00D95C9C" w:rsidRPr="009A1A2E">
        <w:rPr>
          <w:rFonts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>عجز الميزانية واستقرار م</w:t>
      </w:r>
      <w:r w:rsidRPr="009A1A2E">
        <w:rPr>
          <w:rFonts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>عدل الدين العمومي</w:t>
      </w:r>
      <w:r w:rsidR="00D95C9C" w:rsidRPr="009A1A2E">
        <w:rPr>
          <w:rFonts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 xml:space="preserve"> في مستويات عالية سنة </w:t>
      </w:r>
      <w:r w:rsidR="00D95C9C" w:rsidRPr="009A1A2E">
        <w:rPr>
          <w:rFonts w:cstheme="minorHAnsi"/>
          <w:b/>
          <w:bCs/>
          <w:caps/>
          <w:color w:val="9F2936" w:themeColor="accent2"/>
          <w:kern w:val="16"/>
          <w:sz w:val="36"/>
          <w:szCs w:val="36"/>
          <w:rtl/>
        </w:rPr>
        <w:t>2021</w:t>
      </w:r>
    </w:p>
    <w:p w:rsidR="004C655C" w:rsidRDefault="004C655C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B8237C" w:rsidRPr="009A1A2E" w:rsidRDefault="00BE73B3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ي</w:t>
      </w:r>
      <w:r w:rsidR="00075928">
        <w:rPr>
          <w:rFonts w:cs="Times New Roman" w:hint="cs"/>
          <w:sz w:val="32"/>
          <w:szCs w:val="32"/>
          <w:rtl/>
        </w:rPr>
        <w:t xml:space="preserve">رتكز </w:t>
      </w:r>
      <w:r w:rsidRPr="009A1A2E">
        <w:rPr>
          <w:rFonts w:cs="Times New Roman"/>
          <w:sz w:val="32"/>
          <w:szCs w:val="32"/>
          <w:rtl/>
        </w:rPr>
        <w:t xml:space="preserve">تطور </w:t>
      </w:r>
      <w:r w:rsidR="00AE33A8" w:rsidRPr="007721E2">
        <w:rPr>
          <w:rFonts w:cs="Times New Roman"/>
          <w:sz w:val="32"/>
          <w:szCs w:val="32"/>
          <w:rtl/>
        </w:rPr>
        <w:t>المالية العمومية</w:t>
      </w:r>
      <w:r w:rsidR="00AE33A8" w:rsidRPr="009A1A2E">
        <w:rPr>
          <w:rFonts w:cs="Times New Roman"/>
          <w:sz w:val="32"/>
          <w:szCs w:val="32"/>
          <w:rtl/>
        </w:rPr>
        <w:t xml:space="preserve"> سنة </w:t>
      </w:r>
      <w:r w:rsidR="00AE33A8" w:rsidRPr="009A1A2E">
        <w:rPr>
          <w:rFonts w:cstheme="minorHAnsi"/>
          <w:sz w:val="32"/>
          <w:szCs w:val="32"/>
          <w:rtl/>
        </w:rPr>
        <w:t>202</w:t>
      </w:r>
      <w:r w:rsidRPr="009A1A2E">
        <w:rPr>
          <w:rFonts w:cstheme="minorHAnsi"/>
          <w:sz w:val="32"/>
          <w:szCs w:val="32"/>
          <w:rtl/>
        </w:rPr>
        <w:t xml:space="preserve">1 </w:t>
      </w:r>
      <w:r w:rsidRPr="009A1A2E">
        <w:rPr>
          <w:rFonts w:cs="Times New Roman"/>
          <w:sz w:val="32"/>
          <w:szCs w:val="32"/>
          <w:rtl/>
        </w:rPr>
        <w:t xml:space="preserve">على فرضية ارتفاع النفقات العمومية نتيجة برامج العمل </w:t>
      </w:r>
      <w:r w:rsidR="00571E2A" w:rsidRPr="009A1A2E">
        <w:rPr>
          <w:rFonts w:cs="Times New Roman"/>
          <w:sz w:val="32"/>
          <w:szCs w:val="32"/>
          <w:rtl/>
        </w:rPr>
        <w:t xml:space="preserve">والتدابير </w:t>
      </w:r>
      <w:r w:rsidRPr="009A1A2E">
        <w:rPr>
          <w:rFonts w:cs="Times New Roman"/>
          <w:sz w:val="32"/>
          <w:szCs w:val="32"/>
          <w:rtl/>
        </w:rPr>
        <w:t>الضرورية للنهوض بالاقتصاد الوطني واستعادة ديناميته الشيء الذي سيؤدي بدوره إلى تحسن ا</w:t>
      </w:r>
      <w:r w:rsidR="00AE33A8" w:rsidRPr="009A1A2E">
        <w:rPr>
          <w:rFonts w:cs="Times New Roman"/>
          <w:sz w:val="32"/>
          <w:szCs w:val="32"/>
          <w:rtl/>
        </w:rPr>
        <w:t>لمداخيل الجبائية</w:t>
      </w:r>
      <w:r w:rsidRPr="009A1A2E">
        <w:rPr>
          <w:rFonts w:cstheme="minorHAnsi"/>
          <w:sz w:val="32"/>
          <w:szCs w:val="32"/>
          <w:rtl/>
        </w:rPr>
        <w:t>.</w:t>
      </w:r>
      <w:r w:rsidR="00AE33A8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في ظل هذه الظروف، </w:t>
      </w:r>
      <w:r w:rsidR="00B8237C" w:rsidRPr="009A1A2E">
        <w:rPr>
          <w:rFonts w:cs="Times New Roman"/>
          <w:sz w:val="32"/>
          <w:szCs w:val="32"/>
          <w:rtl/>
        </w:rPr>
        <w:t xml:space="preserve">وبناء على الزيادة المرتقبة في ميزانية بعض القطاعات المتضررة من تداعيات الأزمة وصعوبة تقليص نفقات التسيير، </w:t>
      </w:r>
      <w:r w:rsidRPr="009A1A2E">
        <w:rPr>
          <w:rFonts w:cs="Times New Roman"/>
          <w:sz w:val="32"/>
          <w:szCs w:val="32"/>
          <w:rtl/>
        </w:rPr>
        <w:t>ست</w:t>
      </w:r>
      <w:r w:rsidR="00B8237C" w:rsidRPr="009A1A2E">
        <w:rPr>
          <w:rFonts w:cs="Times New Roman"/>
          <w:sz w:val="32"/>
          <w:szCs w:val="32"/>
          <w:rtl/>
        </w:rPr>
        <w:t xml:space="preserve">واصل </w:t>
      </w:r>
      <w:r w:rsidRPr="009A1A2E">
        <w:rPr>
          <w:rFonts w:cs="Times New Roman"/>
          <w:sz w:val="32"/>
          <w:szCs w:val="32"/>
          <w:rtl/>
        </w:rPr>
        <w:t xml:space="preserve">النفقات الجارية، </w:t>
      </w:r>
      <w:r w:rsidR="00B8237C" w:rsidRPr="009A1A2E">
        <w:rPr>
          <w:rFonts w:cs="Times New Roman"/>
          <w:sz w:val="32"/>
          <w:szCs w:val="32"/>
          <w:rtl/>
        </w:rPr>
        <w:t xml:space="preserve">سنة </w:t>
      </w:r>
      <w:r w:rsidR="00B8237C" w:rsidRPr="009A1A2E">
        <w:rPr>
          <w:rFonts w:cstheme="minorHAnsi"/>
          <w:sz w:val="32"/>
          <w:szCs w:val="32"/>
          <w:rtl/>
        </w:rPr>
        <w:t>2021</w:t>
      </w:r>
      <w:r w:rsidR="00B8237C" w:rsidRPr="009A1A2E">
        <w:rPr>
          <w:rFonts w:cs="Times New Roman"/>
          <w:sz w:val="32"/>
          <w:szCs w:val="32"/>
          <w:rtl/>
        </w:rPr>
        <w:t>، منحاها التصاعدي، لتستقر في ح</w:t>
      </w:r>
      <w:r w:rsidR="00335842" w:rsidRPr="009A1A2E">
        <w:rPr>
          <w:rFonts w:cs="Times New Roman"/>
          <w:sz w:val="32"/>
          <w:szCs w:val="32"/>
          <w:rtl/>
        </w:rPr>
        <w:t>والي</w:t>
      </w:r>
      <w:r w:rsidR="00B8237C" w:rsidRPr="009A1A2E">
        <w:rPr>
          <w:rFonts w:cstheme="minorHAnsi"/>
          <w:sz w:val="32"/>
          <w:szCs w:val="32"/>
          <w:rtl/>
        </w:rPr>
        <w:t xml:space="preserve"> </w:t>
      </w:r>
      <w:r w:rsidR="00335842" w:rsidRPr="009A1A2E">
        <w:rPr>
          <w:rFonts w:cstheme="minorHAnsi"/>
          <w:sz w:val="32"/>
          <w:szCs w:val="32"/>
        </w:rPr>
        <w:t>%</w:t>
      </w:r>
      <w:r w:rsidR="00B8237C" w:rsidRPr="009A1A2E">
        <w:rPr>
          <w:rFonts w:cstheme="minorHAnsi"/>
          <w:sz w:val="32"/>
          <w:szCs w:val="32"/>
        </w:rPr>
        <w:t>20,7</w:t>
      </w:r>
      <w:r w:rsidR="00B8237C" w:rsidRPr="009A1A2E">
        <w:rPr>
          <w:rFonts w:cs="Times New Roman"/>
          <w:sz w:val="32"/>
          <w:szCs w:val="32"/>
          <w:rtl/>
        </w:rPr>
        <w:t xml:space="preserve"> من الناتج الداخلي الإجمالي</w:t>
      </w:r>
      <w:r w:rsidR="00335842" w:rsidRPr="009A1A2E">
        <w:rPr>
          <w:rFonts w:cs="Times New Roman"/>
          <w:sz w:val="32"/>
          <w:szCs w:val="32"/>
          <w:rtl/>
        </w:rPr>
        <w:t xml:space="preserve">، عوض التوسع المرتقب سنة </w:t>
      </w:r>
      <w:r w:rsidR="00335842" w:rsidRPr="009A1A2E">
        <w:rPr>
          <w:rFonts w:cstheme="minorHAnsi"/>
          <w:sz w:val="32"/>
          <w:szCs w:val="32"/>
          <w:rtl/>
        </w:rPr>
        <w:t xml:space="preserve">2020 </w:t>
      </w:r>
      <w:r w:rsidR="00335842" w:rsidRPr="009A1A2E">
        <w:rPr>
          <w:rFonts w:cs="Times New Roman"/>
          <w:sz w:val="32"/>
          <w:szCs w:val="32"/>
          <w:rtl/>
        </w:rPr>
        <w:t xml:space="preserve">في حدود </w:t>
      </w:r>
      <w:r w:rsidR="00335842" w:rsidRPr="009A1A2E">
        <w:rPr>
          <w:rFonts w:cstheme="minorHAnsi"/>
          <w:sz w:val="32"/>
          <w:szCs w:val="32"/>
        </w:rPr>
        <w:t>%22,5</w:t>
      </w:r>
      <w:r w:rsidR="00335842" w:rsidRPr="009A1A2E">
        <w:rPr>
          <w:rFonts w:cs="Times New Roman"/>
          <w:sz w:val="32"/>
          <w:szCs w:val="32"/>
          <w:rtl/>
        </w:rPr>
        <w:t xml:space="preserve"> من الناتج الداخلي الإجمالي</w:t>
      </w:r>
      <w:r w:rsidR="00535E40">
        <w:rPr>
          <w:rFonts w:cstheme="minorHAnsi" w:hint="cs"/>
          <w:sz w:val="32"/>
          <w:szCs w:val="32"/>
          <w:rtl/>
        </w:rPr>
        <w:t>.</w:t>
      </w:r>
    </w:p>
    <w:p w:rsidR="004C655C" w:rsidRDefault="004C655C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521799" w:rsidRPr="009A1A2E" w:rsidRDefault="00521799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ومن جهتها، ستعرف المداخيل الجبائية تحسنا نتيجة الانتعاش المرتقب للنشاط الاقتصادي لتمثل حوالي </w:t>
      </w:r>
      <w:r w:rsidRPr="009A1A2E">
        <w:rPr>
          <w:rFonts w:cstheme="minorHAnsi"/>
          <w:sz w:val="32"/>
          <w:szCs w:val="32"/>
        </w:rPr>
        <w:t>%18,3</w:t>
      </w:r>
      <w:r w:rsidRPr="009A1A2E">
        <w:rPr>
          <w:rFonts w:cs="Times New Roman"/>
          <w:sz w:val="32"/>
          <w:szCs w:val="32"/>
          <w:rtl/>
        </w:rPr>
        <w:t xml:space="preserve"> من الناتج الداخلي الإجمالي </w:t>
      </w:r>
      <w:r w:rsidR="00571E2A" w:rsidRPr="009A1A2E">
        <w:rPr>
          <w:rFonts w:cs="Times New Roman"/>
          <w:sz w:val="32"/>
          <w:szCs w:val="32"/>
          <w:rtl/>
        </w:rPr>
        <w:t xml:space="preserve">سنة </w:t>
      </w:r>
      <w:r w:rsidR="00571E2A" w:rsidRPr="009A1A2E">
        <w:rPr>
          <w:rFonts w:cstheme="minorHAnsi"/>
          <w:sz w:val="32"/>
          <w:szCs w:val="32"/>
          <w:rtl/>
        </w:rPr>
        <w:t>2021</w:t>
      </w:r>
      <w:r w:rsidR="00571E2A">
        <w:rPr>
          <w:rFonts w:cstheme="minorHAnsi" w:hint="cs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>عوض</w:t>
      </w:r>
      <w:r w:rsidRPr="009A1A2E">
        <w:rPr>
          <w:rFonts w:cstheme="minorHAnsi"/>
          <w:sz w:val="32"/>
          <w:szCs w:val="32"/>
        </w:rPr>
        <w:t xml:space="preserve">%17,5 </w:t>
      </w:r>
      <w:r w:rsidRPr="009A1A2E">
        <w:rPr>
          <w:rFonts w:cs="Times New Roman"/>
          <w:sz w:val="32"/>
          <w:szCs w:val="32"/>
          <w:rtl/>
        </w:rPr>
        <w:t>المتوقعة خلال السنة الحالية</w:t>
      </w:r>
      <w:r w:rsidRPr="009A1A2E">
        <w:rPr>
          <w:rFonts w:cstheme="minorHAnsi"/>
          <w:sz w:val="32"/>
          <w:szCs w:val="32"/>
          <w:rtl/>
        </w:rPr>
        <w:t xml:space="preserve">. </w:t>
      </w:r>
      <w:r w:rsidRPr="009A1A2E">
        <w:rPr>
          <w:rFonts w:cs="Times New Roman"/>
          <w:sz w:val="32"/>
          <w:szCs w:val="32"/>
          <w:rtl/>
        </w:rPr>
        <w:t xml:space="preserve">وبناء على الانخفاض المتوقع للمداخيل غير الجبائية إلى </w:t>
      </w:r>
      <w:r w:rsidRPr="009A1A2E">
        <w:rPr>
          <w:rFonts w:cstheme="minorHAnsi"/>
          <w:sz w:val="32"/>
          <w:szCs w:val="32"/>
        </w:rPr>
        <w:t>%2,8</w:t>
      </w:r>
      <w:r w:rsidRPr="009A1A2E">
        <w:rPr>
          <w:rFonts w:cs="Times New Roman"/>
          <w:sz w:val="32"/>
          <w:szCs w:val="32"/>
          <w:rtl/>
        </w:rPr>
        <w:t xml:space="preserve"> من الناتج الداخلي الإجمالي عوض</w:t>
      </w:r>
      <w:r w:rsidRPr="009A1A2E">
        <w:rPr>
          <w:rFonts w:cstheme="minorHAnsi"/>
          <w:sz w:val="32"/>
          <w:szCs w:val="32"/>
        </w:rPr>
        <w:t xml:space="preserve">%3,2 </w:t>
      </w:r>
      <w:r w:rsidRPr="009A1A2E">
        <w:rPr>
          <w:rFonts w:cs="Times New Roman"/>
          <w:sz w:val="32"/>
          <w:szCs w:val="32"/>
          <w:rtl/>
        </w:rPr>
        <w:t xml:space="preserve"> سنة </w:t>
      </w:r>
      <w:r w:rsidRPr="009A1A2E">
        <w:rPr>
          <w:rFonts w:cstheme="minorHAnsi"/>
          <w:sz w:val="32"/>
          <w:szCs w:val="32"/>
          <w:rtl/>
        </w:rPr>
        <w:t>2020</w:t>
      </w:r>
      <w:r w:rsidRPr="009A1A2E">
        <w:rPr>
          <w:rFonts w:cs="Times New Roman"/>
          <w:sz w:val="32"/>
          <w:szCs w:val="32"/>
          <w:rtl/>
        </w:rPr>
        <w:t xml:space="preserve">، ستتحسن المداخيل الجارية لتبلغ </w:t>
      </w:r>
      <w:r w:rsidR="00680FCA" w:rsidRPr="009A1A2E">
        <w:rPr>
          <w:rFonts w:cstheme="minorHAnsi"/>
          <w:sz w:val="32"/>
          <w:szCs w:val="32"/>
        </w:rPr>
        <w:t>%</w:t>
      </w:r>
      <w:r w:rsidRPr="009A1A2E">
        <w:rPr>
          <w:rFonts w:cstheme="minorHAnsi"/>
          <w:sz w:val="32"/>
          <w:szCs w:val="32"/>
        </w:rPr>
        <w:t>21,5</w:t>
      </w:r>
      <w:r w:rsidRPr="009A1A2E">
        <w:rPr>
          <w:rFonts w:cs="Times New Roman"/>
          <w:sz w:val="32"/>
          <w:szCs w:val="32"/>
          <w:rtl/>
        </w:rPr>
        <w:t xml:space="preserve"> من الناتج الداخلي الإجمالي</w:t>
      </w:r>
      <w:r w:rsidR="00680FCA" w:rsidRPr="009A1A2E">
        <w:rPr>
          <w:rFonts w:cs="Times New Roman"/>
          <w:sz w:val="32"/>
          <w:szCs w:val="32"/>
          <w:rtl/>
        </w:rPr>
        <w:t xml:space="preserve"> سنة </w:t>
      </w:r>
      <w:r w:rsidR="00680FCA" w:rsidRPr="009A1A2E">
        <w:rPr>
          <w:rFonts w:cstheme="minorHAnsi"/>
          <w:sz w:val="32"/>
          <w:szCs w:val="32"/>
          <w:rtl/>
        </w:rPr>
        <w:t>2021.</w:t>
      </w:r>
      <w:r w:rsidR="00571E2A" w:rsidRPr="00571E2A">
        <w:rPr>
          <w:rFonts w:cstheme="minorHAnsi"/>
          <w:sz w:val="32"/>
          <w:szCs w:val="32"/>
          <w:rtl/>
        </w:rPr>
        <w:t xml:space="preserve"> </w:t>
      </w:r>
    </w:p>
    <w:p w:rsidR="004C655C" w:rsidRDefault="004C655C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4F4AB1" w:rsidRPr="009A1A2E" w:rsidRDefault="0091003E" w:rsidP="00E62107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وبناء على نفقات الاستثمار </w:t>
      </w:r>
      <w:r w:rsidR="004F4AB1" w:rsidRPr="009A1A2E">
        <w:rPr>
          <w:rFonts w:cs="Times New Roman"/>
          <w:sz w:val="32"/>
          <w:szCs w:val="32"/>
          <w:rtl/>
        </w:rPr>
        <w:t xml:space="preserve">التي ستتعزز سنة </w:t>
      </w:r>
      <w:r w:rsidR="004F4AB1" w:rsidRPr="009A1A2E">
        <w:rPr>
          <w:rFonts w:cstheme="minorHAnsi"/>
          <w:sz w:val="32"/>
          <w:szCs w:val="32"/>
          <w:rtl/>
        </w:rPr>
        <w:t xml:space="preserve">2021 </w:t>
      </w:r>
      <w:r w:rsidR="004F4AB1" w:rsidRPr="009A1A2E">
        <w:rPr>
          <w:rFonts w:cs="Times New Roman"/>
          <w:sz w:val="32"/>
          <w:szCs w:val="32"/>
          <w:rtl/>
        </w:rPr>
        <w:t>لدعم أنشطة المقاولات من أجل استعادة ديناميتها، خاصة تلك المرتبطة بالصفقات العمومية، ستفرز المالية العمومية عجزا في ميزانية الدولة يتوقع أن يصل إلى</w:t>
      </w:r>
      <w:r w:rsidR="006A6485">
        <w:rPr>
          <w:rFonts w:cstheme="minorHAnsi" w:hint="cs"/>
          <w:sz w:val="32"/>
          <w:szCs w:val="32"/>
          <w:rtl/>
        </w:rPr>
        <w:t xml:space="preserve"> </w:t>
      </w:r>
      <w:r w:rsidR="004F4AB1" w:rsidRPr="009A1A2E">
        <w:rPr>
          <w:rFonts w:cstheme="minorHAnsi"/>
          <w:sz w:val="32"/>
          <w:szCs w:val="32"/>
        </w:rPr>
        <w:t>%5</w:t>
      </w:r>
      <w:r w:rsidR="004F4AB1" w:rsidRPr="009A1A2E">
        <w:rPr>
          <w:rFonts w:cs="Times New Roman"/>
          <w:sz w:val="32"/>
          <w:szCs w:val="32"/>
          <w:rtl/>
        </w:rPr>
        <w:t xml:space="preserve"> من الناتج الداخلي الإجمالي سنة </w:t>
      </w:r>
      <w:r w:rsidR="004F4AB1" w:rsidRPr="009A1A2E">
        <w:rPr>
          <w:rFonts w:cstheme="minorHAnsi"/>
          <w:sz w:val="32"/>
          <w:szCs w:val="32"/>
          <w:rtl/>
        </w:rPr>
        <w:t xml:space="preserve">2021 </w:t>
      </w:r>
      <w:r w:rsidR="004F4AB1" w:rsidRPr="009A1A2E">
        <w:rPr>
          <w:rFonts w:cs="Times New Roman"/>
          <w:sz w:val="32"/>
          <w:szCs w:val="32"/>
          <w:rtl/>
        </w:rPr>
        <w:t xml:space="preserve">عوض </w:t>
      </w:r>
      <w:r w:rsidR="004F4AB1" w:rsidRPr="009A1A2E">
        <w:rPr>
          <w:rFonts w:cstheme="minorHAnsi"/>
          <w:sz w:val="32"/>
          <w:szCs w:val="32"/>
        </w:rPr>
        <w:t>%7,</w:t>
      </w:r>
      <w:r w:rsidR="00E62107">
        <w:rPr>
          <w:rFonts w:cstheme="minorHAnsi"/>
          <w:sz w:val="32"/>
          <w:szCs w:val="32"/>
        </w:rPr>
        <w:t>4</w:t>
      </w:r>
      <w:r w:rsidR="004F4AB1" w:rsidRPr="009A1A2E">
        <w:rPr>
          <w:rFonts w:cs="Times New Roman"/>
          <w:sz w:val="32"/>
          <w:szCs w:val="32"/>
          <w:rtl/>
        </w:rPr>
        <w:t xml:space="preserve"> المتوقعة سنة </w:t>
      </w:r>
      <w:r w:rsidR="004F4AB1" w:rsidRPr="009A1A2E">
        <w:rPr>
          <w:rFonts w:cstheme="minorHAnsi"/>
          <w:sz w:val="32"/>
          <w:szCs w:val="32"/>
          <w:rtl/>
        </w:rPr>
        <w:t>2020.</w:t>
      </w:r>
    </w:p>
    <w:p w:rsidR="004C655C" w:rsidRDefault="004C655C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2859F2" w:rsidRPr="007721E2" w:rsidRDefault="002B6F59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>و</w:t>
      </w:r>
      <w:r w:rsidR="009B0BA0" w:rsidRPr="009A1A2E">
        <w:rPr>
          <w:rFonts w:cs="Times New Roman"/>
          <w:sz w:val="32"/>
          <w:szCs w:val="32"/>
          <w:rtl/>
        </w:rPr>
        <w:t>لتغطية هذه الحاجيات التمويلية، سيقوم المغرب باللجوء</w:t>
      </w:r>
      <w:r w:rsidR="009B0BA0" w:rsidRPr="009A1A2E">
        <w:rPr>
          <w:rFonts w:cstheme="minorHAnsi"/>
          <w:sz w:val="32"/>
          <w:szCs w:val="32"/>
          <w:rtl/>
        </w:rPr>
        <w:t xml:space="preserve"> </w:t>
      </w:r>
      <w:r w:rsidR="006C00BB" w:rsidRPr="009A1A2E">
        <w:rPr>
          <w:rFonts w:cs="Times New Roman"/>
          <w:sz w:val="32"/>
          <w:szCs w:val="32"/>
          <w:rtl/>
        </w:rPr>
        <w:t xml:space="preserve">مرة أخرى </w:t>
      </w:r>
      <w:r w:rsidR="009B0BA0" w:rsidRPr="009A1A2E">
        <w:rPr>
          <w:rFonts w:cs="Times New Roman"/>
          <w:sz w:val="32"/>
          <w:szCs w:val="32"/>
          <w:rtl/>
        </w:rPr>
        <w:t xml:space="preserve">إلى </w:t>
      </w:r>
      <w:r w:rsidR="006C00BB" w:rsidRPr="009A1A2E">
        <w:rPr>
          <w:rFonts w:cs="Times New Roman"/>
          <w:sz w:val="32"/>
          <w:szCs w:val="32"/>
          <w:rtl/>
        </w:rPr>
        <w:t>الأسواق</w:t>
      </w:r>
      <w:r w:rsidR="006A6485">
        <w:rPr>
          <w:rFonts w:cstheme="minorHAnsi" w:hint="cs"/>
          <w:sz w:val="32"/>
          <w:szCs w:val="32"/>
          <w:rtl/>
        </w:rPr>
        <w:t xml:space="preserve"> </w:t>
      </w:r>
      <w:r w:rsidR="006C00BB" w:rsidRPr="009A1A2E">
        <w:rPr>
          <w:rFonts w:cs="Times New Roman"/>
          <w:sz w:val="32"/>
          <w:szCs w:val="32"/>
          <w:rtl/>
        </w:rPr>
        <w:t>العالمية</w:t>
      </w:r>
      <w:r w:rsidR="006C00BB" w:rsidRPr="009A1A2E">
        <w:rPr>
          <w:rFonts w:cstheme="minorHAnsi"/>
          <w:sz w:val="32"/>
          <w:szCs w:val="32"/>
          <w:rtl/>
        </w:rPr>
        <w:t xml:space="preserve">. </w:t>
      </w:r>
      <w:r w:rsidR="006C00BB" w:rsidRPr="009A1A2E">
        <w:rPr>
          <w:rFonts w:cs="Times New Roman"/>
          <w:sz w:val="32"/>
          <w:szCs w:val="32"/>
          <w:rtl/>
        </w:rPr>
        <w:t>وهكذا، س</w:t>
      </w:r>
      <w:r w:rsidR="00E70631" w:rsidRPr="009A1A2E">
        <w:rPr>
          <w:rFonts w:cs="Times New Roman"/>
          <w:sz w:val="32"/>
          <w:szCs w:val="32"/>
          <w:rtl/>
        </w:rPr>
        <w:t>يب</w:t>
      </w:r>
      <w:r w:rsidR="006C00BB" w:rsidRPr="009A1A2E">
        <w:rPr>
          <w:rFonts w:cs="Times New Roman"/>
          <w:sz w:val="32"/>
          <w:szCs w:val="32"/>
          <w:rtl/>
        </w:rPr>
        <w:t xml:space="preserve">قى </w:t>
      </w:r>
      <w:r w:rsidR="0091003E" w:rsidRPr="009A1A2E">
        <w:rPr>
          <w:rFonts w:cs="Times New Roman"/>
          <w:sz w:val="32"/>
          <w:szCs w:val="32"/>
          <w:rtl/>
        </w:rPr>
        <w:t>معدل الدين</w:t>
      </w:r>
      <w:r w:rsidR="006C00BB" w:rsidRPr="009A1A2E">
        <w:rPr>
          <w:rFonts w:cs="Times New Roman"/>
          <w:sz w:val="32"/>
          <w:szCs w:val="32"/>
          <w:rtl/>
        </w:rPr>
        <w:t xml:space="preserve"> الإجمالي </w:t>
      </w:r>
      <w:r w:rsidR="0091003E" w:rsidRPr="009A1A2E">
        <w:rPr>
          <w:rFonts w:cs="Times New Roman"/>
          <w:sz w:val="32"/>
          <w:szCs w:val="32"/>
          <w:rtl/>
        </w:rPr>
        <w:t>للخزينة</w:t>
      </w:r>
      <w:r w:rsidR="006C00BB" w:rsidRPr="009A1A2E">
        <w:rPr>
          <w:rFonts w:cstheme="minorHAnsi"/>
          <w:sz w:val="32"/>
          <w:szCs w:val="32"/>
          <w:rtl/>
        </w:rPr>
        <w:t xml:space="preserve"> </w:t>
      </w:r>
      <w:r w:rsidR="006A6485">
        <w:rPr>
          <w:rFonts w:cs="Times New Roman" w:hint="cs"/>
          <w:sz w:val="32"/>
          <w:szCs w:val="32"/>
          <w:rtl/>
        </w:rPr>
        <w:t>في مستويا</w:t>
      </w:r>
      <w:r w:rsidR="006A6485">
        <w:rPr>
          <w:rFonts w:cs="Times New Roman" w:hint="eastAsia"/>
          <w:sz w:val="32"/>
          <w:szCs w:val="32"/>
          <w:rtl/>
        </w:rPr>
        <w:t>ت</w:t>
      </w:r>
      <w:r w:rsidR="006A6485">
        <w:rPr>
          <w:rFonts w:cstheme="minorHAnsi" w:hint="cs"/>
          <w:sz w:val="32"/>
          <w:szCs w:val="32"/>
          <w:rtl/>
        </w:rPr>
        <w:t xml:space="preserve"> </w:t>
      </w:r>
      <w:r w:rsidR="006C00BB" w:rsidRPr="009A1A2E">
        <w:rPr>
          <w:rFonts w:cs="Times New Roman"/>
          <w:sz w:val="32"/>
          <w:szCs w:val="32"/>
          <w:rtl/>
        </w:rPr>
        <w:t>عالي</w:t>
      </w:r>
      <w:r w:rsidR="006A6485">
        <w:rPr>
          <w:rFonts w:cs="Times New Roman" w:hint="cs"/>
          <w:sz w:val="32"/>
          <w:szCs w:val="32"/>
          <w:rtl/>
        </w:rPr>
        <w:t>ة</w:t>
      </w:r>
      <w:r w:rsidR="006C00BB" w:rsidRPr="009A1A2E">
        <w:rPr>
          <w:rFonts w:cs="Times New Roman"/>
          <w:sz w:val="32"/>
          <w:szCs w:val="32"/>
          <w:rtl/>
        </w:rPr>
        <w:t xml:space="preserve">، رغم تراجعه بشكل طفيف مقارنة </w:t>
      </w:r>
      <w:r w:rsidR="006A6485">
        <w:rPr>
          <w:rFonts w:cs="Times New Roman" w:hint="cs"/>
          <w:sz w:val="32"/>
          <w:szCs w:val="32"/>
          <w:rtl/>
        </w:rPr>
        <w:t>ي</w:t>
      </w:r>
      <w:r w:rsidR="006C00BB" w:rsidRPr="009A1A2E">
        <w:rPr>
          <w:rFonts w:cs="Times New Roman"/>
          <w:sz w:val="32"/>
          <w:szCs w:val="32"/>
          <w:rtl/>
        </w:rPr>
        <w:t>السنة الجارية، حيث سيناهز حوالي</w:t>
      </w:r>
      <w:r w:rsidR="006C00BB" w:rsidRPr="007721E2">
        <w:rPr>
          <w:rFonts w:cstheme="minorHAnsi"/>
          <w:sz w:val="32"/>
          <w:szCs w:val="32"/>
        </w:rPr>
        <w:t xml:space="preserve">%72,3 </w:t>
      </w:r>
      <w:r w:rsidR="006C00BB" w:rsidRPr="007721E2">
        <w:rPr>
          <w:rFonts w:cstheme="minorHAnsi"/>
          <w:sz w:val="32"/>
          <w:szCs w:val="32"/>
          <w:rtl/>
        </w:rPr>
        <w:t xml:space="preserve"> </w:t>
      </w:r>
      <w:r w:rsidR="0091003E" w:rsidRPr="009A1A2E">
        <w:rPr>
          <w:rFonts w:cs="Times New Roman"/>
          <w:sz w:val="32"/>
          <w:szCs w:val="32"/>
          <w:rtl/>
        </w:rPr>
        <w:t>من الناتج الداخلي الإجمالي عوض</w:t>
      </w:r>
      <w:r w:rsidR="006C00BB" w:rsidRPr="007721E2">
        <w:rPr>
          <w:rFonts w:cstheme="minorHAnsi"/>
          <w:sz w:val="32"/>
          <w:szCs w:val="32"/>
        </w:rPr>
        <w:t xml:space="preserve">%74,4 </w:t>
      </w:r>
      <w:r w:rsidR="006C00BB" w:rsidRPr="007721E2">
        <w:rPr>
          <w:rFonts w:cstheme="minorHAnsi"/>
          <w:sz w:val="32"/>
          <w:szCs w:val="32"/>
          <w:rtl/>
        </w:rPr>
        <w:t xml:space="preserve"> </w:t>
      </w:r>
      <w:r w:rsidR="0091003E" w:rsidRPr="009A1A2E">
        <w:rPr>
          <w:rFonts w:cs="Times New Roman"/>
          <w:sz w:val="32"/>
          <w:szCs w:val="32"/>
          <w:rtl/>
        </w:rPr>
        <w:t xml:space="preserve">سنة </w:t>
      </w:r>
      <w:r w:rsidR="006C00BB" w:rsidRPr="009A1A2E">
        <w:rPr>
          <w:rFonts w:cstheme="minorHAnsi"/>
          <w:sz w:val="32"/>
          <w:szCs w:val="32"/>
          <w:rtl/>
        </w:rPr>
        <w:t xml:space="preserve">2020. </w:t>
      </w:r>
      <w:r w:rsidR="0091003E" w:rsidRPr="009A1A2E">
        <w:rPr>
          <w:rFonts w:cs="Times New Roman"/>
          <w:sz w:val="32"/>
          <w:szCs w:val="32"/>
          <w:rtl/>
        </w:rPr>
        <w:t xml:space="preserve"> وبناء على تطور الدين العمومي المضمون، الذي ي</w:t>
      </w:r>
      <w:r w:rsidR="006C00BB" w:rsidRPr="009A1A2E">
        <w:rPr>
          <w:rFonts w:cs="Times New Roman"/>
          <w:sz w:val="32"/>
          <w:szCs w:val="32"/>
          <w:rtl/>
        </w:rPr>
        <w:t>توقع أن ي</w:t>
      </w:r>
      <w:r>
        <w:rPr>
          <w:rFonts w:cs="Times New Roman" w:hint="cs"/>
          <w:sz w:val="32"/>
          <w:szCs w:val="32"/>
          <w:rtl/>
        </w:rPr>
        <w:t xml:space="preserve">رتفع </w:t>
      </w:r>
      <w:r w:rsidR="006C00BB" w:rsidRPr="009A1A2E">
        <w:rPr>
          <w:rFonts w:cs="Times New Roman"/>
          <w:sz w:val="32"/>
          <w:szCs w:val="32"/>
          <w:rtl/>
        </w:rPr>
        <w:t xml:space="preserve">ب </w:t>
      </w:r>
      <w:r w:rsidR="006C00BB" w:rsidRPr="007721E2">
        <w:rPr>
          <w:rFonts w:cstheme="minorHAnsi"/>
          <w:sz w:val="32"/>
          <w:szCs w:val="32"/>
        </w:rPr>
        <w:t>%4,4</w:t>
      </w:r>
      <w:r w:rsidR="0091003E" w:rsidRPr="009A1A2E">
        <w:rPr>
          <w:rFonts w:cs="Times New Roman"/>
          <w:sz w:val="32"/>
          <w:szCs w:val="32"/>
          <w:rtl/>
        </w:rPr>
        <w:t>، سي</w:t>
      </w:r>
      <w:r w:rsidR="00870E8E" w:rsidRPr="009A1A2E">
        <w:rPr>
          <w:rFonts w:cs="Times New Roman"/>
          <w:sz w:val="32"/>
          <w:szCs w:val="32"/>
          <w:rtl/>
        </w:rPr>
        <w:t xml:space="preserve">صل </w:t>
      </w:r>
      <w:r w:rsidR="0091003E" w:rsidRPr="009A1A2E">
        <w:rPr>
          <w:rFonts w:cs="Times New Roman"/>
          <w:sz w:val="32"/>
          <w:szCs w:val="32"/>
          <w:rtl/>
        </w:rPr>
        <w:t xml:space="preserve">الدين العمومي الإجمالي </w:t>
      </w:r>
      <w:r w:rsidR="00870E8E" w:rsidRPr="009A1A2E">
        <w:rPr>
          <w:rFonts w:cs="Times New Roman"/>
          <w:sz w:val="32"/>
          <w:szCs w:val="32"/>
          <w:rtl/>
        </w:rPr>
        <w:t xml:space="preserve">إلى </w:t>
      </w:r>
      <w:r w:rsidR="006C00BB" w:rsidRPr="009A1A2E">
        <w:rPr>
          <w:rFonts w:cs="Times New Roman"/>
          <w:sz w:val="32"/>
          <w:szCs w:val="32"/>
          <w:rtl/>
        </w:rPr>
        <w:t>حوالي</w:t>
      </w:r>
      <w:r w:rsidR="006C00BB" w:rsidRPr="007721E2">
        <w:rPr>
          <w:rFonts w:cstheme="minorHAnsi"/>
          <w:sz w:val="32"/>
          <w:szCs w:val="32"/>
        </w:rPr>
        <w:t xml:space="preserve">%89,9 </w:t>
      </w:r>
      <w:r w:rsidR="006C00BB" w:rsidRPr="009A1A2E">
        <w:rPr>
          <w:rFonts w:cstheme="minorHAnsi"/>
          <w:sz w:val="32"/>
          <w:szCs w:val="32"/>
          <w:rtl/>
        </w:rPr>
        <w:t xml:space="preserve"> </w:t>
      </w:r>
      <w:r w:rsidR="006A6485" w:rsidRPr="009A1A2E">
        <w:rPr>
          <w:rFonts w:cs="Times New Roman"/>
          <w:sz w:val="32"/>
          <w:szCs w:val="32"/>
          <w:rtl/>
        </w:rPr>
        <w:t>من</w:t>
      </w:r>
      <w:r w:rsidR="0091003E" w:rsidRPr="009A1A2E">
        <w:rPr>
          <w:rFonts w:cs="Times New Roman"/>
          <w:sz w:val="32"/>
          <w:szCs w:val="32"/>
          <w:rtl/>
        </w:rPr>
        <w:t xml:space="preserve"> الناتج الداخلي الإجمالي عوض </w:t>
      </w:r>
      <w:r w:rsidR="006C00BB" w:rsidRPr="009A1A2E">
        <w:rPr>
          <w:rFonts w:cstheme="minorHAnsi"/>
          <w:sz w:val="32"/>
          <w:szCs w:val="32"/>
          <w:rtl/>
        </w:rPr>
        <w:t>92</w:t>
      </w:r>
      <w:r w:rsidR="0091003E" w:rsidRPr="009A1A2E">
        <w:rPr>
          <w:rFonts w:cstheme="minorHAnsi"/>
          <w:sz w:val="32"/>
          <w:szCs w:val="32"/>
          <w:rtl/>
        </w:rPr>
        <w:t xml:space="preserve">% </w:t>
      </w:r>
      <w:r w:rsidR="0091003E" w:rsidRPr="009A1A2E">
        <w:rPr>
          <w:rFonts w:cs="Times New Roman"/>
          <w:sz w:val="32"/>
          <w:szCs w:val="32"/>
          <w:rtl/>
        </w:rPr>
        <w:t xml:space="preserve">سنة </w:t>
      </w:r>
      <w:r w:rsidR="006C00BB" w:rsidRPr="009A1A2E">
        <w:rPr>
          <w:rFonts w:cstheme="minorHAnsi"/>
          <w:sz w:val="32"/>
          <w:szCs w:val="32"/>
          <w:rtl/>
        </w:rPr>
        <w:t>2020</w:t>
      </w:r>
      <w:r w:rsidR="0091003E" w:rsidRPr="009A1A2E">
        <w:rPr>
          <w:rFonts w:cstheme="minorHAnsi"/>
          <w:sz w:val="32"/>
          <w:szCs w:val="32"/>
          <w:rtl/>
        </w:rPr>
        <w:t>.</w:t>
      </w:r>
    </w:p>
    <w:p w:rsidR="007721E2" w:rsidRDefault="007721E2" w:rsidP="007721E2">
      <w:pPr>
        <w:autoSpaceDE w:val="0"/>
        <w:autoSpaceDN w:val="0"/>
        <w:bidi/>
        <w:adjustRightInd w:val="0"/>
        <w:spacing w:before="100" w:beforeAutospacing="1" w:after="100" w:afterAutospacing="1"/>
        <w:contextualSpacing/>
        <w:jc w:val="both"/>
        <w:rPr>
          <w:rFonts w:cstheme="minorHAnsi"/>
          <w:b/>
          <w:bCs/>
          <w:caps/>
          <w:color w:val="9F2936" w:themeColor="accent2"/>
          <w:kern w:val="16"/>
          <w:sz w:val="36"/>
          <w:szCs w:val="36"/>
        </w:rPr>
      </w:pPr>
    </w:p>
    <w:p w:rsidR="00F54141" w:rsidRDefault="00F54141" w:rsidP="00F54141">
      <w:pPr>
        <w:autoSpaceDE w:val="0"/>
        <w:autoSpaceDN w:val="0"/>
        <w:bidi/>
        <w:adjustRightInd w:val="0"/>
        <w:spacing w:before="100" w:beforeAutospacing="1" w:after="100" w:afterAutospacing="1"/>
        <w:contextualSpacing/>
        <w:jc w:val="both"/>
        <w:rPr>
          <w:rFonts w:cstheme="minorHAnsi"/>
          <w:b/>
          <w:bCs/>
          <w:caps/>
          <w:color w:val="9F2936" w:themeColor="accent2"/>
          <w:kern w:val="16"/>
          <w:sz w:val="36"/>
          <w:szCs w:val="36"/>
        </w:rPr>
      </w:pPr>
    </w:p>
    <w:p w:rsidR="00CF315D" w:rsidRPr="009A1A2E" w:rsidRDefault="00051C63" w:rsidP="007721E2">
      <w:pPr>
        <w:autoSpaceDE w:val="0"/>
        <w:autoSpaceDN w:val="0"/>
        <w:bidi/>
        <w:adjustRightInd w:val="0"/>
        <w:spacing w:before="100" w:beforeAutospacing="1" w:after="100" w:afterAutospacing="1"/>
        <w:contextualSpacing/>
        <w:jc w:val="both"/>
        <w:rPr>
          <w:rFonts w:cstheme="minorHAnsi"/>
          <w:b/>
          <w:bCs/>
          <w:caps/>
          <w:color w:val="9F2936" w:themeColor="accent2"/>
          <w:kern w:val="16"/>
          <w:sz w:val="36"/>
          <w:szCs w:val="36"/>
          <w:rtl/>
        </w:rPr>
      </w:pPr>
      <w:r w:rsidRPr="009A1A2E">
        <w:rPr>
          <w:rFonts w:cs="Times New Roman"/>
          <w:b/>
          <w:bCs/>
          <w:caps/>
          <w:color w:val="9F2936" w:themeColor="accent2"/>
          <w:kern w:val="16"/>
          <w:sz w:val="36"/>
          <w:szCs w:val="36"/>
          <w:rtl/>
        </w:rPr>
        <w:t>تحسن طفيف للقروض على الاقتصاد</w:t>
      </w:r>
    </w:p>
    <w:p w:rsidR="00542082" w:rsidRPr="009A1A2E" w:rsidRDefault="00464A50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فيما يتعلق </w:t>
      </w:r>
      <w:r w:rsidRPr="007721E2">
        <w:rPr>
          <w:rFonts w:cs="Times New Roman"/>
          <w:sz w:val="32"/>
          <w:szCs w:val="32"/>
          <w:rtl/>
        </w:rPr>
        <w:t>بالسوق النقدي</w:t>
      </w:r>
      <w:r w:rsidRPr="009A1A2E">
        <w:rPr>
          <w:rFonts w:cs="Times New Roman"/>
          <w:sz w:val="32"/>
          <w:szCs w:val="32"/>
          <w:rtl/>
        </w:rPr>
        <w:t>، ست</w:t>
      </w:r>
      <w:r w:rsidR="00051C63" w:rsidRPr="009A1A2E">
        <w:rPr>
          <w:rFonts w:cs="Times New Roman"/>
          <w:sz w:val="32"/>
          <w:szCs w:val="32"/>
          <w:rtl/>
        </w:rPr>
        <w:t xml:space="preserve">نتقل </w:t>
      </w:r>
      <w:r w:rsidR="00542082" w:rsidRPr="009A1A2E">
        <w:rPr>
          <w:rFonts w:cs="Times New Roman"/>
          <w:sz w:val="32"/>
          <w:szCs w:val="32"/>
          <w:rtl/>
        </w:rPr>
        <w:t>ال</w:t>
      </w:r>
      <w:r w:rsidR="00051C63" w:rsidRPr="009A1A2E">
        <w:rPr>
          <w:rFonts w:cs="Times New Roman"/>
          <w:sz w:val="32"/>
          <w:szCs w:val="32"/>
          <w:rtl/>
        </w:rPr>
        <w:t>تدابير</w:t>
      </w:r>
      <w:r w:rsidR="00542082" w:rsidRPr="009A1A2E">
        <w:rPr>
          <w:rFonts w:cs="Times New Roman"/>
          <w:sz w:val="32"/>
          <w:szCs w:val="32"/>
          <w:rtl/>
        </w:rPr>
        <w:t xml:space="preserve"> المرنة ل</w:t>
      </w:r>
      <w:r w:rsidR="00051C63" w:rsidRPr="009A1A2E">
        <w:rPr>
          <w:rFonts w:cs="Times New Roman"/>
          <w:sz w:val="32"/>
          <w:szCs w:val="32"/>
          <w:rtl/>
        </w:rPr>
        <w:t xml:space="preserve">لسياسة النقدية المتخذة خلال شهر يونيو من سنة </w:t>
      </w:r>
      <w:r w:rsidR="00051C63" w:rsidRPr="009A1A2E">
        <w:rPr>
          <w:rFonts w:cstheme="minorHAnsi"/>
          <w:sz w:val="32"/>
          <w:szCs w:val="32"/>
          <w:rtl/>
        </w:rPr>
        <w:t>2020</w:t>
      </w:r>
      <w:r w:rsidR="00051C63" w:rsidRPr="009A1A2E">
        <w:rPr>
          <w:rFonts w:cs="Times New Roman"/>
          <w:sz w:val="32"/>
          <w:szCs w:val="32"/>
          <w:rtl/>
        </w:rPr>
        <w:t>، خاصة تقليص معدل الفائدة الرئيسي إلى</w:t>
      </w:r>
      <w:r w:rsidR="00051C63" w:rsidRPr="009A1A2E">
        <w:rPr>
          <w:rFonts w:cstheme="minorHAnsi"/>
          <w:sz w:val="32"/>
          <w:szCs w:val="32"/>
        </w:rPr>
        <w:t xml:space="preserve">%1,5 </w:t>
      </w:r>
      <w:r w:rsidR="00051C63" w:rsidRPr="009A1A2E">
        <w:rPr>
          <w:rFonts w:cs="Times New Roman"/>
          <w:sz w:val="32"/>
          <w:szCs w:val="32"/>
          <w:rtl/>
        </w:rPr>
        <w:t xml:space="preserve"> والاحتياطي النقدي إلى </w:t>
      </w:r>
      <w:r w:rsidR="00051C63" w:rsidRPr="009A1A2E">
        <w:rPr>
          <w:rFonts w:cstheme="minorHAnsi"/>
          <w:sz w:val="32"/>
          <w:szCs w:val="32"/>
        </w:rPr>
        <w:t>%0</w:t>
      </w:r>
      <w:r w:rsidR="00051C63" w:rsidRPr="009A1A2E">
        <w:rPr>
          <w:rFonts w:cs="Times New Roman"/>
          <w:sz w:val="32"/>
          <w:szCs w:val="32"/>
          <w:rtl/>
        </w:rPr>
        <w:t>، إلى الاقتصاد الوطني عبر تأثيرها في معدلات الفائدة وتوقعات الفاعلين الاقتصاديين</w:t>
      </w:r>
      <w:r w:rsidR="00051C63" w:rsidRPr="009A1A2E">
        <w:rPr>
          <w:rFonts w:cstheme="minorHAnsi"/>
          <w:sz w:val="32"/>
          <w:szCs w:val="32"/>
          <w:rtl/>
        </w:rPr>
        <w:t xml:space="preserve">. </w:t>
      </w:r>
      <w:r w:rsidR="00051C63" w:rsidRPr="009A1A2E">
        <w:rPr>
          <w:rFonts w:cs="Times New Roman"/>
          <w:sz w:val="32"/>
          <w:szCs w:val="32"/>
          <w:rtl/>
        </w:rPr>
        <w:t xml:space="preserve">وستؤدي هذه التطورات مصحوبة بآفاق التحسن المرتقب للأنشطة الاقتصادية سنة </w:t>
      </w:r>
      <w:r w:rsidR="00051C63" w:rsidRPr="009A1A2E">
        <w:rPr>
          <w:rFonts w:cstheme="minorHAnsi"/>
          <w:sz w:val="32"/>
          <w:szCs w:val="32"/>
          <w:rtl/>
        </w:rPr>
        <w:t>2021</w:t>
      </w:r>
      <w:r w:rsidR="00051C63" w:rsidRPr="009A1A2E">
        <w:rPr>
          <w:rFonts w:cs="Times New Roman"/>
          <w:sz w:val="32"/>
          <w:szCs w:val="32"/>
          <w:rtl/>
        </w:rPr>
        <w:t>، إلى تحفيز القروض البنكية، خاصة قروض التجهيز والقروض العقارية والقروض المقدمة للمقاولات غير المالية الخاصة</w:t>
      </w:r>
      <w:r w:rsidR="00051C63" w:rsidRPr="009A1A2E">
        <w:rPr>
          <w:rFonts w:cstheme="minorHAnsi"/>
          <w:sz w:val="32"/>
          <w:szCs w:val="32"/>
          <w:rtl/>
        </w:rPr>
        <w:t xml:space="preserve">. </w:t>
      </w:r>
      <w:r w:rsidR="00051C63" w:rsidRPr="009A1A2E">
        <w:rPr>
          <w:rFonts w:cs="Times New Roman"/>
          <w:sz w:val="32"/>
          <w:szCs w:val="32"/>
          <w:rtl/>
        </w:rPr>
        <w:t>وبالتالي، ستعرف القروض على الاقتصاد زيادة ب</w:t>
      </w:r>
      <w:r w:rsidR="00051C63" w:rsidRPr="007721E2">
        <w:rPr>
          <w:rFonts w:cstheme="minorHAnsi"/>
          <w:sz w:val="32"/>
          <w:szCs w:val="32"/>
        </w:rPr>
        <w:t xml:space="preserve"> %5,</w:t>
      </w:r>
      <w:r w:rsidR="002B6F59">
        <w:rPr>
          <w:rFonts w:cstheme="minorHAnsi"/>
          <w:sz w:val="32"/>
          <w:szCs w:val="32"/>
        </w:rPr>
        <w:t>4</w:t>
      </w:r>
      <w:r w:rsidR="00051C63" w:rsidRPr="009A1A2E">
        <w:rPr>
          <w:rFonts w:cs="Times New Roman"/>
          <w:sz w:val="32"/>
          <w:szCs w:val="32"/>
          <w:rtl/>
        </w:rPr>
        <w:t xml:space="preserve">سنة </w:t>
      </w:r>
      <w:r w:rsidR="00051C63" w:rsidRPr="009A1A2E">
        <w:rPr>
          <w:rFonts w:cstheme="minorHAnsi"/>
          <w:sz w:val="32"/>
          <w:szCs w:val="32"/>
          <w:rtl/>
        </w:rPr>
        <w:t xml:space="preserve">2021. </w:t>
      </w:r>
    </w:p>
    <w:p w:rsidR="004C655C" w:rsidRDefault="004C655C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464A50" w:rsidRPr="009A1A2E" w:rsidRDefault="002B6F59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4C655C">
        <w:rPr>
          <w:rFonts w:cs="Times New Roman" w:hint="cs"/>
          <w:sz w:val="32"/>
          <w:szCs w:val="32"/>
          <w:rtl/>
        </w:rPr>
        <w:t xml:space="preserve">وبالمثل، </w:t>
      </w:r>
      <w:r w:rsidR="00464A50" w:rsidRPr="009A1A2E">
        <w:rPr>
          <w:rFonts w:cs="Times New Roman"/>
          <w:sz w:val="32"/>
          <w:szCs w:val="32"/>
          <w:rtl/>
        </w:rPr>
        <w:t>سترتفع القروض الصافية على الإدارة المركزية نتيجة لجوء الخزينة إلى الاقتراض</w:t>
      </w:r>
      <w:r w:rsidR="002859F2" w:rsidRPr="009A1A2E">
        <w:rPr>
          <w:rFonts w:cs="Times New Roman"/>
          <w:sz w:val="32"/>
          <w:szCs w:val="32"/>
          <w:rtl/>
        </w:rPr>
        <w:t xml:space="preserve"> عبر السوق</w:t>
      </w:r>
      <w:r w:rsidR="00464A50" w:rsidRPr="009A1A2E">
        <w:rPr>
          <w:rFonts w:cs="Times New Roman"/>
          <w:sz w:val="32"/>
          <w:szCs w:val="32"/>
          <w:rtl/>
        </w:rPr>
        <w:t xml:space="preserve"> الداخلي</w:t>
      </w:r>
      <w:r w:rsidR="00542082" w:rsidRPr="009A1A2E">
        <w:rPr>
          <w:rFonts w:cs="Times New Roman"/>
          <w:sz w:val="32"/>
          <w:szCs w:val="32"/>
          <w:rtl/>
        </w:rPr>
        <w:t>، لتغطية الالتزامات والتدابير المرتبطة بمخططات الإقلاع</w:t>
      </w:r>
      <w:r w:rsidR="00464A50" w:rsidRPr="009A1A2E">
        <w:rPr>
          <w:rFonts w:cstheme="minorHAnsi"/>
          <w:sz w:val="32"/>
          <w:szCs w:val="32"/>
          <w:rtl/>
        </w:rPr>
        <w:t>.</w:t>
      </w:r>
      <w:r w:rsidR="00542082" w:rsidRPr="009A1A2E">
        <w:rPr>
          <w:rFonts w:cstheme="minorHAnsi"/>
          <w:sz w:val="32"/>
          <w:szCs w:val="32"/>
          <w:rtl/>
        </w:rPr>
        <w:t xml:space="preserve"> </w:t>
      </w:r>
      <w:r w:rsidR="00464A50" w:rsidRPr="009A1A2E">
        <w:rPr>
          <w:rFonts w:cstheme="minorHAnsi"/>
          <w:sz w:val="32"/>
          <w:szCs w:val="32"/>
          <w:rtl/>
        </w:rPr>
        <w:t xml:space="preserve"> </w:t>
      </w:r>
      <w:r w:rsidR="00542082" w:rsidRPr="009A1A2E">
        <w:rPr>
          <w:rFonts w:cs="Times New Roman"/>
          <w:sz w:val="32"/>
          <w:szCs w:val="32"/>
          <w:rtl/>
        </w:rPr>
        <w:t xml:space="preserve">وبالإضافة إلى ذلك، </w:t>
      </w:r>
      <w:r w:rsidR="00464A50" w:rsidRPr="009A1A2E">
        <w:rPr>
          <w:rFonts w:cs="Times New Roman"/>
          <w:sz w:val="32"/>
          <w:szCs w:val="32"/>
          <w:rtl/>
        </w:rPr>
        <w:t>ست</w:t>
      </w:r>
      <w:r w:rsidR="00542082" w:rsidRPr="009A1A2E">
        <w:rPr>
          <w:rFonts w:cs="Times New Roman"/>
          <w:sz w:val="32"/>
          <w:szCs w:val="32"/>
          <w:rtl/>
        </w:rPr>
        <w:t xml:space="preserve">تحسن </w:t>
      </w:r>
      <w:r w:rsidR="00464A50" w:rsidRPr="009A1A2E">
        <w:rPr>
          <w:rFonts w:cs="Times New Roman"/>
          <w:sz w:val="32"/>
          <w:szCs w:val="32"/>
          <w:rtl/>
        </w:rPr>
        <w:t>الموجودات الخارجية</w:t>
      </w:r>
      <w:r w:rsidR="00CF315D" w:rsidRPr="009A1A2E">
        <w:rPr>
          <w:rFonts w:cs="Times New Roman"/>
          <w:sz w:val="32"/>
          <w:szCs w:val="32"/>
          <w:rtl/>
        </w:rPr>
        <w:t xml:space="preserve"> من العملة الصعب</w:t>
      </w:r>
      <w:r w:rsidR="00542082" w:rsidRPr="009A1A2E">
        <w:rPr>
          <w:rFonts w:cs="Times New Roman"/>
          <w:sz w:val="32"/>
          <w:szCs w:val="32"/>
          <w:rtl/>
        </w:rPr>
        <w:t>ة ب</w:t>
      </w:r>
      <w:r w:rsidR="00542082" w:rsidRPr="007721E2">
        <w:rPr>
          <w:rFonts w:cstheme="minorHAnsi"/>
          <w:sz w:val="32"/>
          <w:szCs w:val="32"/>
        </w:rPr>
        <w:t>%6,1</w:t>
      </w:r>
      <w:r w:rsidR="00CF315D" w:rsidRPr="009A1A2E">
        <w:rPr>
          <w:rFonts w:cs="Times New Roman"/>
          <w:sz w:val="32"/>
          <w:szCs w:val="32"/>
          <w:rtl/>
        </w:rPr>
        <w:t>،</w:t>
      </w:r>
      <w:r w:rsidR="00464A50" w:rsidRPr="009A1A2E">
        <w:rPr>
          <w:rFonts w:cstheme="minorHAnsi"/>
          <w:sz w:val="32"/>
          <w:szCs w:val="32"/>
          <w:rtl/>
        </w:rPr>
        <w:t xml:space="preserve"> </w:t>
      </w:r>
      <w:r w:rsidR="00542082" w:rsidRPr="009A1A2E">
        <w:rPr>
          <w:rFonts w:cs="Times New Roman"/>
          <w:sz w:val="32"/>
          <w:szCs w:val="32"/>
          <w:rtl/>
        </w:rPr>
        <w:t xml:space="preserve">نتيجة الانتعاش الطفيف للاستثمارات </w:t>
      </w:r>
      <w:r w:rsidR="003707DF" w:rsidRPr="009A1A2E">
        <w:rPr>
          <w:rFonts w:cs="Times New Roman"/>
          <w:sz w:val="32"/>
          <w:szCs w:val="32"/>
          <w:rtl/>
        </w:rPr>
        <w:t xml:space="preserve">الأجنبية </w:t>
      </w:r>
      <w:r w:rsidR="00542082" w:rsidRPr="009A1A2E">
        <w:rPr>
          <w:rFonts w:cs="Times New Roman"/>
          <w:sz w:val="32"/>
          <w:szCs w:val="32"/>
          <w:rtl/>
        </w:rPr>
        <w:t xml:space="preserve">المباشرة واللجوء إلى المديونية الخارجية، </w:t>
      </w:r>
      <w:r w:rsidR="006848DC" w:rsidRPr="009A1A2E">
        <w:rPr>
          <w:rFonts w:cs="Times New Roman"/>
          <w:sz w:val="32"/>
          <w:szCs w:val="32"/>
          <w:rtl/>
        </w:rPr>
        <w:t xml:space="preserve">لتبلغ حوالي </w:t>
      </w:r>
      <w:r w:rsidR="00464A50" w:rsidRPr="009A1A2E">
        <w:rPr>
          <w:rFonts w:cstheme="minorHAnsi"/>
          <w:sz w:val="32"/>
          <w:szCs w:val="32"/>
          <w:rtl/>
        </w:rPr>
        <w:t xml:space="preserve">4,7 </w:t>
      </w:r>
      <w:r w:rsidR="00CF315D" w:rsidRPr="009A1A2E">
        <w:rPr>
          <w:rFonts w:cs="Times New Roman"/>
          <w:sz w:val="32"/>
          <w:szCs w:val="32"/>
          <w:rtl/>
        </w:rPr>
        <w:t>أشهر</w:t>
      </w:r>
      <w:r w:rsidR="00464A50" w:rsidRPr="009A1A2E">
        <w:rPr>
          <w:rFonts w:cs="Times New Roman"/>
          <w:sz w:val="32"/>
          <w:szCs w:val="32"/>
          <w:rtl/>
        </w:rPr>
        <w:t xml:space="preserve"> من واردات السلع والخدمات</w:t>
      </w:r>
      <w:r w:rsidR="00464A50" w:rsidRPr="009A1A2E">
        <w:rPr>
          <w:rFonts w:cstheme="minorHAnsi"/>
          <w:sz w:val="32"/>
          <w:szCs w:val="32"/>
          <w:rtl/>
        </w:rPr>
        <w:t xml:space="preserve">. </w:t>
      </w:r>
      <w:r w:rsidR="00464A50" w:rsidRPr="009A1A2E">
        <w:rPr>
          <w:rFonts w:cs="Times New Roman"/>
          <w:sz w:val="32"/>
          <w:szCs w:val="32"/>
          <w:rtl/>
        </w:rPr>
        <w:t>وبالتالي ستعرف الكتلة النقدية</w:t>
      </w:r>
      <w:r w:rsidR="003707DF">
        <w:rPr>
          <w:rFonts w:cs="Times New Roman" w:hint="cs"/>
          <w:sz w:val="32"/>
          <w:szCs w:val="32"/>
          <w:rtl/>
        </w:rPr>
        <w:t>، بناء على</w:t>
      </w:r>
      <w:r w:rsidR="005540CA">
        <w:rPr>
          <w:rFonts w:cstheme="minorHAnsi" w:hint="cs"/>
          <w:sz w:val="32"/>
          <w:szCs w:val="32"/>
          <w:rtl/>
        </w:rPr>
        <w:t xml:space="preserve"> </w:t>
      </w:r>
      <w:r w:rsidR="005540CA" w:rsidRPr="004C655C">
        <w:rPr>
          <w:rFonts w:cs="Times New Roman"/>
          <w:sz w:val="32"/>
          <w:szCs w:val="32"/>
          <w:rtl/>
        </w:rPr>
        <w:t xml:space="preserve">آفاق </w:t>
      </w:r>
      <w:r w:rsidR="005540CA" w:rsidRPr="004C655C">
        <w:rPr>
          <w:rFonts w:cs="Times New Roman" w:hint="cs"/>
          <w:sz w:val="32"/>
          <w:szCs w:val="32"/>
          <w:rtl/>
        </w:rPr>
        <w:t xml:space="preserve">النمو </w:t>
      </w:r>
      <w:r w:rsidR="005540CA" w:rsidRPr="004C655C">
        <w:rPr>
          <w:rFonts w:cs="Times New Roman"/>
          <w:sz w:val="32"/>
          <w:szCs w:val="32"/>
          <w:rtl/>
        </w:rPr>
        <w:t xml:space="preserve">الاقتصادي الوطني لسنة </w:t>
      </w:r>
      <w:r w:rsidR="005540CA" w:rsidRPr="004C655C">
        <w:rPr>
          <w:rFonts w:cstheme="minorHAnsi"/>
          <w:sz w:val="32"/>
          <w:szCs w:val="32"/>
          <w:rtl/>
        </w:rPr>
        <w:t>2021</w:t>
      </w:r>
      <w:r w:rsidR="005540CA" w:rsidRPr="004C655C">
        <w:rPr>
          <w:rFonts w:cs="Times New Roman" w:hint="cs"/>
          <w:sz w:val="32"/>
          <w:szCs w:val="32"/>
          <w:rtl/>
        </w:rPr>
        <w:t xml:space="preserve">، </w:t>
      </w:r>
      <w:r w:rsidR="00464A50" w:rsidRPr="009A1A2E">
        <w:rPr>
          <w:rFonts w:cs="Times New Roman"/>
          <w:sz w:val="32"/>
          <w:szCs w:val="32"/>
          <w:rtl/>
        </w:rPr>
        <w:t xml:space="preserve">زيادة بحوالي </w:t>
      </w:r>
      <w:r w:rsidR="006848DC" w:rsidRPr="009A1A2E">
        <w:rPr>
          <w:rFonts w:cstheme="minorHAnsi"/>
          <w:sz w:val="32"/>
          <w:szCs w:val="32"/>
          <w:rtl/>
        </w:rPr>
        <w:t>4</w:t>
      </w:r>
      <w:r w:rsidR="00464A50" w:rsidRPr="009A1A2E">
        <w:rPr>
          <w:rFonts w:cstheme="minorHAnsi"/>
          <w:sz w:val="32"/>
          <w:szCs w:val="32"/>
          <w:rtl/>
        </w:rPr>
        <w:t>,</w:t>
      </w:r>
      <w:r w:rsidR="00542082" w:rsidRPr="009A1A2E">
        <w:rPr>
          <w:rFonts w:cstheme="minorHAnsi"/>
          <w:sz w:val="32"/>
          <w:szCs w:val="32"/>
          <w:rtl/>
        </w:rPr>
        <w:t>9</w:t>
      </w:r>
      <w:r w:rsidR="00464A50" w:rsidRPr="009A1A2E">
        <w:rPr>
          <w:rFonts w:cstheme="minorHAnsi"/>
          <w:sz w:val="32"/>
          <w:szCs w:val="32"/>
          <w:rtl/>
        </w:rPr>
        <w:t xml:space="preserve">% </w:t>
      </w:r>
      <w:r w:rsidR="00464A50" w:rsidRPr="009A1A2E">
        <w:rPr>
          <w:rFonts w:cs="Times New Roman"/>
          <w:sz w:val="32"/>
          <w:szCs w:val="32"/>
          <w:rtl/>
        </w:rPr>
        <w:t xml:space="preserve">عوض </w:t>
      </w:r>
      <w:r w:rsidR="00542082" w:rsidRPr="009A1A2E">
        <w:rPr>
          <w:rFonts w:cstheme="minorHAnsi"/>
          <w:sz w:val="32"/>
          <w:szCs w:val="32"/>
          <w:rtl/>
        </w:rPr>
        <w:t>1</w:t>
      </w:r>
      <w:r w:rsidR="00464A50" w:rsidRPr="009A1A2E">
        <w:rPr>
          <w:rFonts w:cstheme="minorHAnsi"/>
          <w:sz w:val="32"/>
          <w:szCs w:val="32"/>
          <w:rtl/>
        </w:rPr>
        <w:t>,</w:t>
      </w:r>
      <w:r w:rsidR="00542082" w:rsidRPr="009A1A2E">
        <w:rPr>
          <w:rFonts w:cstheme="minorHAnsi"/>
          <w:sz w:val="32"/>
          <w:szCs w:val="32"/>
          <w:rtl/>
        </w:rPr>
        <w:t>6</w:t>
      </w:r>
      <w:r w:rsidR="00464A50" w:rsidRPr="009A1A2E">
        <w:rPr>
          <w:rFonts w:cstheme="minorHAnsi"/>
          <w:sz w:val="32"/>
          <w:szCs w:val="32"/>
          <w:rtl/>
        </w:rPr>
        <w:t xml:space="preserve">% </w:t>
      </w:r>
      <w:r w:rsidR="00464A50" w:rsidRPr="009A1A2E">
        <w:rPr>
          <w:rFonts w:cs="Times New Roman"/>
          <w:sz w:val="32"/>
          <w:szCs w:val="32"/>
          <w:rtl/>
        </w:rPr>
        <w:t xml:space="preserve">سنة </w:t>
      </w:r>
      <w:r w:rsidR="00542082" w:rsidRPr="009A1A2E">
        <w:rPr>
          <w:rFonts w:cstheme="minorHAnsi"/>
          <w:sz w:val="32"/>
          <w:szCs w:val="32"/>
          <w:rtl/>
        </w:rPr>
        <w:t>2020</w:t>
      </w:r>
      <w:r w:rsidR="00464A50" w:rsidRPr="009A1A2E">
        <w:rPr>
          <w:rFonts w:cstheme="minorHAnsi"/>
          <w:sz w:val="32"/>
          <w:szCs w:val="32"/>
          <w:rtl/>
        </w:rPr>
        <w:t>.</w:t>
      </w:r>
    </w:p>
    <w:p w:rsidR="004C655C" w:rsidRDefault="004C655C" w:rsidP="0077173E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</w:p>
    <w:p w:rsidR="004C655C" w:rsidRDefault="004C655C" w:rsidP="004C655C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</w:p>
    <w:p w:rsidR="004C655C" w:rsidRDefault="004C655C" w:rsidP="004C655C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</w:p>
    <w:p w:rsidR="004C655C" w:rsidRDefault="004C655C" w:rsidP="004C655C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</w:p>
    <w:p w:rsidR="004C655C" w:rsidRDefault="004C655C" w:rsidP="004C655C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</w:p>
    <w:p w:rsidR="004C655C" w:rsidRDefault="004C655C" w:rsidP="004C655C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</w:p>
    <w:p w:rsidR="004C655C" w:rsidRDefault="004C655C" w:rsidP="004C655C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</w:p>
    <w:p w:rsidR="004C655C" w:rsidRDefault="004C655C" w:rsidP="004C655C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</w:p>
    <w:p w:rsidR="004C655C" w:rsidRDefault="004C655C" w:rsidP="004C655C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</w:p>
    <w:p w:rsidR="004C655C" w:rsidRDefault="004C655C" w:rsidP="004C655C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</w:p>
    <w:p w:rsidR="004C655C" w:rsidRDefault="004C655C" w:rsidP="004C655C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</w:p>
    <w:p w:rsidR="00381528" w:rsidRPr="0077173E" w:rsidRDefault="00381528" w:rsidP="004C655C">
      <w:pPr>
        <w:bidi/>
        <w:ind w:left="-284" w:firstLine="283"/>
        <w:jc w:val="both"/>
        <w:rPr>
          <w:rFonts w:eastAsiaTheme="majorEastAsia" w:cstheme="minorHAnsi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</w:pPr>
      <w:r w:rsidRPr="0077173E">
        <w:rPr>
          <w:rFonts w:eastAsiaTheme="majorEastAsia" w:cs="Times New Roman"/>
          <w:b/>
          <w:bCs/>
          <w:caps/>
          <w:color w:val="9F2936" w:themeColor="accent2"/>
          <w:spacing w:val="-10"/>
          <w:kern w:val="16"/>
          <w:sz w:val="40"/>
          <w:szCs w:val="40"/>
          <w:rtl/>
          <w:lang w:eastAsia="fr-FR"/>
        </w:rPr>
        <w:t>خاتمة</w:t>
      </w:r>
    </w:p>
    <w:p w:rsidR="00381528" w:rsidRPr="009A1A2E" w:rsidRDefault="00381528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  <w:r w:rsidRPr="009A1A2E">
        <w:rPr>
          <w:rFonts w:cs="Times New Roman"/>
          <w:sz w:val="32"/>
          <w:szCs w:val="32"/>
          <w:rtl/>
        </w:rPr>
        <w:t>ستؤدي الانعكاسات الاقتصادية لل</w:t>
      </w:r>
      <w:r w:rsidR="00772729" w:rsidRPr="009A1A2E">
        <w:rPr>
          <w:rFonts w:cs="Times New Roman"/>
          <w:sz w:val="32"/>
          <w:szCs w:val="32"/>
          <w:rtl/>
        </w:rPr>
        <w:t xml:space="preserve">وباء </w:t>
      </w:r>
      <w:r w:rsidRPr="009A1A2E">
        <w:rPr>
          <w:rFonts w:cs="Times New Roman"/>
          <w:sz w:val="32"/>
          <w:szCs w:val="32"/>
          <w:rtl/>
        </w:rPr>
        <w:t>إلى تغ</w:t>
      </w:r>
      <w:r w:rsidR="00772729" w:rsidRPr="009A1A2E">
        <w:rPr>
          <w:rFonts w:cs="Times New Roman"/>
          <w:sz w:val="32"/>
          <w:szCs w:val="32"/>
          <w:rtl/>
        </w:rPr>
        <w:t>ي</w:t>
      </w:r>
      <w:r w:rsidRPr="009A1A2E">
        <w:rPr>
          <w:rFonts w:cs="Times New Roman"/>
          <w:sz w:val="32"/>
          <w:szCs w:val="32"/>
          <w:rtl/>
        </w:rPr>
        <w:t>ير</w:t>
      </w:r>
      <w:r w:rsidR="00772729" w:rsidRPr="009A1A2E">
        <w:rPr>
          <w:rFonts w:cs="Times New Roman"/>
          <w:sz w:val="32"/>
          <w:szCs w:val="32"/>
          <w:rtl/>
        </w:rPr>
        <w:t>ات</w:t>
      </w:r>
      <w:r w:rsidR="00E02E95">
        <w:rPr>
          <w:rFonts w:cstheme="minorHAnsi" w:hint="cs"/>
          <w:sz w:val="32"/>
          <w:szCs w:val="32"/>
          <w:rtl/>
        </w:rPr>
        <w:t> </w:t>
      </w:r>
      <w:r w:rsidR="00E02E95">
        <w:rPr>
          <w:rFonts w:cs="Times New Roman" w:hint="cs"/>
          <w:sz w:val="32"/>
          <w:szCs w:val="32"/>
          <w:rtl/>
        </w:rPr>
        <w:t xml:space="preserve">كبيرة </w:t>
      </w:r>
      <w:r w:rsidRPr="009A1A2E">
        <w:rPr>
          <w:rFonts w:cs="Times New Roman"/>
          <w:sz w:val="32"/>
          <w:szCs w:val="32"/>
          <w:rtl/>
        </w:rPr>
        <w:t>وغير مسبوق</w:t>
      </w:r>
      <w:r w:rsidR="00772729" w:rsidRPr="009A1A2E">
        <w:rPr>
          <w:rFonts w:cs="Times New Roman"/>
          <w:sz w:val="32"/>
          <w:szCs w:val="32"/>
          <w:rtl/>
        </w:rPr>
        <w:t>ة</w:t>
      </w:r>
      <w:r w:rsidRPr="009A1A2E">
        <w:rPr>
          <w:rFonts w:cs="Times New Roman"/>
          <w:sz w:val="32"/>
          <w:szCs w:val="32"/>
          <w:rtl/>
        </w:rPr>
        <w:t xml:space="preserve"> في الخريطة الاقتصادية العالمية</w:t>
      </w:r>
      <w:r w:rsidR="00E02E95">
        <w:rPr>
          <w:rFonts w:cs="Times New Roman" w:hint="cs"/>
          <w:sz w:val="32"/>
          <w:szCs w:val="32"/>
          <w:rtl/>
        </w:rPr>
        <w:t xml:space="preserve">، حيث </w:t>
      </w:r>
      <w:r w:rsidR="0077173E">
        <w:rPr>
          <w:rFonts w:cs="Times New Roman"/>
          <w:sz w:val="32"/>
          <w:szCs w:val="32"/>
          <w:rtl/>
        </w:rPr>
        <w:t>س</w:t>
      </w:r>
      <w:r w:rsidR="00911F44">
        <w:rPr>
          <w:rFonts w:cs="Times New Roman" w:hint="cs"/>
          <w:sz w:val="32"/>
          <w:szCs w:val="32"/>
          <w:rtl/>
        </w:rPr>
        <w:t xml:space="preserve">تؤثر التداعيات </w:t>
      </w:r>
      <w:r w:rsidR="00911F44" w:rsidRPr="009A1A2E">
        <w:rPr>
          <w:rFonts w:cs="Times New Roman"/>
          <w:sz w:val="32"/>
          <w:szCs w:val="32"/>
          <w:rtl/>
        </w:rPr>
        <w:t xml:space="preserve">السلبية للأزمة الصحية </w:t>
      </w:r>
      <w:r w:rsidR="00E02E95" w:rsidRPr="009A1A2E">
        <w:rPr>
          <w:rFonts w:cs="Times New Roman"/>
          <w:sz w:val="32"/>
          <w:szCs w:val="32"/>
          <w:rtl/>
        </w:rPr>
        <w:t>على النمو الاقتصادي والوضعية الاجتماعية، خاصة بالنسبة للطبقات الاجتماعية الأكثر هشاشة،</w:t>
      </w:r>
      <w:r w:rsidR="00911F44">
        <w:rPr>
          <w:rFonts w:cs="Times New Roman" w:hint="cs"/>
          <w:sz w:val="32"/>
          <w:szCs w:val="32"/>
          <w:rtl/>
        </w:rPr>
        <w:t xml:space="preserve"> خاصة نتيجة </w:t>
      </w:r>
      <w:r w:rsidRPr="0077173E">
        <w:rPr>
          <w:rFonts w:cs="Times New Roman"/>
          <w:sz w:val="32"/>
          <w:szCs w:val="32"/>
          <w:rtl/>
        </w:rPr>
        <w:t>الترابط</w:t>
      </w:r>
      <w:r w:rsidR="00CD77A2" w:rsidRPr="0077173E">
        <w:rPr>
          <w:rFonts w:cs="Times New Roman"/>
          <w:sz w:val="32"/>
          <w:szCs w:val="32"/>
          <w:rtl/>
        </w:rPr>
        <w:t xml:space="preserve"> الوثيق </w:t>
      </w:r>
      <w:r w:rsidRPr="0077173E">
        <w:rPr>
          <w:rFonts w:cs="Times New Roman"/>
          <w:sz w:val="32"/>
          <w:szCs w:val="32"/>
          <w:rtl/>
        </w:rPr>
        <w:t>بين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Pr="0077173E">
        <w:rPr>
          <w:rFonts w:cs="Times New Roman"/>
          <w:sz w:val="32"/>
          <w:szCs w:val="32"/>
          <w:rtl/>
        </w:rPr>
        <w:t>سلاسل القيم العالمية</w:t>
      </w:r>
      <w:r w:rsidR="00772729" w:rsidRPr="009A1A2E">
        <w:rPr>
          <w:rFonts w:cstheme="minorHAnsi"/>
          <w:sz w:val="32"/>
          <w:szCs w:val="32"/>
          <w:rtl/>
        </w:rPr>
        <w:t xml:space="preserve"> </w:t>
      </w:r>
      <w:r w:rsidRPr="009A1A2E">
        <w:rPr>
          <w:rFonts w:cs="Times New Roman"/>
          <w:sz w:val="32"/>
          <w:szCs w:val="32"/>
          <w:rtl/>
        </w:rPr>
        <w:t xml:space="preserve">وتركز بعض الأنشطة الإنتاجية في المناطق </w:t>
      </w:r>
      <w:r w:rsidR="00772729" w:rsidRPr="009A1A2E">
        <w:rPr>
          <w:rFonts w:cs="Times New Roman"/>
          <w:sz w:val="32"/>
          <w:szCs w:val="32"/>
          <w:rtl/>
        </w:rPr>
        <w:t xml:space="preserve">الأكثر </w:t>
      </w:r>
      <w:r w:rsidRPr="009A1A2E">
        <w:rPr>
          <w:rFonts w:cs="Times New Roman"/>
          <w:sz w:val="32"/>
          <w:szCs w:val="32"/>
          <w:rtl/>
        </w:rPr>
        <w:t>تأثر</w:t>
      </w:r>
      <w:r w:rsidR="00772729" w:rsidRPr="009A1A2E">
        <w:rPr>
          <w:rFonts w:cs="Times New Roman"/>
          <w:sz w:val="32"/>
          <w:szCs w:val="32"/>
          <w:rtl/>
        </w:rPr>
        <w:t>ا بالوباء</w:t>
      </w:r>
      <w:r w:rsidRPr="009A1A2E">
        <w:rPr>
          <w:rFonts w:cs="Times New Roman"/>
          <w:sz w:val="32"/>
          <w:szCs w:val="32"/>
          <w:rtl/>
        </w:rPr>
        <w:t xml:space="preserve"> و</w:t>
      </w:r>
      <w:r w:rsidR="00772729" w:rsidRPr="009A1A2E">
        <w:rPr>
          <w:rFonts w:cs="Times New Roman"/>
          <w:sz w:val="32"/>
          <w:szCs w:val="32"/>
          <w:rtl/>
        </w:rPr>
        <w:t xml:space="preserve">تعليق </w:t>
      </w:r>
      <w:r w:rsidRPr="009A1A2E">
        <w:rPr>
          <w:rFonts w:cs="Times New Roman"/>
          <w:sz w:val="32"/>
          <w:szCs w:val="32"/>
          <w:rtl/>
        </w:rPr>
        <w:t>بعض الأنشطة الاقتصادية لأسباب ال</w:t>
      </w:r>
      <w:r w:rsidR="00772729" w:rsidRPr="009A1A2E">
        <w:rPr>
          <w:rFonts w:cs="Times New Roman"/>
          <w:sz w:val="32"/>
          <w:szCs w:val="32"/>
          <w:rtl/>
        </w:rPr>
        <w:t xml:space="preserve">تباعد </w:t>
      </w:r>
      <w:r w:rsidRPr="009A1A2E">
        <w:rPr>
          <w:rFonts w:cs="Times New Roman"/>
          <w:sz w:val="32"/>
          <w:szCs w:val="32"/>
          <w:rtl/>
        </w:rPr>
        <w:t>الاجتماعي و</w:t>
      </w:r>
      <w:r w:rsidR="00772729" w:rsidRPr="009A1A2E">
        <w:rPr>
          <w:rFonts w:cs="Times New Roman"/>
          <w:sz w:val="32"/>
          <w:szCs w:val="32"/>
          <w:rtl/>
        </w:rPr>
        <w:t xml:space="preserve">تراجع الاستثمار نتيجة </w:t>
      </w:r>
      <w:r w:rsidR="00772729" w:rsidRPr="0077173E">
        <w:rPr>
          <w:rFonts w:cs="Times New Roman"/>
          <w:sz w:val="32"/>
          <w:szCs w:val="32"/>
          <w:rtl/>
        </w:rPr>
        <w:t xml:space="preserve">غياب </w:t>
      </w:r>
      <w:r w:rsidRPr="0077173E">
        <w:rPr>
          <w:rFonts w:cs="Times New Roman"/>
          <w:sz w:val="32"/>
          <w:szCs w:val="32"/>
          <w:rtl/>
        </w:rPr>
        <w:t>رؤية</w:t>
      </w:r>
      <w:r w:rsidR="00772729" w:rsidRPr="0077173E">
        <w:rPr>
          <w:rFonts w:cs="Times New Roman"/>
          <w:sz w:val="32"/>
          <w:szCs w:val="32"/>
          <w:rtl/>
        </w:rPr>
        <w:t xml:space="preserve"> واضحة</w:t>
      </w:r>
      <w:r w:rsidR="00CD77A2" w:rsidRPr="009A1A2E">
        <w:rPr>
          <w:rFonts w:cstheme="minorHAnsi"/>
          <w:sz w:val="32"/>
          <w:szCs w:val="32"/>
          <w:rtl/>
        </w:rPr>
        <w:t>.</w:t>
      </w:r>
      <w:r w:rsidR="00E02E95" w:rsidRPr="00E02E95">
        <w:rPr>
          <w:rFonts w:cstheme="minorHAnsi"/>
          <w:sz w:val="32"/>
          <w:szCs w:val="32"/>
          <w:rtl/>
        </w:rPr>
        <w:t xml:space="preserve"> </w:t>
      </w:r>
    </w:p>
    <w:p w:rsidR="004C655C" w:rsidRDefault="004C655C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791C70" w:rsidRDefault="000C1DB8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 xml:space="preserve">غير أن </w:t>
      </w:r>
      <w:r w:rsidRPr="009A1A2E">
        <w:rPr>
          <w:rFonts w:cs="Times New Roman"/>
          <w:sz w:val="32"/>
          <w:szCs w:val="32"/>
          <w:rtl/>
        </w:rPr>
        <w:t>هذه الأزم</w:t>
      </w:r>
      <w:r w:rsidR="00911F44">
        <w:rPr>
          <w:rFonts w:cs="Times New Roman" w:hint="cs"/>
          <w:sz w:val="32"/>
          <w:szCs w:val="32"/>
          <w:rtl/>
        </w:rPr>
        <w:t>ة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CD77A2" w:rsidRPr="009A1A2E">
        <w:rPr>
          <w:rFonts w:cs="Times New Roman"/>
          <w:sz w:val="32"/>
          <w:szCs w:val="32"/>
          <w:rtl/>
        </w:rPr>
        <w:t xml:space="preserve">ورغم </w:t>
      </w:r>
      <w:r w:rsidR="00911F44">
        <w:rPr>
          <w:rFonts w:cs="Times New Roman" w:hint="cs"/>
          <w:sz w:val="32"/>
          <w:szCs w:val="32"/>
          <w:rtl/>
        </w:rPr>
        <w:t>عواقبها الوخيمة</w:t>
      </w:r>
      <w:r w:rsidR="00CD77A2" w:rsidRPr="009A1A2E">
        <w:rPr>
          <w:rFonts w:cs="Times New Roman"/>
          <w:sz w:val="32"/>
          <w:szCs w:val="32"/>
          <w:rtl/>
        </w:rPr>
        <w:t xml:space="preserve">، </w:t>
      </w:r>
      <w:r w:rsidR="00911F44">
        <w:rPr>
          <w:rFonts w:cs="Times New Roman" w:hint="cs"/>
          <w:sz w:val="32"/>
          <w:szCs w:val="32"/>
          <w:rtl/>
        </w:rPr>
        <w:t>تقدم</w:t>
      </w:r>
      <w:r w:rsidR="00911F44">
        <w:rPr>
          <w:rFonts w:cs="Times New Roman"/>
          <w:sz w:val="32"/>
          <w:szCs w:val="32"/>
          <w:rtl/>
        </w:rPr>
        <w:t xml:space="preserve"> فرص</w:t>
      </w:r>
      <w:r w:rsidR="00381528" w:rsidRPr="009A1A2E">
        <w:rPr>
          <w:rFonts w:cs="Times New Roman"/>
          <w:sz w:val="32"/>
          <w:szCs w:val="32"/>
          <w:rtl/>
        </w:rPr>
        <w:t>ا حقيقية لتنفيذ الإصلاحات الهيكلية وإحداث تغييرات عميقة في الرؤية الشاملة للسياسات الاقتصادية والمجتمعية الم</w:t>
      </w:r>
      <w:r w:rsidR="00CD77A2" w:rsidRPr="009A1A2E">
        <w:rPr>
          <w:rFonts w:cs="Times New Roman"/>
          <w:sz w:val="32"/>
          <w:szCs w:val="32"/>
          <w:rtl/>
        </w:rPr>
        <w:t>عتمدة</w:t>
      </w:r>
      <w:r w:rsidR="00CD77A2" w:rsidRPr="009A1A2E">
        <w:rPr>
          <w:rFonts w:cstheme="minorHAnsi"/>
          <w:sz w:val="32"/>
          <w:szCs w:val="32"/>
          <w:rtl/>
        </w:rPr>
        <w:t xml:space="preserve">. </w:t>
      </w:r>
    </w:p>
    <w:p w:rsidR="004C655C" w:rsidRDefault="004C655C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381528" w:rsidRDefault="00600030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 xml:space="preserve">في هذا الإطار، </w:t>
      </w:r>
      <w:r w:rsidR="00791C70">
        <w:rPr>
          <w:rFonts w:cs="Times New Roman" w:hint="cs"/>
          <w:sz w:val="32"/>
          <w:szCs w:val="32"/>
          <w:rtl/>
        </w:rPr>
        <w:t xml:space="preserve">يتعين على </w:t>
      </w:r>
      <w:r w:rsidRPr="009A1A2E">
        <w:rPr>
          <w:rFonts w:cs="Times New Roman"/>
          <w:sz w:val="32"/>
          <w:szCs w:val="32"/>
          <w:rtl/>
        </w:rPr>
        <w:t>ا</w:t>
      </w:r>
      <w:r w:rsidR="00381528" w:rsidRPr="009A1A2E">
        <w:rPr>
          <w:rFonts w:cs="Times New Roman"/>
          <w:sz w:val="32"/>
          <w:szCs w:val="32"/>
          <w:rtl/>
        </w:rPr>
        <w:t>لمغرب</w:t>
      </w:r>
      <w:r w:rsidR="00791C70">
        <w:rPr>
          <w:rFonts w:cs="Times New Roman" w:hint="cs"/>
          <w:sz w:val="32"/>
          <w:szCs w:val="32"/>
          <w:rtl/>
        </w:rPr>
        <w:t xml:space="preserve">، من خلال هذه </w:t>
      </w:r>
      <w:r w:rsidR="00791C70" w:rsidRPr="009A1A2E">
        <w:rPr>
          <w:rFonts w:cs="Times New Roman"/>
          <w:sz w:val="32"/>
          <w:szCs w:val="32"/>
          <w:rtl/>
        </w:rPr>
        <w:t>الأزمة الحالية</w:t>
      </w:r>
      <w:r w:rsidR="00791C70">
        <w:rPr>
          <w:rFonts w:cs="Times New Roman" w:hint="cs"/>
          <w:sz w:val="32"/>
          <w:szCs w:val="32"/>
          <w:rtl/>
        </w:rPr>
        <w:t>،</w:t>
      </w:r>
      <w:r w:rsidR="00791C70" w:rsidRPr="009A1A2E">
        <w:rPr>
          <w:rFonts w:cstheme="minorHAnsi"/>
          <w:sz w:val="32"/>
          <w:szCs w:val="32"/>
          <w:rtl/>
        </w:rPr>
        <w:t xml:space="preserve"> </w:t>
      </w:r>
      <w:r w:rsidR="00791C70">
        <w:rPr>
          <w:rFonts w:cs="Times New Roman" w:hint="cs"/>
          <w:sz w:val="32"/>
          <w:szCs w:val="32"/>
          <w:rtl/>
        </w:rPr>
        <w:t>القيام ب</w:t>
      </w:r>
      <w:r w:rsidR="00381528" w:rsidRPr="009A1A2E">
        <w:rPr>
          <w:rFonts w:cs="Times New Roman"/>
          <w:sz w:val="32"/>
          <w:szCs w:val="32"/>
          <w:rtl/>
        </w:rPr>
        <w:t>تشخيص عميق ل</w:t>
      </w:r>
      <w:r w:rsidR="00791C70">
        <w:rPr>
          <w:rFonts w:cs="Times New Roman" w:hint="cs"/>
          <w:sz w:val="32"/>
          <w:szCs w:val="32"/>
          <w:rtl/>
        </w:rPr>
        <w:t>ف</w:t>
      </w:r>
      <w:r w:rsidRPr="009A1A2E">
        <w:rPr>
          <w:rFonts w:cs="Times New Roman"/>
          <w:sz w:val="32"/>
          <w:szCs w:val="32"/>
          <w:rtl/>
        </w:rPr>
        <w:t xml:space="preserve">جوات </w:t>
      </w:r>
      <w:r w:rsidR="00791C70">
        <w:rPr>
          <w:rFonts w:cs="Times New Roman"/>
          <w:sz w:val="32"/>
          <w:szCs w:val="32"/>
          <w:rtl/>
        </w:rPr>
        <w:t>اقتصاد</w:t>
      </w:r>
      <w:r w:rsidR="00791C70">
        <w:rPr>
          <w:rFonts w:cs="Times New Roman" w:hint="cs"/>
          <w:sz w:val="32"/>
          <w:szCs w:val="32"/>
          <w:rtl/>
        </w:rPr>
        <w:t>ه</w:t>
      </w:r>
      <w:r w:rsidR="00381528" w:rsidRPr="009A1A2E">
        <w:rPr>
          <w:rFonts w:cstheme="minorHAnsi"/>
          <w:sz w:val="32"/>
          <w:szCs w:val="32"/>
          <w:rtl/>
        </w:rPr>
        <w:t xml:space="preserve"> </w:t>
      </w:r>
      <w:r w:rsidR="00381528" w:rsidRPr="001036BD">
        <w:rPr>
          <w:rFonts w:cs="Times New Roman"/>
          <w:sz w:val="32"/>
          <w:szCs w:val="32"/>
          <w:rtl/>
        </w:rPr>
        <w:t>و</w:t>
      </w:r>
      <w:r w:rsidR="00791C70" w:rsidRPr="001036BD">
        <w:rPr>
          <w:rFonts w:cs="Times New Roman" w:hint="cs"/>
          <w:sz w:val="32"/>
          <w:szCs w:val="32"/>
          <w:rtl/>
        </w:rPr>
        <w:t>ا</w:t>
      </w:r>
      <w:r w:rsidR="00911F44">
        <w:rPr>
          <w:rFonts w:cs="Times New Roman" w:hint="cs"/>
          <w:sz w:val="32"/>
          <w:szCs w:val="32"/>
          <w:rtl/>
        </w:rPr>
        <w:t>لاستفادة من ذلك</w:t>
      </w:r>
      <w:r w:rsidR="00911F44">
        <w:rPr>
          <w:rFonts w:cstheme="minorHAnsi" w:hint="cs"/>
          <w:sz w:val="32"/>
          <w:szCs w:val="32"/>
          <w:rtl/>
        </w:rPr>
        <w:t xml:space="preserve">. </w:t>
      </w:r>
      <w:r w:rsidR="00911F44">
        <w:rPr>
          <w:rFonts w:cs="Times New Roman" w:hint="cs"/>
          <w:sz w:val="32"/>
          <w:szCs w:val="32"/>
          <w:rtl/>
        </w:rPr>
        <w:t xml:space="preserve">كما قد تكون هذه الأزمة مناسبة للقيام </w:t>
      </w:r>
      <w:r w:rsidR="002F2708">
        <w:rPr>
          <w:rFonts w:cs="Times New Roman" w:hint="cs"/>
          <w:sz w:val="32"/>
          <w:szCs w:val="32"/>
          <w:rtl/>
        </w:rPr>
        <w:t xml:space="preserve">بإعادة </w:t>
      </w:r>
      <w:r w:rsidR="00381528" w:rsidRPr="001036BD">
        <w:rPr>
          <w:rFonts w:cs="Times New Roman"/>
          <w:sz w:val="32"/>
          <w:szCs w:val="32"/>
          <w:rtl/>
        </w:rPr>
        <w:t xml:space="preserve">هيكلة </w:t>
      </w:r>
      <w:r w:rsidR="00791C70" w:rsidRPr="001036BD">
        <w:rPr>
          <w:rFonts w:cs="Times New Roman" w:hint="cs"/>
          <w:sz w:val="32"/>
          <w:szCs w:val="32"/>
          <w:rtl/>
        </w:rPr>
        <w:t>استباقية</w:t>
      </w:r>
      <w:r w:rsidR="00172F1A">
        <w:rPr>
          <w:rFonts w:cs="Times New Roman" w:hint="cs"/>
          <w:sz w:val="32"/>
          <w:szCs w:val="32"/>
          <w:rtl/>
        </w:rPr>
        <w:t xml:space="preserve">، </w:t>
      </w:r>
      <w:r w:rsidR="00791C70" w:rsidRPr="001036BD">
        <w:rPr>
          <w:rFonts w:cs="Times New Roman" w:hint="cs"/>
          <w:sz w:val="32"/>
          <w:szCs w:val="32"/>
          <w:rtl/>
        </w:rPr>
        <w:t xml:space="preserve">شاملة ومندمجة </w:t>
      </w:r>
      <w:r w:rsidR="00791C70" w:rsidRPr="001036BD">
        <w:rPr>
          <w:rFonts w:cs="Times New Roman"/>
          <w:sz w:val="32"/>
          <w:szCs w:val="32"/>
          <w:rtl/>
        </w:rPr>
        <w:t xml:space="preserve">في </w:t>
      </w:r>
      <w:r w:rsidR="00791C70" w:rsidRPr="001036BD">
        <w:rPr>
          <w:rFonts w:cs="Times New Roman" w:hint="cs"/>
          <w:sz w:val="32"/>
          <w:szCs w:val="32"/>
          <w:rtl/>
        </w:rPr>
        <w:t xml:space="preserve">إعداد </w:t>
      </w:r>
      <w:r w:rsidR="00381528" w:rsidRPr="001036BD">
        <w:rPr>
          <w:rFonts w:cs="Times New Roman"/>
          <w:sz w:val="32"/>
          <w:szCs w:val="32"/>
          <w:rtl/>
        </w:rPr>
        <w:t>الإصلاحات</w:t>
      </w:r>
      <w:r w:rsidR="002F2708">
        <w:rPr>
          <w:rFonts w:cs="Times New Roman" w:hint="cs"/>
          <w:sz w:val="32"/>
          <w:szCs w:val="32"/>
          <w:rtl/>
        </w:rPr>
        <w:t>،</w:t>
      </w:r>
      <w:r w:rsidR="00381528" w:rsidRPr="009A1A2E">
        <w:rPr>
          <w:rFonts w:cstheme="minorHAnsi"/>
          <w:sz w:val="32"/>
          <w:szCs w:val="32"/>
          <w:rtl/>
        </w:rPr>
        <w:t xml:space="preserve"> </w:t>
      </w:r>
      <w:r w:rsidR="001036BD">
        <w:rPr>
          <w:rFonts w:cs="Times New Roman"/>
          <w:sz w:val="32"/>
          <w:szCs w:val="32"/>
          <w:rtl/>
        </w:rPr>
        <w:t xml:space="preserve">تهدف إلى تحقيق التنمية الشاملة </w:t>
      </w:r>
      <w:r w:rsidR="00381528" w:rsidRPr="009A1A2E">
        <w:rPr>
          <w:rFonts w:cs="Times New Roman"/>
          <w:sz w:val="32"/>
          <w:szCs w:val="32"/>
          <w:rtl/>
        </w:rPr>
        <w:t>لبلاد</w:t>
      </w:r>
      <w:r w:rsidR="001036BD">
        <w:rPr>
          <w:rFonts w:cs="Times New Roman" w:hint="cs"/>
          <w:sz w:val="32"/>
          <w:szCs w:val="32"/>
          <w:rtl/>
        </w:rPr>
        <w:t>نا</w:t>
      </w:r>
      <w:r w:rsidR="00381528" w:rsidRPr="009A1A2E">
        <w:rPr>
          <w:rFonts w:cs="Times New Roman"/>
          <w:sz w:val="32"/>
          <w:szCs w:val="32"/>
          <w:rtl/>
        </w:rPr>
        <w:t xml:space="preserve"> على المدى المتوسط ​​والطويل</w:t>
      </w:r>
      <w:r w:rsidR="00D96C21" w:rsidRPr="009A1A2E">
        <w:rPr>
          <w:rFonts w:cstheme="minorHAnsi"/>
          <w:sz w:val="32"/>
          <w:szCs w:val="32"/>
          <w:rtl/>
        </w:rPr>
        <w:t>.</w:t>
      </w:r>
    </w:p>
    <w:p w:rsidR="004C655C" w:rsidRDefault="004C655C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D96C21" w:rsidRPr="004C655C" w:rsidRDefault="00D96C21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9A1A2E">
        <w:rPr>
          <w:rFonts w:cs="Times New Roman"/>
          <w:sz w:val="32"/>
          <w:szCs w:val="32"/>
          <w:rtl/>
        </w:rPr>
        <w:t>ست</w:t>
      </w:r>
      <w:r w:rsidR="00AE14E7">
        <w:rPr>
          <w:rFonts w:cs="Times New Roman" w:hint="cs"/>
          <w:sz w:val="32"/>
          <w:szCs w:val="32"/>
          <w:rtl/>
        </w:rPr>
        <w:t xml:space="preserve">تميز </w:t>
      </w:r>
      <w:r w:rsidR="00AE14E7">
        <w:rPr>
          <w:rFonts w:cs="Times New Roman"/>
          <w:sz w:val="32"/>
          <w:szCs w:val="32"/>
          <w:rtl/>
        </w:rPr>
        <w:t>مرحلة ما بعد الأزمة</w:t>
      </w:r>
      <w:r w:rsidR="00AE14E7">
        <w:rPr>
          <w:rFonts w:cs="Times New Roman" w:hint="cs"/>
          <w:sz w:val="32"/>
          <w:szCs w:val="32"/>
          <w:rtl/>
        </w:rPr>
        <w:t xml:space="preserve"> ب</w:t>
      </w:r>
      <w:r w:rsidRPr="009A1A2E">
        <w:rPr>
          <w:rFonts w:cs="Times New Roman"/>
          <w:sz w:val="32"/>
          <w:szCs w:val="32"/>
          <w:rtl/>
        </w:rPr>
        <w:t>تفاقم</w:t>
      </w:r>
      <w:r w:rsidR="00AE14E7">
        <w:rPr>
          <w:rFonts w:cstheme="minorHAnsi" w:hint="cs"/>
          <w:sz w:val="32"/>
          <w:szCs w:val="32"/>
          <w:rtl/>
        </w:rPr>
        <w:t xml:space="preserve"> </w:t>
      </w:r>
      <w:r w:rsidR="00172F1A">
        <w:rPr>
          <w:rFonts w:cs="Times New Roman" w:hint="cs"/>
          <w:sz w:val="32"/>
          <w:szCs w:val="32"/>
          <w:rtl/>
        </w:rPr>
        <w:t>في</w:t>
      </w:r>
      <w:r w:rsidRPr="009A1A2E">
        <w:rPr>
          <w:rFonts w:cs="Times New Roman"/>
          <w:sz w:val="32"/>
          <w:szCs w:val="32"/>
          <w:rtl/>
        </w:rPr>
        <w:t xml:space="preserve"> الحاجيات التمويلية نتيجة تراجع المداخيل الجبائية، المكون الرئيسي لموارد </w:t>
      </w:r>
      <w:r w:rsidR="00AE14E7">
        <w:rPr>
          <w:rFonts w:cs="Times New Roman" w:hint="cs"/>
          <w:sz w:val="32"/>
          <w:szCs w:val="32"/>
          <w:rtl/>
        </w:rPr>
        <w:t>ال</w:t>
      </w:r>
      <w:r w:rsidRPr="009A1A2E">
        <w:rPr>
          <w:rFonts w:cs="Times New Roman"/>
          <w:sz w:val="32"/>
          <w:szCs w:val="32"/>
          <w:rtl/>
        </w:rPr>
        <w:t>ميزانية</w:t>
      </w:r>
      <w:r w:rsidR="00AE14E7">
        <w:rPr>
          <w:rFonts w:cs="Times New Roman" w:hint="cs"/>
          <w:sz w:val="32"/>
          <w:szCs w:val="32"/>
          <w:rtl/>
        </w:rPr>
        <w:t xml:space="preserve"> العامة</w:t>
      </w:r>
      <w:r w:rsidRPr="009A1A2E">
        <w:rPr>
          <w:rFonts w:cstheme="minorHAnsi"/>
          <w:sz w:val="32"/>
          <w:szCs w:val="32"/>
          <w:rtl/>
        </w:rPr>
        <w:t xml:space="preserve"> </w:t>
      </w:r>
      <w:r w:rsidR="00AE14E7">
        <w:rPr>
          <w:rFonts w:cs="Times New Roman" w:hint="cs"/>
          <w:sz w:val="32"/>
          <w:szCs w:val="32"/>
          <w:rtl/>
        </w:rPr>
        <w:t>ل</w:t>
      </w:r>
      <w:r w:rsidRPr="009A1A2E">
        <w:rPr>
          <w:rFonts w:cs="Times New Roman"/>
          <w:sz w:val="32"/>
          <w:szCs w:val="32"/>
          <w:rtl/>
        </w:rPr>
        <w:t>لدولة</w:t>
      </w:r>
      <w:r w:rsidRPr="009A1A2E">
        <w:rPr>
          <w:rFonts w:cstheme="minorHAnsi"/>
          <w:sz w:val="32"/>
          <w:szCs w:val="32"/>
          <w:rtl/>
        </w:rPr>
        <w:t>.</w:t>
      </w:r>
      <w:r w:rsidR="00E75D7C" w:rsidRPr="004C655C">
        <w:rPr>
          <w:rFonts w:cs="Times New Roman"/>
          <w:sz w:val="32"/>
          <w:szCs w:val="32"/>
          <w:rtl/>
        </w:rPr>
        <w:t xml:space="preserve"> بالإضافة إلى ذلك، يت</w:t>
      </w:r>
      <w:r w:rsidR="00AE14E7" w:rsidRPr="004C655C">
        <w:rPr>
          <w:rFonts w:cs="Times New Roman" w:hint="cs"/>
          <w:sz w:val="32"/>
          <w:szCs w:val="32"/>
          <w:rtl/>
        </w:rPr>
        <w:t xml:space="preserve">جلى </w:t>
      </w:r>
      <w:r w:rsidR="00172F1A" w:rsidRPr="004C655C">
        <w:rPr>
          <w:rFonts w:cs="Times New Roman"/>
          <w:sz w:val="32"/>
          <w:szCs w:val="32"/>
          <w:rtl/>
        </w:rPr>
        <w:t>الدور الاقتصادي للد</w:t>
      </w:r>
      <w:r w:rsidR="00AE14E7" w:rsidRPr="004C655C">
        <w:rPr>
          <w:rFonts w:cs="Times New Roman"/>
          <w:sz w:val="32"/>
          <w:szCs w:val="32"/>
          <w:rtl/>
        </w:rPr>
        <w:t>ولة</w:t>
      </w:r>
      <w:r w:rsidR="00AE14E7" w:rsidRPr="004C655C">
        <w:rPr>
          <w:rFonts w:cs="Times New Roman" w:hint="cs"/>
          <w:sz w:val="32"/>
          <w:szCs w:val="32"/>
          <w:rtl/>
        </w:rPr>
        <w:t xml:space="preserve"> من خلال القدرة على إعادة الحيوية ل</w:t>
      </w:r>
      <w:r w:rsidR="00AE14E7" w:rsidRPr="004C655C">
        <w:rPr>
          <w:rFonts w:cs="Times New Roman"/>
          <w:sz w:val="32"/>
          <w:szCs w:val="32"/>
          <w:rtl/>
        </w:rPr>
        <w:t>أنشطة المقاولات</w:t>
      </w:r>
      <w:r w:rsidR="00AE14E7" w:rsidRPr="004C655C">
        <w:rPr>
          <w:rFonts w:cs="Times New Roman" w:hint="cs"/>
          <w:sz w:val="32"/>
          <w:szCs w:val="32"/>
          <w:rtl/>
        </w:rPr>
        <w:t xml:space="preserve">، عبر </w:t>
      </w:r>
      <w:r w:rsidR="00AE14E7" w:rsidRPr="004C655C">
        <w:rPr>
          <w:rFonts w:cs="Times New Roman"/>
          <w:sz w:val="32"/>
          <w:szCs w:val="32"/>
          <w:rtl/>
        </w:rPr>
        <w:t xml:space="preserve">الطلب العمومي </w:t>
      </w:r>
      <w:r w:rsidR="00280123" w:rsidRPr="004C655C">
        <w:rPr>
          <w:rFonts w:cs="Times New Roman" w:hint="cs"/>
          <w:sz w:val="32"/>
          <w:szCs w:val="32"/>
          <w:rtl/>
        </w:rPr>
        <w:t>باعتباره ال</w:t>
      </w:r>
      <w:r w:rsidR="00AE14E7" w:rsidRPr="004C655C">
        <w:rPr>
          <w:rFonts w:cs="Times New Roman"/>
          <w:sz w:val="32"/>
          <w:szCs w:val="32"/>
          <w:rtl/>
        </w:rPr>
        <w:t>قناة الرئيسية للنشاط</w:t>
      </w:r>
      <w:r w:rsidR="00280123" w:rsidRPr="004C655C">
        <w:rPr>
          <w:rFonts w:cs="Times New Roman" w:hint="cs"/>
          <w:sz w:val="32"/>
          <w:szCs w:val="32"/>
          <w:rtl/>
        </w:rPr>
        <w:t xml:space="preserve"> الاقتصادي</w:t>
      </w:r>
      <w:r w:rsidR="00AE14E7" w:rsidRPr="004C655C">
        <w:rPr>
          <w:rFonts w:cstheme="minorHAnsi"/>
          <w:sz w:val="32"/>
          <w:szCs w:val="32"/>
          <w:rtl/>
        </w:rPr>
        <w:t>.</w:t>
      </w:r>
      <w:r w:rsidR="00E75D7C" w:rsidRPr="004C655C">
        <w:rPr>
          <w:rFonts w:cstheme="minorHAnsi"/>
          <w:sz w:val="32"/>
          <w:szCs w:val="32"/>
          <w:rtl/>
        </w:rPr>
        <w:t xml:space="preserve"> </w:t>
      </w:r>
      <w:r w:rsidR="00801C9C" w:rsidRPr="004C655C">
        <w:rPr>
          <w:rFonts w:cs="Times New Roman"/>
          <w:sz w:val="32"/>
          <w:szCs w:val="32"/>
          <w:rtl/>
        </w:rPr>
        <w:t>و</w:t>
      </w:r>
      <w:r w:rsidR="00172F1A">
        <w:rPr>
          <w:rFonts w:cs="Times New Roman" w:hint="cs"/>
          <w:sz w:val="32"/>
          <w:szCs w:val="32"/>
          <w:rtl/>
        </w:rPr>
        <w:t xml:space="preserve">يتطلب ذلك تنفيذ </w:t>
      </w:r>
      <w:r w:rsidR="00801C9C" w:rsidRPr="009A1A2E">
        <w:rPr>
          <w:rFonts w:cs="Times New Roman"/>
          <w:sz w:val="32"/>
          <w:szCs w:val="32"/>
          <w:rtl/>
        </w:rPr>
        <w:t xml:space="preserve">إصلاحات </w:t>
      </w:r>
      <w:r w:rsidR="00172F1A">
        <w:rPr>
          <w:rFonts w:cs="Times New Roman" w:hint="cs"/>
          <w:sz w:val="32"/>
          <w:szCs w:val="32"/>
          <w:rtl/>
        </w:rPr>
        <w:t>على</w:t>
      </w:r>
      <w:r w:rsidR="00280123">
        <w:rPr>
          <w:rFonts w:cs="Times New Roman"/>
          <w:sz w:val="32"/>
          <w:szCs w:val="32"/>
          <w:rtl/>
        </w:rPr>
        <w:t xml:space="preserve"> مستوى </w:t>
      </w:r>
      <w:r w:rsidR="00280123">
        <w:rPr>
          <w:rFonts w:cs="Times New Roman" w:hint="cs"/>
          <w:sz w:val="32"/>
          <w:szCs w:val="32"/>
          <w:rtl/>
        </w:rPr>
        <w:t xml:space="preserve">تحصيل </w:t>
      </w:r>
      <w:r w:rsidR="00172F1A">
        <w:rPr>
          <w:rFonts w:cs="Times New Roman" w:hint="cs"/>
          <w:sz w:val="32"/>
          <w:szCs w:val="32"/>
          <w:rtl/>
        </w:rPr>
        <w:t xml:space="preserve">الديون </w:t>
      </w:r>
      <w:r w:rsidR="00801C9C" w:rsidRPr="009A1A2E">
        <w:rPr>
          <w:rFonts w:cs="Times New Roman"/>
          <w:sz w:val="32"/>
          <w:szCs w:val="32"/>
          <w:rtl/>
        </w:rPr>
        <w:t>العمومية والتدبير الرشيد للنفقات العمومية في إطار مقاربة منسجمة ومتزامنة لضمان تدخل قوي وفعال للدولة</w:t>
      </w:r>
      <w:r w:rsidR="00801C9C" w:rsidRPr="009A1A2E">
        <w:rPr>
          <w:rFonts w:cstheme="minorHAnsi"/>
          <w:sz w:val="32"/>
          <w:szCs w:val="32"/>
          <w:rtl/>
        </w:rPr>
        <w:t>.</w:t>
      </w:r>
    </w:p>
    <w:p w:rsidR="004C655C" w:rsidRDefault="004C655C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2616D5" w:rsidRDefault="00CD6268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172F1A">
        <w:rPr>
          <w:rFonts w:cs="Times New Roman"/>
          <w:sz w:val="32"/>
          <w:szCs w:val="32"/>
          <w:rtl/>
        </w:rPr>
        <w:t xml:space="preserve">إن </w:t>
      </w:r>
      <w:r w:rsidR="00280123">
        <w:rPr>
          <w:rFonts w:cs="Times New Roman" w:hint="cs"/>
          <w:sz w:val="32"/>
          <w:szCs w:val="32"/>
          <w:rtl/>
        </w:rPr>
        <w:t xml:space="preserve">أهمية </w:t>
      </w:r>
      <w:r w:rsidRPr="00172F1A">
        <w:rPr>
          <w:rFonts w:cs="Times New Roman"/>
          <w:sz w:val="32"/>
          <w:szCs w:val="32"/>
          <w:rtl/>
        </w:rPr>
        <w:t xml:space="preserve">تعبئة </w:t>
      </w:r>
      <w:r w:rsidR="00172F1A">
        <w:rPr>
          <w:rFonts w:cs="Times New Roman" w:hint="cs"/>
          <w:sz w:val="32"/>
          <w:szCs w:val="32"/>
          <w:rtl/>
        </w:rPr>
        <w:t xml:space="preserve">موسعة </w:t>
      </w:r>
      <w:r w:rsidRPr="00172F1A">
        <w:rPr>
          <w:rFonts w:cs="Times New Roman"/>
          <w:sz w:val="32"/>
          <w:szCs w:val="32"/>
          <w:rtl/>
        </w:rPr>
        <w:t>لأدوات السياس</w:t>
      </w:r>
      <w:r w:rsidR="006900C5">
        <w:rPr>
          <w:rFonts w:cs="Times New Roman" w:hint="cs"/>
          <w:sz w:val="32"/>
          <w:szCs w:val="32"/>
          <w:rtl/>
        </w:rPr>
        <w:t xml:space="preserve">ات </w:t>
      </w:r>
      <w:r w:rsidRPr="00172F1A">
        <w:rPr>
          <w:rFonts w:cs="Times New Roman"/>
          <w:sz w:val="32"/>
          <w:szCs w:val="32"/>
          <w:rtl/>
        </w:rPr>
        <w:t xml:space="preserve">الاقتصادية بهدف </w:t>
      </w:r>
      <w:r w:rsidR="006900C5">
        <w:rPr>
          <w:rFonts w:cs="Times New Roman" w:hint="cs"/>
          <w:sz w:val="32"/>
          <w:szCs w:val="32"/>
          <w:rtl/>
        </w:rPr>
        <w:t xml:space="preserve">إقلاع </w:t>
      </w:r>
      <w:r w:rsidRPr="00172F1A">
        <w:rPr>
          <w:rFonts w:cs="Times New Roman"/>
          <w:sz w:val="32"/>
          <w:szCs w:val="32"/>
          <w:rtl/>
        </w:rPr>
        <w:t>اقتصادي عميق</w:t>
      </w:r>
      <w:r w:rsidR="006900C5">
        <w:rPr>
          <w:rFonts w:cs="Times New Roman" w:hint="cs"/>
          <w:sz w:val="32"/>
          <w:szCs w:val="32"/>
          <w:rtl/>
        </w:rPr>
        <w:t xml:space="preserve">، تبرز </w:t>
      </w:r>
      <w:r w:rsidR="00280123">
        <w:rPr>
          <w:rFonts w:cs="Times New Roman"/>
          <w:sz w:val="32"/>
          <w:szCs w:val="32"/>
          <w:rtl/>
        </w:rPr>
        <w:t>التحديات</w:t>
      </w:r>
      <w:r w:rsidR="006900C5">
        <w:rPr>
          <w:rFonts w:cstheme="minorHAnsi" w:hint="cs"/>
          <w:sz w:val="32"/>
          <w:szCs w:val="32"/>
          <w:rtl/>
        </w:rPr>
        <w:t xml:space="preserve"> </w:t>
      </w:r>
      <w:r w:rsidR="00280123">
        <w:rPr>
          <w:rFonts w:cs="Times New Roman"/>
          <w:sz w:val="32"/>
          <w:szCs w:val="32"/>
          <w:rtl/>
        </w:rPr>
        <w:t xml:space="preserve">التي </w:t>
      </w:r>
      <w:r w:rsidR="00280123">
        <w:rPr>
          <w:rFonts w:cs="Times New Roman" w:hint="cs"/>
          <w:sz w:val="32"/>
          <w:szCs w:val="32"/>
          <w:rtl/>
        </w:rPr>
        <w:t>يتعين على ا</w:t>
      </w:r>
      <w:r w:rsidR="00280123">
        <w:rPr>
          <w:rFonts w:cs="Times New Roman"/>
          <w:sz w:val="32"/>
          <w:szCs w:val="32"/>
          <w:rtl/>
        </w:rPr>
        <w:t>لسياس</w:t>
      </w:r>
      <w:r w:rsidR="00280123">
        <w:rPr>
          <w:rFonts w:cs="Times New Roman" w:hint="cs"/>
          <w:sz w:val="32"/>
          <w:szCs w:val="32"/>
          <w:rtl/>
        </w:rPr>
        <w:t>ات</w:t>
      </w:r>
      <w:r w:rsidR="00280123" w:rsidRPr="00172F1A">
        <w:rPr>
          <w:rFonts w:cstheme="minorHAnsi"/>
          <w:sz w:val="32"/>
          <w:szCs w:val="32"/>
          <w:rtl/>
        </w:rPr>
        <w:t xml:space="preserve"> </w:t>
      </w:r>
      <w:r w:rsidR="00280123">
        <w:rPr>
          <w:rFonts w:cs="Times New Roman" w:hint="cs"/>
          <w:sz w:val="32"/>
          <w:szCs w:val="32"/>
          <w:rtl/>
        </w:rPr>
        <w:t>المالية و</w:t>
      </w:r>
      <w:r w:rsidR="00280123" w:rsidRPr="00172F1A">
        <w:rPr>
          <w:rFonts w:cs="Times New Roman"/>
          <w:sz w:val="32"/>
          <w:szCs w:val="32"/>
          <w:rtl/>
        </w:rPr>
        <w:t>النقدية</w:t>
      </w:r>
      <w:r w:rsidR="00280123">
        <w:rPr>
          <w:rFonts w:cstheme="minorHAnsi" w:hint="cs"/>
          <w:sz w:val="32"/>
          <w:szCs w:val="32"/>
          <w:rtl/>
        </w:rPr>
        <w:t xml:space="preserve"> </w:t>
      </w:r>
      <w:r w:rsidR="006900C5">
        <w:rPr>
          <w:rFonts w:cs="Times New Roman" w:hint="cs"/>
          <w:sz w:val="32"/>
          <w:szCs w:val="32"/>
          <w:rtl/>
        </w:rPr>
        <w:t>تجاوزها</w:t>
      </w:r>
      <w:r w:rsidR="002F6405">
        <w:rPr>
          <w:rFonts w:cstheme="minorHAnsi" w:hint="cs"/>
          <w:sz w:val="32"/>
          <w:szCs w:val="32"/>
          <w:rtl/>
        </w:rPr>
        <w:t xml:space="preserve">. </w:t>
      </w:r>
      <w:r w:rsidR="002F6405">
        <w:rPr>
          <w:rFonts w:cs="Times New Roman" w:hint="cs"/>
          <w:sz w:val="32"/>
          <w:szCs w:val="32"/>
          <w:rtl/>
        </w:rPr>
        <w:t xml:space="preserve">ويفترض ألا </w:t>
      </w:r>
      <w:r w:rsidR="006900C5">
        <w:rPr>
          <w:rFonts w:cs="Times New Roman" w:hint="cs"/>
          <w:sz w:val="32"/>
          <w:szCs w:val="32"/>
          <w:rtl/>
        </w:rPr>
        <w:t>يكون</w:t>
      </w:r>
      <w:r w:rsidR="002F6405">
        <w:rPr>
          <w:rFonts w:cs="Times New Roman" w:hint="cs"/>
          <w:sz w:val="32"/>
          <w:szCs w:val="32"/>
          <w:rtl/>
        </w:rPr>
        <w:t xml:space="preserve"> هذا</w:t>
      </w:r>
      <w:r w:rsidR="006900C5">
        <w:rPr>
          <w:rFonts w:cstheme="minorHAnsi" w:hint="cs"/>
          <w:sz w:val="32"/>
          <w:szCs w:val="32"/>
          <w:rtl/>
        </w:rPr>
        <w:t xml:space="preserve"> </w:t>
      </w:r>
      <w:r w:rsidR="00280123">
        <w:rPr>
          <w:rFonts w:cs="Times New Roman" w:hint="cs"/>
          <w:sz w:val="32"/>
          <w:szCs w:val="32"/>
          <w:rtl/>
        </w:rPr>
        <w:t xml:space="preserve">الإقلاع الاقتصادي </w:t>
      </w:r>
      <w:r w:rsidR="002F6405">
        <w:rPr>
          <w:rFonts w:cs="Times New Roman" w:hint="cs"/>
          <w:sz w:val="32"/>
          <w:szCs w:val="32"/>
          <w:rtl/>
        </w:rPr>
        <w:t xml:space="preserve">فقط </w:t>
      </w:r>
      <w:r w:rsidR="006900C5">
        <w:rPr>
          <w:rFonts w:cs="Times New Roman" w:hint="cs"/>
          <w:sz w:val="32"/>
          <w:szCs w:val="32"/>
          <w:rtl/>
        </w:rPr>
        <w:t>ن</w:t>
      </w:r>
      <w:r w:rsidRPr="00172F1A">
        <w:rPr>
          <w:rFonts w:cs="Times New Roman"/>
          <w:sz w:val="32"/>
          <w:szCs w:val="32"/>
          <w:rtl/>
        </w:rPr>
        <w:t>تيجة</w:t>
      </w:r>
      <w:r w:rsidR="006900C5">
        <w:rPr>
          <w:rFonts w:cstheme="minorHAnsi" w:hint="cs"/>
          <w:sz w:val="32"/>
          <w:szCs w:val="32"/>
          <w:rtl/>
        </w:rPr>
        <w:t xml:space="preserve"> </w:t>
      </w:r>
      <w:r w:rsidR="002F6405">
        <w:rPr>
          <w:rFonts w:cs="Times New Roman" w:hint="cs"/>
          <w:sz w:val="32"/>
          <w:szCs w:val="32"/>
          <w:rtl/>
        </w:rPr>
        <w:t>لتدخل</w:t>
      </w:r>
      <w:r w:rsidR="006900C5">
        <w:rPr>
          <w:rFonts w:cs="Times New Roman" w:hint="cs"/>
          <w:sz w:val="32"/>
          <w:szCs w:val="32"/>
          <w:rtl/>
        </w:rPr>
        <w:t xml:space="preserve"> ا</w:t>
      </w:r>
      <w:r w:rsidRPr="00172F1A">
        <w:rPr>
          <w:rFonts w:cs="Times New Roman"/>
          <w:sz w:val="32"/>
          <w:szCs w:val="32"/>
          <w:rtl/>
        </w:rPr>
        <w:t xml:space="preserve">لسياسة </w:t>
      </w:r>
      <w:r w:rsidR="006900C5">
        <w:rPr>
          <w:rFonts w:cs="Times New Roman" w:hint="cs"/>
          <w:sz w:val="32"/>
          <w:szCs w:val="32"/>
          <w:rtl/>
        </w:rPr>
        <w:t>المالية على مستوى النفقات العمومية المتزايدة</w:t>
      </w:r>
      <w:r w:rsidR="002F6405">
        <w:rPr>
          <w:rFonts w:cs="Times New Roman" w:hint="cs"/>
          <w:sz w:val="32"/>
          <w:szCs w:val="32"/>
          <w:rtl/>
        </w:rPr>
        <w:t xml:space="preserve">، بل </w:t>
      </w:r>
      <w:r w:rsidR="006900C5">
        <w:rPr>
          <w:rFonts w:cs="Times New Roman" w:hint="cs"/>
          <w:sz w:val="32"/>
          <w:szCs w:val="32"/>
          <w:rtl/>
        </w:rPr>
        <w:t xml:space="preserve">كذلك </w:t>
      </w:r>
      <w:r w:rsidR="006900C5" w:rsidRPr="00172F1A">
        <w:rPr>
          <w:rFonts w:cs="Times New Roman"/>
          <w:sz w:val="32"/>
          <w:szCs w:val="32"/>
          <w:rtl/>
        </w:rPr>
        <w:t>ثمرة تدخل عميق وفعال للسياسة النقدية</w:t>
      </w:r>
      <w:r w:rsidR="002F6405">
        <w:rPr>
          <w:rFonts w:cstheme="minorHAnsi" w:hint="cs"/>
          <w:sz w:val="32"/>
          <w:szCs w:val="32"/>
          <w:rtl/>
        </w:rPr>
        <w:t xml:space="preserve">. </w:t>
      </w:r>
      <w:r w:rsidR="002F6405">
        <w:rPr>
          <w:rFonts w:cs="Times New Roman" w:hint="cs"/>
          <w:sz w:val="32"/>
          <w:szCs w:val="32"/>
          <w:rtl/>
        </w:rPr>
        <w:t xml:space="preserve">وتعتبر </w:t>
      </w:r>
      <w:r w:rsidR="00280123">
        <w:rPr>
          <w:rFonts w:cs="Times New Roman" w:hint="cs"/>
          <w:sz w:val="32"/>
          <w:szCs w:val="32"/>
          <w:rtl/>
        </w:rPr>
        <w:t>التوأمة بين هاتين السياستين</w:t>
      </w:r>
      <w:r w:rsidR="006900C5">
        <w:rPr>
          <w:rFonts w:cstheme="minorHAnsi" w:hint="cs"/>
          <w:sz w:val="32"/>
          <w:szCs w:val="32"/>
          <w:rtl/>
        </w:rPr>
        <w:t xml:space="preserve"> </w:t>
      </w:r>
      <w:r w:rsidR="002F6405">
        <w:rPr>
          <w:rFonts w:cs="Times New Roman" w:hint="cs"/>
          <w:sz w:val="32"/>
          <w:szCs w:val="32"/>
          <w:rtl/>
        </w:rPr>
        <w:t>ضرورية خلال مرحلة ما بعد كوفيد</w:t>
      </w:r>
      <w:r w:rsidR="002F6405">
        <w:rPr>
          <w:rFonts w:cstheme="minorHAnsi" w:hint="cs"/>
          <w:sz w:val="32"/>
          <w:szCs w:val="32"/>
          <w:rtl/>
        </w:rPr>
        <w:t>-19</w:t>
      </w:r>
      <w:r w:rsidR="002F6405">
        <w:rPr>
          <w:rFonts w:cs="Times New Roman" w:hint="cs"/>
          <w:sz w:val="32"/>
          <w:szCs w:val="32"/>
          <w:rtl/>
        </w:rPr>
        <w:t xml:space="preserve">، حيث سيمكن هذه الاستعمال </w:t>
      </w:r>
      <w:r w:rsidR="006900C5">
        <w:rPr>
          <w:rFonts w:cs="Times New Roman" w:hint="cs"/>
          <w:sz w:val="32"/>
          <w:szCs w:val="32"/>
          <w:rtl/>
        </w:rPr>
        <w:t>المزدوج والمتزامن لهذه السياسات الاقتصادية</w:t>
      </w:r>
      <w:r w:rsidR="002616D5">
        <w:rPr>
          <w:rFonts w:cs="Times New Roman" w:hint="cs"/>
          <w:sz w:val="32"/>
          <w:szCs w:val="32"/>
          <w:rtl/>
        </w:rPr>
        <w:t xml:space="preserve"> من </w:t>
      </w:r>
      <w:r w:rsidR="002F6405">
        <w:rPr>
          <w:rFonts w:cs="Times New Roman" w:hint="cs"/>
          <w:sz w:val="32"/>
          <w:szCs w:val="32"/>
          <w:rtl/>
        </w:rPr>
        <w:t xml:space="preserve">تقوية </w:t>
      </w:r>
      <w:r w:rsidR="002616D5">
        <w:rPr>
          <w:rFonts w:cs="Times New Roman" w:hint="cs"/>
          <w:sz w:val="32"/>
          <w:szCs w:val="32"/>
          <w:rtl/>
        </w:rPr>
        <w:t>التوزانات الماكرواقتصادية و</w:t>
      </w:r>
      <w:r w:rsidR="002F6405">
        <w:rPr>
          <w:rFonts w:cs="Times New Roman" w:hint="cs"/>
          <w:sz w:val="32"/>
          <w:szCs w:val="32"/>
          <w:rtl/>
        </w:rPr>
        <w:t xml:space="preserve">تسريع دينامية </w:t>
      </w:r>
      <w:r w:rsidR="002616D5" w:rsidRPr="00172F1A">
        <w:rPr>
          <w:rFonts w:cs="Times New Roman"/>
          <w:sz w:val="32"/>
          <w:szCs w:val="32"/>
          <w:rtl/>
        </w:rPr>
        <w:t xml:space="preserve">النسيج </w:t>
      </w:r>
      <w:r w:rsidR="002616D5">
        <w:rPr>
          <w:rFonts w:cs="Times New Roman" w:hint="cs"/>
          <w:sz w:val="32"/>
          <w:szCs w:val="32"/>
          <w:rtl/>
        </w:rPr>
        <w:t>المقاولاتي الوطني</w:t>
      </w:r>
      <w:r w:rsidR="002616D5">
        <w:rPr>
          <w:rFonts w:cstheme="minorHAnsi" w:hint="cs"/>
          <w:sz w:val="32"/>
          <w:szCs w:val="32"/>
          <w:rtl/>
        </w:rPr>
        <w:t>.</w:t>
      </w:r>
    </w:p>
    <w:p w:rsidR="004C655C" w:rsidRDefault="004C655C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</w:p>
    <w:p w:rsidR="001772CF" w:rsidRPr="00172F1A" w:rsidRDefault="00CD6268" w:rsidP="00DE2988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  <w:rtl/>
        </w:rPr>
      </w:pPr>
      <w:r w:rsidRPr="00172F1A">
        <w:rPr>
          <w:rFonts w:cs="Times New Roman"/>
          <w:sz w:val="32"/>
          <w:szCs w:val="32"/>
          <w:rtl/>
        </w:rPr>
        <w:t>و</w:t>
      </w:r>
      <w:r w:rsidR="00770801">
        <w:rPr>
          <w:rFonts w:cs="Times New Roman" w:hint="cs"/>
          <w:sz w:val="32"/>
          <w:szCs w:val="32"/>
          <w:rtl/>
        </w:rPr>
        <w:t>هكذا، س</w:t>
      </w:r>
      <w:r w:rsidR="00452700">
        <w:rPr>
          <w:rFonts w:cs="Times New Roman" w:hint="cs"/>
          <w:sz w:val="32"/>
          <w:szCs w:val="32"/>
          <w:rtl/>
        </w:rPr>
        <w:t>ت</w:t>
      </w:r>
      <w:r w:rsidR="00770801">
        <w:rPr>
          <w:rFonts w:cs="Times New Roman" w:hint="cs"/>
          <w:sz w:val="32"/>
          <w:szCs w:val="32"/>
          <w:rtl/>
        </w:rPr>
        <w:t xml:space="preserve">ساهم دينامية القروض ومرونة الحصول على </w:t>
      </w:r>
      <w:r w:rsidRPr="00172F1A">
        <w:rPr>
          <w:rFonts w:cs="Times New Roman"/>
          <w:sz w:val="32"/>
          <w:szCs w:val="32"/>
          <w:rtl/>
        </w:rPr>
        <w:t xml:space="preserve">التمويل في دعم </w:t>
      </w:r>
      <w:r w:rsidR="00770801">
        <w:rPr>
          <w:rFonts w:cs="Times New Roman" w:hint="cs"/>
          <w:sz w:val="32"/>
          <w:szCs w:val="32"/>
          <w:rtl/>
        </w:rPr>
        <w:t xml:space="preserve">أنشطة المقاولات والاستدراك التدريجي </w:t>
      </w:r>
      <w:r w:rsidR="00266066">
        <w:rPr>
          <w:rFonts w:cs="Times New Roman" w:hint="cs"/>
          <w:sz w:val="32"/>
          <w:szCs w:val="32"/>
          <w:rtl/>
        </w:rPr>
        <w:t>للتأثيرات</w:t>
      </w:r>
      <w:r w:rsidR="00770801">
        <w:rPr>
          <w:rFonts w:cs="Times New Roman" w:hint="cs"/>
          <w:sz w:val="32"/>
          <w:szCs w:val="32"/>
          <w:rtl/>
        </w:rPr>
        <w:t xml:space="preserve"> السلبية </w:t>
      </w:r>
      <w:r w:rsidRPr="00172F1A">
        <w:rPr>
          <w:rFonts w:cs="Times New Roman"/>
          <w:sz w:val="32"/>
          <w:szCs w:val="32"/>
          <w:rtl/>
        </w:rPr>
        <w:t>للأزمة</w:t>
      </w:r>
      <w:r w:rsidRPr="00172F1A">
        <w:rPr>
          <w:rFonts w:cstheme="minorHAnsi"/>
          <w:sz w:val="32"/>
          <w:szCs w:val="32"/>
          <w:rtl/>
        </w:rPr>
        <w:t xml:space="preserve">. </w:t>
      </w:r>
      <w:r w:rsidR="006566FF">
        <w:rPr>
          <w:rFonts w:cs="Times New Roman" w:hint="cs"/>
          <w:sz w:val="32"/>
          <w:szCs w:val="32"/>
          <w:rtl/>
        </w:rPr>
        <w:t>وتت</w:t>
      </w:r>
      <w:r w:rsidRPr="00172F1A">
        <w:rPr>
          <w:rFonts w:cs="Times New Roman"/>
          <w:sz w:val="32"/>
          <w:szCs w:val="32"/>
          <w:rtl/>
        </w:rPr>
        <w:t>طلب هذ</w:t>
      </w:r>
      <w:r w:rsidR="006566FF">
        <w:rPr>
          <w:rFonts w:cs="Times New Roman" w:hint="cs"/>
          <w:sz w:val="32"/>
          <w:szCs w:val="32"/>
          <w:rtl/>
        </w:rPr>
        <w:t xml:space="preserve">ه التوجهات </w:t>
      </w:r>
      <w:r w:rsidR="006566FF">
        <w:rPr>
          <w:rFonts w:cs="Times New Roman"/>
          <w:sz w:val="32"/>
          <w:szCs w:val="32"/>
          <w:rtl/>
        </w:rPr>
        <w:t xml:space="preserve">أولاً سياسة نقدية أكثر </w:t>
      </w:r>
      <w:r w:rsidR="00266066">
        <w:rPr>
          <w:rFonts w:cs="Times New Roman" w:hint="cs"/>
          <w:sz w:val="32"/>
          <w:szCs w:val="32"/>
          <w:rtl/>
        </w:rPr>
        <w:t>مرونة</w:t>
      </w:r>
      <w:r w:rsidRPr="00172F1A">
        <w:rPr>
          <w:rFonts w:cs="Times New Roman"/>
          <w:sz w:val="32"/>
          <w:szCs w:val="32"/>
          <w:rtl/>
        </w:rPr>
        <w:t xml:space="preserve">، تهدف إلى </w:t>
      </w:r>
      <w:r w:rsidR="00452700">
        <w:rPr>
          <w:rFonts w:cs="Times New Roman" w:hint="cs"/>
          <w:sz w:val="32"/>
          <w:szCs w:val="32"/>
          <w:rtl/>
        </w:rPr>
        <w:t xml:space="preserve">توسيع </w:t>
      </w:r>
      <w:r w:rsidRPr="00172F1A">
        <w:rPr>
          <w:rFonts w:cs="Times New Roman"/>
          <w:sz w:val="32"/>
          <w:szCs w:val="32"/>
          <w:rtl/>
        </w:rPr>
        <w:t xml:space="preserve">استثمارات </w:t>
      </w:r>
      <w:r w:rsidR="00266066">
        <w:rPr>
          <w:rFonts w:cs="Times New Roman" w:hint="cs"/>
          <w:sz w:val="32"/>
          <w:szCs w:val="32"/>
          <w:rtl/>
        </w:rPr>
        <w:t>ال</w:t>
      </w:r>
      <w:r w:rsidRPr="00172F1A">
        <w:rPr>
          <w:rFonts w:cs="Times New Roman"/>
          <w:sz w:val="32"/>
          <w:szCs w:val="32"/>
          <w:rtl/>
        </w:rPr>
        <w:t xml:space="preserve">نسيج </w:t>
      </w:r>
      <w:r w:rsidR="00266066">
        <w:rPr>
          <w:rFonts w:cs="Times New Roman" w:hint="cs"/>
          <w:sz w:val="32"/>
          <w:szCs w:val="32"/>
          <w:rtl/>
        </w:rPr>
        <w:t xml:space="preserve">المقاولاتي </w:t>
      </w:r>
      <w:r w:rsidRPr="00172F1A">
        <w:rPr>
          <w:rFonts w:cs="Times New Roman"/>
          <w:sz w:val="32"/>
          <w:szCs w:val="32"/>
          <w:rtl/>
        </w:rPr>
        <w:t>بتكلفة تحف</w:t>
      </w:r>
      <w:r w:rsidR="00266066">
        <w:rPr>
          <w:rFonts w:cs="Times New Roman" w:hint="cs"/>
          <w:sz w:val="32"/>
          <w:szCs w:val="32"/>
          <w:rtl/>
        </w:rPr>
        <w:t>ي</w:t>
      </w:r>
      <w:r w:rsidRPr="00172F1A">
        <w:rPr>
          <w:rFonts w:cs="Times New Roman"/>
          <w:sz w:val="32"/>
          <w:szCs w:val="32"/>
          <w:rtl/>
        </w:rPr>
        <w:t>ز</w:t>
      </w:r>
      <w:r w:rsidR="00266066">
        <w:rPr>
          <w:rFonts w:cs="Times New Roman" w:hint="cs"/>
          <w:sz w:val="32"/>
          <w:szCs w:val="32"/>
          <w:rtl/>
        </w:rPr>
        <w:t>ية</w:t>
      </w:r>
      <w:r w:rsidR="00266066">
        <w:rPr>
          <w:rFonts w:cstheme="minorHAnsi"/>
          <w:sz w:val="32"/>
          <w:szCs w:val="32"/>
          <w:rtl/>
        </w:rPr>
        <w:t xml:space="preserve"> </w:t>
      </w:r>
      <w:r w:rsidR="00266066">
        <w:rPr>
          <w:rFonts w:cs="Times New Roman" w:hint="cs"/>
          <w:sz w:val="32"/>
          <w:szCs w:val="32"/>
          <w:rtl/>
        </w:rPr>
        <w:t>للجوء إلى التمويل البنكي</w:t>
      </w:r>
      <w:r w:rsidR="00266066">
        <w:rPr>
          <w:rFonts w:cstheme="minorHAnsi" w:hint="cs"/>
          <w:sz w:val="32"/>
          <w:szCs w:val="32"/>
          <w:rtl/>
        </w:rPr>
        <w:t xml:space="preserve">. </w:t>
      </w:r>
      <w:r w:rsidRPr="00172F1A">
        <w:rPr>
          <w:rFonts w:cs="Times New Roman"/>
          <w:sz w:val="32"/>
          <w:szCs w:val="32"/>
          <w:rtl/>
        </w:rPr>
        <w:t xml:space="preserve">وتجدر الإشارة </w:t>
      </w:r>
      <w:r w:rsidR="00266066">
        <w:rPr>
          <w:rFonts w:cs="Times New Roman" w:hint="cs"/>
          <w:sz w:val="32"/>
          <w:szCs w:val="32"/>
          <w:rtl/>
        </w:rPr>
        <w:t xml:space="preserve">في </w:t>
      </w:r>
      <w:r w:rsidRPr="00172F1A">
        <w:rPr>
          <w:rFonts w:cs="Times New Roman"/>
          <w:sz w:val="32"/>
          <w:szCs w:val="32"/>
          <w:rtl/>
        </w:rPr>
        <w:t xml:space="preserve">هذا </w:t>
      </w:r>
      <w:r w:rsidR="00266066">
        <w:rPr>
          <w:rFonts w:cs="Times New Roman" w:hint="cs"/>
          <w:sz w:val="32"/>
          <w:szCs w:val="32"/>
          <w:rtl/>
        </w:rPr>
        <w:t xml:space="preserve">الصدد </w:t>
      </w:r>
      <w:r w:rsidRPr="00172F1A">
        <w:rPr>
          <w:rFonts w:cs="Times New Roman"/>
          <w:sz w:val="32"/>
          <w:szCs w:val="32"/>
          <w:rtl/>
        </w:rPr>
        <w:t xml:space="preserve">أن </w:t>
      </w:r>
      <w:r w:rsidR="00266066">
        <w:rPr>
          <w:rFonts w:cs="Times New Roman" w:hint="cs"/>
          <w:sz w:val="32"/>
          <w:szCs w:val="32"/>
          <w:rtl/>
        </w:rPr>
        <w:t>اللجوء إلى ا</w:t>
      </w:r>
      <w:r w:rsidRPr="00172F1A">
        <w:rPr>
          <w:rFonts w:cs="Times New Roman"/>
          <w:sz w:val="32"/>
          <w:szCs w:val="32"/>
          <w:rtl/>
        </w:rPr>
        <w:t>لتمويل ال</w:t>
      </w:r>
      <w:r w:rsidR="00266066">
        <w:rPr>
          <w:rFonts w:cs="Times New Roman" w:hint="cs"/>
          <w:sz w:val="32"/>
          <w:szCs w:val="32"/>
          <w:rtl/>
        </w:rPr>
        <w:t xml:space="preserve">بنكي </w:t>
      </w:r>
      <w:r w:rsidRPr="00172F1A">
        <w:rPr>
          <w:rFonts w:cs="Times New Roman"/>
          <w:sz w:val="32"/>
          <w:szCs w:val="32"/>
          <w:rtl/>
        </w:rPr>
        <w:t>لا ينبغي أن يمثل عب</w:t>
      </w:r>
      <w:r w:rsidR="00266066">
        <w:rPr>
          <w:rFonts w:cs="Times New Roman" w:hint="cs"/>
          <w:sz w:val="32"/>
          <w:szCs w:val="32"/>
          <w:rtl/>
        </w:rPr>
        <w:t xml:space="preserve">ئا </w:t>
      </w:r>
      <w:r w:rsidRPr="00172F1A">
        <w:rPr>
          <w:rFonts w:cs="Times New Roman"/>
          <w:sz w:val="32"/>
          <w:szCs w:val="32"/>
          <w:rtl/>
        </w:rPr>
        <w:t xml:space="preserve">على </w:t>
      </w:r>
      <w:r w:rsidR="00266066">
        <w:rPr>
          <w:rFonts w:cs="Times New Roman" w:hint="cs"/>
          <w:sz w:val="32"/>
          <w:szCs w:val="32"/>
          <w:rtl/>
        </w:rPr>
        <w:t>الملاءة المالية للمقاولات، ح</w:t>
      </w:r>
      <w:r w:rsidR="00452700">
        <w:rPr>
          <w:rFonts w:cs="Times New Roman" w:hint="cs"/>
          <w:sz w:val="32"/>
          <w:szCs w:val="32"/>
          <w:rtl/>
        </w:rPr>
        <w:t>يث لا ينبغي النظر إليه كعائق أمام النهوض ب</w:t>
      </w:r>
      <w:r w:rsidRPr="00172F1A">
        <w:rPr>
          <w:rFonts w:cs="Times New Roman"/>
          <w:sz w:val="32"/>
          <w:szCs w:val="32"/>
          <w:rtl/>
        </w:rPr>
        <w:t xml:space="preserve">استثماراتها، بل </w:t>
      </w:r>
      <w:r w:rsidR="00974B1E">
        <w:rPr>
          <w:rFonts w:cs="Times New Roman" w:hint="cs"/>
          <w:sz w:val="32"/>
          <w:szCs w:val="32"/>
          <w:rtl/>
        </w:rPr>
        <w:t xml:space="preserve">ميزة تفضيلية لاستعمال </w:t>
      </w:r>
      <w:r w:rsidR="00DE2988" w:rsidRPr="00DE2988">
        <w:rPr>
          <w:rFonts w:cs="Times New Roman"/>
          <w:sz w:val="32"/>
          <w:szCs w:val="32"/>
          <w:rtl/>
        </w:rPr>
        <w:t>التمويل الذاتي</w:t>
      </w:r>
      <w:r w:rsidR="00974B1E">
        <w:rPr>
          <w:rFonts w:cs="Times New Roman" w:hint="cs"/>
          <w:sz w:val="32"/>
          <w:szCs w:val="32"/>
          <w:rtl/>
        </w:rPr>
        <w:t xml:space="preserve"> عوض </w:t>
      </w:r>
      <w:r w:rsidRPr="00172F1A">
        <w:rPr>
          <w:rFonts w:cs="Times New Roman"/>
          <w:sz w:val="32"/>
          <w:szCs w:val="32"/>
          <w:rtl/>
        </w:rPr>
        <w:t>التمويل ال</w:t>
      </w:r>
      <w:r w:rsidR="00974B1E">
        <w:rPr>
          <w:rFonts w:cs="Times New Roman" w:hint="cs"/>
          <w:sz w:val="32"/>
          <w:szCs w:val="32"/>
          <w:rtl/>
        </w:rPr>
        <w:t>بنكي ال</w:t>
      </w:r>
      <w:r w:rsidRPr="00172F1A">
        <w:rPr>
          <w:rFonts w:cs="Times New Roman"/>
          <w:sz w:val="32"/>
          <w:szCs w:val="32"/>
          <w:rtl/>
        </w:rPr>
        <w:t>مكلف</w:t>
      </w:r>
      <w:r w:rsidRPr="00172F1A">
        <w:rPr>
          <w:rFonts w:cstheme="minorHAnsi"/>
          <w:sz w:val="32"/>
          <w:szCs w:val="32"/>
          <w:rtl/>
        </w:rPr>
        <w:t>.</w:t>
      </w:r>
    </w:p>
    <w:p w:rsidR="00AD0018" w:rsidRPr="004C655C" w:rsidRDefault="00AD0018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AD0018" w:rsidRPr="004C655C" w:rsidRDefault="00AD0018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AD0018" w:rsidRPr="004C655C" w:rsidRDefault="00AD0018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AD0018" w:rsidRPr="004C655C" w:rsidRDefault="00AD0018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AD0018" w:rsidRPr="004C655C" w:rsidRDefault="00AD0018" w:rsidP="004C655C">
      <w:pPr>
        <w:bidi/>
        <w:spacing w:before="100" w:beforeAutospacing="1" w:after="100" w:afterAutospacing="1" w:line="288" w:lineRule="auto"/>
        <w:ind w:firstLine="424"/>
        <w:contextualSpacing/>
        <w:jc w:val="both"/>
        <w:rPr>
          <w:rFonts w:cstheme="minorHAnsi"/>
          <w:sz w:val="32"/>
          <w:szCs w:val="32"/>
        </w:rPr>
      </w:pPr>
    </w:p>
    <w:p w:rsidR="00AD0018" w:rsidRPr="009A1A2E" w:rsidRDefault="00AD0018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lang w:eastAsia="fr-FR"/>
        </w:rPr>
      </w:pPr>
    </w:p>
    <w:p w:rsidR="00AD0018" w:rsidRPr="009A1A2E" w:rsidRDefault="00AD0018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lang w:eastAsia="fr-FR"/>
        </w:rPr>
      </w:pPr>
    </w:p>
    <w:p w:rsidR="00AD0018" w:rsidRDefault="00AD0018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rtl/>
          <w:lang w:eastAsia="fr-FR"/>
        </w:rPr>
      </w:pPr>
    </w:p>
    <w:p w:rsidR="004C655C" w:rsidRDefault="004C655C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rtl/>
          <w:lang w:eastAsia="fr-FR"/>
        </w:rPr>
      </w:pPr>
    </w:p>
    <w:p w:rsidR="004C655C" w:rsidRDefault="004C655C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rtl/>
          <w:lang w:eastAsia="fr-FR"/>
        </w:rPr>
      </w:pPr>
    </w:p>
    <w:p w:rsidR="004C655C" w:rsidRDefault="004C655C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rtl/>
          <w:lang w:eastAsia="fr-FR"/>
        </w:rPr>
      </w:pPr>
    </w:p>
    <w:p w:rsidR="004C655C" w:rsidRDefault="004C655C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rtl/>
          <w:lang w:eastAsia="fr-FR"/>
        </w:rPr>
      </w:pPr>
    </w:p>
    <w:p w:rsidR="004C655C" w:rsidRDefault="004C655C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rtl/>
          <w:lang w:eastAsia="fr-FR"/>
        </w:rPr>
      </w:pPr>
    </w:p>
    <w:p w:rsidR="004C655C" w:rsidRDefault="004C655C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rtl/>
          <w:lang w:eastAsia="fr-FR"/>
        </w:rPr>
      </w:pPr>
    </w:p>
    <w:p w:rsidR="004C655C" w:rsidRDefault="004C655C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rtl/>
          <w:lang w:eastAsia="fr-FR"/>
        </w:rPr>
      </w:pPr>
    </w:p>
    <w:p w:rsidR="004C655C" w:rsidRDefault="004C655C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rtl/>
          <w:lang w:eastAsia="fr-FR"/>
        </w:rPr>
      </w:pPr>
    </w:p>
    <w:p w:rsidR="004C655C" w:rsidRDefault="004C655C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rtl/>
          <w:lang w:eastAsia="fr-FR"/>
        </w:rPr>
      </w:pPr>
    </w:p>
    <w:p w:rsidR="004C655C" w:rsidRDefault="004C655C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rtl/>
          <w:lang w:eastAsia="fr-FR"/>
        </w:rPr>
      </w:pPr>
    </w:p>
    <w:p w:rsidR="004C655C" w:rsidRDefault="004C655C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lang w:eastAsia="fr-FR"/>
        </w:rPr>
      </w:pPr>
    </w:p>
    <w:p w:rsidR="00F54141" w:rsidRDefault="00F54141" w:rsidP="00AD0018">
      <w:pPr>
        <w:rPr>
          <w:rFonts w:eastAsiaTheme="majorEastAsia" w:cstheme="minorHAnsi"/>
          <w:b/>
          <w:bCs/>
          <w:caps/>
          <w:color w:val="951922"/>
          <w:spacing w:val="-10"/>
          <w:kern w:val="16"/>
          <w:sz w:val="30"/>
          <w:szCs w:val="30"/>
          <w:rtl/>
          <w:lang w:eastAsia="fr-FR"/>
        </w:rPr>
      </w:pPr>
    </w:p>
    <w:tbl>
      <w:tblPr>
        <w:tblStyle w:val="Tableausimple210"/>
        <w:tblpPr w:leftFromText="142" w:rightFromText="142" w:vertAnchor="text" w:horzAnchor="margin" w:tblpY="598"/>
        <w:tblW w:w="9634" w:type="dxa"/>
        <w:tblLook w:val="04A0"/>
      </w:tblPr>
      <w:tblGrid>
        <w:gridCol w:w="1129"/>
        <w:gridCol w:w="1134"/>
        <w:gridCol w:w="1080"/>
        <w:gridCol w:w="1047"/>
        <w:gridCol w:w="5244"/>
      </w:tblGrid>
      <w:tr w:rsidR="00381528" w:rsidRPr="009A1A2E" w:rsidTr="00381528">
        <w:trPr>
          <w:cnfStyle w:val="100000000000"/>
          <w:trHeight w:val="697"/>
        </w:trPr>
        <w:tc>
          <w:tcPr>
            <w:cnfStyle w:val="00100000000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28" w:rsidRPr="009A1A2E" w:rsidRDefault="00381528" w:rsidP="00381528">
            <w:pPr>
              <w:jc w:val="center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9A1A2E"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  <w:t>2021**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28" w:rsidRPr="009A1A2E" w:rsidRDefault="00381528" w:rsidP="00381528">
            <w:pPr>
              <w:jc w:val="center"/>
              <w:cnfStyle w:val="1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9A1A2E"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  <w:t>2020*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28" w:rsidRPr="009A1A2E" w:rsidRDefault="00381528" w:rsidP="00381528">
            <w:pPr>
              <w:jc w:val="center"/>
              <w:cnfStyle w:val="1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9A1A2E"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  <w:t>2019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528" w:rsidRPr="009A1A2E" w:rsidRDefault="00381528" w:rsidP="00381528">
            <w:pPr>
              <w:jc w:val="center"/>
              <w:cnfStyle w:val="1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9A1A2E"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  <w:t>2018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528" w:rsidRPr="009A1A2E" w:rsidRDefault="00381528" w:rsidP="00381528">
            <w:pPr>
              <w:cnfStyle w:val="1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</w:p>
          <w:p w:rsidR="00381528" w:rsidRPr="009A1A2E" w:rsidRDefault="00381528" w:rsidP="00381528">
            <w:pPr>
              <w:cnfStyle w:val="1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96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D5BC" w:themeFill="accent6" w:themeFillTint="66"/>
            <w:noWrap/>
            <w:vAlign w:val="center"/>
            <w:hideMark/>
          </w:tcPr>
          <w:p w:rsidR="00381528" w:rsidRPr="009A1A2E" w:rsidRDefault="00381528" w:rsidP="00381528">
            <w:pPr>
              <w:jc w:val="center"/>
              <w:rPr>
                <w:rFonts w:eastAsia="Arial Unicode MS" w:cstheme="minorHAnsi"/>
                <w:b w:val="0"/>
                <w:bCs w:val="0"/>
                <w:color w:val="002060"/>
                <w:sz w:val="28"/>
                <w:szCs w:val="28"/>
                <w:lang w:eastAsia="fr-FR"/>
              </w:rPr>
            </w:pPr>
            <w:r w:rsidRPr="009A1A2E">
              <w:rPr>
                <w:rFonts w:eastAsia="Arial Unicode MS" w:cs="Times New Roman"/>
                <w:color w:val="002060"/>
                <w:sz w:val="28"/>
                <w:szCs w:val="28"/>
                <w:rtl/>
                <w:lang w:eastAsia="fr-FR"/>
              </w:rPr>
              <w:t xml:space="preserve">القيمة المضافة والناتج الداخلي الإجمالي بالحجم </w:t>
            </w:r>
            <w:r w:rsidRPr="009A1A2E">
              <w:rPr>
                <w:rFonts w:eastAsia="Arial Unicode MS" w:cstheme="minorHAnsi"/>
                <w:color w:val="002060"/>
                <w:sz w:val="28"/>
                <w:szCs w:val="28"/>
                <w:rtl/>
                <w:lang w:eastAsia="fr-FR"/>
              </w:rPr>
              <w:t>(</w:t>
            </w:r>
            <w:r w:rsidRPr="009A1A2E">
              <w:rPr>
                <w:rFonts w:eastAsia="Arial Unicode MS" w:cs="Times New Roman"/>
                <w:color w:val="002060"/>
                <w:sz w:val="28"/>
                <w:szCs w:val="28"/>
                <w:rtl/>
                <w:lang w:eastAsia="fr-FR"/>
              </w:rPr>
              <w:t>التغير بالنسبة المئوية</w:t>
            </w:r>
            <w:r w:rsidRPr="009A1A2E">
              <w:rPr>
                <w:rFonts w:eastAsia="Arial Unicode MS" w:cstheme="minorHAnsi"/>
                <w:color w:val="002060"/>
                <w:sz w:val="28"/>
                <w:szCs w:val="28"/>
                <w:rtl/>
                <w:lang w:eastAsia="fr-FR"/>
              </w:rPr>
              <w:t>)</w:t>
            </w:r>
          </w:p>
        </w:tc>
      </w:tr>
      <w:tr w:rsidR="00381528" w:rsidRPr="009A1A2E" w:rsidTr="00381528">
        <w:trPr>
          <w:trHeight w:val="20"/>
        </w:trPr>
        <w:tc>
          <w:tcPr>
            <w:cnfStyle w:val="00100000000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9A1A2E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9A1A2E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9A1A2E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9A1A2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-5,3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28" w:rsidRPr="009A1A2E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9A1A2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2,5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528" w:rsidRPr="009A1A2E" w:rsidRDefault="00381528" w:rsidP="00381528">
            <w:pPr>
              <w:jc w:val="center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9A1A2E"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  <w:t>3,0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9A1A2E" w:rsidRDefault="00381528" w:rsidP="00381528">
            <w:pPr>
              <w:jc w:val="right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9A1A2E">
              <w:rPr>
                <w:rFonts w:eastAsia="Arial Unicode MS" w:cs="Times New Roman"/>
                <w:color w:val="000000"/>
                <w:sz w:val="28"/>
                <w:szCs w:val="28"/>
                <w:rtl/>
                <w:lang w:eastAsia="fr-FR"/>
              </w:rPr>
              <w:t xml:space="preserve">القيمة المضافة الإجمالية </w:t>
            </w: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9,1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-5,7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 w:themeColor="text1"/>
                <w:sz w:val="24"/>
                <w:szCs w:val="24"/>
                <w:lang w:eastAsia="fr-FR"/>
              </w:rPr>
              <w:t>-4,6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  <w:t>2,4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1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color w:val="000000"/>
                <w:sz w:val="28"/>
                <w:szCs w:val="28"/>
                <w:rtl/>
                <w:lang w:eastAsia="fr-FR"/>
              </w:rPr>
              <w:t>القيمة المضافة للقطاع الأولي</w:t>
            </w:r>
          </w:p>
        </w:tc>
      </w:tr>
      <w:tr w:rsidR="00381528" w:rsidRPr="009A1A2E" w:rsidTr="00381528">
        <w:trPr>
          <w:trHeight w:val="20"/>
        </w:trPr>
        <w:tc>
          <w:tcPr>
            <w:cnfStyle w:val="001000000000"/>
            <w:tcW w:w="112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3,6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-5,3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3,7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cstheme="minorHAnsi"/>
              </w:rPr>
            </w:pPr>
            <w:r w:rsidRPr="00367F6B"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  <w:t>3,0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color w:val="000000"/>
                <w:sz w:val="28"/>
                <w:szCs w:val="28"/>
                <w:rtl/>
                <w:lang w:eastAsia="fr-FR"/>
              </w:rPr>
              <w:t>القيمة المضافة للقطاع غير الفلاحي</w:t>
            </w: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4,6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-6,9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:rsidR="00381528" w:rsidRPr="00367F6B" w:rsidRDefault="00381528" w:rsidP="00870A40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3,</w:t>
            </w:r>
            <w:r w:rsidR="00870A40"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cstheme="minorHAnsi"/>
              </w:rPr>
            </w:pPr>
            <w:r w:rsidRPr="00367F6B"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  <w:t>3,0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1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color w:val="000000"/>
                <w:sz w:val="28"/>
                <w:szCs w:val="28"/>
                <w:rtl/>
                <w:lang w:eastAsia="fr-FR"/>
              </w:rPr>
              <w:t>القيمة المضافة للقطاع الثانوي</w:t>
            </w:r>
          </w:p>
        </w:tc>
      </w:tr>
      <w:tr w:rsidR="00381528" w:rsidRPr="009A1A2E" w:rsidTr="00381528">
        <w:trPr>
          <w:trHeight w:val="20"/>
        </w:trPr>
        <w:tc>
          <w:tcPr>
            <w:cnfStyle w:val="001000000000"/>
            <w:tcW w:w="112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3,1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-4,5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3,8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3,1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color w:val="000000"/>
                <w:sz w:val="28"/>
                <w:szCs w:val="28"/>
                <w:rtl/>
                <w:lang w:eastAsia="fr-FR"/>
              </w:rPr>
              <w:t>القيمة المضافة للقطاع الثالثي</w:t>
            </w: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1278DD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4,</w:t>
            </w:r>
            <w:r w:rsidR="001278DD"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-9,0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:rsidR="00381528" w:rsidRPr="00367F6B" w:rsidRDefault="00381528" w:rsidP="001278DD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2,</w:t>
            </w:r>
            <w:r w:rsidR="001278DD"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  <w:t>4,6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1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color w:val="000000"/>
                <w:sz w:val="28"/>
                <w:szCs w:val="28"/>
                <w:rtl/>
                <w:lang w:eastAsia="fr-FR"/>
              </w:rPr>
              <w:t>الضرائب والرسوم على المنتجات الصافية من الإعانات</w:t>
            </w:r>
          </w:p>
        </w:tc>
      </w:tr>
      <w:tr w:rsidR="00381528" w:rsidRPr="009A1A2E" w:rsidTr="00381528">
        <w:trPr>
          <w:trHeight w:val="20"/>
        </w:trPr>
        <w:tc>
          <w:tcPr>
            <w:cnfStyle w:val="001000000000"/>
            <w:tcW w:w="112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3,8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-5,8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3,5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  <w:t>3,2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color w:val="000000"/>
                <w:sz w:val="28"/>
                <w:szCs w:val="28"/>
                <w:rtl/>
                <w:lang w:eastAsia="fr-FR"/>
              </w:rPr>
              <w:t>الناتج الداخلي الإجمالي غير الفلاحي</w:t>
            </w: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Arial Unicode MS" w:cstheme="minorHAnsi"/>
                <w:color w:val="0070C0"/>
                <w:sz w:val="28"/>
                <w:szCs w:val="28"/>
                <w:lang w:eastAsia="fr-FR"/>
              </w:rPr>
              <w:t>4,4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Arial Unicode MS" w:cstheme="minorHAnsi"/>
                <w:b/>
                <w:bCs/>
                <w:color w:val="0070C0"/>
                <w:sz w:val="28"/>
                <w:szCs w:val="28"/>
                <w:lang w:eastAsia="fr-FR"/>
              </w:rPr>
              <w:t>-5,8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Arial Unicode MS" w:cstheme="minorHAnsi"/>
                <w:b/>
                <w:bCs/>
                <w:color w:val="0070C0"/>
                <w:sz w:val="28"/>
                <w:szCs w:val="28"/>
                <w:lang w:eastAsia="fr-FR"/>
              </w:rPr>
              <w:t>2,5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528" w:rsidRPr="00367F6B" w:rsidRDefault="00381528" w:rsidP="001278DD">
            <w:pPr>
              <w:jc w:val="center"/>
              <w:cnfStyle w:val="000000100000"/>
              <w:rPr>
                <w:rFonts w:eastAsia="Arial Unicode MS" w:cstheme="minorHAnsi"/>
                <w:b/>
                <w:bCs/>
                <w:color w:val="0070C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theme="minorHAnsi"/>
                <w:b/>
                <w:bCs/>
                <w:color w:val="0070C0"/>
                <w:sz w:val="28"/>
                <w:szCs w:val="28"/>
                <w:lang w:eastAsia="fr-FR"/>
              </w:rPr>
              <w:t>3,</w:t>
            </w:r>
            <w:r w:rsidR="001278DD" w:rsidRPr="00367F6B">
              <w:rPr>
                <w:rFonts w:eastAsia="Arial Unicode MS" w:cstheme="minorHAnsi"/>
                <w:b/>
                <w:bCs/>
                <w:color w:val="0070C0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100000"/>
              <w:rPr>
                <w:rFonts w:eastAsia="Arial Unicode MS" w:cstheme="minorHAnsi"/>
                <w:b/>
                <w:bCs/>
                <w:color w:val="00206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b/>
                <w:bCs/>
                <w:color w:val="0070C0"/>
                <w:sz w:val="28"/>
                <w:szCs w:val="28"/>
                <w:rtl/>
                <w:lang w:eastAsia="fr-FR"/>
              </w:rPr>
              <w:t>الناتج الداخلي الإجمالي بالحجم</w:t>
            </w:r>
          </w:p>
        </w:tc>
      </w:tr>
      <w:tr w:rsidR="00381528" w:rsidRPr="009A1A2E" w:rsidTr="00381528">
        <w:trPr>
          <w:trHeight w:val="502"/>
        </w:trPr>
        <w:tc>
          <w:tcPr>
            <w:cnfStyle w:val="001000000000"/>
            <w:tcW w:w="112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1,2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-0,4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1,3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F54141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1,1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sz w:val="28"/>
                <w:szCs w:val="28"/>
                <w:rtl/>
              </w:rPr>
              <w:t>تغير السعر الضمني للناتج الداخلي الإجمالي</w:t>
            </w: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96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D5BC" w:themeFill="accent6" w:themeFillTint="66"/>
            <w:noWrap/>
            <w:vAlign w:val="center"/>
            <w:hideMark/>
          </w:tcPr>
          <w:p w:rsidR="00381528" w:rsidRPr="00367F6B" w:rsidRDefault="00381528" w:rsidP="00381528">
            <w:pPr>
              <w:jc w:val="center"/>
              <w:rPr>
                <w:rFonts w:eastAsia="Arial Unicode MS" w:cstheme="minorHAnsi"/>
                <w:b w:val="0"/>
                <w:bCs w:val="0"/>
                <w:color w:val="00206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color w:val="002060"/>
                <w:sz w:val="28"/>
                <w:szCs w:val="28"/>
                <w:rtl/>
                <w:lang w:eastAsia="fr-FR"/>
              </w:rPr>
              <w:t xml:space="preserve">توازن الموارد والاستعمالات بالحجم </w:t>
            </w:r>
            <w:r w:rsidRPr="00367F6B">
              <w:rPr>
                <w:rFonts w:eastAsia="Arial Unicode MS" w:cstheme="minorHAnsi"/>
                <w:color w:val="002060"/>
                <w:sz w:val="28"/>
                <w:szCs w:val="28"/>
                <w:rtl/>
                <w:lang w:eastAsia="fr-FR"/>
              </w:rPr>
              <w:t>(</w:t>
            </w:r>
            <w:r w:rsidRPr="00367F6B">
              <w:rPr>
                <w:rFonts w:eastAsia="Arial Unicode MS" w:cs="Times New Roman"/>
                <w:color w:val="002060"/>
                <w:sz w:val="28"/>
                <w:szCs w:val="28"/>
                <w:rtl/>
                <w:lang w:eastAsia="fr-FR"/>
              </w:rPr>
              <w:t>التغير بالنسبة المئوية</w:t>
            </w:r>
            <w:r w:rsidRPr="00367F6B">
              <w:rPr>
                <w:rFonts w:eastAsia="Arial Unicode MS" w:cstheme="minorHAnsi"/>
                <w:color w:val="002060"/>
                <w:sz w:val="28"/>
                <w:szCs w:val="28"/>
                <w:rtl/>
                <w:lang w:eastAsia="fr-FR"/>
              </w:rPr>
              <w:t>)</w:t>
            </w:r>
          </w:p>
        </w:tc>
      </w:tr>
      <w:tr w:rsidR="00381528" w:rsidRPr="009A1A2E" w:rsidTr="00381528">
        <w:trPr>
          <w:trHeight w:val="20"/>
        </w:trPr>
        <w:tc>
          <w:tcPr>
            <w:cnfStyle w:val="001000000000"/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1278DD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2,1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3,2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sz w:val="28"/>
                <w:szCs w:val="28"/>
                <w:rtl/>
              </w:rPr>
              <w:t>الاستهلاك النهائي الوطني</w:t>
            </w: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4,1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-5,1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1,8</w:t>
            </w:r>
          </w:p>
        </w:tc>
        <w:tc>
          <w:tcPr>
            <w:tcW w:w="1047" w:type="dxa"/>
            <w:tcBorders>
              <w:left w:val="single" w:sz="4" w:space="0" w:color="auto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3,4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1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sz w:val="28"/>
                <w:szCs w:val="28"/>
                <w:rtl/>
              </w:rPr>
              <w:t>الأسر المقيمة</w:t>
            </w:r>
          </w:p>
        </w:tc>
      </w:tr>
      <w:tr w:rsidR="00381528" w:rsidRPr="009A1A2E" w:rsidTr="00381528">
        <w:trPr>
          <w:trHeight w:val="20"/>
        </w:trPr>
        <w:tc>
          <w:tcPr>
            <w:cnfStyle w:val="001000000000"/>
            <w:tcW w:w="112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8,9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3,1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2,5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sz w:val="28"/>
                <w:szCs w:val="28"/>
                <w:rtl/>
              </w:rPr>
              <w:t>الإدارات العمومية</w:t>
            </w: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6,5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-8,7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0,9</w:t>
            </w:r>
          </w:p>
        </w:tc>
        <w:tc>
          <w:tcPr>
            <w:tcW w:w="1047" w:type="dxa"/>
            <w:tcBorders>
              <w:left w:val="single" w:sz="4" w:space="0" w:color="auto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1,2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1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sz w:val="28"/>
                <w:szCs w:val="28"/>
                <w:rtl/>
              </w:rPr>
              <w:t>التكوين الإجمالي لرأسمال الثابت</w:t>
            </w:r>
          </w:p>
        </w:tc>
      </w:tr>
      <w:tr w:rsidR="00381528" w:rsidRPr="009A1A2E" w:rsidTr="00381528">
        <w:trPr>
          <w:trHeight w:val="20"/>
        </w:trPr>
        <w:tc>
          <w:tcPr>
            <w:cnfStyle w:val="001000000000"/>
            <w:tcW w:w="112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-10,9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5,8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5,8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sz w:val="28"/>
                <w:szCs w:val="28"/>
                <w:rtl/>
              </w:rPr>
              <w:t>صادرات السلع والخدمات</w:t>
            </w: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8,3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-6,0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3,4</w:t>
            </w:r>
          </w:p>
        </w:tc>
        <w:tc>
          <w:tcPr>
            <w:tcW w:w="1047" w:type="dxa"/>
            <w:tcBorders>
              <w:left w:val="single" w:sz="4" w:space="0" w:color="auto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7,5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1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sz w:val="28"/>
                <w:szCs w:val="28"/>
                <w:rtl/>
              </w:rPr>
              <w:t>واردات السلع والخدمات</w:t>
            </w:r>
          </w:p>
        </w:tc>
      </w:tr>
      <w:tr w:rsidR="00381528" w:rsidRPr="009A1A2E" w:rsidTr="00381528">
        <w:trPr>
          <w:trHeight w:val="496"/>
        </w:trPr>
        <w:tc>
          <w:tcPr>
            <w:cnfStyle w:val="001000000000"/>
            <w:tcW w:w="96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D5BC" w:themeFill="accent6" w:themeFillTint="66"/>
            <w:noWrap/>
            <w:vAlign w:val="center"/>
            <w:hideMark/>
          </w:tcPr>
          <w:p w:rsidR="00381528" w:rsidRPr="00367F6B" w:rsidRDefault="00381528" w:rsidP="00381528">
            <w:pPr>
              <w:jc w:val="center"/>
              <w:rPr>
                <w:rFonts w:eastAsia="Arial Unicode MS" w:cstheme="minorHAnsi"/>
                <w:color w:val="00206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color w:val="002060"/>
                <w:sz w:val="28"/>
                <w:szCs w:val="28"/>
                <w:rtl/>
                <w:lang w:eastAsia="fr-FR"/>
              </w:rPr>
              <w:t xml:space="preserve">معدلات أهم المؤشرات الماكرو اقتصادية </w:t>
            </w:r>
            <w:r w:rsidRPr="00367F6B">
              <w:rPr>
                <w:rFonts w:eastAsia="Arial Unicode MS" w:cstheme="minorHAnsi"/>
                <w:color w:val="002060"/>
                <w:sz w:val="28"/>
                <w:szCs w:val="28"/>
                <w:rtl/>
                <w:lang w:eastAsia="fr-FR"/>
              </w:rPr>
              <w:t>(</w:t>
            </w:r>
            <w:r w:rsidRPr="00367F6B">
              <w:rPr>
                <w:rFonts w:eastAsia="Arial Unicode MS" w:cs="Times New Roman"/>
                <w:color w:val="002060"/>
                <w:sz w:val="28"/>
                <w:szCs w:val="28"/>
                <w:rtl/>
                <w:lang w:eastAsia="fr-FR"/>
              </w:rPr>
              <w:t>بالنسبة المئوية من الناتج الداخلي الإجمالي</w:t>
            </w:r>
            <w:r w:rsidRPr="00367F6B">
              <w:rPr>
                <w:rFonts w:eastAsia="Arial Unicode MS" w:cstheme="minorHAnsi"/>
                <w:color w:val="002060"/>
                <w:sz w:val="28"/>
                <w:szCs w:val="28"/>
                <w:rtl/>
                <w:lang w:eastAsia="fr-FR"/>
              </w:rPr>
              <w:t>)</w:t>
            </w: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19,1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23,3</w:t>
            </w:r>
          </w:p>
        </w:tc>
        <w:tc>
          <w:tcPr>
            <w:tcW w:w="1047" w:type="dxa"/>
            <w:tcBorders>
              <w:left w:val="single" w:sz="4" w:space="0" w:color="auto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D96C21" w:rsidP="00381528">
            <w:pPr>
              <w:jc w:val="right"/>
              <w:cnfStyle w:val="0000001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sz w:val="28"/>
                <w:szCs w:val="28"/>
                <w:rtl/>
              </w:rPr>
              <w:t>الادخار</w:t>
            </w:r>
            <w:r w:rsidR="00381528" w:rsidRPr="00367F6B">
              <w:rPr>
                <w:rFonts w:eastAsia="Arial Unicode MS" w:cs="Times New Roman"/>
                <w:sz w:val="28"/>
                <w:szCs w:val="28"/>
                <w:rtl/>
              </w:rPr>
              <w:t xml:space="preserve"> الداخلي</w:t>
            </w:r>
          </w:p>
        </w:tc>
      </w:tr>
      <w:tr w:rsidR="00381528" w:rsidRPr="009A1A2E" w:rsidTr="00381528">
        <w:trPr>
          <w:trHeight w:val="20"/>
        </w:trPr>
        <w:tc>
          <w:tcPr>
            <w:cnfStyle w:val="001000000000"/>
            <w:tcW w:w="112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23,7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27,8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27,8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D96C21" w:rsidP="00381528">
            <w:pPr>
              <w:jc w:val="right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sz w:val="28"/>
                <w:szCs w:val="28"/>
                <w:rtl/>
              </w:rPr>
              <w:t>الادخار</w:t>
            </w:r>
            <w:r w:rsidR="00381528" w:rsidRPr="00367F6B">
              <w:rPr>
                <w:rFonts w:eastAsia="Arial Unicode MS" w:cs="Times New Roman"/>
                <w:sz w:val="28"/>
                <w:szCs w:val="28"/>
                <w:rtl/>
              </w:rPr>
              <w:t xml:space="preserve"> الوطني</w:t>
            </w: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30,8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30,6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32,2</w:t>
            </w:r>
          </w:p>
        </w:tc>
        <w:tc>
          <w:tcPr>
            <w:tcW w:w="1047" w:type="dxa"/>
            <w:tcBorders>
              <w:left w:val="single" w:sz="4" w:space="0" w:color="auto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33,5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D96C21" w:rsidP="00381528">
            <w:pPr>
              <w:jc w:val="right"/>
              <w:cnfStyle w:val="0000001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sz w:val="28"/>
                <w:szCs w:val="28"/>
                <w:rtl/>
              </w:rPr>
              <w:t>الاستثمار</w:t>
            </w:r>
            <w:r w:rsidR="00381528" w:rsidRPr="00367F6B">
              <w:rPr>
                <w:rFonts w:eastAsia="Arial Unicode MS" w:cs="Times New Roman"/>
                <w:sz w:val="28"/>
                <w:szCs w:val="28"/>
                <w:rtl/>
              </w:rPr>
              <w:t xml:space="preserve"> الإجمالي</w:t>
            </w:r>
          </w:p>
        </w:tc>
      </w:tr>
      <w:tr w:rsidR="00381528" w:rsidRPr="009A1A2E" w:rsidTr="00381528">
        <w:trPr>
          <w:trHeight w:val="20"/>
        </w:trPr>
        <w:tc>
          <w:tcPr>
            <w:cnfStyle w:val="001000000000"/>
            <w:tcW w:w="112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-6,8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-6,9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-4,4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-5,9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color w:val="000000"/>
                <w:sz w:val="28"/>
                <w:szCs w:val="28"/>
                <w:rtl/>
                <w:lang w:eastAsia="fr-FR"/>
              </w:rPr>
              <w:t>رصيد التمويل</w:t>
            </w: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-5,0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C022C4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-7,</w:t>
            </w:r>
            <w:r w:rsidR="00C022C4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1278DD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-3,</w:t>
            </w:r>
            <w:r w:rsidR="001278DD" w:rsidRPr="00367F6B">
              <w:rPr>
                <w:rFonts w:eastAsia="Times New Roman" w:cstheme="minorHAnsi" w:hint="cs"/>
                <w:color w:val="000000"/>
                <w:sz w:val="24"/>
                <w:szCs w:val="24"/>
                <w:rtl/>
                <w:lang w:eastAsia="fr-FR"/>
              </w:rPr>
              <w:t>6</w:t>
            </w:r>
          </w:p>
        </w:tc>
        <w:tc>
          <w:tcPr>
            <w:tcW w:w="1047" w:type="dxa"/>
            <w:tcBorders>
              <w:left w:val="single" w:sz="4" w:space="0" w:color="auto"/>
              <w:right w:val="nil"/>
            </w:tcBorders>
          </w:tcPr>
          <w:p w:rsidR="00381528" w:rsidRPr="00367F6B" w:rsidRDefault="00381528" w:rsidP="001278DD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-3,</w:t>
            </w:r>
            <w:r w:rsidR="001278DD" w:rsidRPr="00367F6B">
              <w:rPr>
                <w:rFonts w:eastAsia="Times New Roman" w:cstheme="minorHAnsi" w:hint="cs"/>
                <w:color w:val="000000"/>
                <w:sz w:val="24"/>
                <w:szCs w:val="24"/>
                <w:rtl/>
                <w:lang w:eastAsia="fr-FR"/>
              </w:rPr>
              <w:t>8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1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color w:val="000000"/>
                <w:sz w:val="28"/>
                <w:szCs w:val="28"/>
                <w:rtl/>
                <w:lang w:eastAsia="fr-FR"/>
              </w:rPr>
              <w:t>عجز الميزانية</w:t>
            </w:r>
          </w:p>
        </w:tc>
      </w:tr>
      <w:tr w:rsidR="00381528" w:rsidRPr="009A1A2E" w:rsidTr="00381528">
        <w:trPr>
          <w:trHeight w:val="20"/>
        </w:trPr>
        <w:tc>
          <w:tcPr>
            <w:cnfStyle w:val="001000000000"/>
            <w:tcW w:w="112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92,0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381528" w:rsidRPr="00367F6B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80,5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1528" w:rsidRPr="00367F6B" w:rsidRDefault="00381528" w:rsidP="00882F80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67F6B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81,</w:t>
            </w:r>
            <w:r w:rsidR="00882F80" w:rsidRPr="00367F6B">
              <w:rPr>
                <w:rFonts w:eastAsia="Times New Roman" w:cstheme="minorHAnsi" w:hint="cs"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367F6B" w:rsidRDefault="00381528" w:rsidP="00381528">
            <w:pPr>
              <w:jc w:val="right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367F6B">
              <w:rPr>
                <w:rFonts w:eastAsia="Arial Unicode MS" w:cs="Times New Roman"/>
                <w:color w:val="000000"/>
                <w:sz w:val="28"/>
                <w:szCs w:val="28"/>
                <w:rtl/>
                <w:lang w:eastAsia="fr-FR"/>
              </w:rPr>
              <w:t>الدين العمومي الإجمالي</w:t>
            </w:r>
          </w:p>
        </w:tc>
      </w:tr>
      <w:tr w:rsidR="00381528" w:rsidRPr="009A1A2E" w:rsidTr="00381528">
        <w:trPr>
          <w:cnfStyle w:val="000000100000"/>
          <w:trHeight w:val="20"/>
        </w:trPr>
        <w:tc>
          <w:tcPr>
            <w:cnfStyle w:val="001000000000"/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9A1A2E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9A1A2E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72,3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9A1A2E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9A1A2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74,4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9A1A2E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9A1A2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65,0</w:t>
            </w:r>
          </w:p>
        </w:tc>
        <w:tc>
          <w:tcPr>
            <w:tcW w:w="1047" w:type="dxa"/>
            <w:tcBorders>
              <w:left w:val="single" w:sz="4" w:space="0" w:color="auto"/>
              <w:right w:val="nil"/>
            </w:tcBorders>
          </w:tcPr>
          <w:p w:rsidR="00381528" w:rsidRPr="009A1A2E" w:rsidRDefault="00381528" w:rsidP="00381528">
            <w:pPr>
              <w:jc w:val="center"/>
              <w:cnfStyle w:val="0000001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9A1A2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65,2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:rsidR="00381528" w:rsidRPr="009A1A2E" w:rsidRDefault="00381528" w:rsidP="00381528">
            <w:pPr>
              <w:jc w:val="right"/>
              <w:cnfStyle w:val="0000001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9A1A2E">
              <w:rPr>
                <w:rFonts w:eastAsia="Arial Unicode MS" w:cs="Times New Roman"/>
                <w:color w:val="000000"/>
                <w:sz w:val="28"/>
                <w:szCs w:val="28"/>
                <w:rtl/>
                <w:lang w:eastAsia="fr-FR"/>
              </w:rPr>
              <w:t>الدين للحزينة</w:t>
            </w:r>
          </w:p>
        </w:tc>
      </w:tr>
      <w:tr w:rsidR="00381528" w:rsidRPr="009A1A2E" w:rsidTr="00381528">
        <w:trPr>
          <w:trHeight w:val="20"/>
        </w:trPr>
        <w:tc>
          <w:tcPr>
            <w:cnfStyle w:val="001000000000"/>
            <w:tcW w:w="1129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28" w:rsidRPr="009A1A2E" w:rsidRDefault="00381528" w:rsidP="00381528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</w:pPr>
            <w:r w:rsidRPr="009A1A2E"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fr-FR"/>
              </w:rPr>
              <w:t>4,8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28" w:rsidRPr="009A1A2E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9A1A2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4,9</w:t>
            </w:r>
          </w:p>
        </w:tc>
        <w:tc>
          <w:tcPr>
            <w:tcW w:w="108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28" w:rsidRPr="009A1A2E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9A1A2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5,2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7F7F7F" w:themeColor="text1" w:themeTint="80"/>
              <w:right w:val="nil"/>
            </w:tcBorders>
          </w:tcPr>
          <w:p w:rsidR="00381528" w:rsidRPr="009A1A2E" w:rsidRDefault="00381528" w:rsidP="00381528">
            <w:pPr>
              <w:jc w:val="center"/>
              <w:cnfStyle w:val="000000000000"/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9A1A2E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4,8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28" w:rsidRPr="009A1A2E" w:rsidRDefault="00381528" w:rsidP="00381528">
            <w:pPr>
              <w:jc w:val="right"/>
              <w:cnfStyle w:val="000000000000"/>
              <w:rPr>
                <w:rFonts w:eastAsia="Arial Unicode MS" w:cstheme="minorHAnsi"/>
                <w:color w:val="000000"/>
                <w:sz w:val="28"/>
                <w:szCs w:val="28"/>
                <w:lang w:eastAsia="fr-FR"/>
              </w:rPr>
            </w:pPr>
            <w:r w:rsidRPr="009A1A2E">
              <w:rPr>
                <w:rFonts w:eastAsia="Arial Unicode MS" w:cs="Times New Roman"/>
                <w:color w:val="000000"/>
                <w:sz w:val="28"/>
                <w:szCs w:val="28"/>
                <w:rtl/>
                <w:lang w:eastAsia="fr-FR"/>
              </w:rPr>
              <w:t>الموجودات من العملة الصعبة بعدد أشهر الواردات</w:t>
            </w:r>
          </w:p>
        </w:tc>
      </w:tr>
    </w:tbl>
    <w:p w:rsidR="00F54141" w:rsidRPr="009A1A2E" w:rsidRDefault="00F54141" w:rsidP="00C657B4">
      <w:pPr>
        <w:rPr>
          <w:rFonts w:eastAsia="Times New Roman" w:cstheme="minorHAnsi"/>
          <w:b/>
          <w:bCs/>
          <w:color w:val="C00000"/>
          <w:sz w:val="32"/>
          <w:szCs w:val="32"/>
        </w:rPr>
      </w:pPr>
    </w:p>
    <w:p w:rsidR="00E93FF0" w:rsidRDefault="00B33ED4" w:rsidP="00381528">
      <w:pPr>
        <w:jc w:val="right"/>
        <w:rPr>
          <w:rFonts w:eastAsia="Times New Roman" w:cstheme="minorHAnsi"/>
          <w:b/>
          <w:bCs/>
          <w:color w:val="000000" w:themeColor="text1"/>
          <w:sz w:val="24"/>
          <w:szCs w:val="24"/>
          <w:lang w:bidi="ar-MA"/>
        </w:rPr>
      </w:pPr>
      <w:r w:rsidRPr="009A1A2E">
        <w:rPr>
          <w:rFonts w:eastAsia="Times New Roman" w:cstheme="minorHAnsi"/>
          <w:b/>
          <w:bCs/>
          <w:color w:val="000000" w:themeColor="text1"/>
          <w:sz w:val="24"/>
          <w:szCs w:val="24"/>
          <w:rtl/>
        </w:rPr>
        <w:t>:</w:t>
      </w:r>
      <w:r w:rsidR="00E93FF0" w:rsidRPr="009A1A2E">
        <w:rPr>
          <w:rFonts w:eastAsia="Times New Roman" w:cstheme="minorHAnsi"/>
          <w:b/>
          <w:bCs/>
          <w:color w:val="000000" w:themeColor="text1"/>
          <w:sz w:val="24"/>
          <w:szCs w:val="24"/>
          <w:rtl/>
        </w:rPr>
        <w:t xml:space="preserve"> </w:t>
      </w:r>
      <w:r w:rsidR="00381528" w:rsidRPr="009A1A2E">
        <w:rPr>
          <w:rFonts w:eastAsia="Times New Roman" w:cs="Times New Roman"/>
          <w:b/>
          <w:bCs/>
          <w:color w:val="000000" w:themeColor="text1"/>
          <w:sz w:val="24"/>
          <w:szCs w:val="24"/>
          <w:rtl/>
        </w:rPr>
        <w:t xml:space="preserve">آفاق  </w:t>
      </w:r>
      <w:r w:rsidR="008D75B8" w:rsidRPr="009A1A2E">
        <w:rPr>
          <w:rFonts w:eastAsia="Times New Roman" w:cs="Times New Roman"/>
          <w:b/>
          <w:bCs/>
          <w:color w:val="000000" w:themeColor="text1"/>
          <w:sz w:val="24"/>
          <w:szCs w:val="24"/>
          <w:rtl/>
          <w:lang w:val="en-AU" w:bidi="ar-MA"/>
        </w:rPr>
        <w:t>سن</w:t>
      </w:r>
      <w:r w:rsidRPr="009A1A2E">
        <w:rPr>
          <w:rFonts w:eastAsia="Times New Roman" w:cs="Times New Roman"/>
          <w:b/>
          <w:bCs/>
          <w:color w:val="000000" w:themeColor="text1"/>
          <w:sz w:val="24"/>
          <w:szCs w:val="24"/>
          <w:rtl/>
          <w:lang w:val="en-AU" w:bidi="ar-MA"/>
        </w:rPr>
        <w:t xml:space="preserve">ة </w:t>
      </w:r>
      <w:r w:rsidRPr="009A1A2E">
        <w:rPr>
          <w:rFonts w:eastAsia="Times New Roman" w:cstheme="minorHAnsi"/>
          <w:b/>
          <w:bCs/>
          <w:color w:val="000000" w:themeColor="text1"/>
          <w:sz w:val="24"/>
          <w:szCs w:val="24"/>
          <w:rtl/>
          <w:lang w:val="en-AU" w:bidi="ar-MA"/>
        </w:rPr>
        <w:t xml:space="preserve">2020 </w:t>
      </w:r>
      <w:r w:rsidRPr="009A1A2E">
        <w:rPr>
          <w:rFonts w:eastAsia="Times New Roman" w:cs="Times New Roman"/>
          <w:b/>
          <w:bCs/>
          <w:color w:val="000000" w:themeColor="text1"/>
          <w:sz w:val="24"/>
          <w:szCs w:val="24"/>
          <w:rtl/>
          <w:lang w:val="en-AU" w:bidi="ar-MA"/>
        </w:rPr>
        <w:t xml:space="preserve">و </w:t>
      </w:r>
      <w:r w:rsidR="008D75B8" w:rsidRPr="009A1A2E">
        <w:rPr>
          <w:rFonts w:eastAsia="Times New Roman" w:cstheme="minorHAnsi"/>
          <w:b/>
          <w:bCs/>
          <w:color w:val="000000" w:themeColor="text1"/>
          <w:sz w:val="24"/>
          <w:szCs w:val="24"/>
          <w:rtl/>
          <w:lang w:val="en-AU" w:bidi="ar-MA"/>
        </w:rPr>
        <w:t>2021</w:t>
      </w:r>
      <w:r w:rsidRPr="009A1A2E">
        <w:rPr>
          <w:rFonts w:eastAsia="Times New Roman" w:cstheme="minorHAnsi"/>
          <w:b/>
          <w:bCs/>
          <w:color w:val="000000" w:themeColor="text1"/>
          <w:sz w:val="24"/>
          <w:szCs w:val="24"/>
          <w:rtl/>
          <w:lang w:val="en-AU" w:bidi="ar-MA"/>
        </w:rPr>
        <w:t xml:space="preserve"> </w:t>
      </w:r>
      <w:r w:rsidRPr="009A1A2E">
        <w:rPr>
          <w:rFonts w:eastAsia="Times New Roman" w:cstheme="minorHAnsi"/>
          <w:b/>
          <w:bCs/>
          <w:color w:val="000000" w:themeColor="text1"/>
          <w:sz w:val="24"/>
          <w:szCs w:val="24"/>
          <w:lang w:bidi="ar-MA"/>
        </w:rPr>
        <w:t xml:space="preserve"> </w:t>
      </w:r>
      <w:r w:rsidRPr="009A1A2E">
        <w:rPr>
          <w:rFonts w:eastAsia="Times New Roman" w:cstheme="minorHAnsi"/>
          <w:b/>
          <w:bCs/>
          <w:color w:val="000000" w:themeColor="text1"/>
          <w:sz w:val="24"/>
          <w:szCs w:val="24"/>
          <w:rtl/>
          <w:lang w:bidi="ar-MA"/>
        </w:rPr>
        <w:t>)</w:t>
      </w:r>
      <w:r w:rsidRPr="009A1A2E">
        <w:rPr>
          <w:rFonts w:eastAsia="Times New Roman" w:cstheme="minorHAnsi"/>
          <w:b/>
          <w:bCs/>
          <w:color w:val="000000" w:themeColor="text1"/>
          <w:sz w:val="24"/>
          <w:szCs w:val="24"/>
          <w:lang w:bidi="ar-MA"/>
        </w:rPr>
        <w:t>**</w:t>
      </w:r>
      <w:r w:rsidRPr="009A1A2E">
        <w:rPr>
          <w:rFonts w:eastAsia="Times New Roman" w:cstheme="minorHAnsi"/>
          <w:b/>
          <w:bCs/>
          <w:color w:val="000000" w:themeColor="text1"/>
          <w:sz w:val="24"/>
          <w:szCs w:val="24"/>
          <w:rtl/>
          <w:lang w:bidi="ar-MA"/>
        </w:rPr>
        <w:t xml:space="preserve">( </w:t>
      </w:r>
      <w:r w:rsidR="008D75B8" w:rsidRPr="009A1A2E">
        <w:rPr>
          <w:rFonts w:eastAsia="Times New Roman" w:cstheme="minorHAnsi"/>
          <w:b/>
          <w:bCs/>
          <w:color w:val="000000" w:themeColor="text1"/>
          <w:sz w:val="24"/>
          <w:szCs w:val="24"/>
          <w:lang w:val="en-AU" w:bidi="ar-MA"/>
        </w:rPr>
        <w:t xml:space="preserve"> </w:t>
      </w:r>
      <w:r w:rsidRPr="009A1A2E">
        <w:rPr>
          <w:rFonts w:eastAsia="Times New Roman" w:cs="Times New Roman"/>
          <w:b/>
          <w:bCs/>
          <w:color w:val="000000" w:themeColor="text1"/>
          <w:sz w:val="24"/>
          <w:szCs w:val="24"/>
          <w:rtl/>
          <w:lang w:val="en-AU" w:bidi="ar-MA"/>
        </w:rPr>
        <w:t>و</w:t>
      </w:r>
      <w:r w:rsidR="008D75B8" w:rsidRPr="009A1A2E">
        <w:rPr>
          <w:rFonts w:eastAsia="Times New Roman" w:cstheme="minorHAnsi"/>
          <w:b/>
          <w:bCs/>
          <w:color w:val="000000" w:themeColor="text1"/>
          <w:sz w:val="24"/>
          <w:szCs w:val="24"/>
          <w:lang w:bidi="ar-MA"/>
        </w:rPr>
        <w:t xml:space="preserve"> </w:t>
      </w:r>
      <w:r w:rsidRPr="009A1A2E">
        <w:rPr>
          <w:rFonts w:eastAsia="Times New Roman" w:cstheme="minorHAnsi"/>
          <w:b/>
          <w:bCs/>
          <w:color w:val="000000" w:themeColor="text1"/>
          <w:sz w:val="24"/>
          <w:szCs w:val="24"/>
          <w:rtl/>
          <w:lang w:bidi="ar-MA"/>
        </w:rPr>
        <w:t>)</w:t>
      </w:r>
      <w:r w:rsidR="002C47C7" w:rsidRPr="009A1A2E">
        <w:rPr>
          <w:rFonts w:eastAsia="Times New Roman" w:cstheme="minorHAnsi"/>
          <w:b/>
          <w:bCs/>
          <w:color w:val="000000" w:themeColor="text1"/>
          <w:sz w:val="24"/>
          <w:szCs w:val="24"/>
          <w:lang w:bidi="ar-MA"/>
        </w:rPr>
        <w:t>*</w:t>
      </w:r>
      <w:r w:rsidRPr="009A1A2E">
        <w:rPr>
          <w:rFonts w:eastAsia="Times New Roman" w:cstheme="minorHAnsi"/>
          <w:b/>
          <w:bCs/>
          <w:color w:val="000000" w:themeColor="text1"/>
          <w:sz w:val="24"/>
          <w:szCs w:val="24"/>
          <w:rtl/>
          <w:lang w:bidi="ar-MA"/>
        </w:rPr>
        <w:t>(</w:t>
      </w:r>
    </w:p>
    <w:p w:rsidR="00CD6268" w:rsidRDefault="00CD6268" w:rsidP="00381528">
      <w:pPr>
        <w:jc w:val="right"/>
        <w:rPr>
          <w:rFonts w:eastAsia="Times New Roman" w:cstheme="minorHAnsi"/>
          <w:b/>
          <w:bCs/>
          <w:color w:val="000000" w:themeColor="text1"/>
          <w:sz w:val="24"/>
          <w:szCs w:val="24"/>
          <w:lang w:bidi="ar-MA"/>
        </w:rPr>
      </w:pPr>
    </w:p>
    <w:p w:rsidR="00CD6268" w:rsidRDefault="00CD6268" w:rsidP="00381528">
      <w:pPr>
        <w:jc w:val="right"/>
        <w:rPr>
          <w:rFonts w:eastAsia="Times New Roman" w:cstheme="minorHAnsi"/>
          <w:b/>
          <w:bCs/>
          <w:color w:val="000000" w:themeColor="text1"/>
          <w:sz w:val="24"/>
          <w:szCs w:val="24"/>
          <w:lang w:bidi="ar-MA"/>
        </w:rPr>
      </w:pPr>
    </w:p>
    <w:p w:rsidR="00CD6268" w:rsidRPr="009A1A2E" w:rsidRDefault="00CD6268" w:rsidP="00381528">
      <w:pPr>
        <w:jc w:val="right"/>
        <w:rPr>
          <w:rFonts w:eastAsia="Times New Roman" w:cstheme="minorHAnsi"/>
          <w:b/>
          <w:bCs/>
          <w:color w:val="000000" w:themeColor="text1"/>
          <w:sz w:val="24"/>
          <w:szCs w:val="24"/>
          <w:lang w:bidi="ar-MA"/>
        </w:rPr>
      </w:pPr>
    </w:p>
    <w:sectPr w:rsidR="00CD6268" w:rsidRPr="009A1A2E" w:rsidSect="00DC2342">
      <w:footerReference w:type="default" r:id="rId11"/>
      <w:type w:val="continuous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A3B" w:rsidRDefault="00601A3B">
      <w:pPr>
        <w:spacing w:after="0" w:line="240" w:lineRule="auto"/>
      </w:pPr>
      <w:r>
        <w:separator/>
      </w:r>
    </w:p>
  </w:endnote>
  <w:endnote w:type="continuationSeparator" w:id="1">
    <w:p w:rsidR="00601A3B" w:rsidRDefault="0060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367F6B">
      <w:tc>
        <w:tcPr>
          <w:tcW w:w="918" w:type="dxa"/>
        </w:tcPr>
        <w:p w:rsidR="00367F6B" w:rsidRDefault="005860B4">
          <w:pPr>
            <w:pStyle w:val="Pieddepage"/>
            <w:jc w:val="right"/>
            <w:rPr>
              <w:b/>
              <w:bCs/>
              <w:color w:val="F07F09" w:themeColor="accent1"/>
              <w:sz w:val="32"/>
              <w:szCs w:val="32"/>
            </w:rPr>
          </w:pPr>
          <w:r w:rsidRPr="005860B4">
            <w:rPr>
              <w:szCs w:val="21"/>
            </w:rPr>
            <w:fldChar w:fldCharType="begin"/>
          </w:r>
          <w:r w:rsidR="00367F6B">
            <w:instrText>PAGE   \* MERGEFORMAT</w:instrText>
          </w:r>
          <w:r w:rsidRPr="005860B4">
            <w:rPr>
              <w:szCs w:val="21"/>
            </w:rPr>
            <w:fldChar w:fldCharType="separate"/>
          </w:r>
          <w:r w:rsidR="009D4E7C" w:rsidRPr="009D4E7C">
            <w:rPr>
              <w:b/>
              <w:bCs/>
              <w:noProof/>
              <w:color w:val="F07F09" w:themeColor="accent1"/>
              <w:sz w:val="32"/>
              <w:szCs w:val="32"/>
            </w:rPr>
            <w:t>26</w:t>
          </w:r>
          <w:r>
            <w:rPr>
              <w:b/>
              <w:bCs/>
              <w:color w:val="F07F09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367F6B" w:rsidRDefault="00367F6B">
          <w:pPr>
            <w:pStyle w:val="Pieddepage"/>
          </w:pPr>
        </w:p>
      </w:tc>
    </w:tr>
  </w:tbl>
  <w:p w:rsidR="00367F6B" w:rsidRDefault="00367F6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A3B" w:rsidRDefault="00601A3B">
      <w:pPr>
        <w:spacing w:after="0" w:line="240" w:lineRule="auto"/>
      </w:pPr>
      <w:r>
        <w:separator/>
      </w:r>
    </w:p>
  </w:footnote>
  <w:footnote w:type="continuationSeparator" w:id="1">
    <w:p w:rsidR="00601A3B" w:rsidRDefault="00601A3B">
      <w:pPr>
        <w:spacing w:after="0" w:line="240" w:lineRule="auto"/>
      </w:pPr>
      <w:r>
        <w:continuationSeparator/>
      </w:r>
    </w:p>
  </w:footnote>
  <w:footnote w:id="2">
    <w:p w:rsidR="00367F6B" w:rsidRPr="006525AD" w:rsidRDefault="00367F6B" w:rsidP="000F43CA">
      <w:pPr>
        <w:pStyle w:val="Notedebasdepage"/>
        <w:bidi/>
        <w:rPr>
          <w:lang w:val="en-AU"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>تقرير صندوق النقد الدولي:</w:t>
      </w:r>
      <w:r>
        <w:rPr>
          <w:rFonts w:hint="cs"/>
          <w:rtl/>
          <w:lang w:val="en-AU" w:bidi="ar-MA"/>
        </w:rPr>
        <w:t xml:space="preserve"> يونيو 2020.</w:t>
      </w:r>
    </w:p>
  </w:footnote>
  <w:footnote w:id="3">
    <w:p w:rsidR="00367F6B" w:rsidRPr="00C415B1" w:rsidRDefault="00367F6B" w:rsidP="00B50B50">
      <w:pPr>
        <w:pStyle w:val="Notedebasdepage"/>
        <w:bidi/>
        <w:rPr>
          <w:sz w:val="16"/>
          <w:szCs w:val="16"/>
          <w:rtl/>
          <w:lang w:bidi="ar-MA"/>
        </w:rPr>
      </w:pPr>
      <w:r w:rsidRPr="00C415B1">
        <w:rPr>
          <w:rStyle w:val="Appelnotedebasdep"/>
          <w:sz w:val="16"/>
          <w:szCs w:val="16"/>
        </w:rPr>
        <w:footnoteRef/>
      </w:r>
      <w:r w:rsidRPr="00C415B1">
        <w:rPr>
          <w:sz w:val="16"/>
          <w:szCs w:val="16"/>
        </w:rPr>
        <w:t xml:space="preserve"> </w:t>
      </w:r>
      <w:r>
        <w:rPr>
          <w:rFonts w:hint="cs"/>
          <w:sz w:val="16"/>
          <w:szCs w:val="16"/>
          <w:rtl/>
        </w:rPr>
        <w:t xml:space="preserve"> المصدر: بنك المغرب، تقرير حول السياسة النقدية يونيو 2020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772"/>
    <w:multiLevelType w:val="multilevel"/>
    <w:tmpl w:val="3980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B45B9"/>
    <w:multiLevelType w:val="hybridMultilevel"/>
    <w:tmpl w:val="1BDE56C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A4C7E"/>
    <w:multiLevelType w:val="hybridMultilevel"/>
    <w:tmpl w:val="454033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2789D"/>
    <w:multiLevelType w:val="multilevel"/>
    <w:tmpl w:val="D020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B5C17"/>
    <w:multiLevelType w:val="multilevel"/>
    <w:tmpl w:val="4D06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0705E"/>
    <w:multiLevelType w:val="hybridMultilevel"/>
    <w:tmpl w:val="AB1A7A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131E9"/>
    <w:multiLevelType w:val="hybridMultilevel"/>
    <w:tmpl w:val="017C4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E360C"/>
    <w:multiLevelType w:val="hybridMultilevel"/>
    <w:tmpl w:val="A8A0979C"/>
    <w:lvl w:ilvl="0" w:tplc="040C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D01D19"/>
    <w:multiLevelType w:val="hybridMultilevel"/>
    <w:tmpl w:val="1A5ED7A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35D67E1"/>
    <w:multiLevelType w:val="hybridMultilevel"/>
    <w:tmpl w:val="B9102D10"/>
    <w:lvl w:ilvl="0" w:tplc="71CAC7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64B5023"/>
    <w:multiLevelType w:val="hybridMultilevel"/>
    <w:tmpl w:val="3B8603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730D2"/>
    <w:multiLevelType w:val="multilevel"/>
    <w:tmpl w:val="26A86062"/>
    <w:lvl w:ilvl="0">
      <w:start w:val="3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292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936" w:hanging="180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508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152" w:hanging="2880"/>
      </w:pPr>
      <w:rPr>
        <w:rFonts w:hint="default"/>
      </w:rPr>
    </w:lvl>
  </w:abstractNum>
  <w:abstractNum w:abstractNumId="12">
    <w:nsid w:val="2D2C3D40"/>
    <w:multiLevelType w:val="hybridMultilevel"/>
    <w:tmpl w:val="0C8A78D4"/>
    <w:lvl w:ilvl="0" w:tplc="C602F5C4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884984"/>
    <w:multiLevelType w:val="hybridMultilevel"/>
    <w:tmpl w:val="AC32B01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411B7"/>
    <w:multiLevelType w:val="hybridMultilevel"/>
    <w:tmpl w:val="25FA4686"/>
    <w:lvl w:ilvl="0" w:tplc="D22A1B76">
      <w:start w:val="1"/>
      <w:numFmt w:val="decimal"/>
      <w:lvlText w:val="%1."/>
      <w:lvlJc w:val="left"/>
      <w:pPr>
        <w:ind w:left="785" w:hanging="360"/>
      </w:pPr>
      <w:rPr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376148FE"/>
    <w:multiLevelType w:val="hybridMultilevel"/>
    <w:tmpl w:val="FB46430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38AB39C4"/>
    <w:multiLevelType w:val="multilevel"/>
    <w:tmpl w:val="9B90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2375E4"/>
    <w:multiLevelType w:val="hybridMultilevel"/>
    <w:tmpl w:val="32426C3E"/>
    <w:lvl w:ilvl="0" w:tplc="3D94DF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A3596"/>
    <w:multiLevelType w:val="hybridMultilevel"/>
    <w:tmpl w:val="022E0B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8B4446"/>
    <w:multiLevelType w:val="hybridMultilevel"/>
    <w:tmpl w:val="D73C9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31994"/>
    <w:multiLevelType w:val="multilevel"/>
    <w:tmpl w:val="FC4A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92161A"/>
    <w:multiLevelType w:val="hybridMultilevel"/>
    <w:tmpl w:val="B9102D10"/>
    <w:lvl w:ilvl="0" w:tplc="71CAC7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31779D8"/>
    <w:multiLevelType w:val="hybridMultilevel"/>
    <w:tmpl w:val="68E6B812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>
    <w:nsid w:val="455D52B8"/>
    <w:multiLevelType w:val="multilevel"/>
    <w:tmpl w:val="2642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ED0E57"/>
    <w:multiLevelType w:val="hybridMultilevel"/>
    <w:tmpl w:val="195678E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47D30"/>
    <w:multiLevelType w:val="hybridMultilevel"/>
    <w:tmpl w:val="793C7804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FA2999"/>
    <w:multiLevelType w:val="hybridMultilevel"/>
    <w:tmpl w:val="74C8845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8284E"/>
    <w:multiLevelType w:val="hybridMultilevel"/>
    <w:tmpl w:val="F6B066D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AF526B"/>
    <w:multiLevelType w:val="hybridMultilevel"/>
    <w:tmpl w:val="06D6B5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95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C17FE"/>
    <w:multiLevelType w:val="hybridMultilevel"/>
    <w:tmpl w:val="516CF7F0"/>
    <w:lvl w:ilvl="0" w:tplc="1F88E720">
      <w:numFmt w:val="bullet"/>
      <w:lvlText w:val=""/>
      <w:lvlJc w:val="left"/>
      <w:pPr>
        <w:ind w:left="475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7A1D69"/>
    <w:multiLevelType w:val="hybridMultilevel"/>
    <w:tmpl w:val="FD622F2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BF430F"/>
    <w:multiLevelType w:val="hybridMultilevel"/>
    <w:tmpl w:val="DD3E2AB8"/>
    <w:lvl w:ilvl="0" w:tplc="BEAA0FF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C4E0E48"/>
    <w:multiLevelType w:val="multilevel"/>
    <w:tmpl w:val="1BAA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86790C"/>
    <w:multiLevelType w:val="hybridMultilevel"/>
    <w:tmpl w:val="E580116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"/>
  </w:num>
  <w:num w:numId="5">
    <w:abstractNumId w:val="13"/>
  </w:num>
  <w:num w:numId="6">
    <w:abstractNumId w:val="5"/>
  </w:num>
  <w:num w:numId="7">
    <w:abstractNumId w:val="30"/>
  </w:num>
  <w:num w:numId="8">
    <w:abstractNumId w:val="27"/>
  </w:num>
  <w:num w:numId="9">
    <w:abstractNumId w:val="25"/>
  </w:num>
  <w:num w:numId="10">
    <w:abstractNumId w:val="18"/>
  </w:num>
  <w:num w:numId="11">
    <w:abstractNumId w:val="28"/>
  </w:num>
  <w:num w:numId="12">
    <w:abstractNumId w:val="22"/>
  </w:num>
  <w:num w:numId="13">
    <w:abstractNumId w:val="19"/>
  </w:num>
  <w:num w:numId="14">
    <w:abstractNumId w:val="22"/>
  </w:num>
  <w:num w:numId="15">
    <w:abstractNumId w:val="6"/>
  </w:num>
  <w:num w:numId="16">
    <w:abstractNumId w:val="1"/>
  </w:num>
  <w:num w:numId="17">
    <w:abstractNumId w:val="21"/>
  </w:num>
  <w:num w:numId="18">
    <w:abstractNumId w:val="31"/>
  </w:num>
  <w:num w:numId="19">
    <w:abstractNumId w:val="15"/>
  </w:num>
  <w:num w:numId="20">
    <w:abstractNumId w:val="17"/>
  </w:num>
  <w:num w:numId="21">
    <w:abstractNumId w:val="33"/>
  </w:num>
  <w:num w:numId="22">
    <w:abstractNumId w:val="20"/>
  </w:num>
  <w:num w:numId="23">
    <w:abstractNumId w:val="32"/>
  </w:num>
  <w:num w:numId="24">
    <w:abstractNumId w:val="0"/>
  </w:num>
  <w:num w:numId="25">
    <w:abstractNumId w:val="7"/>
  </w:num>
  <w:num w:numId="26">
    <w:abstractNumId w:val="12"/>
  </w:num>
  <w:num w:numId="27">
    <w:abstractNumId w:val="16"/>
  </w:num>
  <w:num w:numId="28">
    <w:abstractNumId w:val="11"/>
  </w:num>
  <w:num w:numId="29">
    <w:abstractNumId w:val="3"/>
  </w:num>
  <w:num w:numId="30">
    <w:abstractNumId w:val="4"/>
  </w:num>
  <w:num w:numId="31">
    <w:abstractNumId w:val="23"/>
  </w:num>
  <w:num w:numId="32">
    <w:abstractNumId w:val="8"/>
  </w:num>
  <w:num w:numId="33">
    <w:abstractNumId w:val="29"/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4769D"/>
    <w:rsid w:val="00000663"/>
    <w:rsid w:val="00000946"/>
    <w:rsid w:val="00002344"/>
    <w:rsid w:val="00002B74"/>
    <w:rsid w:val="000030B4"/>
    <w:rsid w:val="0000504E"/>
    <w:rsid w:val="00006255"/>
    <w:rsid w:val="00007565"/>
    <w:rsid w:val="00007905"/>
    <w:rsid w:val="000149B2"/>
    <w:rsid w:val="00016310"/>
    <w:rsid w:val="000169BE"/>
    <w:rsid w:val="00017773"/>
    <w:rsid w:val="0002056F"/>
    <w:rsid w:val="00020DFC"/>
    <w:rsid w:val="00022521"/>
    <w:rsid w:val="00022CC6"/>
    <w:rsid w:val="00024875"/>
    <w:rsid w:val="00024F76"/>
    <w:rsid w:val="0002635C"/>
    <w:rsid w:val="000267D9"/>
    <w:rsid w:val="00026DAC"/>
    <w:rsid w:val="000276C4"/>
    <w:rsid w:val="0003018F"/>
    <w:rsid w:val="00031030"/>
    <w:rsid w:val="00031B9B"/>
    <w:rsid w:val="000327CB"/>
    <w:rsid w:val="00033525"/>
    <w:rsid w:val="000344C1"/>
    <w:rsid w:val="00036639"/>
    <w:rsid w:val="000402F8"/>
    <w:rsid w:val="0004096D"/>
    <w:rsid w:val="00042FF7"/>
    <w:rsid w:val="00043361"/>
    <w:rsid w:val="00043378"/>
    <w:rsid w:val="00045266"/>
    <w:rsid w:val="000466F8"/>
    <w:rsid w:val="0004681C"/>
    <w:rsid w:val="00050B30"/>
    <w:rsid w:val="00051219"/>
    <w:rsid w:val="00051C63"/>
    <w:rsid w:val="0005233B"/>
    <w:rsid w:val="00052B8B"/>
    <w:rsid w:val="00054347"/>
    <w:rsid w:val="00054BDB"/>
    <w:rsid w:val="00054C24"/>
    <w:rsid w:val="000553E1"/>
    <w:rsid w:val="0005671A"/>
    <w:rsid w:val="0006204A"/>
    <w:rsid w:val="0006245F"/>
    <w:rsid w:val="00062F13"/>
    <w:rsid w:val="000649D1"/>
    <w:rsid w:val="0006644C"/>
    <w:rsid w:val="00066F2B"/>
    <w:rsid w:val="0006728E"/>
    <w:rsid w:val="00067402"/>
    <w:rsid w:val="000710CE"/>
    <w:rsid w:val="0007273A"/>
    <w:rsid w:val="00075928"/>
    <w:rsid w:val="00075D9A"/>
    <w:rsid w:val="0007629B"/>
    <w:rsid w:val="00076420"/>
    <w:rsid w:val="0007682F"/>
    <w:rsid w:val="0008089C"/>
    <w:rsid w:val="0008145F"/>
    <w:rsid w:val="00083883"/>
    <w:rsid w:val="000842ED"/>
    <w:rsid w:val="00085CC2"/>
    <w:rsid w:val="00087C7D"/>
    <w:rsid w:val="0009004F"/>
    <w:rsid w:val="00090743"/>
    <w:rsid w:val="00090E70"/>
    <w:rsid w:val="00091192"/>
    <w:rsid w:val="00093345"/>
    <w:rsid w:val="000937BB"/>
    <w:rsid w:val="00094BDD"/>
    <w:rsid w:val="00097658"/>
    <w:rsid w:val="000977AC"/>
    <w:rsid w:val="000A1026"/>
    <w:rsid w:val="000A6240"/>
    <w:rsid w:val="000B022E"/>
    <w:rsid w:val="000B0DF8"/>
    <w:rsid w:val="000B2236"/>
    <w:rsid w:val="000B25B4"/>
    <w:rsid w:val="000B3A83"/>
    <w:rsid w:val="000B48DF"/>
    <w:rsid w:val="000B4F41"/>
    <w:rsid w:val="000B563F"/>
    <w:rsid w:val="000C0C40"/>
    <w:rsid w:val="000C1A7A"/>
    <w:rsid w:val="000C1DB8"/>
    <w:rsid w:val="000C2484"/>
    <w:rsid w:val="000C3E43"/>
    <w:rsid w:val="000C4164"/>
    <w:rsid w:val="000C59B2"/>
    <w:rsid w:val="000C5AA5"/>
    <w:rsid w:val="000C6CE0"/>
    <w:rsid w:val="000C752B"/>
    <w:rsid w:val="000D0085"/>
    <w:rsid w:val="000D0363"/>
    <w:rsid w:val="000D1759"/>
    <w:rsid w:val="000D1D5C"/>
    <w:rsid w:val="000D4361"/>
    <w:rsid w:val="000D590D"/>
    <w:rsid w:val="000D62F1"/>
    <w:rsid w:val="000D7B35"/>
    <w:rsid w:val="000E0669"/>
    <w:rsid w:val="000E1135"/>
    <w:rsid w:val="000E2F56"/>
    <w:rsid w:val="000E7C1E"/>
    <w:rsid w:val="000E7CCA"/>
    <w:rsid w:val="000E7F9C"/>
    <w:rsid w:val="000F0326"/>
    <w:rsid w:val="000F148C"/>
    <w:rsid w:val="000F2F38"/>
    <w:rsid w:val="000F3C08"/>
    <w:rsid w:val="000F43CA"/>
    <w:rsid w:val="000F46C8"/>
    <w:rsid w:val="00103503"/>
    <w:rsid w:val="001036BD"/>
    <w:rsid w:val="00103CB7"/>
    <w:rsid w:val="00106192"/>
    <w:rsid w:val="00106B29"/>
    <w:rsid w:val="00107969"/>
    <w:rsid w:val="00107C36"/>
    <w:rsid w:val="00107E1A"/>
    <w:rsid w:val="001113DF"/>
    <w:rsid w:val="00111489"/>
    <w:rsid w:val="00111FD8"/>
    <w:rsid w:val="001126B4"/>
    <w:rsid w:val="00114015"/>
    <w:rsid w:val="0011425A"/>
    <w:rsid w:val="001151F2"/>
    <w:rsid w:val="00115C1C"/>
    <w:rsid w:val="00115F92"/>
    <w:rsid w:val="001160B1"/>
    <w:rsid w:val="00116960"/>
    <w:rsid w:val="001171C9"/>
    <w:rsid w:val="0012219E"/>
    <w:rsid w:val="00122D4D"/>
    <w:rsid w:val="00122F95"/>
    <w:rsid w:val="00124036"/>
    <w:rsid w:val="00126850"/>
    <w:rsid w:val="00126B4C"/>
    <w:rsid w:val="00126CC2"/>
    <w:rsid w:val="001278DD"/>
    <w:rsid w:val="001300F7"/>
    <w:rsid w:val="00130AB9"/>
    <w:rsid w:val="00130AEA"/>
    <w:rsid w:val="0013188E"/>
    <w:rsid w:val="0013371C"/>
    <w:rsid w:val="00133C80"/>
    <w:rsid w:val="001350FE"/>
    <w:rsid w:val="00136733"/>
    <w:rsid w:val="0013750E"/>
    <w:rsid w:val="00141EF3"/>
    <w:rsid w:val="00141F00"/>
    <w:rsid w:val="00141F71"/>
    <w:rsid w:val="00142D6B"/>
    <w:rsid w:val="0014356C"/>
    <w:rsid w:val="00144882"/>
    <w:rsid w:val="00144E45"/>
    <w:rsid w:val="00145154"/>
    <w:rsid w:val="00146215"/>
    <w:rsid w:val="001463B4"/>
    <w:rsid w:val="00150C7E"/>
    <w:rsid w:val="001514EC"/>
    <w:rsid w:val="00152587"/>
    <w:rsid w:val="001536F9"/>
    <w:rsid w:val="0015452E"/>
    <w:rsid w:val="00155257"/>
    <w:rsid w:val="00156ECB"/>
    <w:rsid w:val="00157A3F"/>
    <w:rsid w:val="00160AEB"/>
    <w:rsid w:val="00160BA1"/>
    <w:rsid w:val="001627DD"/>
    <w:rsid w:val="001646A8"/>
    <w:rsid w:val="0016493D"/>
    <w:rsid w:val="00164E98"/>
    <w:rsid w:val="001651CA"/>
    <w:rsid w:val="00165E32"/>
    <w:rsid w:val="001679E1"/>
    <w:rsid w:val="00172F1A"/>
    <w:rsid w:val="00173511"/>
    <w:rsid w:val="001742AC"/>
    <w:rsid w:val="00175F35"/>
    <w:rsid w:val="0017605D"/>
    <w:rsid w:val="00176D26"/>
    <w:rsid w:val="001772CF"/>
    <w:rsid w:val="00177E71"/>
    <w:rsid w:val="00182D4E"/>
    <w:rsid w:val="00182E65"/>
    <w:rsid w:val="00184048"/>
    <w:rsid w:val="001854E6"/>
    <w:rsid w:val="0018688E"/>
    <w:rsid w:val="00187CD2"/>
    <w:rsid w:val="0019065B"/>
    <w:rsid w:val="00191205"/>
    <w:rsid w:val="001945E7"/>
    <w:rsid w:val="00195750"/>
    <w:rsid w:val="00195806"/>
    <w:rsid w:val="00195F90"/>
    <w:rsid w:val="001A06FC"/>
    <w:rsid w:val="001A2173"/>
    <w:rsid w:val="001A3FD5"/>
    <w:rsid w:val="001A589E"/>
    <w:rsid w:val="001A5F13"/>
    <w:rsid w:val="001A6E34"/>
    <w:rsid w:val="001A77CB"/>
    <w:rsid w:val="001A78C8"/>
    <w:rsid w:val="001B1B09"/>
    <w:rsid w:val="001B21B8"/>
    <w:rsid w:val="001B2638"/>
    <w:rsid w:val="001B5444"/>
    <w:rsid w:val="001B57A5"/>
    <w:rsid w:val="001B6D64"/>
    <w:rsid w:val="001B75E3"/>
    <w:rsid w:val="001B7638"/>
    <w:rsid w:val="001B7B18"/>
    <w:rsid w:val="001C0697"/>
    <w:rsid w:val="001C0942"/>
    <w:rsid w:val="001C1571"/>
    <w:rsid w:val="001C3D60"/>
    <w:rsid w:val="001C3F5F"/>
    <w:rsid w:val="001C4C44"/>
    <w:rsid w:val="001C623F"/>
    <w:rsid w:val="001C78EC"/>
    <w:rsid w:val="001C79EB"/>
    <w:rsid w:val="001C7CFE"/>
    <w:rsid w:val="001D0E5E"/>
    <w:rsid w:val="001D24A2"/>
    <w:rsid w:val="001D2F80"/>
    <w:rsid w:val="001D6071"/>
    <w:rsid w:val="001D6D27"/>
    <w:rsid w:val="001D7910"/>
    <w:rsid w:val="001E0DB5"/>
    <w:rsid w:val="001E19E7"/>
    <w:rsid w:val="001E1AEA"/>
    <w:rsid w:val="001E263B"/>
    <w:rsid w:val="001E4818"/>
    <w:rsid w:val="001E56FF"/>
    <w:rsid w:val="001E5B3B"/>
    <w:rsid w:val="001E6240"/>
    <w:rsid w:val="001E6881"/>
    <w:rsid w:val="001E6E74"/>
    <w:rsid w:val="001F22EC"/>
    <w:rsid w:val="001F293D"/>
    <w:rsid w:val="001F45B8"/>
    <w:rsid w:val="001F74B0"/>
    <w:rsid w:val="00201A4F"/>
    <w:rsid w:val="00203C20"/>
    <w:rsid w:val="00204E66"/>
    <w:rsid w:val="00206C59"/>
    <w:rsid w:val="002074C7"/>
    <w:rsid w:val="00210A5A"/>
    <w:rsid w:val="00212A96"/>
    <w:rsid w:val="00212C01"/>
    <w:rsid w:val="002164DA"/>
    <w:rsid w:val="00217F36"/>
    <w:rsid w:val="002217D7"/>
    <w:rsid w:val="00222829"/>
    <w:rsid w:val="00222B06"/>
    <w:rsid w:val="00223852"/>
    <w:rsid w:val="00223E58"/>
    <w:rsid w:val="00223F73"/>
    <w:rsid w:val="002245B6"/>
    <w:rsid w:val="0022470B"/>
    <w:rsid w:val="00224780"/>
    <w:rsid w:val="002265E2"/>
    <w:rsid w:val="00230283"/>
    <w:rsid w:val="002314DD"/>
    <w:rsid w:val="00231A45"/>
    <w:rsid w:val="00232EE4"/>
    <w:rsid w:val="00234937"/>
    <w:rsid w:val="00235BDA"/>
    <w:rsid w:val="00235EC5"/>
    <w:rsid w:val="00236C69"/>
    <w:rsid w:val="00237AA3"/>
    <w:rsid w:val="002412E3"/>
    <w:rsid w:val="00241BED"/>
    <w:rsid w:val="00241FDD"/>
    <w:rsid w:val="002420CC"/>
    <w:rsid w:val="0024212D"/>
    <w:rsid w:val="00243083"/>
    <w:rsid w:val="0024596F"/>
    <w:rsid w:val="00245A98"/>
    <w:rsid w:val="0024646E"/>
    <w:rsid w:val="00246510"/>
    <w:rsid w:val="00246EF7"/>
    <w:rsid w:val="00247121"/>
    <w:rsid w:val="00247220"/>
    <w:rsid w:val="00247B8D"/>
    <w:rsid w:val="00247D4A"/>
    <w:rsid w:val="0025003B"/>
    <w:rsid w:val="002504F7"/>
    <w:rsid w:val="00256F62"/>
    <w:rsid w:val="0025789B"/>
    <w:rsid w:val="002605BE"/>
    <w:rsid w:val="00260732"/>
    <w:rsid w:val="002616D5"/>
    <w:rsid w:val="00263A62"/>
    <w:rsid w:val="00266066"/>
    <w:rsid w:val="002662EB"/>
    <w:rsid w:val="00266542"/>
    <w:rsid w:val="002666B2"/>
    <w:rsid w:val="00266F3B"/>
    <w:rsid w:val="00266FE8"/>
    <w:rsid w:val="00267431"/>
    <w:rsid w:val="00270AB0"/>
    <w:rsid w:val="0027156A"/>
    <w:rsid w:val="00271E75"/>
    <w:rsid w:val="0027325D"/>
    <w:rsid w:val="002741CF"/>
    <w:rsid w:val="002746E8"/>
    <w:rsid w:val="00274BC3"/>
    <w:rsid w:val="00274FFC"/>
    <w:rsid w:val="0027542E"/>
    <w:rsid w:val="00280123"/>
    <w:rsid w:val="00280B30"/>
    <w:rsid w:val="00280BA7"/>
    <w:rsid w:val="0028211B"/>
    <w:rsid w:val="00283186"/>
    <w:rsid w:val="002838EF"/>
    <w:rsid w:val="002859F2"/>
    <w:rsid w:val="00286B25"/>
    <w:rsid w:val="00287AD6"/>
    <w:rsid w:val="00287D50"/>
    <w:rsid w:val="002901F1"/>
    <w:rsid w:val="00291715"/>
    <w:rsid w:val="00293BFB"/>
    <w:rsid w:val="00294006"/>
    <w:rsid w:val="00294C6A"/>
    <w:rsid w:val="00296772"/>
    <w:rsid w:val="00297247"/>
    <w:rsid w:val="002A032B"/>
    <w:rsid w:val="002A33A9"/>
    <w:rsid w:val="002A4725"/>
    <w:rsid w:val="002A5783"/>
    <w:rsid w:val="002A5F5C"/>
    <w:rsid w:val="002B075C"/>
    <w:rsid w:val="002B1D63"/>
    <w:rsid w:val="002B5A40"/>
    <w:rsid w:val="002B623A"/>
    <w:rsid w:val="002B6377"/>
    <w:rsid w:val="002B6BBF"/>
    <w:rsid w:val="002B6F59"/>
    <w:rsid w:val="002C2087"/>
    <w:rsid w:val="002C2D00"/>
    <w:rsid w:val="002C336B"/>
    <w:rsid w:val="002C36AE"/>
    <w:rsid w:val="002C478F"/>
    <w:rsid w:val="002C47C7"/>
    <w:rsid w:val="002C6505"/>
    <w:rsid w:val="002C6AA2"/>
    <w:rsid w:val="002C7B1A"/>
    <w:rsid w:val="002D05C3"/>
    <w:rsid w:val="002D0A1A"/>
    <w:rsid w:val="002D0EE6"/>
    <w:rsid w:val="002D0F01"/>
    <w:rsid w:val="002D1818"/>
    <w:rsid w:val="002D1B13"/>
    <w:rsid w:val="002D1E34"/>
    <w:rsid w:val="002D2B97"/>
    <w:rsid w:val="002D4EC2"/>
    <w:rsid w:val="002D50C8"/>
    <w:rsid w:val="002D54C8"/>
    <w:rsid w:val="002D7827"/>
    <w:rsid w:val="002E0EA1"/>
    <w:rsid w:val="002E2465"/>
    <w:rsid w:val="002E2CF6"/>
    <w:rsid w:val="002E4624"/>
    <w:rsid w:val="002E488D"/>
    <w:rsid w:val="002E7325"/>
    <w:rsid w:val="002E788D"/>
    <w:rsid w:val="002E792B"/>
    <w:rsid w:val="002E7944"/>
    <w:rsid w:val="002F0306"/>
    <w:rsid w:val="002F139F"/>
    <w:rsid w:val="002F2708"/>
    <w:rsid w:val="002F3A80"/>
    <w:rsid w:val="002F63E0"/>
    <w:rsid w:val="002F6405"/>
    <w:rsid w:val="002F73C1"/>
    <w:rsid w:val="002F7657"/>
    <w:rsid w:val="003025D9"/>
    <w:rsid w:val="00304230"/>
    <w:rsid w:val="00304E6D"/>
    <w:rsid w:val="00305A26"/>
    <w:rsid w:val="00305CE2"/>
    <w:rsid w:val="00307E11"/>
    <w:rsid w:val="00310A29"/>
    <w:rsid w:val="0031158C"/>
    <w:rsid w:val="00312C6B"/>
    <w:rsid w:val="00313008"/>
    <w:rsid w:val="003144FA"/>
    <w:rsid w:val="00315035"/>
    <w:rsid w:val="00315E43"/>
    <w:rsid w:val="00317AD8"/>
    <w:rsid w:val="0032064B"/>
    <w:rsid w:val="003206F0"/>
    <w:rsid w:val="00320989"/>
    <w:rsid w:val="00321609"/>
    <w:rsid w:val="00323C21"/>
    <w:rsid w:val="003243F9"/>
    <w:rsid w:val="00326A1C"/>
    <w:rsid w:val="003270A2"/>
    <w:rsid w:val="00327421"/>
    <w:rsid w:val="00327CB9"/>
    <w:rsid w:val="00332079"/>
    <w:rsid w:val="0033248B"/>
    <w:rsid w:val="003325EA"/>
    <w:rsid w:val="003337EA"/>
    <w:rsid w:val="00335842"/>
    <w:rsid w:val="003365E2"/>
    <w:rsid w:val="00336AF5"/>
    <w:rsid w:val="00336F50"/>
    <w:rsid w:val="0033748A"/>
    <w:rsid w:val="00340A86"/>
    <w:rsid w:val="00343A39"/>
    <w:rsid w:val="003440D4"/>
    <w:rsid w:val="00345DF3"/>
    <w:rsid w:val="00345E8E"/>
    <w:rsid w:val="00346AE5"/>
    <w:rsid w:val="00346E0B"/>
    <w:rsid w:val="00347566"/>
    <w:rsid w:val="00350F02"/>
    <w:rsid w:val="0035110E"/>
    <w:rsid w:val="00351C30"/>
    <w:rsid w:val="00354A72"/>
    <w:rsid w:val="003562DC"/>
    <w:rsid w:val="003608E8"/>
    <w:rsid w:val="00360F2D"/>
    <w:rsid w:val="00363627"/>
    <w:rsid w:val="00363BB7"/>
    <w:rsid w:val="0036536A"/>
    <w:rsid w:val="003656ED"/>
    <w:rsid w:val="0036657F"/>
    <w:rsid w:val="00367F6B"/>
    <w:rsid w:val="003702D1"/>
    <w:rsid w:val="003707DF"/>
    <w:rsid w:val="0037085E"/>
    <w:rsid w:val="00370A6A"/>
    <w:rsid w:val="00370CA5"/>
    <w:rsid w:val="00371933"/>
    <w:rsid w:val="00372A08"/>
    <w:rsid w:val="00372FD4"/>
    <w:rsid w:val="00373E1C"/>
    <w:rsid w:val="00374103"/>
    <w:rsid w:val="00374156"/>
    <w:rsid w:val="0037430C"/>
    <w:rsid w:val="00375DDC"/>
    <w:rsid w:val="00377D75"/>
    <w:rsid w:val="00381528"/>
    <w:rsid w:val="00382371"/>
    <w:rsid w:val="003824FC"/>
    <w:rsid w:val="0038278B"/>
    <w:rsid w:val="00386491"/>
    <w:rsid w:val="00386C6D"/>
    <w:rsid w:val="00386FD6"/>
    <w:rsid w:val="0038701A"/>
    <w:rsid w:val="00387D5E"/>
    <w:rsid w:val="003900F1"/>
    <w:rsid w:val="00390776"/>
    <w:rsid w:val="00391586"/>
    <w:rsid w:val="00392DA8"/>
    <w:rsid w:val="00395470"/>
    <w:rsid w:val="00396C0E"/>
    <w:rsid w:val="00397406"/>
    <w:rsid w:val="00397BF5"/>
    <w:rsid w:val="003A1C1F"/>
    <w:rsid w:val="003A1FAF"/>
    <w:rsid w:val="003A2929"/>
    <w:rsid w:val="003A38E9"/>
    <w:rsid w:val="003A6595"/>
    <w:rsid w:val="003A71FF"/>
    <w:rsid w:val="003A75B3"/>
    <w:rsid w:val="003B3E5A"/>
    <w:rsid w:val="003B5008"/>
    <w:rsid w:val="003C046F"/>
    <w:rsid w:val="003C0917"/>
    <w:rsid w:val="003C0FCA"/>
    <w:rsid w:val="003C1534"/>
    <w:rsid w:val="003C1602"/>
    <w:rsid w:val="003C37B1"/>
    <w:rsid w:val="003C3CF1"/>
    <w:rsid w:val="003C5091"/>
    <w:rsid w:val="003C579F"/>
    <w:rsid w:val="003C5956"/>
    <w:rsid w:val="003C73DA"/>
    <w:rsid w:val="003C7E89"/>
    <w:rsid w:val="003D0CAE"/>
    <w:rsid w:val="003D0F93"/>
    <w:rsid w:val="003D0FD3"/>
    <w:rsid w:val="003D532A"/>
    <w:rsid w:val="003D6598"/>
    <w:rsid w:val="003E16F1"/>
    <w:rsid w:val="003E195B"/>
    <w:rsid w:val="003E2266"/>
    <w:rsid w:val="003E2681"/>
    <w:rsid w:val="003E28A0"/>
    <w:rsid w:val="003E3601"/>
    <w:rsid w:val="003E3AA2"/>
    <w:rsid w:val="003E3F83"/>
    <w:rsid w:val="003E424C"/>
    <w:rsid w:val="003E56D7"/>
    <w:rsid w:val="003E65FB"/>
    <w:rsid w:val="003E66CC"/>
    <w:rsid w:val="003E6D06"/>
    <w:rsid w:val="003E6D62"/>
    <w:rsid w:val="003F0ECB"/>
    <w:rsid w:val="003F1B4C"/>
    <w:rsid w:val="003F24BD"/>
    <w:rsid w:val="003F40EE"/>
    <w:rsid w:val="003F4EDB"/>
    <w:rsid w:val="003F4FDF"/>
    <w:rsid w:val="004022D8"/>
    <w:rsid w:val="004024F3"/>
    <w:rsid w:val="004036B5"/>
    <w:rsid w:val="004048D2"/>
    <w:rsid w:val="00404BB5"/>
    <w:rsid w:val="004078F0"/>
    <w:rsid w:val="0041066B"/>
    <w:rsid w:val="0041069B"/>
    <w:rsid w:val="00410873"/>
    <w:rsid w:val="00410C08"/>
    <w:rsid w:val="00412980"/>
    <w:rsid w:val="00412D44"/>
    <w:rsid w:val="00412F8C"/>
    <w:rsid w:val="00413DFD"/>
    <w:rsid w:val="0041477A"/>
    <w:rsid w:val="0041502E"/>
    <w:rsid w:val="0042085F"/>
    <w:rsid w:val="0042147F"/>
    <w:rsid w:val="00421675"/>
    <w:rsid w:val="00421E97"/>
    <w:rsid w:val="004229B3"/>
    <w:rsid w:val="00423536"/>
    <w:rsid w:val="0042361D"/>
    <w:rsid w:val="0042439D"/>
    <w:rsid w:val="00426F54"/>
    <w:rsid w:val="00430BB1"/>
    <w:rsid w:val="004322E3"/>
    <w:rsid w:val="004335FB"/>
    <w:rsid w:val="00433BCB"/>
    <w:rsid w:val="00434127"/>
    <w:rsid w:val="004348A1"/>
    <w:rsid w:val="00435F2E"/>
    <w:rsid w:val="00437B7D"/>
    <w:rsid w:val="004410C1"/>
    <w:rsid w:val="00441B21"/>
    <w:rsid w:val="00446A1D"/>
    <w:rsid w:val="004479CB"/>
    <w:rsid w:val="00447F2B"/>
    <w:rsid w:val="00451455"/>
    <w:rsid w:val="004521D3"/>
    <w:rsid w:val="00452700"/>
    <w:rsid w:val="0045530A"/>
    <w:rsid w:val="0045553B"/>
    <w:rsid w:val="004558C2"/>
    <w:rsid w:val="00455C53"/>
    <w:rsid w:val="004572FD"/>
    <w:rsid w:val="00457A93"/>
    <w:rsid w:val="00462264"/>
    <w:rsid w:val="00464A50"/>
    <w:rsid w:val="00464EF0"/>
    <w:rsid w:val="0046591C"/>
    <w:rsid w:val="0047016B"/>
    <w:rsid w:val="00470B0A"/>
    <w:rsid w:val="00470DC4"/>
    <w:rsid w:val="00471378"/>
    <w:rsid w:val="00471FB9"/>
    <w:rsid w:val="00472E7E"/>
    <w:rsid w:val="00473966"/>
    <w:rsid w:val="0047419D"/>
    <w:rsid w:val="004802BB"/>
    <w:rsid w:val="0048142F"/>
    <w:rsid w:val="00481DA3"/>
    <w:rsid w:val="00483E43"/>
    <w:rsid w:val="004863EF"/>
    <w:rsid w:val="00486F13"/>
    <w:rsid w:val="004877D5"/>
    <w:rsid w:val="00487A71"/>
    <w:rsid w:val="004900CB"/>
    <w:rsid w:val="00490766"/>
    <w:rsid w:val="00490C78"/>
    <w:rsid w:val="00491EC2"/>
    <w:rsid w:val="004927AA"/>
    <w:rsid w:val="004937E0"/>
    <w:rsid w:val="00493A8C"/>
    <w:rsid w:val="00495453"/>
    <w:rsid w:val="0049622A"/>
    <w:rsid w:val="004968B5"/>
    <w:rsid w:val="004A1D82"/>
    <w:rsid w:val="004A4CAD"/>
    <w:rsid w:val="004A5170"/>
    <w:rsid w:val="004B0CB9"/>
    <w:rsid w:val="004B303B"/>
    <w:rsid w:val="004B36DF"/>
    <w:rsid w:val="004B5C37"/>
    <w:rsid w:val="004B6712"/>
    <w:rsid w:val="004B7726"/>
    <w:rsid w:val="004C0FDB"/>
    <w:rsid w:val="004C18D8"/>
    <w:rsid w:val="004C2D14"/>
    <w:rsid w:val="004C47C5"/>
    <w:rsid w:val="004C58F1"/>
    <w:rsid w:val="004C5F5E"/>
    <w:rsid w:val="004C655C"/>
    <w:rsid w:val="004C7149"/>
    <w:rsid w:val="004D0385"/>
    <w:rsid w:val="004D045A"/>
    <w:rsid w:val="004D0652"/>
    <w:rsid w:val="004D1B0F"/>
    <w:rsid w:val="004D52B4"/>
    <w:rsid w:val="004D590D"/>
    <w:rsid w:val="004D64A2"/>
    <w:rsid w:val="004D69D0"/>
    <w:rsid w:val="004E00DD"/>
    <w:rsid w:val="004E1629"/>
    <w:rsid w:val="004E34B3"/>
    <w:rsid w:val="004E3808"/>
    <w:rsid w:val="004E3A69"/>
    <w:rsid w:val="004E3E71"/>
    <w:rsid w:val="004E40BF"/>
    <w:rsid w:val="004E4718"/>
    <w:rsid w:val="004E719F"/>
    <w:rsid w:val="004F0618"/>
    <w:rsid w:val="004F30A7"/>
    <w:rsid w:val="004F31D5"/>
    <w:rsid w:val="004F39C5"/>
    <w:rsid w:val="004F4053"/>
    <w:rsid w:val="004F4AB1"/>
    <w:rsid w:val="004F4F29"/>
    <w:rsid w:val="00500000"/>
    <w:rsid w:val="00500069"/>
    <w:rsid w:val="00500352"/>
    <w:rsid w:val="0050106F"/>
    <w:rsid w:val="0050130B"/>
    <w:rsid w:val="00503605"/>
    <w:rsid w:val="00504CCE"/>
    <w:rsid w:val="00505339"/>
    <w:rsid w:val="00506493"/>
    <w:rsid w:val="00506CC6"/>
    <w:rsid w:val="00507492"/>
    <w:rsid w:val="00507528"/>
    <w:rsid w:val="005118E5"/>
    <w:rsid w:val="00514400"/>
    <w:rsid w:val="00520616"/>
    <w:rsid w:val="00521799"/>
    <w:rsid w:val="00524CA7"/>
    <w:rsid w:val="0052602A"/>
    <w:rsid w:val="00526A2A"/>
    <w:rsid w:val="0052714E"/>
    <w:rsid w:val="005302EE"/>
    <w:rsid w:val="00532B98"/>
    <w:rsid w:val="00532F86"/>
    <w:rsid w:val="00533AC3"/>
    <w:rsid w:val="00534359"/>
    <w:rsid w:val="00534D20"/>
    <w:rsid w:val="0053595B"/>
    <w:rsid w:val="00535E40"/>
    <w:rsid w:val="00536116"/>
    <w:rsid w:val="0053669E"/>
    <w:rsid w:val="00536A7C"/>
    <w:rsid w:val="00537F94"/>
    <w:rsid w:val="00540132"/>
    <w:rsid w:val="00541882"/>
    <w:rsid w:val="00541FA8"/>
    <w:rsid w:val="00542082"/>
    <w:rsid w:val="005420A6"/>
    <w:rsid w:val="005437D4"/>
    <w:rsid w:val="00543F85"/>
    <w:rsid w:val="005445D0"/>
    <w:rsid w:val="0054533C"/>
    <w:rsid w:val="005456AE"/>
    <w:rsid w:val="005473D6"/>
    <w:rsid w:val="00551677"/>
    <w:rsid w:val="00551829"/>
    <w:rsid w:val="00552ACD"/>
    <w:rsid w:val="005540CA"/>
    <w:rsid w:val="00554EDC"/>
    <w:rsid w:val="00555C22"/>
    <w:rsid w:val="0055701A"/>
    <w:rsid w:val="005570BB"/>
    <w:rsid w:val="0055710E"/>
    <w:rsid w:val="00562E2B"/>
    <w:rsid w:val="005631DE"/>
    <w:rsid w:val="0056373E"/>
    <w:rsid w:val="00563968"/>
    <w:rsid w:val="00564A01"/>
    <w:rsid w:val="00564A43"/>
    <w:rsid w:val="00565736"/>
    <w:rsid w:val="005664A3"/>
    <w:rsid w:val="005664A7"/>
    <w:rsid w:val="0056688E"/>
    <w:rsid w:val="00567EF3"/>
    <w:rsid w:val="00570801"/>
    <w:rsid w:val="00570ED2"/>
    <w:rsid w:val="005710DE"/>
    <w:rsid w:val="00571E2A"/>
    <w:rsid w:val="005723A8"/>
    <w:rsid w:val="005735A0"/>
    <w:rsid w:val="005763F7"/>
    <w:rsid w:val="00576A4C"/>
    <w:rsid w:val="00577B13"/>
    <w:rsid w:val="005808B1"/>
    <w:rsid w:val="005836DD"/>
    <w:rsid w:val="005837FC"/>
    <w:rsid w:val="00583BA9"/>
    <w:rsid w:val="00584520"/>
    <w:rsid w:val="00584880"/>
    <w:rsid w:val="00584A65"/>
    <w:rsid w:val="00585605"/>
    <w:rsid w:val="00585955"/>
    <w:rsid w:val="005860B4"/>
    <w:rsid w:val="00587037"/>
    <w:rsid w:val="005875C1"/>
    <w:rsid w:val="00590102"/>
    <w:rsid w:val="00590E4C"/>
    <w:rsid w:val="00591527"/>
    <w:rsid w:val="00591A79"/>
    <w:rsid w:val="00594058"/>
    <w:rsid w:val="00594676"/>
    <w:rsid w:val="0059549B"/>
    <w:rsid w:val="0059664A"/>
    <w:rsid w:val="00596DAA"/>
    <w:rsid w:val="0059789A"/>
    <w:rsid w:val="00597E1F"/>
    <w:rsid w:val="005A116B"/>
    <w:rsid w:val="005A1B15"/>
    <w:rsid w:val="005A37FB"/>
    <w:rsid w:val="005A6DC3"/>
    <w:rsid w:val="005B0331"/>
    <w:rsid w:val="005B0CD6"/>
    <w:rsid w:val="005B3506"/>
    <w:rsid w:val="005B3A9F"/>
    <w:rsid w:val="005B4D32"/>
    <w:rsid w:val="005B5724"/>
    <w:rsid w:val="005B57AE"/>
    <w:rsid w:val="005B584D"/>
    <w:rsid w:val="005B6C75"/>
    <w:rsid w:val="005B79CE"/>
    <w:rsid w:val="005C05C7"/>
    <w:rsid w:val="005C0705"/>
    <w:rsid w:val="005C09E6"/>
    <w:rsid w:val="005C12BA"/>
    <w:rsid w:val="005C1CBE"/>
    <w:rsid w:val="005C573A"/>
    <w:rsid w:val="005C5F57"/>
    <w:rsid w:val="005C7F03"/>
    <w:rsid w:val="005D088C"/>
    <w:rsid w:val="005D1963"/>
    <w:rsid w:val="005D420A"/>
    <w:rsid w:val="005D4570"/>
    <w:rsid w:val="005D5DBB"/>
    <w:rsid w:val="005E21C6"/>
    <w:rsid w:val="005E2A25"/>
    <w:rsid w:val="005E3F03"/>
    <w:rsid w:val="005E45F1"/>
    <w:rsid w:val="005E52F1"/>
    <w:rsid w:val="005E57DC"/>
    <w:rsid w:val="005E640B"/>
    <w:rsid w:val="005E65AD"/>
    <w:rsid w:val="005E75D1"/>
    <w:rsid w:val="005E7889"/>
    <w:rsid w:val="005F04F3"/>
    <w:rsid w:val="005F2C65"/>
    <w:rsid w:val="005F3DDB"/>
    <w:rsid w:val="005F6E30"/>
    <w:rsid w:val="00600030"/>
    <w:rsid w:val="00601A3B"/>
    <w:rsid w:val="00601D76"/>
    <w:rsid w:val="006022E9"/>
    <w:rsid w:val="00602BE7"/>
    <w:rsid w:val="00604217"/>
    <w:rsid w:val="00605AC3"/>
    <w:rsid w:val="00605D89"/>
    <w:rsid w:val="00606580"/>
    <w:rsid w:val="006077C0"/>
    <w:rsid w:val="00607BDF"/>
    <w:rsid w:val="00610AC5"/>
    <w:rsid w:val="00610AF3"/>
    <w:rsid w:val="00610FFB"/>
    <w:rsid w:val="00611337"/>
    <w:rsid w:val="00612452"/>
    <w:rsid w:val="00612A48"/>
    <w:rsid w:val="00612F4F"/>
    <w:rsid w:val="00613419"/>
    <w:rsid w:val="0061349F"/>
    <w:rsid w:val="00614657"/>
    <w:rsid w:val="00614F43"/>
    <w:rsid w:val="0061519B"/>
    <w:rsid w:val="0061722B"/>
    <w:rsid w:val="00621E20"/>
    <w:rsid w:val="00621E83"/>
    <w:rsid w:val="006225BE"/>
    <w:rsid w:val="006249F6"/>
    <w:rsid w:val="00625AF2"/>
    <w:rsid w:val="00627B6B"/>
    <w:rsid w:val="0063246A"/>
    <w:rsid w:val="006325D9"/>
    <w:rsid w:val="00632E15"/>
    <w:rsid w:val="0063799A"/>
    <w:rsid w:val="00641B20"/>
    <w:rsid w:val="00642384"/>
    <w:rsid w:val="00643D1C"/>
    <w:rsid w:val="006441AB"/>
    <w:rsid w:val="006445C7"/>
    <w:rsid w:val="00651E9B"/>
    <w:rsid w:val="006525AD"/>
    <w:rsid w:val="0065261D"/>
    <w:rsid w:val="006551CC"/>
    <w:rsid w:val="006553EC"/>
    <w:rsid w:val="0065619A"/>
    <w:rsid w:val="0065647B"/>
    <w:rsid w:val="006564E3"/>
    <w:rsid w:val="006566FF"/>
    <w:rsid w:val="00657194"/>
    <w:rsid w:val="006616DE"/>
    <w:rsid w:val="006625BA"/>
    <w:rsid w:val="00665A5C"/>
    <w:rsid w:val="00665A90"/>
    <w:rsid w:val="0066679E"/>
    <w:rsid w:val="00667FC8"/>
    <w:rsid w:val="00670851"/>
    <w:rsid w:val="0067391E"/>
    <w:rsid w:val="00673F46"/>
    <w:rsid w:val="00674598"/>
    <w:rsid w:val="00674CF4"/>
    <w:rsid w:val="00675D87"/>
    <w:rsid w:val="00677348"/>
    <w:rsid w:val="00677DAE"/>
    <w:rsid w:val="00680FCA"/>
    <w:rsid w:val="00681BB6"/>
    <w:rsid w:val="00681F8F"/>
    <w:rsid w:val="0068217A"/>
    <w:rsid w:val="006825A3"/>
    <w:rsid w:val="006848DC"/>
    <w:rsid w:val="00684BDE"/>
    <w:rsid w:val="00684D1E"/>
    <w:rsid w:val="00684DAC"/>
    <w:rsid w:val="0068515D"/>
    <w:rsid w:val="006856C0"/>
    <w:rsid w:val="006900C5"/>
    <w:rsid w:val="0069075D"/>
    <w:rsid w:val="00690CC0"/>
    <w:rsid w:val="00691107"/>
    <w:rsid w:val="0069246D"/>
    <w:rsid w:val="006924EF"/>
    <w:rsid w:val="0069498F"/>
    <w:rsid w:val="00695F8B"/>
    <w:rsid w:val="0069700B"/>
    <w:rsid w:val="00697FD1"/>
    <w:rsid w:val="006A0C58"/>
    <w:rsid w:val="006A1237"/>
    <w:rsid w:val="006A212C"/>
    <w:rsid w:val="006A26CD"/>
    <w:rsid w:val="006A2C5E"/>
    <w:rsid w:val="006A3C9C"/>
    <w:rsid w:val="006A4B39"/>
    <w:rsid w:val="006A5C2C"/>
    <w:rsid w:val="006A6485"/>
    <w:rsid w:val="006A6B68"/>
    <w:rsid w:val="006A7C81"/>
    <w:rsid w:val="006B019C"/>
    <w:rsid w:val="006B02AF"/>
    <w:rsid w:val="006B5D7D"/>
    <w:rsid w:val="006C00BB"/>
    <w:rsid w:val="006C0942"/>
    <w:rsid w:val="006C3E15"/>
    <w:rsid w:val="006C4AB6"/>
    <w:rsid w:val="006C5C28"/>
    <w:rsid w:val="006C7132"/>
    <w:rsid w:val="006D0BF4"/>
    <w:rsid w:val="006D11DF"/>
    <w:rsid w:val="006D42A7"/>
    <w:rsid w:val="006D4719"/>
    <w:rsid w:val="006D4B05"/>
    <w:rsid w:val="006D6150"/>
    <w:rsid w:val="006D6CEB"/>
    <w:rsid w:val="006D732E"/>
    <w:rsid w:val="006E0AF8"/>
    <w:rsid w:val="006E1AA8"/>
    <w:rsid w:val="006E3221"/>
    <w:rsid w:val="006E5598"/>
    <w:rsid w:val="006E6128"/>
    <w:rsid w:val="006E7F68"/>
    <w:rsid w:val="006F05A3"/>
    <w:rsid w:val="006F10D9"/>
    <w:rsid w:val="006F34DD"/>
    <w:rsid w:val="006F391A"/>
    <w:rsid w:val="006F3942"/>
    <w:rsid w:val="006F3B60"/>
    <w:rsid w:val="006F3C5D"/>
    <w:rsid w:val="0070134A"/>
    <w:rsid w:val="00702320"/>
    <w:rsid w:val="00703698"/>
    <w:rsid w:val="00703710"/>
    <w:rsid w:val="0070731E"/>
    <w:rsid w:val="007076A5"/>
    <w:rsid w:val="00710359"/>
    <w:rsid w:val="00710445"/>
    <w:rsid w:val="00711044"/>
    <w:rsid w:val="007112DF"/>
    <w:rsid w:val="00711D28"/>
    <w:rsid w:val="00711F34"/>
    <w:rsid w:val="007123CF"/>
    <w:rsid w:val="00713CAA"/>
    <w:rsid w:val="007148C2"/>
    <w:rsid w:val="0071607C"/>
    <w:rsid w:val="00716AE8"/>
    <w:rsid w:val="00717776"/>
    <w:rsid w:val="00723557"/>
    <w:rsid w:val="007241E7"/>
    <w:rsid w:val="00724D62"/>
    <w:rsid w:val="00724F22"/>
    <w:rsid w:val="00725B60"/>
    <w:rsid w:val="00725EAF"/>
    <w:rsid w:val="0072781A"/>
    <w:rsid w:val="0073067D"/>
    <w:rsid w:val="007312C3"/>
    <w:rsid w:val="0073349E"/>
    <w:rsid w:val="00734373"/>
    <w:rsid w:val="00734BB5"/>
    <w:rsid w:val="00735759"/>
    <w:rsid w:val="00736D13"/>
    <w:rsid w:val="0074076B"/>
    <w:rsid w:val="00744302"/>
    <w:rsid w:val="00744E06"/>
    <w:rsid w:val="0074504C"/>
    <w:rsid w:val="00745F4C"/>
    <w:rsid w:val="007516BE"/>
    <w:rsid w:val="00752188"/>
    <w:rsid w:val="0075229C"/>
    <w:rsid w:val="00752921"/>
    <w:rsid w:val="00754977"/>
    <w:rsid w:val="00754A68"/>
    <w:rsid w:val="00755201"/>
    <w:rsid w:val="00755E45"/>
    <w:rsid w:val="0075692F"/>
    <w:rsid w:val="00757436"/>
    <w:rsid w:val="00760318"/>
    <w:rsid w:val="00760868"/>
    <w:rsid w:val="00761468"/>
    <w:rsid w:val="00761600"/>
    <w:rsid w:val="0076270E"/>
    <w:rsid w:val="00763DBE"/>
    <w:rsid w:val="00764AC7"/>
    <w:rsid w:val="007662E1"/>
    <w:rsid w:val="0076650A"/>
    <w:rsid w:val="007669B7"/>
    <w:rsid w:val="007671C8"/>
    <w:rsid w:val="00767C41"/>
    <w:rsid w:val="00767F3E"/>
    <w:rsid w:val="00770801"/>
    <w:rsid w:val="007708CD"/>
    <w:rsid w:val="00771087"/>
    <w:rsid w:val="007713E0"/>
    <w:rsid w:val="0077173E"/>
    <w:rsid w:val="007721E2"/>
    <w:rsid w:val="0077223A"/>
    <w:rsid w:val="0077228F"/>
    <w:rsid w:val="007722D2"/>
    <w:rsid w:val="00772729"/>
    <w:rsid w:val="00775678"/>
    <w:rsid w:val="00776B0A"/>
    <w:rsid w:val="0077779F"/>
    <w:rsid w:val="00777FCA"/>
    <w:rsid w:val="00781365"/>
    <w:rsid w:val="00781458"/>
    <w:rsid w:val="00781B43"/>
    <w:rsid w:val="00781DD9"/>
    <w:rsid w:val="0078305E"/>
    <w:rsid w:val="00784EAB"/>
    <w:rsid w:val="00785061"/>
    <w:rsid w:val="00786495"/>
    <w:rsid w:val="00791B0D"/>
    <w:rsid w:val="00791C70"/>
    <w:rsid w:val="00792E31"/>
    <w:rsid w:val="00792FB6"/>
    <w:rsid w:val="00794307"/>
    <w:rsid w:val="00794A37"/>
    <w:rsid w:val="00795838"/>
    <w:rsid w:val="00797511"/>
    <w:rsid w:val="007A024A"/>
    <w:rsid w:val="007A201F"/>
    <w:rsid w:val="007A2430"/>
    <w:rsid w:val="007A24EC"/>
    <w:rsid w:val="007A27B5"/>
    <w:rsid w:val="007A286F"/>
    <w:rsid w:val="007A2FC8"/>
    <w:rsid w:val="007A4C87"/>
    <w:rsid w:val="007A521B"/>
    <w:rsid w:val="007A53DE"/>
    <w:rsid w:val="007A6837"/>
    <w:rsid w:val="007A72F9"/>
    <w:rsid w:val="007A757E"/>
    <w:rsid w:val="007B1FC2"/>
    <w:rsid w:val="007B3029"/>
    <w:rsid w:val="007B59FF"/>
    <w:rsid w:val="007B7A18"/>
    <w:rsid w:val="007B7C58"/>
    <w:rsid w:val="007C1029"/>
    <w:rsid w:val="007C1D5A"/>
    <w:rsid w:val="007C23C3"/>
    <w:rsid w:val="007C34CD"/>
    <w:rsid w:val="007C40C8"/>
    <w:rsid w:val="007C40DC"/>
    <w:rsid w:val="007C64DA"/>
    <w:rsid w:val="007C7A5E"/>
    <w:rsid w:val="007C7D19"/>
    <w:rsid w:val="007D15EB"/>
    <w:rsid w:val="007D186B"/>
    <w:rsid w:val="007D256D"/>
    <w:rsid w:val="007D28F8"/>
    <w:rsid w:val="007D2E78"/>
    <w:rsid w:val="007D48E2"/>
    <w:rsid w:val="007D613B"/>
    <w:rsid w:val="007D646B"/>
    <w:rsid w:val="007D79F1"/>
    <w:rsid w:val="007E0901"/>
    <w:rsid w:val="007E1273"/>
    <w:rsid w:val="007E13C1"/>
    <w:rsid w:val="007E194E"/>
    <w:rsid w:val="007E20ED"/>
    <w:rsid w:val="007E299B"/>
    <w:rsid w:val="007E2F12"/>
    <w:rsid w:val="007E3795"/>
    <w:rsid w:val="007E3C67"/>
    <w:rsid w:val="007E4140"/>
    <w:rsid w:val="007E4B76"/>
    <w:rsid w:val="007E6AC0"/>
    <w:rsid w:val="007E6C07"/>
    <w:rsid w:val="007E7C6E"/>
    <w:rsid w:val="007E7E89"/>
    <w:rsid w:val="007F09DF"/>
    <w:rsid w:val="007F1F74"/>
    <w:rsid w:val="007F1FF0"/>
    <w:rsid w:val="007F376E"/>
    <w:rsid w:val="007F3EAC"/>
    <w:rsid w:val="007F4E26"/>
    <w:rsid w:val="007F5674"/>
    <w:rsid w:val="007F57DE"/>
    <w:rsid w:val="007F5A6B"/>
    <w:rsid w:val="007F5AE0"/>
    <w:rsid w:val="007F69BA"/>
    <w:rsid w:val="007F7638"/>
    <w:rsid w:val="00800DDC"/>
    <w:rsid w:val="00801C9C"/>
    <w:rsid w:val="00802B61"/>
    <w:rsid w:val="00802CEF"/>
    <w:rsid w:val="00803AB8"/>
    <w:rsid w:val="00803F0C"/>
    <w:rsid w:val="00803F5A"/>
    <w:rsid w:val="008046AB"/>
    <w:rsid w:val="00804873"/>
    <w:rsid w:val="00804C66"/>
    <w:rsid w:val="00811528"/>
    <w:rsid w:val="00815299"/>
    <w:rsid w:val="00816516"/>
    <w:rsid w:val="008206EC"/>
    <w:rsid w:val="008225DC"/>
    <w:rsid w:val="00824A2E"/>
    <w:rsid w:val="00826264"/>
    <w:rsid w:val="00827148"/>
    <w:rsid w:val="0082783A"/>
    <w:rsid w:val="00831279"/>
    <w:rsid w:val="008320FD"/>
    <w:rsid w:val="00832865"/>
    <w:rsid w:val="00835596"/>
    <w:rsid w:val="008357B0"/>
    <w:rsid w:val="00835CBE"/>
    <w:rsid w:val="00835F26"/>
    <w:rsid w:val="00840164"/>
    <w:rsid w:val="0084177E"/>
    <w:rsid w:val="00842836"/>
    <w:rsid w:val="0084396B"/>
    <w:rsid w:val="00843B02"/>
    <w:rsid w:val="0084461B"/>
    <w:rsid w:val="008457FD"/>
    <w:rsid w:val="00845BDE"/>
    <w:rsid w:val="00847381"/>
    <w:rsid w:val="00847AC3"/>
    <w:rsid w:val="008503CA"/>
    <w:rsid w:val="00851317"/>
    <w:rsid w:val="00851E92"/>
    <w:rsid w:val="008527C3"/>
    <w:rsid w:val="0085350F"/>
    <w:rsid w:val="00855F66"/>
    <w:rsid w:val="00856215"/>
    <w:rsid w:val="008570F8"/>
    <w:rsid w:val="00857325"/>
    <w:rsid w:val="008573B9"/>
    <w:rsid w:val="008617E5"/>
    <w:rsid w:val="00861CBC"/>
    <w:rsid w:val="00862C2D"/>
    <w:rsid w:val="00865B38"/>
    <w:rsid w:val="008666D1"/>
    <w:rsid w:val="00867405"/>
    <w:rsid w:val="00870A40"/>
    <w:rsid w:val="00870E8E"/>
    <w:rsid w:val="0087142D"/>
    <w:rsid w:val="00871C26"/>
    <w:rsid w:val="008730F6"/>
    <w:rsid w:val="00874874"/>
    <w:rsid w:val="008749A3"/>
    <w:rsid w:val="00874F19"/>
    <w:rsid w:val="00875FC3"/>
    <w:rsid w:val="008763A7"/>
    <w:rsid w:val="00876416"/>
    <w:rsid w:val="0088032B"/>
    <w:rsid w:val="008813D2"/>
    <w:rsid w:val="00882A30"/>
    <w:rsid w:val="00882F80"/>
    <w:rsid w:val="008836D4"/>
    <w:rsid w:val="0088531E"/>
    <w:rsid w:val="00886E0E"/>
    <w:rsid w:val="0088757C"/>
    <w:rsid w:val="008912A5"/>
    <w:rsid w:val="008916B4"/>
    <w:rsid w:val="00893A13"/>
    <w:rsid w:val="00893ACC"/>
    <w:rsid w:val="0089714B"/>
    <w:rsid w:val="0089718E"/>
    <w:rsid w:val="008978EC"/>
    <w:rsid w:val="008A2533"/>
    <w:rsid w:val="008A33F6"/>
    <w:rsid w:val="008A37D1"/>
    <w:rsid w:val="008A506D"/>
    <w:rsid w:val="008A5C3E"/>
    <w:rsid w:val="008B0227"/>
    <w:rsid w:val="008B0433"/>
    <w:rsid w:val="008B39C4"/>
    <w:rsid w:val="008B3A8F"/>
    <w:rsid w:val="008B3BEB"/>
    <w:rsid w:val="008B3F1C"/>
    <w:rsid w:val="008B4F1A"/>
    <w:rsid w:val="008B554C"/>
    <w:rsid w:val="008B5627"/>
    <w:rsid w:val="008B5B2C"/>
    <w:rsid w:val="008B5B62"/>
    <w:rsid w:val="008B5CB9"/>
    <w:rsid w:val="008B6126"/>
    <w:rsid w:val="008B62FF"/>
    <w:rsid w:val="008B638C"/>
    <w:rsid w:val="008C0031"/>
    <w:rsid w:val="008C087B"/>
    <w:rsid w:val="008C2D01"/>
    <w:rsid w:val="008C30A3"/>
    <w:rsid w:val="008C31CA"/>
    <w:rsid w:val="008C31D4"/>
    <w:rsid w:val="008C3A01"/>
    <w:rsid w:val="008C6310"/>
    <w:rsid w:val="008D072C"/>
    <w:rsid w:val="008D0DC4"/>
    <w:rsid w:val="008D0F2E"/>
    <w:rsid w:val="008D16B8"/>
    <w:rsid w:val="008D3413"/>
    <w:rsid w:val="008D35EF"/>
    <w:rsid w:val="008D4BF4"/>
    <w:rsid w:val="008D53BF"/>
    <w:rsid w:val="008D67A4"/>
    <w:rsid w:val="008D75B8"/>
    <w:rsid w:val="008D7683"/>
    <w:rsid w:val="008D7C28"/>
    <w:rsid w:val="008D7EBF"/>
    <w:rsid w:val="008E04BB"/>
    <w:rsid w:val="008E27D1"/>
    <w:rsid w:val="008E35C5"/>
    <w:rsid w:val="008E44C1"/>
    <w:rsid w:val="008E4874"/>
    <w:rsid w:val="008E4E39"/>
    <w:rsid w:val="008E5753"/>
    <w:rsid w:val="008E7D6E"/>
    <w:rsid w:val="008F316C"/>
    <w:rsid w:val="008F3198"/>
    <w:rsid w:val="008F3C80"/>
    <w:rsid w:val="008F4CBF"/>
    <w:rsid w:val="008F5560"/>
    <w:rsid w:val="008F56C7"/>
    <w:rsid w:val="008F6001"/>
    <w:rsid w:val="008F7489"/>
    <w:rsid w:val="008F7ACF"/>
    <w:rsid w:val="009024DA"/>
    <w:rsid w:val="00903083"/>
    <w:rsid w:val="00903A5C"/>
    <w:rsid w:val="00903C9A"/>
    <w:rsid w:val="00903E2A"/>
    <w:rsid w:val="00903FFC"/>
    <w:rsid w:val="00905A2D"/>
    <w:rsid w:val="009061B4"/>
    <w:rsid w:val="00906412"/>
    <w:rsid w:val="0091003E"/>
    <w:rsid w:val="00911F44"/>
    <w:rsid w:val="009121C9"/>
    <w:rsid w:val="0091221E"/>
    <w:rsid w:val="00916B0C"/>
    <w:rsid w:val="00921FE9"/>
    <w:rsid w:val="0092275E"/>
    <w:rsid w:val="009233C6"/>
    <w:rsid w:val="00923AD4"/>
    <w:rsid w:val="009248E5"/>
    <w:rsid w:val="00924979"/>
    <w:rsid w:val="0092547E"/>
    <w:rsid w:val="00925679"/>
    <w:rsid w:val="00927129"/>
    <w:rsid w:val="00930D36"/>
    <w:rsid w:val="00930F4B"/>
    <w:rsid w:val="00930F5C"/>
    <w:rsid w:val="009310FB"/>
    <w:rsid w:val="00931633"/>
    <w:rsid w:val="0093262D"/>
    <w:rsid w:val="0093382C"/>
    <w:rsid w:val="0093485B"/>
    <w:rsid w:val="00936739"/>
    <w:rsid w:val="00936F63"/>
    <w:rsid w:val="00937845"/>
    <w:rsid w:val="009400DB"/>
    <w:rsid w:val="00940337"/>
    <w:rsid w:val="00943B59"/>
    <w:rsid w:val="009453DC"/>
    <w:rsid w:val="00947575"/>
    <w:rsid w:val="00950248"/>
    <w:rsid w:val="00952164"/>
    <w:rsid w:val="00952342"/>
    <w:rsid w:val="009526A1"/>
    <w:rsid w:val="00953D2D"/>
    <w:rsid w:val="009542D7"/>
    <w:rsid w:val="009549CC"/>
    <w:rsid w:val="00956D4A"/>
    <w:rsid w:val="00956D65"/>
    <w:rsid w:val="00960EA1"/>
    <w:rsid w:val="00961707"/>
    <w:rsid w:val="00961B7C"/>
    <w:rsid w:val="00961D85"/>
    <w:rsid w:val="009630D1"/>
    <w:rsid w:val="00963FC3"/>
    <w:rsid w:val="00964213"/>
    <w:rsid w:val="0096428F"/>
    <w:rsid w:val="00965981"/>
    <w:rsid w:val="009662C7"/>
    <w:rsid w:val="009678E2"/>
    <w:rsid w:val="00970451"/>
    <w:rsid w:val="00970E1A"/>
    <w:rsid w:val="0097123D"/>
    <w:rsid w:val="00972AF5"/>
    <w:rsid w:val="00973689"/>
    <w:rsid w:val="00974893"/>
    <w:rsid w:val="00974B1E"/>
    <w:rsid w:val="00975A9D"/>
    <w:rsid w:val="00976279"/>
    <w:rsid w:val="009769CC"/>
    <w:rsid w:val="00976F5E"/>
    <w:rsid w:val="00977C7D"/>
    <w:rsid w:val="0098254F"/>
    <w:rsid w:val="00983967"/>
    <w:rsid w:val="00986FEC"/>
    <w:rsid w:val="0098727B"/>
    <w:rsid w:val="009878B0"/>
    <w:rsid w:val="00987F55"/>
    <w:rsid w:val="009908F8"/>
    <w:rsid w:val="00991471"/>
    <w:rsid w:val="00991A02"/>
    <w:rsid w:val="0099304C"/>
    <w:rsid w:val="009939F8"/>
    <w:rsid w:val="00993BEB"/>
    <w:rsid w:val="009A18C9"/>
    <w:rsid w:val="009A1A2E"/>
    <w:rsid w:val="009A1EBE"/>
    <w:rsid w:val="009A26E5"/>
    <w:rsid w:val="009A2791"/>
    <w:rsid w:val="009A2E0D"/>
    <w:rsid w:val="009A3624"/>
    <w:rsid w:val="009A42A9"/>
    <w:rsid w:val="009A43CD"/>
    <w:rsid w:val="009A75F7"/>
    <w:rsid w:val="009A766D"/>
    <w:rsid w:val="009A7D1F"/>
    <w:rsid w:val="009B08EE"/>
    <w:rsid w:val="009B0BA0"/>
    <w:rsid w:val="009B0DFD"/>
    <w:rsid w:val="009B0E14"/>
    <w:rsid w:val="009B1FE9"/>
    <w:rsid w:val="009B320B"/>
    <w:rsid w:val="009B49C2"/>
    <w:rsid w:val="009B500D"/>
    <w:rsid w:val="009B572A"/>
    <w:rsid w:val="009B7A0C"/>
    <w:rsid w:val="009C1945"/>
    <w:rsid w:val="009C3B17"/>
    <w:rsid w:val="009C5FE9"/>
    <w:rsid w:val="009C678A"/>
    <w:rsid w:val="009C6D17"/>
    <w:rsid w:val="009D0FC8"/>
    <w:rsid w:val="009D1AA2"/>
    <w:rsid w:val="009D4E7C"/>
    <w:rsid w:val="009E06CD"/>
    <w:rsid w:val="009E12B1"/>
    <w:rsid w:val="009E1907"/>
    <w:rsid w:val="009E21C5"/>
    <w:rsid w:val="009E27E9"/>
    <w:rsid w:val="009E2AF6"/>
    <w:rsid w:val="009E3BB0"/>
    <w:rsid w:val="009E4FFD"/>
    <w:rsid w:val="009F0509"/>
    <w:rsid w:val="009F1DF0"/>
    <w:rsid w:val="009F290A"/>
    <w:rsid w:val="009F2CCE"/>
    <w:rsid w:val="009F5CDB"/>
    <w:rsid w:val="009F5F3C"/>
    <w:rsid w:val="009F797D"/>
    <w:rsid w:val="00A00311"/>
    <w:rsid w:val="00A004F5"/>
    <w:rsid w:val="00A0099B"/>
    <w:rsid w:val="00A0100A"/>
    <w:rsid w:val="00A01195"/>
    <w:rsid w:val="00A014F2"/>
    <w:rsid w:val="00A022DE"/>
    <w:rsid w:val="00A02577"/>
    <w:rsid w:val="00A0272F"/>
    <w:rsid w:val="00A02B0E"/>
    <w:rsid w:val="00A03720"/>
    <w:rsid w:val="00A11492"/>
    <w:rsid w:val="00A12008"/>
    <w:rsid w:val="00A121F7"/>
    <w:rsid w:val="00A12BE0"/>
    <w:rsid w:val="00A16225"/>
    <w:rsid w:val="00A1680F"/>
    <w:rsid w:val="00A1767C"/>
    <w:rsid w:val="00A17BF2"/>
    <w:rsid w:val="00A20A45"/>
    <w:rsid w:val="00A22147"/>
    <w:rsid w:val="00A22478"/>
    <w:rsid w:val="00A23754"/>
    <w:rsid w:val="00A2463C"/>
    <w:rsid w:val="00A252D0"/>
    <w:rsid w:val="00A25784"/>
    <w:rsid w:val="00A2605E"/>
    <w:rsid w:val="00A26B8D"/>
    <w:rsid w:val="00A27BC7"/>
    <w:rsid w:val="00A27FD5"/>
    <w:rsid w:val="00A31A35"/>
    <w:rsid w:val="00A31A47"/>
    <w:rsid w:val="00A31D0B"/>
    <w:rsid w:val="00A31D9F"/>
    <w:rsid w:val="00A33908"/>
    <w:rsid w:val="00A3396B"/>
    <w:rsid w:val="00A34A50"/>
    <w:rsid w:val="00A37F99"/>
    <w:rsid w:val="00A41BFB"/>
    <w:rsid w:val="00A4204F"/>
    <w:rsid w:val="00A42AC5"/>
    <w:rsid w:val="00A42B84"/>
    <w:rsid w:val="00A43AED"/>
    <w:rsid w:val="00A44F23"/>
    <w:rsid w:val="00A45521"/>
    <w:rsid w:val="00A47051"/>
    <w:rsid w:val="00A50148"/>
    <w:rsid w:val="00A51658"/>
    <w:rsid w:val="00A51D17"/>
    <w:rsid w:val="00A5480D"/>
    <w:rsid w:val="00A54866"/>
    <w:rsid w:val="00A56C95"/>
    <w:rsid w:val="00A56D2F"/>
    <w:rsid w:val="00A57192"/>
    <w:rsid w:val="00A57343"/>
    <w:rsid w:val="00A57BA4"/>
    <w:rsid w:val="00A60270"/>
    <w:rsid w:val="00A602F9"/>
    <w:rsid w:val="00A61E8F"/>
    <w:rsid w:val="00A63584"/>
    <w:rsid w:val="00A635DE"/>
    <w:rsid w:val="00A63F81"/>
    <w:rsid w:val="00A64686"/>
    <w:rsid w:val="00A64D4C"/>
    <w:rsid w:val="00A6540D"/>
    <w:rsid w:val="00A6571B"/>
    <w:rsid w:val="00A66870"/>
    <w:rsid w:val="00A673A6"/>
    <w:rsid w:val="00A7070D"/>
    <w:rsid w:val="00A73BCA"/>
    <w:rsid w:val="00A7576F"/>
    <w:rsid w:val="00A757C0"/>
    <w:rsid w:val="00A76DFF"/>
    <w:rsid w:val="00A7741D"/>
    <w:rsid w:val="00A774BD"/>
    <w:rsid w:val="00A80001"/>
    <w:rsid w:val="00A820FA"/>
    <w:rsid w:val="00A822DC"/>
    <w:rsid w:val="00A828B9"/>
    <w:rsid w:val="00A83227"/>
    <w:rsid w:val="00A8491D"/>
    <w:rsid w:val="00A873DB"/>
    <w:rsid w:val="00A914AE"/>
    <w:rsid w:val="00A917B2"/>
    <w:rsid w:val="00A94A35"/>
    <w:rsid w:val="00A94CFC"/>
    <w:rsid w:val="00A954D8"/>
    <w:rsid w:val="00A9632B"/>
    <w:rsid w:val="00A96555"/>
    <w:rsid w:val="00A97086"/>
    <w:rsid w:val="00A97A8B"/>
    <w:rsid w:val="00AA2B38"/>
    <w:rsid w:val="00AA3DF9"/>
    <w:rsid w:val="00AA60EE"/>
    <w:rsid w:val="00AA73E5"/>
    <w:rsid w:val="00AB1480"/>
    <w:rsid w:val="00AB1893"/>
    <w:rsid w:val="00AB20DE"/>
    <w:rsid w:val="00AB338F"/>
    <w:rsid w:val="00AB4095"/>
    <w:rsid w:val="00AB5265"/>
    <w:rsid w:val="00AB53D8"/>
    <w:rsid w:val="00AB5516"/>
    <w:rsid w:val="00AB5B13"/>
    <w:rsid w:val="00AB66DD"/>
    <w:rsid w:val="00AB74EA"/>
    <w:rsid w:val="00AB7983"/>
    <w:rsid w:val="00AC1F39"/>
    <w:rsid w:val="00AC2E56"/>
    <w:rsid w:val="00AC3AAB"/>
    <w:rsid w:val="00AC46DB"/>
    <w:rsid w:val="00AC4C0A"/>
    <w:rsid w:val="00AC568F"/>
    <w:rsid w:val="00AC59F3"/>
    <w:rsid w:val="00AC6458"/>
    <w:rsid w:val="00AC721C"/>
    <w:rsid w:val="00AD0018"/>
    <w:rsid w:val="00AD0B6A"/>
    <w:rsid w:val="00AD1186"/>
    <w:rsid w:val="00AD24FD"/>
    <w:rsid w:val="00AD285E"/>
    <w:rsid w:val="00AD2D87"/>
    <w:rsid w:val="00AD3B28"/>
    <w:rsid w:val="00AD4088"/>
    <w:rsid w:val="00AD44FA"/>
    <w:rsid w:val="00AD578D"/>
    <w:rsid w:val="00AD6FCA"/>
    <w:rsid w:val="00AD7EC0"/>
    <w:rsid w:val="00AE003A"/>
    <w:rsid w:val="00AE0155"/>
    <w:rsid w:val="00AE0190"/>
    <w:rsid w:val="00AE14E7"/>
    <w:rsid w:val="00AE1FD5"/>
    <w:rsid w:val="00AE33A8"/>
    <w:rsid w:val="00AE3515"/>
    <w:rsid w:val="00AE49A9"/>
    <w:rsid w:val="00AE4B0D"/>
    <w:rsid w:val="00AE557C"/>
    <w:rsid w:val="00AE74D6"/>
    <w:rsid w:val="00AF1E7F"/>
    <w:rsid w:val="00AF209C"/>
    <w:rsid w:val="00AF4C8C"/>
    <w:rsid w:val="00AF585C"/>
    <w:rsid w:val="00AF5CA8"/>
    <w:rsid w:val="00AF6E5E"/>
    <w:rsid w:val="00AF7FD3"/>
    <w:rsid w:val="00B0011E"/>
    <w:rsid w:val="00B03873"/>
    <w:rsid w:val="00B03C15"/>
    <w:rsid w:val="00B04339"/>
    <w:rsid w:val="00B05CCB"/>
    <w:rsid w:val="00B124CF"/>
    <w:rsid w:val="00B1295C"/>
    <w:rsid w:val="00B12AF1"/>
    <w:rsid w:val="00B13AC3"/>
    <w:rsid w:val="00B1485A"/>
    <w:rsid w:val="00B148F0"/>
    <w:rsid w:val="00B14920"/>
    <w:rsid w:val="00B14D2D"/>
    <w:rsid w:val="00B15225"/>
    <w:rsid w:val="00B15EB0"/>
    <w:rsid w:val="00B15F1D"/>
    <w:rsid w:val="00B1755F"/>
    <w:rsid w:val="00B17860"/>
    <w:rsid w:val="00B20B35"/>
    <w:rsid w:val="00B22755"/>
    <w:rsid w:val="00B22C69"/>
    <w:rsid w:val="00B23387"/>
    <w:rsid w:val="00B23599"/>
    <w:rsid w:val="00B255F2"/>
    <w:rsid w:val="00B261E1"/>
    <w:rsid w:val="00B2685B"/>
    <w:rsid w:val="00B26C2C"/>
    <w:rsid w:val="00B27CC6"/>
    <w:rsid w:val="00B30C62"/>
    <w:rsid w:val="00B31A59"/>
    <w:rsid w:val="00B329FA"/>
    <w:rsid w:val="00B331E2"/>
    <w:rsid w:val="00B33ED4"/>
    <w:rsid w:val="00B343A9"/>
    <w:rsid w:val="00B34957"/>
    <w:rsid w:val="00B34EC7"/>
    <w:rsid w:val="00B4095E"/>
    <w:rsid w:val="00B40BDC"/>
    <w:rsid w:val="00B415D4"/>
    <w:rsid w:val="00B4260B"/>
    <w:rsid w:val="00B4265D"/>
    <w:rsid w:val="00B43F74"/>
    <w:rsid w:val="00B43FBF"/>
    <w:rsid w:val="00B445A7"/>
    <w:rsid w:val="00B45131"/>
    <w:rsid w:val="00B45A98"/>
    <w:rsid w:val="00B45B40"/>
    <w:rsid w:val="00B4745B"/>
    <w:rsid w:val="00B4769D"/>
    <w:rsid w:val="00B5010F"/>
    <w:rsid w:val="00B50145"/>
    <w:rsid w:val="00B50452"/>
    <w:rsid w:val="00B50B50"/>
    <w:rsid w:val="00B50EFD"/>
    <w:rsid w:val="00B523FF"/>
    <w:rsid w:val="00B5247C"/>
    <w:rsid w:val="00B530DE"/>
    <w:rsid w:val="00B53CB6"/>
    <w:rsid w:val="00B53F79"/>
    <w:rsid w:val="00B5441E"/>
    <w:rsid w:val="00B54C8D"/>
    <w:rsid w:val="00B54D7B"/>
    <w:rsid w:val="00B5656A"/>
    <w:rsid w:val="00B56C64"/>
    <w:rsid w:val="00B607EB"/>
    <w:rsid w:val="00B61D2A"/>
    <w:rsid w:val="00B6365D"/>
    <w:rsid w:val="00B64AA0"/>
    <w:rsid w:val="00B64F1B"/>
    <w:rsid w:val="00B657A2"/>
    <w:rsid w:val="00B66734"/>
    <w:rsid w:val="00B66DE1"/>
    <w:rsid w:val="00B66F54"/>
    <w:rsid w:val="00B673ED"/>
    <w:rsid w:val="00B70093"/>
    <w:rsid w:val="00B72388"/>
    <w:rsid w:val="00B728CE"/>
    <w:rsid w:val="00B73A94"/>
    <w:rsid w:val="00B73C29"/>
    <w:rsid w:val="00B73EBB"/>
    <w:rsid w:val="00B745E8"/>
    <w:rsid w:val="00B76BB8"/>
    <w:rsid w:val="00B77139"/>
    <w:rsid w:val="00B77622"/>
    <w:rsid w:val="00B8061C"/>
    <w:rsid w:val="00B80E4E"/>
    <w:rsid w:val="00B8237C"/>
    <w:rsid w:val="00B82521"/>
    <w:rsid w:val="00B828E6"/>
    <w:rsid w:val="00B85FEB"/>
    <w:rsid w:val="00B87A00"/>
    <w:rsid w:val="00B9162E"/>
    <w:rsid w:val="00B9483E"/>
    <w:rsid w:val="00BA1148"/>
    <w:rsid w:val="00BA2023"/>
    <w:rsid w:val="00BA30F1"/>
    <w:rsid w:val="00BA39F3"/>
    <w:rsid w:val="00BA3DA5"/>
    <w:rsid w:val="00BA4886"/>
    <w:rsid w:val="00BA48F8"/>
    <w:rsid w:val="00BA5014"/>
    <w:rsid w:val="00BA5438"/>
    <w:rsid w:val="00BA5A37"/>
    <w:rsid w:val="00BB10F6"/>
    <w:rsid w:val="00BB1C7A"/>
    <w:rsid w:val="00BB32D1"/>
    <w:rsid w:val="00BB36FA"/>
    <w:rsid w:val="00BB4296"/>
    <w:rsid w:val="00BB4A2E"/>
    <w:rsid w:val="00BB5EE5"/>
    <w:rsid w:val="00BB7B27"/>
    <w:rsid w:val="00BC05A2"/>
    <w:rsid w:val="00BC090C"/>
    <w:rsid w:val="00BC0DA5"/>
    <w:rsid w:val="00BC1F7E"/>
    <w:rsid w:val="00BC48A4"/>
    <w:rsid w:val="00BC5AFF"/>
    <w:rsid w:val="00BC6AF8"/>
    <w:rsid w:val="00BC6F77"/>
    <w:rsid w:val="00BC7BB7"/>
    <w:rsid w:val="00BD0526"/>
    <w:rsid w:val="00BD243B"/>
    <w:rsid w:val="00BD3D8E"/>
    <w:rsid w:val="00BD452F"/>
    <w:rsid w:val="00BD70DC"/>
    <w:rsid w:val="00BD7748"/>
    <w:rsid w:val="00BD78BB"/>
    <w:rsid w:val="00BE0012"/>
    <w:rsid w:val="00BE038D"/>
    <w:rsid w:val="00BE205C"/>
    <w:rsid w:val="00BE2200"/>
    <w:rsid w:val="00BE2D7A"/>
    <w:rsid w:val="00BE6E3B"/>
    <w:rsid w:val="00BE73B3"/>
    <w:rsid w:val="00BE7FBA"/>
    <w:rsid w:val="00BF05CD"/>
    <w:rsid w:val="00BF0D74"/>
    <w:rsid w:val="00BF1ABD"/>
    <w:rsid w:val="00BF1CBC"/>
    <w:rsid w:val="00BF5575"/>
    <w:rsid w:val="00BF5BED"/>
    <w:rsid w:val="00BF5C97"/>
    <w:rsid w:val="00BF5D33"/>
    <w:rsid w:val="00BF722B"/>
    <w:rsid w:val="00BF7E6C"/>
    <w:rsid w:val="00C00975"/>
    <w:rsid w:val="00C022C4"/>
    <w:rsid w:val="00C036C0"/>
    <w:rsid w:val="00C039D4"/>
    <w:rsid w:val="00C04405"/>
    <w:rsid w:val="00C0622C"/>
    <w:rsid w:val="00C06AB2"/>
    <w:rsid w:val="00C07F48"/>
    <w:rsid w:val="00C10159"/>
    <w:rsid w:val="00C11D58"/>
    <w:rsid w:val="00C12B09"/>
    <w:rsid w:val="00C1370F"/>
    <w:rsid w:val="00C141CA"/>
    <w:rsid w:val="00C144D3"/>
    <w:rsid w:val="00C1592F"/>
    <w:rsid w:val="00C16684"/>
    <w:rsid w:val="00C1684F"/>
    <w:rsid w:val="00C17338"/>
    <w:rsid w:val="00C1768E"/>
    <w:rsid w:val="00C23404"/>
    <w:rsid w:val="00C25844"/>
    <w:rsid w:val="00C25EB7"/>
    <w:rsid w:val="00C26362"/>
    <w:rsid w:val="00C26BAD"/>
    <w:rsid w:val="00C26FBC"/>
    <w:rsid w:val="00C27739"/>
    <w:rsid w:val="00C27B52"/>
    <w:rsid w:val="00C27E35"/>
    <w:rsid w:val="00C317BC"/>
    <w:rsid w:val="00C34E5E"/>
    <w:rsid w:val="00C3539C"/>
    <w:rsid w:val="00C355A1"/>
    <w:rsid w:val="00C35A6A"/>
    <w:rsid w:val="00C35F3E"/>
    <w:rsid w:val="00C37893"/>
    <w:rsid w:val="00C40AC7"/>
    <w:rsid w:val="00C40F04"/>
    <w:rsid w:val="00C41604"/>
    <w:rsid w:val="00C42730"/>
    <w:rsid w:val="00C428FC"/>
    <w:rsid w:val="00C43172"/>
    <w:rsid w:val="00C46AE0"/>
    <w:rsid w:val="00C478F5"/>
    <w:rsid w:val="00C51A5F"/>
    <w:rsid w:val="00C52F9C"/>
    <w:rsid w:val="00C541B2"/>
    <w:rsid w:val="00C5430F"/>
    <w:rsid w:val="00C54E36"/>
    <w:rsid w:val="00C563D9"/>
    <w:rsid w:val="00C56ADB"/>
    <w:rsid w:val="00C60BC0"/>
    <w:rsid w:val="00C63FB8"/>
    <w:rsid w:val="00C654B1"/>
    <w:rsid w:val="00C657B4"/>
    <w:rsid w:val="00C66BBF"/>
    <w:rsid w:val="00C70280"/>
    <w:rsid w:val="00C70686"/>
    <w:rsid w:val="00C70F85"/>
    <w:rsid w:val="00C72A10"/>
    <w:rsid w:val="00C72B5C"/>
    <w:rsid w:val="00C73555"/>
    <w:rsid w:val="00C763CA"/>
    <w:rsid w:val="00C7694A"/>
    <w:rsid w:val="00C76B1E"/>
    <w:rsid w:val="00C80C62"/>
    <w:rsid w:val="00C824B5"/>
    <w:rsid w:val="00C82A94"/>
    <w:rsid w:val="00C82CA2"/>
    <w:rsid w:val="00C8410E"/>
    <w:rsid w:val="00C85F3C"/>
    <w:rsid w:val="00C862C3"/>
    <w:rsid w:val="00C86A9C"/>
    <w:rsid w:val="00C86C3B"/>
    <w:rsid w:val="00C86F96"/>
    <w:rsid w:val="00C876E6"/>
    <w:rsid w:val="00C90629"/>
    <w:rsid w:val="00C91050"/>
    <w:rsid w:val="00C935AF"/>
    <w:rsid w:val="00C94F01"/>
    <w:rsid w:val="00C95941"/>
    <w:rsid w:val="00C96C4B"/>
    <w:rsid w:val="00C97F68"/>
    <w:rsid w:val="00CA0090"/>
    <w:rsid w:val="00CA117D"/>
    <w:rsid w:val="00CA174A"/>
    <w:rsid w:val="00CA334F"/>
    <w:rsid w:val="00CA3A5F"/>
    <w:rsid w:val="00CA3F2B"/>
    <w:rsid w:val="00CA7360"/>
    <w:rsid w:val="00CA7BA8"/>
    <w:rsid w:val="00CB03B9"/>
    <w:rsid w:val="00CB0576"/>
    <w:rsid w:val="00CB2313"/>
    <w:rsid w:val="00CB3A78"/>
    <w:rsid w:val="00CB4C30"/>
    <w:rsid w:val="00CB50EF"/>
    <w:rsid w:val="00CB643E"/>
    <w:rsid w:val="00CB6DE2"/>
    <w:rsid w:val="00CB7FEF"/>
    <w:rsid w:val="00CC00FE"/>
    <w:rsid w:val="00CC14A2"/>
    <w:rsid w:val="00CC1B30"/>
    <w:rsid w:val="00CC368A"/>
    <w:rsid w:val="00CC3A52"/>
    <w:rsid w:val="00CC6CD3"/>
    <w:rsid w:val="00CC7834"/>
    <w:rsid w:val="00CD1968"/>
    <w:rsid w:val="00CD4B1D"/>
    <w:rsid w:val="00CD6268"/>
    <w:rsid w:val="00CD645C"/>
    <w:rsid w:val="00CD6AAF"/>
    <w:rsid w:val="00CD6DD0"/>
    <w:rsid w:val="00CD77A2"/>
    <w:rsid w:val="00CD7CB6"/>
    <w:rsid w:val="00CE0370"/>
    <w:rsid w:val="00CE0F6D"/>
    <w:rsid w:val="00CE28CA"/>
    <w:rsid w:val="00CE2CB0"/>
    <w:rsid w:val="00CE3629"/>
    <w:rsid w:val="00CE5267"/>
    <w:rsid w:val="00CE656B"/>
    <w:rsid w:val="00CE76D1"/>
    <w:rsid w:val="00CF0F51"/>
    <w:rsid w:val="00CF3046"/>
    <w:rsid w:val="00CF315D"/>
    <w:rsid w:val="00CF372B"/>
    <w:rsid w:val="00CF3A2B"/>
    <w:rsid w:val="00CF4C5E"/>
    <w:rsid w:val="00CF5B09"/>
    <w:rsid w:val="00CF5C5E"/>
    <w:rsid w:val="00D019B4"/>
    <w:rsid w:val="00D02031"/>
    <w:rsid w:val="00D03581"/>
    <w:rsid w:val="00D05A28"/>
    <w:rsid w:val="00D064BC"/>
    <w:rsid w:val="00D06A80"/>
    <w:rsid w:val="00D06C19"/>
    <w:rsid w:val="00D0757F"/>
    <w:rsid w:val="00D10C0C"/>
    <w:rsid w:val="00D1145B"/>
    <w:rsid w:val="00D13324"/>
    <w:rsid w:val="00D1378E"/>
    <w:rsid w:val="00D14311"/>
    <w:rsid w:val="00D155A1"/>
    <w:rsid w:val="00D15954"/>
    <w:rsid w:val="00D15F1E"/>
    <w:rsid w:val="00D162B6"/>
    <w:rsid w:val="00D163DE"/>
    <w:rsid w:val="00D16857"/>
    <w:rsid w:val="00D17AB0"/>
    <w:rsid w:val="00D201F2"/>
    <w:rsid w:val="00D20B75"/>
    <w:rsid w:val="00D21A03"/>
    <w:rsid w:val="00D25122"/>
    <w:rsid w:val="00D2553D"/>
    <w:rsid w:val="00D26EF7"/>
    <w:rsid w:val="00D274E4"/>
    <w:rsid w:val="00D30E4F"/>
    <w:rsid w:val="00D3232F"/>
    <w:rsid w:val="00D32B60"/>
    <w:rsid w:val="00D34D69"/>
    <w:rsid w:val="00D34E56"/>
    <w:rsid w:val="00D364BC"/>
    <w:rsid w:val="00D400EB"/>
    <w:rsid w:val="00D41428"/>
    <w:rsid w:val="00D42AAE"/>
    <w:rsid w:val="00D43251"/>
    <w:rsid w:val="00D44CC3"/>
    <w:rsid w:val="00D45AE5"/>
    <w:rsid w:val="00D4650C"/>
    <w:rsid w:val="00D47BE4"/>
    <w:rsid w:val="00D47F79"/>
    <w:rsid w:val="00D513A4"/>
    <w:rsid w:val="00D52137"/>
    <w:rsid w:val="00D52E82"/>
    <w:rsid w:val="00D532B8"/>
    <w:rsid w:val="00D54FFC"/>
    <w:rsid w:val="00D555E7"/>
    <w:rsid w:val="00D55E10"/>
    <w:rsid w:val="00D56635"/>
    <w:rsid w:val="00D60280"/>
    <w:rsid w:val="00D602FA"/>
    <w:rsid w:val="00D60AF7"/>
    <w:rsid w:val="00D6213B"/>
    <w:rsid w:val="00D63304"/>
    <w:rsid w:val="00D6381D"/>
    <w:rsid w:val="00D641D3"/>
    <w:rsid w:val="00D642E5"/>
    <w:rsid w:val="00D65C73"/>
    <w:rsid w:val="00D705D5"/>
    <w:rsid w:val="00D71948"/>
    <w:rsid w:val="00D72ACE"/>
    <w:rsid w:val="00D7312C"/>
    <w:rsid w:val="00D748B6"/>
    <w:rsid w:val="00D7513B"/>
    <w:rsid w:val="00D7520B"/>
    <w:rsid w:val="00D75650"/>
    <w:rsid w:val="00D7605F"/>
    <w:rsid w:val="00D76B4A"/>
    <w:rsid w:val="00D77681"/>
    <w:rsid w:val="00D82697"/>
    <w:rsid w:val="00D82BC6"/>
    <w:rsid w:val="00D84B6F"/>
    <w:rsid w:val="00D853E2"/>
    <w:rsid w:val="00D85E9C"/>
    <w:rsid w:val="00D87EB8"/>
    <w:rsid w:val="00D90EF8"/>
    <w:rsid w:val="00D91712"/>
    <w:rsid w:val="00D93D74"/>
    <w:rsid w:val="00D93ED0"/>
    <w:rsid w:val="00D94062"/>
    <w:rsid w:val="00D94C52"/>
    <w:rsid w:val="00D95711"/>
    <w:rsid w:val="00D95C9C"/>
    <w:rsid w:val="00D96C21"/>
    <w:rsid w:val="00D96F42"/>
    <w:rsid w:val="00D97409"/>
    <w:rsid w:val="00D9798E"/>
    <w:rsid w:val="00DA4B2E"/>
    <w:rsid w:val="00DB0793"/>
    <w:rsid w:val="00DB0F09"/>
    <w:rsid w:val="00DB287A"/>
    <w:rsid w:val="00DB33B2"/>
    <w:rsid w:val="00DB3617"/>
    <w:rsid w:val="00DB3C0C"/>
    <w:rsid w:val="00DB3E1B"/>
    <w:rsid w:val="00DB481F"/>
    <w:rsid w:val="00DB58C3"/>
    <w:rsid w:val="00DB68BA"/>
    <w:rsid w:val="00DB6F09"/>
    <w:rsid w:val="00DB7BD2"/>
    <w:rsid w:val="00DC1826"/>
    <w:rsid w:val="00DC1AB2"/>
    <w:rsid w:val="00DC2342"/>
    <w:rsid w:val="00DC3621"/>
    <w:rsid w:val="00DC3F71"/>
    <w:rsid w:val="00DC4AB8"/>
    <w:rsid w:val="00DC5070"/>
    <w:rsid w:val="00DC56A1"/>
    <w:rsid w:val="00DC72B1"/>
    <w:rsid w:val="00DD02B5"/>
    <w:rsid w:val="00DD0E45"/>
    <w:rsid w:val="00DD1725"/>
    <w:rsid w:val="00DD391E"/>
    <w:rsid w:val="00DD474F"/>
    <w:rsid w:val="00DD51E0"/>
    <w:rsid w:val="00DD56F8"/>
    <w:rsid w:val="00DD6ECE"/>
    <w:rsid w:val="00DD76E8"/>
    <w:rsid w:val="00DE01F6"/>
    <w:rsid w:val="00DE0E69"/>
    <w:rsid w:val="00DE1CAD"/>
    <w:rsid w:val="00DE2988"/>
    <w:rsid w:val="00DE3D0B"/>
    <w:rsid w:val="00DE4A8B"/>
    <w:rsid w:val="00DE5607"/>
    <w:rsid w:val="00DE6789"/>
    <w:rsid w:val="00DE7849"/>
    <w:rsid w:val="00DE7D9D"/>
    <w:rsid w:val="00DF1A89"/>
    <w:rsid w:val="00DF2A9C"/>
    <w:rsid w:val="00DF4B28"/>
    <w:rsid w:val="00DF6901"/>
    <w:rsid w:val="00DF7742"/>
    <w:rsid w:val="00DF78E1"/>
    <w:rsid w:val="00E00092"/>
    <w:rsid w:val="00E002FC"/>
    <w:rsid w:val="00E02BC9"/>
    <w:rsid w:val="00E02E95"/>
    <w:rsid w:val="00E047CC"/>
    <w:rsid w:val="00E06EB2"/>
    <w:rsid w:val="00E07424"/>
    <w:rsid w:val="00E07443"/>
    <w:rsid w:val="00E07A01"/>
    <w:rsid w:val="00E07FD5"/>
    <w:rsid w:val="00E10B09"/>
    <w:rsid w:val="00E11158"/>
    <w:rsid w:val="00E121B2"/>
    <w:rsid w:val="00E15072"/>
    <w:rsid w:val="00E15BE6"/>
    <w:rsid w:val="00E1649D"/>
    <w:rsid w:val="00E16728"/>
    <w:rsid w:val="00E16B39"/>
    <w:rsid w:val="00E16CBF"/>
    <w:rsid w:val="00E17B3F"/>
    <w:rsid w:val="00E20024"/>
    <w:rsid w:val="00E20A4A"/>
    <w:rsid w:val="00E20C6C"/>
    <w:rsid w:val="00E2185C"/>
    <w:rsid w:val="00E228B2"/>
    <w:rsid w:val="00E22E44"/>
    <w:rsid w:val="00E23F67"/>
    <w:rsid w:val="00E2417B"/>
    <w:rsid w:val="00E244E0"/>
    <w:rsid w:val="00E2454A"/>
    <w:rsid w:val="00E25359"/>
    <w:rsid w:val="00E26F3E"/>
    <w:rsid w:val="00E27302"/>
    <w:rsid w:val="00E2751F"/>
    <w:rsid w:val="00E30966"/>
    <w:rsid w:val="00E30C66"/>
    <w:rsid w:val="00E32103"/>
    <w:rsid w:val="00E329FB"/>
    <w:rsid w:val="00E33DE6"/>
    <w:rsid w:val="00E342B8"/>
    <w:rsid w:val="00E353AF"/>
    <w:rsid w:val="00E366B0"/>
    <w:rsid w:val="00E36921"/>
    <w:rsid w:val="00E36D43"/>
    <w:rsid w:val="00E37297"/>
    <w:rsid w:val="00E4000F"/>
    <w:rsid w:val="00E401A2"/>
    <w:rsid w:val="00E4061B"/>
    <w:rsid w:val="00E41456"/>
    <w:rsid w:val="00E414AE"/>
    <w:rsid w:val="00E419B3"/>
    <w:rsid w:val="00E42373"/>
    <w:rsid w:val="00E4368C"/>
    <w:rsid w:val="00E44275"/>
    <w:rsid w:val="00E4470E"/>
    <w:rsid w:val="00E45626"/>
    <w:rsid w:val="00E45CB3"/>
    <w:rsid w:val="00E4693A"/>
    <w:rsid w:val="00E46B50"/>
    <w:rsid w:val="00E46EAF"/>
    <w:rsid w:val="00E4716B"/>
    <w:rsid w:val="00E47662"/>
    <w:rsid w:val="00E47AA5"/>
    <w:rsid w:val="00E5052E"/>
    <w:rsid w:val="00E505F4"/>
    <w:rsid w:val="00E5124C"/>
    <w:rsid w:val="00E528E0"/>
    <w:rsid w:val="00E53635"/>
    <w:rsid w:val="00E54782"/>
    <w:rsid w:val="00E5731D"/>
    <w:rsid w:val="00E60C3E"/>
    <w:rsid w:val="00E60C41"/>
    <w:rsid w:val="00E62107"/>
    <w:rsid w:val="00E6256C"/>
    <w:rsid w:val="00E62A7A"/>
    <w:rsid w:val="00E63B60"/>
    <w:rsid w:val="00E64FCA"/>
    <w:rsid w:val="00E65960"/>
    <w:rsid w:val="00E65B2D"/>
    <w:rsid w:val="00E664A8"/>
    <w:rsid w:val="00E66799"/>
    <w:rsid w:val="00E66E9B"/>
    <w:rsid w:val="00E70631"/>
    <w:rsid w:val="00E7263E"/>
    <w:rsid w:val="00E72647"/>
    <w:rsid w:val="00E74C1E"/>
    <w:rsid w:val="00E75D7C"/>
    <w:rsid w:val="00E75E7A"/>
    <w:rsid w:val="00E761C2"/>
    <w:rsid w:val="00E77016"/>
    <w:rsid w:val="00E8189A"/>
    <w:rsid w:val="00E81EFB"/>
    <w:rsid w:val="00E8230C"/>
    <w:rsid w:val="00E8338F"/>
    <w:rsid w:val="00E84724"/>
    <w:rsid w:val="00E87DBF"/>
    <w:rsid w:val="00E900AB"/>
    <w:rsid w:val="00E90A09"/>
    <w:rsid w:val="00E90C85"/>
    <w:rsid w:val="00E90F03"/>
    <w:rsid w:val="00E911D8"/>
    <w:rsid w:val="00E93294"/>
    <w:rsid w:val="00E934DE"/>
    <w:rsid w:val="00E93A1C"/>
    <w:rsid w:val="00E93FF0"/>
    <w:rsid w:val="00E94B52"/>
    <w:rsid w:val="00E94EAE"/>
    <w:rsid w:val="00EA168E"/>
    <w:rsid w:val="00EA1C69"/>
    <w:rsid w:val="00EA1E13"/>
    <w:rsid w:val="00EA2771"/>
    <w:rsid w:val="00EA2904"/>
    <w:rsid w:val="00EA3202"/>
    <w:rsid w:val="00EA3ACE"/>
    <w:rsid w:val="00EA535F"/>
    <w:rsid w:val="00EA70AC"/>
    <w:rsid w:val="00EB0539"/>
    <w:rsid w:val="00EB17A4"/>
    <w:rsid w:val="00EB2C8A"/>
    <w:rsid w:val="00EB389B"/>
    <w:rsid w:val="00EB38E6"/>
    <w:rsid w:val="00EB3AC0"/>
    <w:rsid w:val="00EB498E"/>
    <w:rsid w:val="00EB52B3"/>
    <w:rsid w:val="00EB5D96"/>
    <w:rsid w:val="00EB7F0B"/>
    <w:rsid w:val="00EC1ED7"/>
    <w:rsid w:val="00EC6AC4"/>
    <w:rsid w:val="00EC6AC9"/>
    <w:rsid w:val="00ED0B45"/>
    <w:rsid w:val="00ED2E1D"/>
    <w:rsid w:val="00ED3315"/>
    <w:rsid w:val="00ED373D"/>
    <w:rsid w:val="00ED5BD0"/>
    <w:rsid w:val="00ED7855"/>
    <w:rsid w:val="00EE0F09"/>
    <w:rsid w:val="00EE2390"/>
    <w:rsid w:val="00EE3A95"/>
    <w:rsid w:val="00EE6061"/>
    <w:rsid w:val="00EE799D"/>
    <w:rsid w:val="00EF058F"/>
    <w:rsid w:val="00EF0C92"/>
    <w:rsid w:val="00EF251C"/>
    <w:rsid w:val="00EF6618"/>
    <w:rsid w:val="00EF664C"/>
    <w:rsid w:val="00EF79DB"/>
    <w:rsid w:val="00EF7DF4"/>
    <w:rsid w:val="00F00AFD"/>
    <w:rsid w:val="00F01C9A"/>
    <w:rsid w:val="00F02076"/>
    <w:rsid w:val="00F02EA5"/>
    <w:rsid w:val="00F02F84"/>
    <w:rsid w:val="00F039EA"/>
    <w:rsid w:val="00F04202"/>
    <w:rsid w:val="00F06103"/>
    <w:rsid w:val="00F12437"/>
    <w:rsid w:val="00F12F84"/>
    <w:rsid w:val="00F13D6F"/>
    <w:rsid w:val="00F146B8"/>
    <w:rsid w:val="00F16A5B"/>
    <w:rsid w:val="00F16B39"/>
    <w:rsid w:val="00F22671"/>
    <w:rsid w:val="00F22710"/>
    <w:rsid w:val="00F227E8"/>
    <w:rsid w:val="00F22BEF"/>
    <w:rsid w:val="00F22C2A"/>
    <w:rsid w:val="00F233CE"/>
    <w:rsid w:val="00F2412F"/>
    <w:rsid w:val="00F2593D"/>
    <w:rsid w:val="00F27DD0"/>
    <w:rsid w:val="00F27E6F"/>
    <w:rsid w:val="00F30771"/>
    <w:rsid w:val="00F30A51"/>
    <w:rsid w:val="00F30EC4"/>
    <w:rsid w:val="00F31E2C"/>
    <w:rsid w:val="00F32F08"/>
    <w:rsid w:val="00F3312D"/>
    <w:rsid w:val="00F33346"/>
    <w:rsid w:val="00F3374E"/>
    <w:rsid w:val="00F35DCA"/>
    <w:rsid w:val="00F362D9"/>
    <w:rsid w:val="00F36512"/>
    <w:rsid w:val="00F37CF6"/>
    <w:rsid w:val="00F40436"/>
    <w:rsid w:val="00F4093E"/>
    <w:rsid w:val="00F43E5B"/>
    <w:rsid w:val="00F45EB4"/>
    <w:rsid w:val="00F4759F"/>
    <w:rsid w:val="00F502AB"/>
    <w:rsid w:val="00F5058A"/>
    <w:rsid w:val="00F532F8"/>
    <w:rsid w:val="00F53849"/>
    <w:rsid w:val="00F54141"/>
    <w:rsid w:val="00F5496D"/>
    <w:rsid w:val="00F54F35"/>
    <w:rsid w:val="00F5660F"/>
    <w:rsid w:val="00F573CC"/>
    <w:rsid w:val="00F57934"/>
    <w:rsid w:val="00F57FE6"/>
    <w:rsid w:val="00F61D55"/>
    <w:rsid w:val="00F6228E"/>
    <w:rsid w:val="00F63591"/>
    <w:rsid w:val="00F65A2C"/>
    <w:rsid w:val="00F66295"/>
    <w:rsid w:val="00F70CA1"/>
    <w:rsid w:val="00F7190F"/>
    <w:rsid w:val="00F72336"/>
    <w:rsid w:val="00F7433A"/>
    <w:rsid w:val="00F74F8E"/>
    <w:rsid w:val="00F754C6"/>
    <w:rsid w:val="00F758B6"/>
    <w:rsid w:val="00F76060"/>
    <w:rsid w:val="00F76D47"/>
    <w:rsid w:val="00F7796E"/>
    <w:rsid w:val="00F77A17"/>
    <w:rsid w:val="00F812EC"/>
    <w:rsid w:val="00F824E8"/>
    <w:rsid w:val="00F82AF7"/>
    <w:rsid w:val="00F84651"/>
    <w:rsid w:val="00F84D05"/>
    <w:rsid w:val="00F852D2"/>
    <w:rsid w:val="00F860B1"/>
    <w:rsid w:val="00F879C7"/>
    <w:rsid w:val="00F904DC"/>
    <w:rsid w:val="00F905C8"/>
    <w:rsid w:val="00F91374"/>
    <w:rsid w:val="00F92603"/>
    <w:rsid w:val="00F928BF"/>
    <w:rsid w:val="00F9453A"/>
    <w:rsid w:val="00F95581"/>
    <w:rsid w:val="00F96493"/>
    <w:rsid w:val="00F96F94"/>
    <w:rsid w:val="00FA08DF"/>
    <w:rsid w:val="00FA1EEE"/>
    <w:rsid w:val="00FA27A5"/>
    <w:rsid w:val="00FA3436"/>
    <w:rsid w:val="00FA4A43"/>
    <w:rsid w:val="00FA562E"/>
    <w:rsid w:val="00FA5979"/>
    <w:rsid w:val="00FA62D3"/>
    <w:rsid w:val="00FA63D4"/>
    <w:rsid w:val="00FA67B6"/>
    <w:rsid w:val="00FA775B"/>
    <w:rsid w:val="00FB233B"/>
    <w:rsid w:val="00FB2D37"/>
    <w:rsid w:val="00FB3ECC"/>
    <w:rsid w:val="00FB4247"/>
    <w:rsid w:val="00FB441E"/>
    <w:rsid w:val="00FB4E69"/>
    <w:rsid w:val="00FB5EA1"/>
    <w:rsid w:val="00FB756D"/>
    <w:rsid w:val="00FC0037"/>
    <w:rsid w:val="00FC01BB"/>
    <w:rsid w:val="00FC2A71"/>
    <w:rsid w:val="00FC5F08"/>
    <w:rsid w:val="00FC613A"/>
    <w:rsid w:val="00FC6F71"/>
    <w:rsid w:val="00FC7A80"/>
    <w:rsid w:val="00FD057B"/>
    <w:rsid w:val="00FD1E84"/>
    <w:rsid w:val="00FD286A"/>
    <w:rsid w:val="00FD2E31"/>
    <w:rsid w:val="00FD3A18"/>
    <w:rsid w:val="00FD515E"/>
    <w:rsid w:val="00FD5468"/>
    <w:rsid w:val="00FD5659"/>
    <w:rsid w:val="00FD5CB5"/>
    <w:rsid w:val="00FD65EA"/>
    <w:rsid w:val="00FD6B64"/>
    <w:rsid w:val="00FD6CE7"/>
    <w:rsid w:val="00FD6F27"/>
    <w:rsid w:val="00FE30A3"/>
    <w:rsid w:val="00FE3E2F"/>
    <w:rsid w:val="00FE4094"/>
    <w:rsid w:val="00FE550E"/>
    <w:rsid w:val="00FE5A32"/>
    <w:rsid w:val="00FE64A2"/>
    <w:rsid w:val="00FE6E15"/>
    <w:rsid w:val="00FE744B"/>
    <w:rsid w:val="00FE7E96"/>
    <w:rsid w:val="00FF0E37"/>
    <w:rsid w:val="00FF61AD"/>
    <w:rsid w:val="00FF6E0B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Connecteur droit avec flèche 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AB"/>
  </w:style>
  <w:style w:type="paragraph" w:styleId="Titre1">
    <w:name w:val="heading 1"/>
    <w:basedOn w:val="Normal"/>
    <w:next w:val="Normal"/>
    <w:link w:val="Titre1Car"/>
    <w:uiPriority w:val="9"/>
    <w:qFormat/>
    <w:rsid w:val="000710C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00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00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66F3B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266F3B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6F3B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266F3B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Sansinterligne">
    <w:name w:val="No Spacing"/>
    <w:link w:val="SansinterligneCar"/>
    <w:uiPriority w:val="1"/>
    <w:qFormat/>
    <w:rsid w:val="00816516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16516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710CE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710CE"/>
    <w:pPr>
      <w:spacing w:after="200" w:line="276" w:lineRule="auto"/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71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10CE"/>
  </w:style>
  <w:style w:type="paragraph" w:styleId="NormalWeb">
    <w:name w:val="Normal (Web)"/>
    <w:basedOn w:val="Normal"/>
    <w:uiPriority w:val="99"/>
    <w:unhideWhenUsed/>
    <w:rsid w:val="000710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7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1378"/>
  </w:style>
  <w:style w:type="table" w:styleId="Grilledutableau">
    <w:name w:val="Table Grid"/>
    <w:basedOn w:val="TableauNormal"/>
    <w:uiPriority w:val="39"/>
    <w:rsid w:val="00182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E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C67"/>
    <w:rPr>
      <w:rFonts w:ascii="Segoe UI" w:hAnsi="Segoe UI" w:cs="Segoe UI"/>
      <w:sz w:val="18"/>
      <w:szCs w:val="18"/>
    </w:rPr>
  </w:style>
  <w:style w:type="table" w:customStyle="1" w:styleId="Tableausimple21">
    <w:name w:val="Tableau simple 21"/>
    <w:basedOn w:val="TableauNormal"/>
    <w:uiPriority w:val="42"/>
    <w:rsid w:val="003150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01">
    <w:name w:val="fontstyle01"/>
    <w:basedOn w:val="Policepardfaut"/>
    <w:rsid w:val="002A472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4725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4725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2A4725"/>
    <w:rPr>
      <w:vertAlign w:val="superscript"/>
    </w:rPr>
  </w:style>
  <w:style w:type="paragraph" w:customStyle="1" w:styleId="Default">
    <w:name w:val="Default"/>
    <w:rsid w:val="00E36921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  <w:style w:type="table" w:customStyle="1" w:styleId="Tableausimple210">
    <w:name w:val="Tableau simple 21"/>
    <w:basedOn w:val="TableauNormal"/>
    <w:uiPriority w:val="42"/>
    <w:rsid w:val="00FB5E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E56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E56D7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30A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0AB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0AB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0A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0AB9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7F09DF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AD0018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D0018"/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AD0018"/>
    <w:rPr>
      <w:b/>
      <w:bCs/>
    </w:rPr>
  </w:style>
  <w:style w:type="character" w:styleId="Lienhypertexte">
    <w:name w:val="Hyperlink"/>
    <w:basedOn w:val="Policepardfaut"/>
    <w:uiPriority w:val="99"/>
    <w:unhideWhenUsed/>
    <w:rsid w:val="00AD0018"/>
    <w:rPr>
      <w:color w:val="0000FF"/>
      <w:u w:val="single"/>
    </w:rPr>
  </w:style>
  <w:style w:type="paragraph" w:customStyle="1" w:styleId="intro">
    <w:name w:val="intro"/>
    <w:basedOn w:val="Normal"/>
    <w:rsid w:val="00AD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kcolor1">
    <w:name w:val="ckcolor1"/>
    <w:basedOn w:val="Policepardfaut"/>
    <w:rsid w:val="00AD0018"/>
  </w:style>
  <w:style w:type="paragraph" w:customStyle="1" w:styleId="cate">
    <w:name w:val="cate"/>
    <w:basedOn w:val="Normal"/>
    <w:rsid w:val="00AD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ate1">
    <w:name w:val="Date1"/>
    <w:basedOn w:val="Normal"/>
    <w:rsid w:val="00AD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dden">
    <w:name w:val="hidden"/>
    <w:basedOn w:val="Policepardfaut"/>
    <w:rsid w:val="00AD0018"/>
  </w:style>
  <w:style w:type="paragraph" w:customStyle="1" w:styleId="pre-header">
    <w:name w:val="pre-header"/>
    <w:basedOn w:val="Normal"/>
    <w:rsid w:val="00AD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-align-justify">
    <w:name w:val="text-align-justify"/>
    <w:basedOn w:val="Normal"/>
    <w:rsid w:val="00AD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rker">
    <w:name w:val="marker"/>
    <w:basedOn w:val="Normal"/>
    <w:rsid w:val="00AD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atepub">
    <w:name w:val="datepub"/>
    <w:basedOn w:val="Normal"/>
    <w:rsid w:val="00AD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21">
    <w:name w:val="fontstyle21"/>
    <w:basedOn w:val="Policepardfaut"/>
    <w:rsid w:val="00AD0018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tejustify">
    <w:name w:val="rtejustify"/>
    <w:basedOn w:val="Normal"/>
    <w:rsid w:val="00AD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2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ontext.reverso.net/traduction/arabe-francais/%D8%A3%D9%88%D8%B3%D8%B9+%D9%84%D9%84%D9%85%D9%86%D8%A7%D9%88%D8%B1%D8%A9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La situation économique en 2019 et ses perspectives en 2020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53E00D-33F0-4D5C-8A28-292FB9BC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5878</Words>
  <Characters>32334</Characters>
  <Application>Microsoft Office Word</Application>
  <DocSecurity>0</DocSecurity>
  <Lines>269</Lines>
  <Paragraphs>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الميزانية الاقتصادية التوقعية لسنة 2020</vt:lpstr>
    </vt:vector>
  </TitlesOfParts>
  <Company>Direction de la Prévision et de la Prospective</Company>
  <LinksUpToDate>false</LinksUpToDate>
  <CharactersWithSpaces>38136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الميزانية الاقتصادية التوقعية لسنة 2020</dc:title>
  <dc:creator>elhousni hassan-HCP</dc:creator>
  <cp:lastModifiedBy>hcp</cp:lastModifiedBy>
  <cp:revision>2</cp:revision>
  <cp:lastPrinted>2020-01-08T15:13:00Z</cp:lastPrinted>
  <dcterms:created xsi:type="dcterms:W3CDTF">2020-07-16T10:13:00Z</dcterms:created>
  <dcterms:modified xsi:type="dcterms:W3CDTF">2020-07-16T10:13:00Z</dcterms:modified>
</cp:coreProperties>
</file>