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14559F" w:rsidP="0014559F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BA5B30" w:rsidP="00BA5B30">
      <w:pPr>
        <w:spacing w:line="280" w:lineRule="exact"/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 w:hint="cs"/>
          <w:b/>
          <w:bCs/>
          <w:szCs w:val="32"/>
          <w:rtl/>
        </w:rPr>
        <w:t xml:space="preserve">         </w:t>
      </w:r>
      <w:r w:rsidR="008C3B68">
        <w:rPr>
          <w:rFonts w:ascii="Arial" w:hAnsi="Arial" w:cs="Arial" w:hint="cs"/>
          <w:b/>
          <w:bCs/>
          <w:szCs w:val="32"/>
          <w:rtl/>
        </w:rPr>
        <w:t xml:space="preserve">       </w:t>
      </w:r>
    </w:p>
    <w:p w:rsidR="009E579A" w:rsidRDefault="008B40B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9E579A" w:rsidP="00E538EC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9E579A" w:rsidP="00E538EC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E538EC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</w:t>
      </w:r>
      <w:proofErr w:type="spellStart"/>
      <w:r w:rsidR="0090162F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proofErr w:type="spellEnd"/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00E36" w:rsidP="00170FE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0162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انخفاض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0162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0162F" w:rsidRPr="0090162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90162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مؤشر التضخم الأساسي من جهته في</w:t>
      </w:r>
      <w:r w:rsidR="0053762D" w:rsidRP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517F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53762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في</w:t>
      </w:r>
      <w:r w:rsidR="0053762D" w:rsidRP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B517F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0162F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يناير20</w:t>
      </w:r>
      <w:proofErr w:type="spellEnd"/>
      <w:r w:rsidR="0090162F">
        <w:rPr>
          <w:rFonts w:ascii="Arial" w:hAnsi="Arial" w:cs="Arial"/>
          <w:sz w:val="28"/>
          <w:szCs w:val="28"/>
        </w:rPr>
        <w:t>20</w:t>
      </w:r>
      <w:proofErr w:type="spellStart"/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400E36" w:rsidRPr="00400E36">
        <w:rPr>
          <w:rFonts w:ascii="Arial" w:hAnsi="Arial" w:cs="Arial" w:hint="cs"/>
          <w:sz w:val="28"/>
          <w:szCs w:val="28"/>
          <w:rtl/>
        </w:rPr>
        <w:t>انخفاض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9F61AD">
        <w:rPr>
          <w:rFonts w:ascii="Arial" w:hAnsi="Arial" w:cs="Arial"/>
          <w:sz w:val="28"/>
          <w:szCs w:val="28"/>
        </w:rPr>
        <w:t>0</w:t>
      </w:r>
      <w:proofErr w:type="gramStart"/>
      <w:r w:rsidR="009F61AD">
        <w:rPr>
          <w:rFonts w:ascii="Arial" w:hAnsi="Arial" w:cs="Arial"/>
          <w:sz w:val="28"/>
          <w:szCs w:val="28"/>
        </w:rPr>
        <w:t>,</w:t>
      </w:r>
      <w:r w:rsidR="0090162F">
        <w:rPr>
          <w:rFonts w:ascii="Arial" w:hAnsi="Arial" w:cs="Arial"/>
          <w:sz w:val="28"/>
          <w:szCs w:val="28"/>
        </w:rPr>
        <w:t>1</w:t>
      </w:r>
      <w:r w:rsidR="009F61AD" w:rsidRPr="00EE49CF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00E36" w:rsidRPr="00400E36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400E36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400E3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0,</w:t>
      </w:r>
      <w:r w:rsidR="0090162F">
        <w:rPr>
          <w:rFonts w:ascii="Arial" w:hAnsi="Arial" w:cs="Arial"/>
          <w:sz w:val="28"/>
          <w:szCs w:val="28"/>
        </w:rPr>
        <w:t>4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90162F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8579C1" w:rsidRPr="008579C1">
        <w:rPr>
          <w:rFonts w:ascii="Arial" w:hAnsi="Arial" w:cs="Arial" w:hint="cs"/>
          <w:sz w:val="28"/>
          <w:szCs w:val="28"/>
          <w:rtl/>
        </w:rPr>
        <w:t xml:space="preserve"> </w:t>
      </w:r>
      <w:r w:rsidR="008579C1">
        <w:rPr>
          <w:rFonts w:ascii="Arial" w:hAnsi="Arial" w:cs="Arial" w:hint="cs"/>
          <w:sz w:val="28"/>
          <w:szCs w:val="28"/>
          <w:rtl/>
        </w:rPr>
        <w:t>غير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 الغذائية</w:t>
      </w:r>
      <w:r w:rsidR="00F74414">
        <w:rPr>
          <w:rFonts w:ascii="Arial" w:hAnsi="Arial" w:cs="Arial" w:hint="cs"/>
          <w:sz w:val="28"/>
          <w:szCs w:val="28"/>
          <w:rtl/>
        </w:rPr>
        <w:t xml:space="preserve"> ب </w:t>
      </w:r>
      <w:r w:rsidR="00F74414">
        <w:rPr>
          <w:rFonts w:ascii="Arial" w:hAnsi="Arial" w:cs="Arial"/>
          <w:sz w:val="28"/>
          <w:szCs w:val="28"/>
        </w:rPr>
        <w:t>0,</w:t>
      </w:r>
      <w:r w:rsidR="00400E36">
        <w:rPr>
          <w:rFonts w:ascii="Arial" w:hAnsi="Arial" w:cs="Arial"/>
          <w:sz w:val="28"/>
          <w:szCs w:val="28"/>
        </w:rPr>
        <w:t>2</w:t>
      </w:r>
      <w:r w:rsidR="00F74414">
        <w:rPr>
          <w:rFonts w:ascii="Arial" w:hAnsi="Arial" w:cs="Arial"/>
          <w:sz w:val="28"/>
          <w:szCs w:val="28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8A10D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F74414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90162F">
        <w:rPr>
          <w:rFonts w:ascii="Arial" w:hAnsi="Arial" w:cs="Arial" w:hint="cs"/>
          <w:sz w:val="28"/>
          <w:szCs w:val="28"/>
          <w:rtl/>
          <w:lang w:bidi="ar-MA"/>
        </w:rPr>
        <w:t>9</w:t>
      </w:r>
      <w:proofErr w:type="spellEnd"/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</w:t>
      </w:r>
      <w:r w:rsidR="0090162F">
        <w:rPr>
          <w:rFonts w:ascii="Arial" w:hAnsi="Arial" w:cs="Arial" w:hint="cs"/>
          <w:sz w:val="28"/>
          <w:szCs w:val="28"/>
          <w:rtl/>
          <w:lang w:bidi="ar-MA"/>
        </w:rPr>
        <w:t>20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0162F" w:rsidRPr="0090162F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162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0162F">
        <w:rPr>
          <w:rFonts w:ascii="Arial" w:hAnsi="Arial" w:cs="Arial"/>
          <w:sz w:val="28"/>
          <w:szCs w:val="28"/>
          <w:lang w:bidi="ar-MA"/>
        </w:rPr>
        <w:t xml:space="preserve"> 2,9%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0162F" w:rsidRPr="0090162F">
        <w:rPr>
          <w:rFonts w:ascii="Arial" w:hAnsi="Arial" w:cs="Arial"/>
          <w:sz w:val="28"/>
          <w:szCs w:val="28"/>
          <w:rtl/>
          <w:lang w:bidi="ar-MA"/>
        </w:rPr>
        <w:t xml:space="preserve">السمك وفواكه </w:t>
      </w:r>
      <w:proofErr w:type="spellStart"/>
      <w:r w:rsidR="0090162F" w:rsidRPr="0090162F">
        <w:rPr>
          <w:rFonts w:ascii="Arial" w:hAnsi="Arial" w:cs="Arial"/>
          <w:sz w:val="28"/>
          <w:szCs w:val="28"/>
          <w:rtl/>
          <w:lang w:bidi="ar-MA"/>
        </w:rPr>
        <w:t>البحر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6368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76F53">
        <w:rPr>
          <w:rFonts w:ascii="Arial" w:hAnsi="Arial" w:cs="Arial"/>
          <w:sz w:val="28"/>
          <w:szCs w:val="28"/>
          <w:lang w:bidi="ar-MA"/>
        </w:rPr>
        <w:t xml:space="preserve"> </w:t>
      </w:r>
      <w:r w:rsidR="0090162F">
        <w:rPr>
          <w:rFonts w:ascii="Arial" w:hAnsi="Arial" w:cs="Arial"/>
          <w:sz w:val="28"/>
          <w:szCs w:val="28"/>
          <w:lang w:bidi="ar-MA"/>
        </w:rPr>
        <w:t>1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90162F">
        <w:rPr>
          <w:rFonts w:ascii="Arial" w:hAnsi="Arial" w:cs="Arial"/>
          <w:sz w:val="28"/>
          <w:szCs w:val="28"/>
          <w:lang w:bidi="ar-MA"/>
        </w:rPr>
        <w:t>5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F04AC" w:rsidRPr="00DF04AC">
        <w:rPr>
          <w:rFonts w:ascii="Arial" w:hAnsi="Arial" w:cs="Arial"/>
          <w:sz w:val="28"/>
          <w:szCs w:val="28"/>
          <w:rtl/>
          <w:lang w:bidi="ar-MA"/>
        </w:rPr>
        <w:t xml:space="preserve">الحليب والجبن </w:t>
      </w:r>
      <w:proofErr w:type="spellStart"/>
      <w:r w:rsidR="00DF04AC" w:rsidRPr="00DF04AC">
        <w:rPr>
          <w:rFonts w:ascii="Arial" w:hAnsi="Arial" w:cs="Arial"/>
          <w:sz w:val="28"/>
          <w:szCs w:val="28"/>
          <w:rtl/>
          <w:lang w:bidi="ar-MA"/>
        </w:rPr>
        <w:t>والبيض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F04AC">
        <w:rPr>
          <w:rFonts w:ascii="Arial" w:hAnsi="Arial" w:cs="Arial"/>
          <w:sz w:val="28"/>
          <w:szCs w:val="28"/>
          <w:lang w:bidi="ar-MA"/>
        </w:rPr>
        <w:t>0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DF04AC">
        <w:rPr>
          <w:rFonts w:ascii="Arial" w:hAnsi="Arial" w:cs="Arial"/>
          <w:sz w:val="28"/>
          <w:szCs w:val="28"/>
          <w:lang w:bidi="ar-MA"/>
        </w:rPr>
        <w:t>6</w:t>
      </w:r>
      <w:r w:rsidR="00676F53">
        <w:rPr>
          <w:rFonts w:ascii="Arial" w:hAnsi="Arial" w:cs="Arial"/>
          <w:sz w:val="28"/>
          <w:szCs w:val="28"/>
          <w:lang w:bidi="ar-MA"/>
        </w:rPr>
        <w:t>%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F74414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F04AC">
        <w:rPr>
          <w:rFonts w:ascii="Arial" w:hAnsi="Arial" w:cs="Arial"/>
          <w:sz w:val="28"/>
          <w:szCs w:val="28"/>
          <w:lang w:bidi="ar-MA"/>
        </w:rPr>
        <w:t>0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DF04AC">
        <w:rPr>
          <w:rFonts w:ascii="Arial" w:hAnsi="Arial" w:cs="Arial"/>
          <w:sz w:val="28"/>
          <w:szCs w:val="28"/>
          <w:lang w:bidi="ar-MA"/>
        </w:rPr>
        <w:t>3</w:t>
      </w:r>
      <w:r w:rsidR="00F74414">
        <w:rPr>
          <w:rFonts w:ascii="Arial" w:hAnsi="Arial" w:cs="Arial"/>
          <w:sz w:val="28"/>
          <w:szCs w:val="28"/>
          <w:lang w:bidi="ar-MA"/>
        </w:rPr>
        <w:t>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F04A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F04AC" w:rsidRPr="00DF04A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74414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DF04AC">
        <w:rPr>
          <w:rFonts w:ascii="Arial" w:hAnsi="Arial" w:cs="Arial"/>
          <w:sz w:val="28"/>
          <w:szCs w:val="28"/>
          <w:lang w:bidi="ar-MA"/>
        </w:rPr>
        <w:t>9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DF04A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DF04AC" w:rsidRPr="00DF04AC">
        <w:rPr>
          <w:rFonts w:ascii="Arial" w:hAnsi="Arial" w:cs="Arial"/>
          <w:sz w:val="28"/>
          <w:szCs w:val="28"/>
          <w:rtl/>
          <w:lang w:bidi="ar-MA"/>
        </w:rPr>
        <w:t xml:space="preserve">المياه المعدنية والمشروبات </w:t>
      </w:r>
      <w:proofErr w:type="spellStart"/>
      <w:r w:rsidR="00DF04AC" w:rsidRPr="00DF04AC">
        <w:rPr>
          <w:rFonts w:ascii="Arial" w:hAnsi="Arial" w:cs="Arial"/>
          <w:sz w:val="28"/>
          <w:szCs w:val="28"/>
          <w:rtl/>
          <w:lang w:bidi="ar-MA"/>
        </w:rPr>
        <w:t>المنعشة</w:t>
      </w:r>
      <w:r w:rsidR="00DF04A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F04A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F04AC">
        <w:rPr>
          <w:rFonts w:ascii="Arial" w:hAnsi="Arial" w:cs="Arial"/>
          <w:sz w:val="28"/>
          <w:szCs w:val="28"/>
          <w:lang w:bidi="ar-MA"/>
        </w:rPr>
        <w:t>0,4%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أما فيما يخص المواد غير </w:t>
      </w:r>
      <w:proofErr w:type="spellStart"/>
      <w:r w:rsidR="005E1632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</w:t>
      </w:r>
      <w:r w:rsidR="005E1632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5E1632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proofErr w:type="spellStart"/>
      <w:r w:rsidR="002107C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F04AC" w:rsidRPr="00B43118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proofErr w:type="gramEnd"/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F04AC">
        <w:rPr>
          <w:rFonts w:ascii="Arial" w:hAnsi="Arial" w:cs="Arial"/>
          <w:sz w:val="28"/>
          <w:szCs w:val="28"/>
          <w:lang w:bidi="ar-MA"/>
        </w:rPr>
        <w:t>2</w:t>
      </w:r>
      <w:r w:rsidR="002107C2">
        <w:rPr>
          <w:rFonts w:ascii="Arial" w:hAnsi="Arial" w:cs="Arial"/>
          <w:sz w:val="28"/>
          <w:szCs w:val="28"/>
          <w:lang w:bidi="ar-MA"/>
        </w:rPr>
        <w:t>,</w:t>
      </w:r>
      <w:r w:rsidR="004C4A5A">
        <w:rPr>
          <w:rFonts w:ascii="Arial" w:hAnsi="Arial" w:cs="Arial"/>
          <w:sz w:val="28"/>
          <w:szCs w:val="28"/>
          <w:lang w:bidi="ar-MA"/>
        </w:rPr>
        <w:t>0</w:t>
      </w:r>
      <w:r w:rsidR="002107C2">
        <w:rPr>
          <w:rFonts w:ascii="Arial" w:hAnsi="Arial" w:cs="Arial"/>
          <w:sz w:val="28"/>
          <w:szCs w:val="28"/>
          <w:lang w:bidi="ar-MA"/>
        </w:rPr>
        <w:t>%</w:t>
      </w:r>
      <w:r w:rsidR="008A10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A10DF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A10DF" w:rsidRPr="008A10DF">
        <w:rPr>
          <w:rFonts w:ascii="Arial" w:hAnsi="Arial" w:cs="Arial"/>
          <w:sz w:val="28"/>
          <w:szCs w:val="28"/>
          <w:rtl/>
          <w:lang w:bidi="ar-MA"/>
        </w:rPr>
        <w:t>التأمين</w:t>
      </w:r>
      <w:r w:rsidR="00BD5CDF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8A10DF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A10DF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A10DF">
        <w:rPr>
          <w:rFonts w:ascii="Arial" w:hAnsi="Arial" w:cs="Arial"/>
          <w:sz w:val="28"/>
          <w:szCs w:val="28"/>
          <w:lang w:bidi="ar-MA"/>
        </w:rPr>
        <w:t>4,2%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32E4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5D2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 xml:space="preserve">الانخفاضات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>في</w:t>
      </w:r>
      <w:r w:rsidR="00505D2F" w:rsidRPr="00505D2F">
        <w:rPr>
          <w:rFonts w:ascii="Arial" w:hAnsi="Arial" w:cs="Arial"/>
          <w:sz w:val="22"/>
          <w:szCs w:val="22"/>
          <w:rtl/>
          <w:lang w:bidi="ar-MA"/>
        </w:rPr>
        <w:t xml:space="preserve"> </w:t>
      </w:r>
      <w:proofErr w:type="spellStart"/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9A6A8C">
        <w:rPr>
          <w:rFonts w:ascii="Arial" w:hAnsi="Arial" w:cs="Arial"/>
          <w:sz w:val="28"/>
          <w:szCs w:val="28"/>
          <w:lang w:bidi="ar-MA"/>
        </w:rPr>
        <w:t>8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505D2F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5277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5277C" w:rsidRPr="009A6A8C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D5277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05D2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="00505D2F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6A8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 xml:space="preserve">بني </w:t>
      </w:r>
      <w:proofErr w:type="spellStart"/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="009A6A8C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9A6A8C">
        <w:rPr>
          <w:rFonts w:ascii="Arial" w:hAnsi="Arial" w:cs="Arial"/>
          <w:sz w:val="28"/>
          <w:szCs w:val="28"/>
        </w:rPr>
        <w:t>3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7942C9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7942C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="007942C9" w:rsidRP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212C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212CC" w:rsidRPr="004212CC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4212CC" w:rsidRPr="004212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6A8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9A6A8C" w:rsidRP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0CD4">
        <w:rPr>
          <w:rFonts w:ascii="Arial" w:hAnsi="Arial" w:cs="Arial" w:hint="cs"/>
          <w:sz w:val="28"/>
          <w:szCs w:val="28"/>
          <w:rtl/>
        </w:rPr>
        <w:t xml:space="preserve">ب </w:t>
      </w:r>
      <w:r w:rsidR="00CA0CD4">
        <w:rPr>
          <w:rFonts w:ascii="Arial" w:hAnsi="Arial" w:cs="Arial"/>
          <w:sz w:val="28"/>
          <w:szCs w:val="28"/>
        </w:rPr>
        <w:t>0,</w:t>
      </w:r>
      <w:r w:rsidR="009A6A8C">
        <w:rPr>
          <w:rFonts w:ascii="Arial" w:hAnsi="Arial" w:cs="Arial"/>
          <w:sz w:val="28"/>
          <w:szCs w:val="28"/>
        </w:rPr>
        <w:t>2</w:t>
      </w:r>
      <w:r w:rsidR="00CA0CD4">
        <w:rPr>
          <w:rFonts w:ascii="Arial" w:hAnsi="Arial" w:cs="Arial"/>
          <w:sz w:val="28"/>
          <w:szCs w:val="28"/>
        </w:rPr>
        <w:t>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من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42C9">
        <w:rPr>
          <w:rFonts w:ascii="Arial" w:hAnsi="Arial" w:cs="Arial" w:hint="cs"/>
          <w:sz w:val="28"/>
          <w:szCs w:val="28"/>
          <w:rtl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57CE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="007942C9" w:rsidRP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7CE1">
        <w:rPr>
          <w:rFonts w:ascii="Arial" w:hAnsi="Arial" w:cs="Arial"/>
          <w:sz w:val="28"/>
          <w:szCs w:val="28"/>
          <w:lang w:bidi="ar-MA"/>
        </w:rPr>
        <w:t>0,</w:t>
      </w:r>
      <w:r w:rsidR="007942C9">
        <w:rPr>
          <w:rFonts w:ascii="Arial" w:hAnsi="Arial" w:cs="Arial"/>
          <w:sz w:val="28"/>
          <w:szCs w:val="28"/>
          <w:lang w:bidi="ar-MA"/>
        </w:rPr>
        <w:t>1</w:t>
      </w:r>
      <w:r w:rsidR="00057CE1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170FE9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A6A8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A6A8C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057CE1">
        <w:rPr>
          <w:rFonts w:ascii="Arial" w:hAnsi="Arial" w:cs="Arial"/>
          <w:sz w:val="28"/>
          <w:szCs w:val="28"/>
          <w:lang w:bidi="ar-MA"/>
        </w:rPr>
        <w:t>,</w:t>
      </w:r>
      <w:r w:rsidR="009A6A8C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</w:t>
      </w:r>
      <w:r w:rsidR="009A6A8C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A6A8C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A6A8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A6A8C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7942C9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6A8C">
        <w:rPr>
          <w:rFonts w:ascii="Arial" w:hAnsi="Arial" w:cs="Arial"/>
          <w:sz w:val="28"/>
          <w:szCs w:val="28"/>
          <w:lang w:bidi="ar-MA"/>
        </w:rPr>
        <w:t>1</w:t>
      </w:r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9A6A8C">
        <w:rPr>
          <w:rFonts w:ascii="Arial" w:hAnsi="Arial" w:cs="Arial"/>
          <w:sz w:val="28"/>
          <w:szCs w:val="28"/>
          <w:lang w:bidi="ar-MA"/>
        </w:rPr>
        <w:t>4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057CE1">
        <w:rPr>
          <w:rFonts w:ascii="Arial" w:hAnsi="Arial" w:cs="Arial"/>
          <w:sz w:val="28"/>
          <w:szCs w:val="28"/>
          <w:lang w:bidi="ar-MA"/>
        </w:rPr>
        <w:t xml:space="preserve"> </w:t>
      </w:r>
      <w:proofErr w:type="gram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proofErr w:type="gramEnd"/>
      <w:r w:rsidR="007F5DCE" w:rsidRPr="007F5DCE">
        <w:rPr>
          <w:rtl/>
        </w:rPr>
        <w:t xml:space="preserve"> </w:t>
      </w:r>
      <w:r w:rsidR="009A6A8C" w:rsidRPr="009A6A8C">
        <w:rPr>
          <w:rFonts w:ascii="Arial" w:hAnsi="Arial" w:cs="Arial"/>
          <w:sz w:val="28"/>
          <w:szCs w:val="28"/>
          <w:rtl/>
        </w:rPr>
        <w:t xml:space="preserve">المواصلات 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A6A8C">
        <w:rPr>
          <w:rFonts w:ascii="Arial" w:hAnsi="Arial" w:cs="Arial"/>
          <w:sz w:val="28"/>
          <w:szCs w:val="28"/>
          <w:lang w:bidi="ar-MA"/>
        </w:rPr>
        <w:t>0</w:t>
      </w:r>
      <w:r w:rsidR="007F5DCE">
        <w:rPr>
          <w:rFonts w:ascii="Arial" w:hAnsi="Arial" w:cs="Arial"/>
          <w:sz w:val="28"/>
          <w:szCs w:val="28"/>
          <w:lang w:bidi="ar-MA"/>
        </w:rPr>
        <w:t>,</w:t>
      </w:r>
      <w:r w:rsidR="009A6A8C">
        <w:rPr>
          <w:rFonts w:ascii="Arial" w:hAnsi="Arial" w:cs="Arial"/>
          <w:sz w:val="28"/>
          <w:szCs w:val="28"/>
          <w:lang w:bidi="ar-MA"/>
        </w:rPr>
        <w:t>2</w:t>
      </w:r>
      <w:r w:rsidR="007F5DCE">
        <w:rPr>
          <w:rFonts w:ascii="Arial" w:hAnsi="Arial" w:cs="Arial"/>
          <w:sz w:val="28"/>
          <w:szCs w:val="28"/>
          <w:lang w:bidi="ar-MA"/>
        </w:rPr>
        <w:t>%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F5DCE">
        <w:rPr>
          <w:rFonts w:ascii="Arial" w:hAnsi="Arial" w:cs="Arial"/>
          <w:sz w:val="28"/>
          <w:szCs w:val="28"/>
          <w:lang w:bidi="ar-MA"/>
        </w:rPr>
        <w:t>3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9A6A8C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A6A8C" w:rsidRPr="009A6A8C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B517FD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</w:t>
      </w:r>
      <w:r w:rsidR="009A6A8C">
        <w:rPr>
          <w:rFonts w:ascii="Arial" w:hAnsi="Arial" w:cs="Arial"/>
          <w:sz w:val="28"/>
          <w:szCs w:val="28"/>
          <w:lang w:bidi="ar-MA"/>
        </w:rPr>
        <w:t>20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517FD" w:rsidRPr="00B517FD">
        <w:rPr>
          <w:rFonts w:ascii="Arial" w:hAnsi="Arial" w:cs="Arial"/>
          <w:sz w:val="28"/>
          <w:szCs w:val="28"/>
          <w:rtl/>
        </w:rPr>
        <w:t>استقرار</w:t>
      </w:r>
      <w:r w:rsidR="002E77D4" w:rsidRPr="002E77D4">
        <w:rPr>
          <w:rFonts w:ascii="Arial" w:hAnsi="Arial" w:cs="Arial"/>
          <w:sz w:val="28"/>
          <w:szCs w:val="28"/>
          <w:rtl/>
        </w:rPr>
        <w:t>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proofErr w:type="spellEnd"/>
      <w:r w:rsidR="00057CE1">
        <w:rPr>
          <w:rFonts w:ascii="Arial" w:hAnsi="Arial" w:cs="Arial"/>
          <w:sz w:val="28"/>
          <w:szCs w:val="28"/>
          <w:lang w:bidi="ar-MA"/>
        </w:rPr>
        <w:t>201</w:t>
      </w:r>
      <w:r w:rsidR="009A6A8C">
        <w:rPr>
          <w:rFonts w:ascii="Arial" w:hAnsi="Arial" w:cs="Arial"/>
          <w:sz w:val="28"/>
          <w:szCs w:val="28"/>
          <w:lang w:bidi="ar-MA"/>
        </w:rPr>
        <w:t>9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53762D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517FD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</w:t>
      </w:r>
      <w:r w:rsidR="00057CE1">
        <w:rPr>
          <w:rFonts w:ascii="Arial" w:hAnsi="Arial" w:cs="Arial"/>
          <w:sz w:val="28"/>
          <w:szCs w:val="28"/>
          <w:lang w:bidi="ar-MA"/>
        </w:rPr>
        <w:t>01</w:t>
      </w:r>
      <w:r w:rsidR="009A6A8C">
        <w:rPr>
          <w:rFonts w:ascii="Arial" w:hAnsi="Arial" w:cs="Arial"/>
          <w:sz w:val="28"/>
          <w:szCs w:val="28"/>
          <w:lang w:bidi="ar-MA"/>
        </w:rPr>
        <w:t>9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 w:rsidP="0099727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2E77D4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A0797" w:rsidRDefault="00BA079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A0797" w:rsidRDefault="00BA079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A0797" w:rsidRPr="009A6A8C" w:rsidRDefault="00BA079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B52E28" w:rsidRDefault="00C8371B" w:rsidP="00B52E28">
      <w:pPr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B52E28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D764E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D764E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60407B">
              <w:rPr>
                <w:rFonts w:ascii="Arial" w:hAnsi="Arial" w:cs="Arial"/>
                <w:b/>
                <w:bCs/>
              </w:rPr>
              <w:t>9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407B">
              <w:rPr>
                <w:rFonts w:ascii="Arial" w:hAnsi="Arial" w:cs="Arial"/>
                <w:b/>
                <w:bCs/>
              </w:rPr>
              <w:t>20</w:t>
            </w:r>
            <w:proofErr w:type="spellStart"/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  <w:proofErr w:type="spellEnd"/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0407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0407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93F3A" w:rsidRPr="008631BC" w:rsidRDefault="00993F3A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993F3A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1,4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1,3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0,6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0,4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0,8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3,9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-0,2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101,5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1,8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153,5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157,6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2,7</w:t>
            </w:r>
          </w:p>
        </w:tc>
      </w:tr>
      <w:tr w:rsidR="00993F3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134,7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134,8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133,0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134,8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1,4</w:t>
            </w:r>
          </w:p>
        </w:tc>
      </w:tr>
      <w:tr w:rsidR="00993F3A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93F3A" w:rsidRPr="008631BC" w:rsidRDefault="00993F3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124,6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124,6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1,3</w:t>
            </w:r>
          </w:p>
        </w:tc>
      </w:tr>
      <w:tr w:rsidR="00993F3A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8631BC" w:rsidRDefault="00993F3A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B52E28" w:rsidRDefault="00B52E28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B52E2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D764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1BFA">
              <w:rPr>
                <w:rFonts w:ascii="Arial" w:hAnsi="Arial" w:cs="Arial"/>
                <w:b/>
                <w:bCs/>
              </w:rPr>
              <w:t>1</w:t>
            </w:r>
            <w:r w:rsidR="0060407B">
              <w:rPr>
                <w:rFonts w:ascii="Arial" w:hAnsi="Arial" w:cs="Arial"/>
                <w:b/>
                <w:bCs/>
              </w:rPr>
              <w:t>9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C51BFA">
              <w:rPr>
                <w:rFonts w:ascii="Arial" w:hAnsi="Arial" w:cs="Arial"/>
                <w:b/>
                <w:bCs/>
              </w:rPr>
              <w:t>20</w:t>
            </w:r>
            <w:r w:rsidR="0060407B">
              <w:rPr>
                <w:rFonts w:ascii="Arial" w:hAnsi="Arial" w:cs="Arial"/>
                <w:b/>
                <w:bCs/>
              </w:rPr>
              <w:t xml:space="preserve">20 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7F0F2B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0407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0407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0,9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1,4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2,1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0,8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</w:t>
            </w:r>
            <w:r w:rsidR="00EE2157">
              <w:rPr>
                <w:rFonts w:ascii="Arial" w:hAnsi="Arial" w:cs="Arial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2,0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0,8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</w:t>
            </w:r>
            <w:r w:rsidR="00EE2157">
              <w:rPr>
                <w:rFonts w:ascii="Arial" w:hAnsi="Arial" w:cs="Arial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1,1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1,1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1,9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2,1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1,1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0,7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2,4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2,0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2,2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1,7</w:t>
            </w:r>
          </w:p>
        </w:tc>
      </w:tr>
      <w:tr w:rsidR="00993F3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121,2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</w:rPr>
            </w:pPr>
            <w:r w:rsidRPr="00993F3A">
              <w:rPr>
                <w:rFonts w:ascii="Arial" w:hAnsi="Arial" w:cs="Arial"/>
              </w:rPr>
              <w:t>2,3</w:t>
            </w:r>
          </w:p>
        </w:tc>
      </w:tr>
      <w:tr w:rsidR="00993F3A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A153EC" w:rsidRDefault="00993F3A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F3A" w:rsidRPr="00993F3A" w:rsidRDefault="00993F3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993F3A"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F61AD" w:rsidRDefault="00460CFF" w:rsidP="00E538EC">
      <w:pPr>
        <w:pStyle w:val="Corpsdetexte"/>
        <w:bidi/>
        <w:spacing w:line="440" w:lineRule="exact"/>
        <w:jc w:val="lowKashida"/>
        <w:rPr>
          <w:lang w:bidi="ar-MA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proofErr w:type="gramStart"/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>:</w:t>
      </w:r>
      <w:proofErr w:type="gramEnd"/>
      <w:r w:rsidR="009E579A" w:rsidRPr="004671FE">
        <w:rPr>
          <w:rFonts w:cs="Arial"/>
          <w:b/>
          <w:bCs/>
          <w:color w:val="0000FF"/>
          <w:rtl/>
        </w:rPr>
        <w:t xml:space="preserve">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F61AD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71" w:rsidRDefault="00AF5871">
      <w:pPr>
        <w:jc w:val="right"/>
      </w:pPr>
      <w:r>
        <w:separator/>
      </w:r>
    </w:p>
  </w:endnote>
  <w:endnote w:type="continuationSeparator" w:id="0">
    <w:p w:rsidR="00AF5871" w:rsidRDefault="00AF587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71" w:rsidRDefault="00AF5871">
      <w:pPr>
        <w:jc w:val="right"/>
      </w:pPr>
      <w:r>
        <w:separator/>
      </w:r>
    </w:p>
  </w:footnote>
  <w:footnote w:type="continuationSeparator" w:id="0">
    <w:p w:rsidR="00AF5871" w:rsidRDefault="00AF587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1A90"/>
    <w:rsid w:val="00032E49"/>
    <w:rsid w:val="000356ED"/>
    <w:rsid w:val="0003571B"/>
    <w:rsid w:val="00041672"/>
    <w:rsid w:val="000420CB"/>
    <w:rsid w:val="000427D0"/>
    <w:rsid w:val="000430BB"/>
    <w:rsid w:val="00043AC7"/>
    <w:rsid w:val="000447BF"/>
    <w:rsid w:val="00044DB8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0E787E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399"/>
    <w:rsid w:val="001156AE"/>
    <w:rsid w:val="00115C8F"/>
    <w:rsid w:val="00123E4D"/>
    <w:rsid w:val="00133549"/>
    <w:rsid w:val="00136986"/>
    <w:rsid w:val="00145010"/>
    <w:rsid w:val="0014559F"/>
    <w:rsid w:val="001455FD"/>
    <w:rsid w:val="00147371"/>
    <w:rsid w:val="00147E22"/>
    <w:rsid w:val="00165361"/>
    <w:rsid w:val="001664C7"/>
    <w:rsid w:val="00166D20"/>
    <w:rsid w:val="00170F76"/>
    <w:rsid w:val="00170FE9"/>
    <w:rsid w:val="00173A84"/>
    <w:rsid w:val="00173AF2"/>
    <w:rsid w:val="0017468D"/>
    <w:rsid w:val="00183BAE"/>
    <w:rsid w:val="00183D09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B3B56"/>
    <w:rsid w:val="001C391E"/>
    <w:rsid w:val="001C4D7B"/>
    <w:rsid w:val="001C5706"/>
    <w:rsid w:val="001D0A49"/>
    <w:rsid w:val="001D54BA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2358"/>
    <w:rsid w:val="00290A01"/>
    <w:rsid w:val="00293413"/>
    <w:rsid w:val="00297BF3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87D"/>
    <w:rsid w:val="002D0CC6"/>
    <w:rsid w:val="002D39CE"/>
    <w:rsid w:val="002D5B8E"/>
    <w:rsid w:val="002D5F73"/>
    <w:rsid w:val="002E162B"/>
    <w:rsid w:val="002E7663"/>
    <w:rsid w:val="002E77D4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084C"/>
    <w:rsid w:val="0034373C"/>
    <w:rsid w:val="00344C2E"/>
    <w:rsid w:val="00345B54"/>
    <w:rsid w:val="00350832"/>
    <w:rsid w:val="003522B1"/>
    <w:rsid w:val="0035716A"/>
    <w:rsid w:val="00357388"/>
    <w:rsid w:val="003616E3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42C3"/>
    <w:rsid w:val="00384C15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0E36"/>
    <w:rsid w:val="00402008"/>
    <w:rsid w:val="0040576C"/>
    <w:rsid w:val="00410156"/>
    <w:rsid w:val="0041282A"/>
    <w:rsid w:val="004129CE"/>
    <w:rsid w:val="004155AD"/>
    <w:rsid w:val="00417A51"/>
    <w:rsid w:val="00420FAE"/>
    <w:rsid w:val="004212CC"/>
    <w:rsid w:val="004215B1"/>
    <w:rsid w:val="0042245D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4A5A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1606"/>
    <w:rsid w:val="00545FD9"/>
    <w:rsid w:val="00550163"/>
    <w:rsid w:val="0055169B"/>
    <w:rsid w:val="00551B51"/>
    <w:rsid w:val="00551BDF"/>
    <w:rsid w:val="005536BC"/>
    <w:rsid w:val="00553F29"/>
    <w:rsid w:val="00557AC8"/>
    <w:rsid w:val="005603ED"/>
    <w:rsid w:val="00564003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943"/>
    <w:rsid w:val="005B3EEC"/>
    <w:rsid w:val="005B5A63"/>
    <w:rsid w:val="005B7074"/>
    <w:rsid w:val="005B7E50"/>
    <w:rsid w:val="005C59F9"/>
    <w:rsid w:val="005C645E"/>
    <w:rsid w:val="005D12DB"/>
    <w:rsid w:val="005D1CE2"/>
    <w:rsid w:val="005D404E"/>
    <w:rsid w:val="005D53A7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4E37"/>
    <w:rsid w:val="005F549B"/>
    <w:rsid w:val="005F588D"/>
    <w:rsid w:val="00601FD2"/>
    <w:rsid w:val="0060241F"/>
    <w:rsid w:val="00602A05"/>
    <w:rsid w:val="0060327B"/>
    <w:rsid w:val="0060407B"/>
    <w:rsid w:val="00604827"/>
    <w:rsid w:val="0060483D"/>
    <w:rsid w:val="00607983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CB9"/>
    <w:rsid w:val="00643FA2"/>
    <w:rsid w:val="00647467"/>
    <w:rsid w:val="006478E1"/>
    <w:rsid w:val="00651B2C"/>
    <w:rsid w:val="006568B8"/>
    <w:rsid w:val="006637DA"/>
    <w:rsid w:val="006672B3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0CA0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27C8C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3184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F4E"/>
    <w:rsid w:val="007A05AA"/>
    <w:rsid w:val="007A1017"/>
    <w:rsid w:val="007A3658"/>
    <w:rsid w:val="007A4E1B"/>
    <w:rsid w:val="007B0D96"/>
    <w:rsid w:val="007B1FF5"/>
    <w:rsid w:val="007B29DC"/>
    <w:rsid w:val="007B57E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6D4D"/>
    <w:rsid w:val="008579C1"/>
    <w:rsid w:val="008612C9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10DF"/>
    <w:rsid w:val="008A3FBD"/>
    <w:rsid w:val="008B2828"/>
    <w:rsid w:val="008B4030"/>
    <w:rsid w:val="008B40BA"/>
    <w:rsid w:val="008B6C05"/>
    <w:rsid w:val="008B6DA0"/>
    <w:rsid w:val="008C3B68"/>
    <w:rsid w:val="008C4A68"/>
    <w:rsid w:val="008D0BD0"/>
    <w:rsid w:val="008D0CB1"/>
    <w:rsid w:val="008D538D"/>
    <w:rsid w:val="008D78DC"/>
    <w:rsid w:val="008E0113"/>
    <w:rsid w:val="008E49E7"/>
    <w:rsid w:val="008E72E7"/>
    <w:rsid w:val="008F1073"/>
    <w:rsid w:val="008F4673"/>
    <w:rsid w:val="008F5030"/>
    <w:rsid w:val="0090162F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2A78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6735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3F3A"/>
    <w:rsid w:val="00994B2E"/>
    <w:rsid w:val="00997277"/>
    <w:rsid w:val="009A4273"/>
    <w:rsid w:val="009A4DC0"/>
    <w:rsid w:val="009A6A8C"/>
    <w:rsid w:val="009A6CD4"/>
    <w:rsid w:val="009A7EB4"/>
    <w:rsid w:val="009B0D6E"/>
    <w:rsid w:val="009B2E1D"/>
    <w:rsid w:val="009B346E"/>
    <w:rsid w:val="009B61C1"/>
    <w:rsid w:val="009C0B7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4A3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76E30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AF5871"/>
    <w:rsid w:val="00B00101"/>
    <w:rsid w:val="00B018A5"/>
    <w:rsid w:val="00B02D1F"/>
    <w:rsid w:val="00B02DEE"/>
    <w:rsid w:val="00B03E76"/>
    <w:rsid w:val="00B04562"/>
    <w:rsid w:val="00B05D49"/>
    <w:rsid w:val="00B11F61"/>
    <w:rsid w:val="00B1324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17FD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801E1"/>
    <w:rsid w:val="00B85846"/>
    <w:rsid w:val="00B87BF8"/>
    <w:rsid w:val="00B9540A"/>
    <w:rsid w:val="00B95B27"/>
    <w:rsid w:val="00B96E81"/>
    <w:rsid w:val="00B9704B"/>
    <w:rsid w:val="00B97493"/>
    <w:rsid w:val="00BA06E5"/>
    <w:rsid w:val="00BA0797"/>
    <w:rsid w:val="00BA1360"/>
    <w:rsid w:val="00BA546E"/>
    <w:rsid w:val="00BA5B30"/>
    <w:rsid w:val="00BB16D4"/>
    <w:rsid w:val="00BB4403"/>
    <w:rsid w:val="00BB4937"/>
    <w:rsid w:val="00BB5E51"/>
    <w:rsid w:val="00BB7241"/>
    <w:rsid w:val="00BC1317"/>
    <w:rsid w:val="00BC42CA"/>
    <w:rsid w:val="00BC7457"/>
    <w:rsid w:val="00BD2912"/>
    <w:rsid w:val="00BD3937"/>
    <w:rsid w:val="00BD4491"/>
    <w:rsid w:val="00BD5CDF"/>
    <w:rsid w:val="00BD7817"/>
    <w:rsid w:val="00BE21A5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278EF"/>
    <w:rsid w:val="00C32143"/>
    <w:rsid w:val="00C344D2"/>
    <w:rsid w:val="00C3452E"/>
    <w:rsid w:val="00C4044A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7298"/>
    <w:rsid w:val="00CA03E6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77C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3038"/>
    <w:rsid w:val="00D96535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4AC"/>
    <w:rsid w:val="00DF0859"/>
    <w:rsid w:val="00DF1D87"/>
    <w:rsid w:val="00DF334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DC7"/>
    <w:rsid w:val="00E50CA9"/>
    <w:rsid w:val="00E529A1"/>
    <w:rsid w:val="00E52CEE"/>
    <w:rsid w:val="00E538EC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2157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4414"/>
    <w:rsid w:val="00F74497"/>
    <w:rsid w:val="00F75AFE"/>
    <w:rsid w:val="00F80D6C"/>
    <w:rsid w:val="00F83AC8"/>
    <w:rsid w:val="00F866F5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1966"/>
    <w:rsid w:val="00FD423E"/>
    <w:rsid w:val="00FD68D9"/>
    <w:rsid w:val="00FD6A2B"/>
    <w:rsid w:val="00FD6DB8"/>
    <w:rsid w:val="00FD7E74"/>
    <w:rsid w:val="00FE04B8"/>
    <w:rsid w:val="00FE15A6"/>
    <w:rsid w:val="00FE2C95"/>
    <w:rsid w:val="00FE3C5D"/>
    <w:rsid w:val="00FE7CB3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0A8E-1C55-4F56-ABBD-E6BC556B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5</cp:revision>
  <cp:lastPrinted>2020-02-18T11:57:00Z</cp:lastPrinted>
  <dcterms:created xsi:type="dcterms:W3CDTF">2020-02-20T22:24:00Z</dcterms:created>
  <dcterms:modified xsi:type="dcterms:W3CDTF">2020-02-20T22:44:00Z</dcterms:modified>
</cp:coreProperties>
</file>