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0379BE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</w:t>
      </w:r>
    </w:p>
    <w:p w:rsidR="0004146E" w:rsidRDefault="0004146E" w:rsidP="00414515">
      <w:pPr>
        <w:rPr>
          <w:lang w:bidi="ar-MA"/>
        </w:rPr>
      </w:pPr>
    </w:p>
    <w:p w:rsidR="005609F0" w:rsidRDefault="00935FC5" w:rsidP="002C0921">
      <w:pPr>
        <w:pStyle w:val="Corpsdetexte"/>
        <w:tabs>
          <w:tab w:val="left" w:pos="4041"/>
        </w:tabs>
        <w:bidi/>
        <w:spacing w:line="440" w:lineRule="exact"/>
        <w:ind w:firstLine="720"/>
      </w:pPr>
      <w:r>
        <w:rPr>
          <w:rFonts w:cs="Simplified Arabic"/>
          <w:b/>
          <w:bCs/>
          <w:color w:val="0000FF"/>
          <w:sz w:val="40"/>
          <w:szCs w:val="36"/>
          <w:rtl/>
        </w:rPr>
        <w:tab/>
      </w:r>
      <w:r w:rsidR="005609F0">
        <w:t xml:space="preserve">      </w:t>
      </w:r>
    </w:p>
    <w:p w:rsidR="005609F0" w:rsidRDefault="005609F0" w:rsidP="005609F0">
      <w:pPr>
        <w:rPr>
          <w:rtl/>
          <w:lang w:bidi="ar-MA"/>
        </w:rPr>
      </w:pP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5609F0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5609F0" w:rsidRDefault="005609F0" w:rsidP="000A0E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A22B16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E</w:t>
      </w:r>
      <w:r w:rsidRPr="00352DE1">
        <w:t xml:space="preserve"> </w:t>
      </w:r>
      <w:r>
        <w:rPr>
          <w:b/>
          <w:bCs/>
          <w:color w:val="0000FF"/>
          <w:sz w:val="24"/>
          <w:szCs w:val="24"/>
        </w:rPr>
        <w:t>JANVIER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</w:t>
      </w:r>
      <w:r w:rsidR="000A0EC8">
        <w:rPr>
          <w:b/>
          <w:bCs/>
          <w:color w:val="0000FF"/>
          <w:sz w:val="24"/>
          <w:szCs w:val="24"/>
        </w:rPr>
        <w:t>20</w:t>
      </w:r>
    </w:p>
    <w:p w:rsidR="005609F0" w:rsidRDefault="005609F0" w:rsidP="0043589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</w:p>
    <w:p w:rsidR="00435894" w:rsidRPr="00435894" w:rsidRDefault="00435894" w:rsidP="00435894">
      <w:pPr>
        <w:bidi w:val="0"/>
      </w:pPr>
    </w:p>
    <w:p w:rsidR="005609F0" w:rsidRDefault="005609F0" w:rsidP="0004146E">
      <w:pPr>
        <w:pStyle w:val="Titre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5609F0" w:rsidRPr="005534FA" w:rsidRDefault="005609F0" w:rsidP="008F17FF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31E" w:rsidRPr="00DE531E">
        <w:rPr>
          <w:rFonts w:ascii="Arial" w:hAnsi="Arial" w:cs="Arial"/>
          <w:sz w:val="24"/>
          <w:szCs w:val="24"/>
        </w:rPr>
        <w:t xml:space="preserve">L’indice des prix à la production du secteur des «Industries manufacturières hors raffinage de pétrole» a enregistré une </w:t>
      </w:r>
      <w:r w:rsidR="002609FB">
        <w:rPr>
          <w:rFonts w:ascii="Arial" w:hAnsi="Arial" w:cs="Arial"/>
          <w:sz w:val="24"/>
          <w:szCs w:val="24"/>
        </w:rPr>
        <w:t>hau</w:t>
      </w:r>
      <w:r w:rsidR="00DE531E" w:rsidRPr="00DE531E">
        <w:rPr>
          <w:rFonts w:ascii="Arial" w:hAnsi="Arial" w:cs="Arial"/>
          <w:sz w:val="24"/>
          <w:szCs w:val="24"/>
        </w:rPr>
        <w:t xml:space="preserve">sse </w:t>
      </w:r>
      <w:r>
        <w:rPr>
          <w:rFonts w:ascii="Arial" w:hAnsi="Arial" w:cs="Arial"/>
          <w:sz w:val="24"/>
          <w:szCs w:val="24"/>
        </w:rPr>
        <w:t xml:space="preserve">de </w:t>
      </w:r>
      <w:r w:rsidR="000247F9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8F17F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% au cours du mois </w:t>
      </w:r>
      <w:r w:rsidRPr="00A22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janvier</w:t>
      </w:r>
      <w:r w:rsidRPr="00A22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0A0EC8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Pr="00A22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décembre</w:t>
      </w:r>
      <w:r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0A0EC8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2609FB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5609F0" w:rsidRPr="005534FA" w:rsidRDefault="005609F0" w:rsidP="005609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2609FB" w:rsidRPr="005534FA" w:rsidRDefault="005609F0" w:rsidP="00AF788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534FA">
        <w:rPr>
          <w:rFonts w:ascii="Arial" w:hAnsi="Arial" w:cs="Arial"/>
          <w:sz w:val="24"/>
          <w:szCs w:val="24"/>
        </w:rPr>
        <w:t xml:space="preserve">- </w:t>
      </w:r>
      <w:r w:rsidR="002609FB" w:rsidRPr="005534FA">
        <w:rPr>
          <w:rFonts w:ascii="Arial" w:hAnsi="Arial" w:cs="Arial"/>
          <w:sz w:val="24"/>
          <w:szCs w:val="24"/>
        </w:rPr>
        <w:t xml:space="preserve">la </w:t>
      </w:r>
      <w:r w:rsidR="002609FB">
        <w:rPr>
          <w:rFonts w:ascii="Arial" w:hAnsi="Arial" w:cs="Arial"/>
          <w:sz w:val="24"/>
          <w:szCs w:val="24"/>
        </w:rPr>
        <w:t xml:space="preserve">hausse </w:t>
      </w:r>
      <w:r w:rsidR="002609FB" w:rsidRPr="005534FA">
        <w:rPr>
          <w:rFonts w:ascii="Arial" w:hAnsi="Arial" w:cs="Arial"/>
          <w:sz w:val="24"/>
          <w:szCs w:val="24"/>
        </w:rPr>
        <w:t xml:space="preserve">de </w:t>
      </w:r>
      <w:r w:rsidR="008F17FF">
        <w:rPr>
          <w:rFonts w:ascii="Arial" w:hAnsi="Arial" w:cs="Arial"/>
          <w:sz w:val="24"/>
          <w:szCs w:val="24"/>
        </w:rPr>
        <w:t>0</w:t>
      </w:r>
      <w:r w:rsidR="002609FB" w:rsidRPr="005534FA">
        <w:rPr>
          <w:rFonts w:ascii="Arial" w:hAnsi="Arial" w:cs="Arial"/>
          <w:sz w:val="24"/>
          <w:szCs w:val="24"/>
        </w:rPr>
        <w:t>,</w:t>
      </w:r>
      <w:r w:rsidR="008F17FF">
        <w:rPr>
          <w:rFonts w:ascii="Arial" w:hAnsi="Arial" w:cs="Arial"/>
          <w:sz w:val="24"/>
          <w:szCs w:val="24"/>
        </w:rPr>
        <w:t>7</w:t>
      </w:r>
      <w:r w:rsidR="002609FB" w:rsidRPr="005534FA">
        <w:rPr>
          <w:rFonts w:ascii="Arial" w:hAnsi="Arial" w:cs="Arial"/>
          <w:sz w:val="24"/>
          <w:szCs w:val="24"/>
        </w:rPr>
        <w:t>%</w:t>
      </w:r>
      <w:r w:rsidR="002609FB">
        <w:rPr>
          <w:rFonts w:ascii="Arial" w:hAnsi="Arial" w:cs="Arial"/>
          <w:sz w:val="24"/>
          <w:szCs w:val="24"/>
        </w:rPr>
        <w:t xml:space="preserve"> des prix</w:t>
      </w:r>
      <w:r w:rsidR="002609FB" w:rsidRPr="005534FA">
        <w:rPr>
          <w:rFonts w:ascii="Arial" w:hAnsi="Arial" w:cs="Arial"/>
          <w:sz w:val="24"/>
          <w:szCs w:val="24"/>
        </w:rPr>
        <w:t xml:space="preserve"> </w:t>
      </w:r>
      <w:r w:rsidR="002609FB">
        <w:rPr>
          <w:rFonts w:ascii="Arial" w:hAnsi="Arial" w:cs="Arial"/>
          <w:sz w:val="24"/>
          <w:szCs w:val="24"/>
        </w:rPr>
        <w:t xml:space="preserve">des </w:t>
      </w:r>
      <w:r w:rsidR="002609FB" w:rsidRPr="005534FA">
        <w:rPr>
          <w:rFonts w:ascii="Arial" w:hAnsi="Arial" w:cs="Arial"/>
          <w:sz w:val="24"/>
          <w:szCs w:val="24"/>
        </w:rPr>
        <w:t>«</w:t>
      </w:r>
      <w:r w:rsidR="002609FB" w:rsidRPr="00B04066">
        <w:rPr>
          <w:rFonts w:ascii="Arial" w:hAnsi="Arial" w:cs="Arial"/>
          <w:sz w:val="24"/>
          <w:szCs w:val="24"/>
        </w:rPr>
        <w:t>Industries alimentaires</w:t>
      </w:r>
      <w:r w:rsidR="00AF7885">
        <w:rPr>
          <w:rFonts w:ascii="Arial" w:hAnsi="Arial" w:cs="Arial"/>
          <w:sz w:val="24"/>
          <w:szCs w:val="24"/>
        </w:rPr>
        <w:t> »</w:t>
      </w:r>
      <w:r w:rsidR="008F17FF">
        <w:rPr>
          <w:rFonts w:ascii="Arial" w:hAnsi="Arial" w:cs="Arial"/>
          <w:sz w:val="24"/>
          <w:szCs w:val="24"/>
        </w:rPr>
        <w:t xml:space="preserve"> et</w:t>
      </w:r>
      <w:r w:rsidR="002609FB">
        <w:rPr>
          <w:rFonts w:ascii="Arial" w:hAnsi="Arial" w:cs="Arial"/>
          <w:sz w:val="24"/>
          <w:szCs w:val="24"/>
        </w:rPr>
        <w:t xml:space="preserve"> </w:t>
      </w:r>
      <w:r w:rsidR="00674BDF">
        <w:rPr>
          <w:rFonts w:ascii="Arial" w:hAnsi="Arial" w:cs="Arial"/>
          <w:sz w:val="24"/>
          <w:szCs w:val="24"/>
        </w:rPr>
        <w:t xml:space="preserve">de </w:t>
      </w:r>
      <w:r w:rsidR="002609FB">
        <w:rPr>
          <w:rFonts w:ascii="Arial" w:hAnsi="Arial" w:cs="Arial"/>
          <w:sz w:val="24"/>
          <w:szCs w:val="24"/>
        </w:rPr>
        <w:t xml:space="preserve">la  </w:t>
      </w:r>
      <w:r w:rsidR="002609FB" w:rsidRPr="005534FA">
        <w:rPr>
          <w:rFonts w:ascii="Arial" w:hAnsi="Arial" w:cs="Arial"/>
          <w:sz w:val="24"/>
          <w:szCs w:val="24"/>
        </w:rPr>
        <w:t>«</w:t>
      </w:r>
      <w:r w:rsidR="002609FB" w:rsidRPr="002609FB">
        <w:rPr>
          <w:rFonts w:ascii="Arial" w:hAnsi="Arial" w:cs="Arial"/>
          <w:sz w:val="24"/>
          <w:szCs w:val="24"/>
        </w:rPr>
        <w:t>Fabrication d’autres produits minéraux non métalliques</w:t>
      </w:r>
      <w:r w:rsidR="002609FB" w:rsidRPr="005534FA">
        <w:rPr>
          <w:rFonts w:ascii="Arial" w:hAnsi="Arial" w:cs="Arial"/>
          <w:sz w:val="24"/>
          <w:szCs w:val="24"/>
        </w:rPr>
        <w:t>»</w:t>
      </w:r>
      <w:r w:rsidR="002609FB">
        <w:rPr>
          <w:rFonts w:ascii="Arial" w:hAnsi="Arial" w:cs="Arial"/>
          <w:sz w:val="24"/>
          <w:szCs w:val="24"/>
        </w:rPr>
        <w:t>,</w:t>
      </w:r>
      <w:r w:rsidR="002609FB" w:rsidRPr="00010C51">
        <w:rPr>
          <w:rFonts w:ascii="Arial" w:hAnsi="Arial" w:cs="Arial"/>
          <w:sz w:val="24"/>
          <w:szCs w:val="24"/>
        </w:rPr>
        <w:t xml:space="preserve"> </w:t>
      </w:r>
      <w:r w:rsidR="002609FB" w:rsidRPr="005534FA">
        <w:rPr>
          <w:rFonts w:ascii="Arial" w:hAnsi="Arial" w:cs="Arial"/>
          <w:sz w:val="24"/>
          <w:szCs w:val="24"/>
        </w:rPr>
        <w:t xml:space="preserve">de </w:t>
      </w:r>
      <w:r w:rsidR="002609FB">
        <w:rPr>
          <w:rFonts w:ascii="Arial" w:hAnsi="Arial" w:cs="Arial"/>
          <w:sz w:val="24"/>
          <w:szCs w:val="24"/>
        </w:rPr>
        <w:t>1</w:t>
      </w:r>
      <w:r w:rsidR="002609FB" w:rsidRPr="005534FA">
        <w:rPr>
          <w:rFonts w:ascii="Arial" w:hAnsi="Arial" w:cs="Arial"/>
          <w:sz w:val="24"/>
          <w:szCs w:val="24"/>
        </w:rPr>
        <w:t>,</w:t>
      </w:r>
      <w:r w:rsidR="002609FB">
        <w:rPr>
          <w:rFonts w:ascii="Arial" w:hAnsi="Arial" w:cs="Arial"/>
          <w:sz w:val="24"/>
          <w:szCs w:val="24"/>
        </w:rPr>
        <w:t>0</w:t>
      </w:r>
      <w:r w:rsidR="002609FB" w:rsidRPr="005534FA">
        <w:rPr>
          <w:rFonts w:ascii="Arial" w:hAnsi="Arial" w:cs="Arial"/>
          <w:sz w:val="24"/>
          <w:szCs w:val="24"/>
        </w:rPr>
        <w:t>%</w:t>
      </w:r>
      <w:r w:rsidR="002609FB">
        <w:rPr>
          <w:rFonts w:ascii="Arial" w:hAnsi="Arial" w:cs="Arial"/>
          <w:sz w:val="24"/>
          <w:szCs w:val="24"/>
        </w:rPr>
        <w:t xml:space="preserve"> de la </w:t>
      </w:r>
      <w:r w:rsidR="002609FB" w:rsidRPr="005534FA">
        <w:rPr>
          <w:rFonts w:ascii="Arial" w:hAnsi="Arial" w:cs="Arial"/>
          <w:sz w:val="24"/>
          <w:szCs w:val="24"/>
        </w:rPr>
        <w:t>«</w:t>
      </w:r>
      <w:r w:rsidR="002609FB" w:rsidRPr="002609FB">
        <w:rPr>
          <w:rFonts w:ascii="Arial" w:hAnsi="Arial" w:cs="Arial"/>
          <w:sz w:val="24"/>
          <w:szCs w:val="24"/>
        </w:rPr>
        <w:t>Fabrication d’équipements électriques</w:t>
      </w:r>
      <w:r w:rsidR="002609FB" w:rsidRPr="005534FA">
        <w:rPr>
          <w:rFonts w:ascii="Arial" w:hAnsi="Arial" w:cs="Arial"/>
          <w:sz w:val="24"/>
          <w:szCs w:val="24"/>
        </w:rPr>
        <w:t>»</w:t>
      </w:r>
      <w:r w:rsidR="002609FB">
        <w:rPr>
          <w:rFonts w:ascii="Arial" w:hAnsi="Arial" w:cs="Arial"/>
          <w:sz w:val="24"/>
          <w:szCs w:val="24"/>
        </w:rPr>
        <w:t>, de 0</w:t>
      </w:r>
      <w:r w:rsidR="002609FB" w:rsidRPr="005534FA">
        <w:rPr>
          <w:rFonts w:ascii="Arial" w:hAnsi="Arial" w:cs="Arial"/>
          <w:sz w:val="24"/>
          <w:szCs w:val="24"/>
        </w:rPr>
        <w:t>,</w:t>
      </w:r>
      <w:r w:rsidR="002609FB">
        <w:rPr>
          <w:rFonts w:ascii="Arial" w:hAnsi="Arial" w:cs="Arial"/>
          <w:sz w:val="24"/>
          <w:szCs w:val="24"/>
        </w:rPr>
        <w:t>3</w:t>
      </w:r>
      <w:r w:rsidR="002609FB" w:rsidRPr="005534FA">
        <w:rPr>
          <w:rFonts w:ascii="Arial" w:hAnsi="Arial" w:cs="Arial"/>
          <w:sz w:val="24"/>
          <w:szCs w:val="24"/>
        </w:rPr>
        <w:t>%</w:t>
      </w:r>
      <w:r w:rsidR="002609FB">
        <w:rPr>
          <w:rFonts w:ascii="Arial" w:hAnsi="Arial" w:cs="Arial"/>
          <w:sz w:val="24"/>
          <w:szCs w:val="24"/>
        </w:rPr>
        <w:t xml:space="preserve"> d</w:t>
      </w:r>
      <w:r w:rsidR="00B2380B">
        <w:rPr>
          <w:rFonts w:ascii="Arial" w:hAnsi="Arial" w:cs="Arial"/>
          <w:sz w:val="24"/>
          <w:szCs w:val="24"/>
        </w:rPr>
        <w:t>e la</w:t>
      </w:r>
      <w:r w:rsidR="002609FB">
        <w:rPr>
          <w:rFonts w:ascii="Arial" w:hAnsi="Arial" w:cs="Arial"/>
          <w:sz w:val="24"/>
          <w:szCs w:val="24"/>
        </w:rPr>
        <w:t xml:space="preserve"> </w:t>
      </w:r>
      <w:r w:rsidR="002609FB" w:rsidRPr="005534FA">
        <w:rPr>
          <w:rFonts w:ascii="Arial" w:hAnsi="Arial" w:cs="Arial"/>
          <w:sz w:val="24"/>
          <w:szCs w:val="24"/>
        </w:rPr>
        <w:t>«</w:t>
      </w:r>
      <w:r w:rsidR="002609FB" w:rsidRPr="002609FB">
        <w:rPr>
          <w:rFonts w:ascii="Arial" w:hAnsi="Arial" w:cs="Arial"/>
          <w:sz w:val="24"/>
          <w:szCs w:val="24"/>
        </w:rPr>
        <w:t>Fabrication de textiles</w:t>
      </w:r>
      <w:r w:rsidR="002609FB" w:rsidRPr="005534FA">
        <w:rPr>
          <w:rFonts w:ascii="Arial" w:hAnsi="Arial" w:cs="Arial"/>
          <w:sz w:val="24"/>
          <w:szCs w:val="24"/>
        </w:rPr>
        <w:t>»</w:t>
      </w:r>
      <w:r w:rsidR="002609FB">
        <w:rPr>
          <w:rFonts w:ascii="Arial" w:hAnsi="Arial" w:cs="Arial"/>
          <w:sz w:val="24"/>
          <w:szCs w:val="24"/>
        </w:rPr>
        <w:t xml:space="preserve"> et </w:t>
      </w:r>
      <w:r w:rsidR="009E18A4">
        <w:rPr>
          <w:rFonts w:ascii="Arial" w:hAnsi="Arial" w:cs="Arial"/>
          <w:sz w:val="24"/>
          <w:szCs w:val="24"/>
        </w:rPr>
        <w:t>de l’</w:t>
      </w:r>
      <w:r w:rsidR="009E18A4" w:rsidRPr="005534FA">
        <w:rPr>
          <w:rFonts w:ascii="Arial" w:hAnsi="Arial" w:cs="Arial"/>
          <w:sz w:val="24"/>
          <w:szCs w:val="24"/>
        </w:rPr>
        <w:t>«</w:t>
      </w:r>
      <w:r w:rsidR="009E18A4" w:rsidRPr="009E18A4">
        <w:rPr>
          <w:rFonts w:ascii="Arial" w:hAnsi="Arial" w:cs="Arial"/>
          <w:sz w:val="24"/>
          <w:szCs w:val="24"/>
        </w:rPr>
        <w:t>Industrie du cuir et de la chaussure</w:t>
      </w:r>
      <w:r w:rsidR="009E18A4" w:rsidRPr="005534FA">
        <w:rPr>
          <w:rFonts w:ascii="Arial" w:hAnsi="Arial" w:cs="Arial"/>
          <w:sz w:val="24"/>
          <w:szCs w:val="24"/>
        </w:rPr>
        <w:t>»</w:t>
      </w:r>
      <w:r w:rsidR="003C1DAF">
        <w:rPr>
          <w:rFonts w:ascii="Arial" w:hAnsi="Arial" w:cs="Arial"/>
          <w:sz w:val="24"/>
          <w:szCs w:val="24"/>
        </w:rPr>
        <w:t xml:space="preserve"> et</w:t>
      </w:r>
      <w:r w:rsidR="002609FB">
        <w:rPr>
          <w:rFonts w:ascii="Arial" w:hAnsi="Arial" w:cs="Arial"/>
          <w:sz w:val="24"/>
          <w:szCs w:val="24"/>
        </w:rPr>
        <w:t xml:space="preserve"> de</w:t>
      </w:r>
      <w:r w:rsidR="002609FB" w:rsidRPr="00B04066">
        <w:rPr>
          <w:rFonts w:ascii="Arial" w:hAnsi="Arial" w:cs="Arial"/>
          <w:sz w:val="24"/>
          <w:szCs w:val="24"/>
        </w:rPr>
        <w:t xml:space="preserve"> </w:t>
      </w:r>
      <w:r w:rsidR="002609FB">
        <w:rPr>
          <w:rFonts w:ascii="Arial" w:hAnsi="Arial" w:cs="Arial"/>
          <w:sz w:val="24"/>
          <w:szCs w:val="24"/>
        </w:rPr>
        <w:t>0</w:t>
      </w:r>
      <w:r w:rsidR="002609FB" w:rsidRPr="005534FA">
        <w:rPr>
          <w:rFonts w:ascii="Arial" w:hAnsi="Arial" w:cs="Arial"/>
          <w:sz w:val="24"/>
          <w:szCs w:val="24"/>
        </w:rPr>
        <w:t>,</w:t>
      </w:r>
      <w:r w:rsidR="002609FB">
        <w:rPr>
          <w:rFonts w:ascii="Arial" w:hAnsi="Arial" w:cs="Arial"/>
          <w:sz w:val="24"/>
          <w:szCs w:val="24"/>
        </w:rPr>
        <w:t>1</w:t>
      </w:r>
      <w:r w:rsidR="002609FB" w:rsidRPr="005534FA">
        <w:rPr>
          <w:rFonts w:ascii="Arial" w:hAnsi="Arial" w:cs="Arial"/>
          <w:sz w:val="24"/>
          <w:szCs w:val="24"/>
        </w:rPr>
        <w:t>%</w:t>
      </w:r>
      <w:r w:rsidR="002609FB">
        <w:rPr>
          <w:rFonts w:ascii="Arial" w:hAnsi="Arial" w:cs="Arial"/>
          <w:sz w:val="24"/>
          <w:szCs w:val="24"/>
        </w:rPr>
        <w:t xml:space="preserve"> dans la </w:t>
      </w:r>
      <w:r w:rsidR="002609FB" w:rsidRPr="005534FA">
        <w:rPr>
          <w:rFonts w:ascii="Arial" w:hAnsi="Arial" w:cs="Arial"/>
          <w:sz w:val="24"/>
          <w:szCs w:val="24"/>
        </w:rPr>
        <w:t>«</w:t>
      </w:r>
      <w:r w:rsidR="003C1DAF" w:rsidRPr="003C1DAF">
        <w:rPr>
          <w:rFonts w:ascii="Arial" w:hAnsi="Arial" w:cs="Arial"/>
          <w:sz w:val="24"/>
          <w:szCs w:val="24"/>
        </w:rPr>
        <w:t>Fabrication d</w:t>
      </w:r>
      <w:r w:rsidR="00AF7885">
        <w:rPr>
          <w:rFonts w:ascii="Arial" w:hAnsi="Arial" w:cs="Arial"/>
          <w:sz w:val="24"/>
          <w:szCs w:val="24"/>
        </w:rPr>
        <w:t>es produits métalliques à l’exclusion des machines et des équipements</w:t>
      </w:r>
      <w:r w:rsidR="002609FB" w:rsidRPr="005534FA">
        <w:rPr>
          <w:rFonts w:ascii="Arial" w:hAnsi="Arial" w:cs="Arial"/>
          <w:sz w:val="24"/>
          <w:szCs w:val="24"/>
        </w:rPr>
        <w:t>»</w:t>
      </w:r>
      <w:r w:rsidR="003C1DAF">
        <w:rPr>
          <w:rFonts w:ascii="Arial" w:hAnsi="Arial" w:cs="Arial"/>
          <w:sz w:val="24"/>
          <w:szCs w:val="24"/>
        </w:rPr>
        <w:t xml:space="preserve"> et dans l’</w:t>
      </w:r>
      <w:r w:rsidR="003C1DAF" w:rsidRPr="005534FA">
        <w:rPr>
          <w:rFonts w:ascii="Arial" w:hAnsi="Arial" w:cs="Arial"/>
          <w:sz w:val="24"/>
          <w:szCs w:val="24"/>
        </w:rPr>
        <w:t>«</w:t>
      </w:r>
      <w:r w:rsidR="003C1DAF" w:rsidRPr="003C1DAF">
        <w:rPr>
          <w:rFonts w:ascii="Arial" w:hAnsi="Arial" w:cs="Arial"/>
          <w:sz w:val="24"/>
          <w:szCs w:val="24"/>
        </w:rPr>
        <w:t>Industrie automobile</w:t>
      </w:r>
      <w:r w:rsidR="003C1DAF" w:rsidRPr="005534FA">
        <w:rPr>
          <w:rFonts w:ascii="Arial" w:hAnsi="Arial" w:cs="Arial"/>
          <w:sz w:val="24"/>
          <w:szCs w:val="24"/>
        </w:rPr>
        <w:t>»</w:t>
      </w:r>
      <w:r w:rsidR="002609FB" w:rsidRPr="005534FA">
        <w:rPr>
          <w:rFonts w:ascii="Arial" w:hAnsi="Arial" w:cs="Arial"/>
          <w:sz w:val="24"/>
          <w:szCs w:val="24"/>
        </w:rPr>
        <w:t>;</w:t>
      </w:r>
    </w:p>
    <w:p w:rsidR="002609FB" w:rsidRPr="005534FA" w:rsidRDefault="002609FB" w:rsidP="002609F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609FB" w:rsidRPr="005534FA" w:rsidRDefault="002609FB" w:rsidP="00E77E7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baisse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 w:rsidR="003C1DAF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,</w:t>
      </w:r>
      <w:r w:rsidR="003C1DAF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prix enregistrée dans la </w:t>
      </w:r>
      <w:r w:rsidRPr="005534FA">
        <w:rPr>
          <w:rFonts w:ascii="Arial" w:hAnsi="Arial" w:cs="Arial"/>
          <w:sz w:val="24"/>
          <w:szCs w:val="24"/>
        </w:rPr>
        <w:t>«</w:t>
      </w:r>
      <w:r w:rsidR="003C1DAF" w:rsidRPr="003C1DAF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="003C1DAF">
        <w:rPr>
          <w:rFonts w:ascii="Arial" w:hAnsi="Arial" w:cs="Arial"/>
          <w:sz w:val="24"/>
          <w:szCs w:val="24"/>
        </w:rPr>
        <w:t xml:space="preserve">, </w:t>
      </w:r>
      <w:r w:rsidR="003C1DAF" w:rsidRPr="005534FA">
        <w:rPr>
          <w:rFonts w:ascii="Arial" w:hAnsi="Arial" w:cs="Arial"/>
          <w:sz w:val="24"/>
          <w:szCs w:val="24"/>
        </w:rPr>
        <w:t xml:space="preserve">de </w:t>
      </w:r>
      <w:r w:rsidR="003C1DAF">
        <w:rPr>
          <w:rFonts w:ascii="Arial" w:hAnsi="Arial" w:cs="Arial"/>
          <w:sz w:val="24"/>
          <w:szCs w:val="24"/>
        </w:rPr>
        <w:t>0</w:t>
      </w:r>
      <w:r w:rsidR="003C1DAF" w:rsidRPr="005534FA">
        <w:rPr>
          <w:rFonts w:ascii="Arial" w:hAnsi="Arial" w:cs="Arial"/>
          <w:sz w:val="24"/>
          <w:szCs w:val="24"/>
        </w:rPr>
        <w:t>,</w:t>
      </w:r>
      <w:r w:rsidR="003C1DAF">
        <w:rPr>
          <w:rFonts w:ascii="Arial" w:hAnsi="Arial" w:cs="Arial"/>
          <w:sz w:val="24"/>
          <w:szCs w:val="24"/>
        </w:rPr>
        <w:t>5</w:t>
      </w:r>
      <w:r w:rsidR="003C1DAF" w:rsidRPr="005534FA">
        <w:rPr>
          <w:rFonts w:ascii="Arial" w:hAnsi="Arial" w:cs="Arial"/>
          <w:sz w:val="24"/>
          <w:szCs w:val="24"/>
        </w:rPr>
        <w:t>%</w:t>
      </w:r>
      <w:r w:rsidR="003C1DAF">
        <w:rPr>
          <w:rFonts w:ascii="Arial" w:hAnsi="Arial" w:cs="Arial"/>
          <w:sz w:val="24"/>
          <w:szCs w:val="24"/>
        </w:rPr>
        <w:t xml:space="preserve"> d</w:t>
      </w:r>
      <w:r w:rsidR="00E77E7B">
        <w:rPr>
          <w:rFonts w:ascii="Arial" w:hAnsi="Arial" w:cs="Arial"/>
          <w:sz w:val="24"/>
          <w:szCs w:val="24"/>
        </w:rPr>
        <w:t>ans</w:t>
      </w:r>
      <w:r w:rsidR="003C1DAF">
        <w:rPr>
          <w:rFonts w:ascii="Arial" w:hAnsi="Arial" w:cs="Arial"/>
          <w:sz w:val="24"/>
          <w:szCs w:val="24"/>
        </w:rPr>
        <w:t xml:space="preserve"> la  </w:t>
      </w:r>
      <w:r w:rsidR="003C1DAF" w:rsidRPr="005534FA">
        <w:rPr>
          <w:rFonts w:ascii="Arial" w:hAnsi="Arial" w:cs="Arial"/>
          <w:sz w:val="24"/>
          <w:szCs w:val="24"/>
        </w:rPr>
        <w:t>«</w:t>
      </w:r>
      <w:r w:rsidR="003C1DAF" w:rsidRPr="003C1DAF">
        <w:rPr>
          <w:rFonts w:ascii="Arial" w:hAnsi="Arial" w:cs="Arial"/>
          <w:sz w:val="24"/>
          <w:szCs w:val="24"/>
        </w:rPr>
        <w:t>Fabrication de boissons</w:t>
      </w:r>
      <w:r w:rsidR="003C1DAF" w:rsidRPr="005534FA">
        <w:rPr>
          <w:rFonts w:ascii="Arial" w:hAnsi="Arial" w:cs="Arial"/>
          <w:sz w:val="24"/>
          <w:szCs w:val="24"/>
        </w:rPr>
        <w:t>»</w:t>
      </w:r>
      <w:r w:rsidR="003C1DAF">
        <w:rPr>
          <w:rFonts w:ascii="Arial" w:hAnsi="Arial" w:cs="Arial"/>
          <w:sz w:val="24"/>
          <w:szCs w:val="24"/>
        </w:rPr>
        <w:t xml:space="preserve"> et</w:t>
      </w:r>
      <w:r w:rsidR="003C1DAF" w:rsidRPr="00010C51">
        <w:rPr>
          <w:rFonts w:ascii="Arial" w:hAnsi="Arial" w:cs="Arial"/>
          <w:sz w:val="24"/>
          <w:szCs w:val="24"/>
        </w:rPr>
        <w:t xml:space="preserve"> </w:t>
      </w:r>
      <w:r w:rsidR="003C1DAF" w:rsidRPr="005534FA">
        <w:rPr>
          <w:rFonts w:ascii="Arial" w:hAnsi="Arial" w:cs="Arial"/>
          <w:sz w:val="24"/>
          <w:szCs w:val="24"/>
        </w:rPr>
        <w:t xml:space="preserve">de </w:t>
      </w:r>
      <w:r w:rsidR="003C1DAF">
        <w:rPr>
          <w:rFonts w:ascii="Arial" w:hAnsi="Arial" w:cs="Arial"/>
          <w:sz w:val="24"/>
          <w:szCs w:val="24"/>
        </w:rPr>
        <w:t>0</w:t>
      </w:r>
      <w:r w:rsidR="003C1DAF" w:rsidRPr="005534FA">
        <w:rPr>
          <w:rFonts w:ascii="Arial" w:hAnsi="Arial" w:cs="Arial"/>
          <w:sz w:val="24"/>
          <w:szCs w:val="24"/>
        </w:rPr>
        <w:t>,</w:t>
      </w:r>
      <w:r w:rsidR="003C1DAF">
        <w:rPr>
          <w:rFonts w:ascii="Arial" w:hAnsi="Arial" w:cs="Arial"/>
          <w:sz w:val="24"/>
          <w:szCs w:val="24"/>
        </w:rPr>
        <w:t>4</w:t>
      </w:r>
      <w:r w:rsidR="003C1DAF" w:rsidRPr="005534FA">
        <w:rPr>
          <w:rFonts w:ascii="Arial" w:hAnsi="Arial" w:cs="Arial"/>
          <w:sz w:val="24"/>
          <w:szCs w:val="24"/>
        </w:rPr>
        <w:t>%</w:t>
      </w:r>
      <w:r w:rsidR="003C1DAF">
        <w:rPr>
          <w:rFonts w:ascii="Arial" w:hAnsi="Arial" w:cs="Arial"/>
          <w:sz w:val="24"/>
          <w:szCs w:val="24"/>
        </w:rPr>
        <w:t xml:space="preserve"> d</w:t>
      </w:r>
      <w:r w:rsidR="00F96BD7">
        <w:rPr>
          <w:rFonts w:ascii="Arial" w:hAnsi="Arial" w:cs="Arial"/>
          <w:sz w:val="24"/>
          <w:szCs w:val="24"/>
        </w:rPr>
        <w:t>ans</w:t>
      </w:r>
      <w:r w:rsidR="003C1DAF">
        <w:rPr>
          <w:rFonts w:ascii="Arial" w:hAnsi="Arial" w:cs="Arial"/>
          <w:sz w:val="24"/>
          <w:szCs w:val="24"/>
        </w:rPr>
        <w:t xml:space="preserve"> la </w:t>
      </w:r>
      <w:r w:rsidR="003C1DAF" w:rsidRPr="005534FA">
        <w:rPr>
          <w:rFonts w:ascii="Arial" w:hAnsi="Arial" w:cs="Arial"/>
          <w:sz w:val="24"/>
          <w:szCs w:val="24"/>
        </w:rPr>
        <w:t>«</w:t>
      </w:r>
      <w:r w:rsidR="003C1DAF" w:rsidRPr="003C1DAF">
        <w:rPr>
          <w:rFonts w:ascii="Arial" w:hAnsi="Arial" w:cs="Arial"/>
          <w:sz w:val="24"/>
          <w:szCs w:val="24"/>
        </w:rPr>
        <w:t>Fabrication de produits en caoutchouc et en plastique</w:t>
      </w:r>
      <w:r w:rsidR="003C1DAF"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2609FB" w:rsidRDefault="002609FB" w:rsidP="002609FB">
      <w:pPr>
        <w:pStyle w:val="Paragraphedeliste"/>
        <w:tabs>
          <w:tab w:val="left" w:pos="-720"/>
          <w:tab w:val="left" w:pos="540"/>
          <w:tab w:val="left" w:pos="5459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74BDF" w:rsidRDefault="00674BDF" w:rsidP="002609F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609F0" w:rsidRPr="00480CBF" w:rsidRDefault="002609FB" w:rsidP="00674BDF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5609F0">
        <w:rPr>
          <w:rFonts w:ascii="Arial" w:hAnsi="Arial" w:cs="Arial"/>
          <w:sz w:val="24"/>
          <w:szCs w:val="24"/>
        </w:rPr>
        <w:t xml:space="preserve">de janvier </w:t>
      </w:r>
      <w:r w:rsidR="005609F0" w:rsidRPr="00480CBF">
        <w:rPr>
          <w:rFonts w:ascii="Arial" w:hAnsi="Arial" w:cs="Arial"/>
          <w:sz w:val="24"/>
          <w:szCs w:val="24"/>
        </w:rPr>
        <w:t>20</w:t>
      </w:r>
      <w:r w:rsidR="000A0EC8">
        <w:rPr>
          <w:rFonts w:ascii="Arial" w:hAnsi="Arial" w:cs="Arial"/>
          <w:sz w:val="24"/>
          <w:szCs w:val="24"/>
        </w:rPr>
        <w:t>20</w:t>
      </w:r>
      <w:r w:rsidR="005609F0" w:rsidRPr="00480CBF">
        <w:rPr>
          <w:rFonts w:ascii="Arial" w:hAnsi="Arial" w:cs="Arial"/>
          <w:sz w:val="24"/>
          <w:szCs w:val="24"/>
        </w:rPr>
        <w:t>.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609F0" w:rsidRDefault="005609F0" w:rsidP="00414515">
      <w:pPr>
        <w:rPr>
          <w:lang w:bidi="ar-MA"/>
        </w:rPr>
      </w:pPr>
    </w:p>
    <w:p w:rsidR="005609F0" w:rsidRPr="005609F0" w:rsidRDefault="005609F0" w:rsidP="00414515">
      <w:pPr>
        <w:rPr>
          <w:lang w:bidi="ar-MA"/>
        </w:rPr>
      </w:pPr>
    </w:p>
    <w:p w:rsidR="00414515" w:rsidRPr="00FD7858" w:rsidRDefault="00414515" w:rsidP="00414515"/>
    <w:p w:rsidR="00DA1759" w:rsidRDefault="00DA1759" w:rsidP="00414515"/>
    <w:p w:rsidR="00DA1759" w:rsidRDefault="00DA1759" w:rsidP="00414515"/>
    <w:p w:rsidR="0004146E" w:rsidRDefault="0004146E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0A0EC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A0E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0A0EC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0A0E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674BDF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674BDF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7F7BC2" w:rsidRPr="00537C21" w:rsidRDefault="007F7BC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F7BC2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74BDF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850" w:type="dxa"/>
            <w:vAlign w:val="bottom"/>
          </w:tcPr>
          <w:p w:rsidR="007F7BC2" w:rsidRDefault="007F7BC2" w:rsidP="008F17F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</w:t>
            </w:r>
            <w:r w:rsidR="008F17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9" w:type="dxa"/>
            <w:vAlign w:val="bottom"/>
          </w:tcPr>
          <w:p w:rsidR="007F7BC2" w:rsidRDefault="007F7BC2" w:rsidP="008F17F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8F17F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F7BC2" w:rsidRPr="00537C21" w:rsidRDefault="007F7BC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7F7BC2" w:rsidRDefault="007F7BC2" w:rsidP="008F17F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F17F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8F17FF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7F7BC2" w:rsidRDefault="008F17FF" w:rsidP="008F17F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F7BC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-4,1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F7BC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F7BC2" w:rsidRPr="00740F69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F7BC2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F7BC2" w:rsidRPr="007452C1" w:rsidRDefault="007F7BC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F7BC2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F7BC2" w:rsidRPr="00B53241" w:rsidRDefault="007F7BC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F7BC2" w:rsidRPr="00CF11CF" w:rsidRDefault="007F7BC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F7BC2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F7BC2" w:rsidRPr="00DD6C01" w:rsidRDefault="007F7BC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F7BC2" w:rsidRPr="00DD6C01" w:rsidRDefault="007F7BC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DD6C01" w:rsidRDefault="007F7BC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F7BC2" w:rsidRPr="00CF11CF" w:rsidRDefault="007F7BC2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F7BC2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F7BC2" w:rsidRPr="00537C21" w:rsidRDefault="007F7BC2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F7BC2" w:rsidRPr="00824379" w:rsidRDefault="007F7BC2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F7BC2" w:rsidRDefault="007F7BC2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7F7BC2" w:rsidRDefault="007F7B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F7BC2" w:rsidRPr="00824379" w:rsidRDefault="007F7BC2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F7BC2" w:rsidRPr="00CD7F18" w:rsidRDefault="007F7BC2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7F9"/>
    <w:rsid w:val="00024935"/>
    <w:rsid w:val="0002549C"/>
    <w:rsid w:val="000317FA"/>
    <w:rsid w:val="000333FE"/>
    <w:rsid w:val="00034912"/>
    <w:rsid w:val="0003654F"/>
    <w:rsid w:val="000379BE"/>
    <w:rsid w:val="0004146E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82F1B"/>
    <w:rsid w:val="00085BF5"/>
    <w:rsid w:val="00095A50"/>
    <w:rsid w:val="00096387"/>
    <w:rsid w:val="000A0EC8"/>
    <w:rsid w:val="000A3FDC"/>
    <w:rsid w:val="000B18E3"/>
    <w:rsid w:val="000B21DD"/>
    <w:rsid w:val="000B3735"/>
    <w:rsid w:val="000B4263"/>
    <w:rsid w:val="000C145B"/>
    <w:rsid w:val="000C3BBE"/>
    <w:rsid w:val="000C6688"/>
    <w:rsid w:val="000E43EC"/>
    <w:rsid w:val="000E54E1"/>
    <w:rsid w:val="000F080A"/>
    <w:rsid w:val="000F101B"/>
    <w:rsid w:val="000F5CE4"/>
    <w:rsid w:val="000F6BFC"/>
    <w:rsid w:val="00100AC6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853"/>
    <w:rsid w:val="001378C4"/>
    <w:rsid w:val="00140949"/>
    <w:rsid w:val="00147B30"/>
    <w:rsid w:val="00150114"/>
    <w:rsid w:val="001523CF"/>
    <w:rsid w:val="001524FF"/>
    <w:rsid w:val="001652D7"/>
    <w:rsid w:val="001737F1"/>
    <w:rsid w:val="00174109"/>
    <w:rsid w:val="0017424F"/>
    <w:rsid w:val="001775B4"/>
    <w:rsid w:val="00183726"/>
    <w:rsid w:val="001853EE"/>
    <w:rsid w:val="00185A38"/>
    <w:rsid w:val="001878CF"/>
    <w:rsid w:val="00190259"/>
    <w:rsid w:val="001B119B"/>
    <w:rsid w:val="001D599A"/>
    <w:rsid w:val="001E1B8C"/>
    <w:rsid w:val="001E1EA9"/>
    <w:rsid w:val="001E4700"/>
    <w:rsid w:val="001F0EF4"/>
    <w:rsid w:val="001F1FD3"/>
    <w:rsid w:val="001F2FA9"/>
    <w:rsid w:val="001F3261"/>
    <w:rsid w:val="001F43EC"/>
    <w:rsid w:val="00205DBD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44F9D"/>
    <w:rsid w:val="002609FB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C74AA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21"/>
    <w:rsid w:val="00327B8B"/>
    <w:rsid w:val="003313C9"/>
    <w:rsid w:val="00337EDC"/>
    <w:rsid w:val="003411A8"/>
    <w:rsid w:val="00341F17"/>
    <w:rsid w:val="003428CE"/>
    <w:rsid w:val="00350D27"/>
    <w:rsid w:val="00352DE1"/>
    <w:rsid w:val="00353499"/>
    <w:rsid w:val="00357630"/>
    <w:rsid w:val="00360BF3"/>
    <w:rsid w:val="00366062"/>
    <w:rsid w:val="003717BE"/>
    <w:rsid w:val="00381DFB"/>
    <w:rsid w:val="00383673"/>
    <w:rsid w:val="00394872"/>
    <w:rsid w:val="0039516A"/>
    <w:rsid w:val="003957EE"/>
    <w:rsid w:val="003A349E"/>
    <w:rsid w:val="003A5DC0"/>
    <w:rsid w:val="003A76AE"/>
    <w:rsid w:val="003B20E4"/>
    <w:rsid w:val="003C1DAF"/>
    <w:rsid w:val="003D5EAF"/>
    <w:rsid w:val="003E49E5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35894"/>
    <w:rsid w:val="00442EA7"/>
    <w:rsid w:val="0045320C"/>
    <w:rsid w:val="00455833"/>
    <w:rsid w:val="00456369"/>
    <w:rsid w:val="00462499"/>
    <w:rsid w:val="004713AF"/>
    <w:rsid w:val="004719ED"/>
    <w:rsid w:val="00474B50"/>
    <w:rsid w:val="00481C32"/>
    <w:rsid w:val="00497D25"/>
    <w:rsid w:val="004A037C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F69AB"/>
    <w:rsid w:val="00500B94"/>
    <w:rsid w:val="00503E64"/>
    <w:rsid w:val="0050453C"/>
    <w:rsid w:val="00504F4C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09F0"/>
    <w:rsid w:val="0056277C"/>
    <w:rsid w:val="005664B5"/>
    <w:rsid w:val="00566DD0"/>
    <w:rsid w:val="005738A5"/>
    <w:rsid w:val="00574033"/>
    <w:rsid w:val="00576622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48CC"/>
    <w:rsid w:val="005C6188"/>
    <w:rsid w:val="005D203F"/>
    <w:rsid w:val="005E0950"/>
    <w:rsid w:val="005E1282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362D"/>
    <w:rsid w:val="0064673E"/>
    <w:rsid w:val="00650FBE"/>
    <w:rsid w:val="00652855"/>
    <w:rsid w:val="00654F29"/>
    <w:rsid w:val="00661572"/>
    <w:rsid w:val="00663797"/>
    <w:rsid w:val="00671822"/>
    <w:rsid w:val="00674BDF"/>
    <w:rsid w:val="0067716C"/>
    <w:rsid w:val="00692187"/>
    <w:rsid w:val="00695C37"/>
    <w:rsid w:val="006962D6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4C6D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82CA7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7F7BC2"/>
    <w:rsid w:val="00802C9E"/>
    <w:rsid w:val="0080465E"/>
    <w:rsid w:val="00810911"/>
    <w:rsid w:val="00811CFD"/>
    <w:rsid w:val="00812445"/>
    <w:rsid w:val="00814699"/>
    <w:rsid w:val="00820E47"/>
    <w:rsid w:val="00821027"/>
    <w:rsid w:val="00824379"/>
    <w:rsid w:val="0082517E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17FF"/>
    <w:rsid w:val="008F4398"/>
    <w:rsid w:val="008F6530"/>
    <w:rsid w:val="00903E06"/>
    <w:rsid w:val="009155BF"/>
    <w:rsid w:val="00921810"/>
    <w:rsid w:val="00921ED3"/>
    <w:rsid w:val="00926DAF"/>
    <w:rsid w:val="00932724"/>
    <w:rsid w:val="00934573"/>
    <w:rsid w:val="00935FC5"/>
    <w:rsid w:val="00936B80"/>
    <w:rsid w:val="009425DA"/>
    <w:rsid w:val="00944D53"/>
    <w:rsid w:val="00945F55"/>
    <w:rsid w:val="0094794A"/>
    <w:rsid w:val="00960A9A"/>
    <w:rsid w:val="00961FE2"/>
    <w:rsid w:val="009637AD"/>
    <w:rsid w:val="00967159"/>
    <w:rsid w:val="00967CAF"/>
    <w:rsid w:val="009724EC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18A4"/>
    <w:rsid w:val="009E29FC"/>
    <w:rsid w:val="009E2A38"/>
    <w:rsid w:val="009F2BE7"/>
    <w:rsid w:val="009F57BD"/>
    <w:rsid w:val="009F7E2E"/>
    <w:rsid w:val="00A0142F"/>
    <w:rsid w:val="00A019FE"/>
    <w:rsid w:val="00A01E63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4365B"/>
    <w:rsid w:val="00A47429"/>
    <w:rsid w:val="00A5101D"/>
    <w:rsid w:val="00A54DA6"/>
    <w:rsid w:val="00A55048"/>
    <w:rsid w:val="00A74C90"/>
    <w:rsid w:val="00A77D14"/>
    <w:rsid w:val="00A82D41"/>
    <w:rsid w:val="00A833D0"/>
    <w:rsid w:val="00A8680C"/>
    <w:rsid w:val="00A9180D"/>
    <w:rsid w:val="00A93E9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AF7885"/>
    <w:rsid w:val="00B0116B"/>
    <w:rsid w:val="00B0600E"/>
    <w:rsid w:val="00B12270"/>
    <w:rsid w:val="00B2380B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341E"/>
    <w:rsid w:val="00C348B3"/>
    <w:rsid w:val="00C36F55"/>
    <w:rsid w:val="00C4121A"/>
    <w:rsid w:val="00C44EB3"/>
    <w:rsid w:val="00C545E3"/>
    <w:rsid w:val="00C57148"/>
    <w:rsid w:val="00C63AF3"/>
    <w:rsid w:val="00C673FF"/>
    <w:rsid w:val="00C67FED"/>
    <w:rsid w:val="00C72799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54F4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283F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76E18"/>
    <w:rsid w:val="00D77130"/>
    <w:rsid w:val="00D80817"/>
    <w:rsid w:val="00D92E19"/>
    <w:rsid w:val="00D96E58"/>
    <w:rsid w:val="00D97A4B"/>
    <w:rsid w:val="00DA1759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1067"/>
    <w:rsid w:val="00E7186D"/>
    <w:rsid w:val="00E72639"/>
    <w:rsid w:val="00E751DA"/>
    <w:rsid w:val="00E77E7B"/>
    <w:rsid w:val="00E83EEB"/>
    <w:rsid w:val="00E87C61"/>
    <w:rsid w:val="00E87CD7"/>
    <w:rsid w:val="00E90D79"/>
    <w:rsid w:val="00E942A0"/>
    <w:rsid w:val="00EA25BF"/>
    <w:rsid w:val="00EA38A1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06899"/>
    <w:rsid w:val="00F218A0"/>
    <w:rsid w:val="00F21EF5"/>
    <w:rsid w:val="00F23CC3"/>
    <w:rsid w:val="00F27D76"/>
    <w:rsid w:val="00F3696F"/>
    <w:rsid w:val="00F401B0"/>
    <w:rsid w:val="00F4586A"/>
    <w:rsid w:val="00F46430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82E5E"/>
    <w:rsid w:val="00F91D51"/>
    <w:rsid w:val="00F94A2B"/>
    <w:rsid w:val="00F95529"/>
    <w:rsid w:val="00F96A3E"/>
    <w:rsid w:val="00F96BD7"/>
    <w:rsid w:val="00FB50A7"/>
    <w:rsid w:val="00FB56C7"/>
    <w:rsid w:val="00FC3B18"/>
    <w:rsid w:val="00FC57D1"/>
    <w:rsid w:val="00FC5AF7"/>
    <w:rsid w:val="00FD680A"/>
    <w:rsid w:val="00FD75A9"/>
    <w:rsid w:val="00FD7858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2020-02-26T09:05:00Z</cp:lastPrinted>
  <dcterms:created xsi:type="dcterms:W3CDTF">2020-02-27T17:27:00Z</dcterms:created>
  <dcterms:modified xsi:type="dcterms:W3CDTF">2020-02-27T17:28:00Z</dcterms:modified>
</cp:coreProperties>
</file>